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POLS 205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National Government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Executive Branch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Presidential Power a</w:t>
      </w:r>
      <w:r w:rsidRPr="005A71DB">
        <w:rPr>
          <w:rFonts w:ascii="Arial" w:hAnsi="Arial" w:cs="Arial"/>
          <w:sz w:val="24"/>
          <w:szCs w:val="24"/>
        </w:rPr>
        <w:t>nd Politics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Rules, Roles and Hats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Rules, Roles and Hats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Formal Requirements –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Requirements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Changes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and Traditional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Roles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Powers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Article II: President of the United States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1: Qualifications, election and electors, compensation, oath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2: Authority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Commander in chief of armed forces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Power to grant reprieves and pardons, except in case of impeachment.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Make treaties with 2/3 concurrence of Senate.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Appoints ambassadors, judges, and other officers, fills vacancies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3: Duties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State of Union address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Can Convene Congress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Recommends "necessary and expedient measures” to Congress.</w:t>
      </w:r>
    </w:p>
    <w:p w:rsidR="005A71DB" w:rsidRPr="005A71DB" w:rsidRDefault="005A71DB" w:rsidP="005A71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 shall “take care that the laws be faithfully executed..."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Section 4: Grounds for impeachment.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A71DB">
        <w:rPr>
          <w:rFonts w:ascii="Arial" w:hAnsi="Arial" w:cs="Arial"/>
          <w:i/>
          <w:iCs/>
          <w:sz w:val="24"/>
          <w:szCs w:val="24"/>
        </w:rPr>
        <w:t>Constitutional Qualifications for the Presidency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Thirty-five years of age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Fourteen years a resident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 natural-born citizen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90 million plus meet these requirements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Ch-Ch-Ch Changes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gramStart"/>
      <w:r w:rsidRPr="005A71DB">
        <w:rPr>
          <w:rFonts w:ascii="Arial" w:hAnsi="Arial" w:cs="Arial"/>
          <w:sz w:val="24"/>
          <w:szCs w:val="24"/>
        </w:rPr>
        <w:t>20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 – Lame Duck.</w:t>
      </w:r>
      <w:proofErr w:type="gramEnd"/>
      <w:r w:rsidRPr="005A71DB">
        <w:rPr>
          <w:rFonts w:ascii="Arial" w:hAnsi="Arial" w:cs="Arial"/>
          <w:sz w:val="24"/>
          <w:szCs w:val="24"/>
        </w:rPr>
        <w:t xml:space="preserve">  Presidents sworn in on January 20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22</w:t>
      </w:r>
      <w:r w:rsidRPr="005A71DB">
        <w:rPr>
          <w:rFonts w:ascii="Arial" w:hAnsi="Arial" w:cs="Arial"/>
          <w:sz w:val="24"/>
          <w:szCs w:val="24"/>
          <w:vertAlign w:val="superscript"/>
        </w:rPr>
        <w:t>nd</w:t>
      </w:r>
      <w:r w:rsidRPr="005A71DB">
        <w:rPr>
          <w:rFonts w:ascii="Arial" w:hAnsi="Arial" w:cs="Arial"/>
          <w:sz w:val="24"/>
          <w:szCs w:val="24"/>
        </w:rPr>
        <w:t xml:space="preserve"> Amendment – term limited to 2 consecutive 4 year terms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25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 – provided for selecting a replacement Vice President and for times of Presidential Disability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Term of Office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Presidents are elected for a 4 Year Term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Term Limits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Originally, no formal limit existed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Washington Set Precedent for Stepping Down After 2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Most Others Followed Suit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Attempt by Teddy Roosevelt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Franklin Roosevelt Breaks Tradition (Elected to 4 Terms)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22</w:t>
      </w:r>
      <w:r w:rsidRPr="005A71DB">
        <w:rPr>
          <w:rFonts w:ascii="Arial" w:hAnsi="Arial" w:cs="Arial"/>
          <w:sz w:val="24"/>
          <w:szCs w:val="24"/>
          <w:vertAlign w:val="superscript"/>
        </w:rPr>
        <w:t>nd</w:t>
      </w:r>
      <w:r w:rsidRPr="005A71DB">
        <w:rPr>
          <w:rFonts w:ascii="Arial" w:hAnsi="Arial" w:cs="Arial"/>
          <w:sz w:val="24"/>
          <w:szCs w:val="24"/>
        </w:rPr>
        <w:t xml:space="preserve"> Amendment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May be elected to only 2 terms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Maximum of 10 Years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 Powers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Proposes to the Legislature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Legislation (but must get a sponsor)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Budget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Veto Power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Convening Congress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Pardons and Reprieves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Appointment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Cabinet and Other Executive Branch Positions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Federal Judges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Office of the President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Negotiating Treaties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Serving as Commander-In-Chief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Receiving Ambassadors</w:t>
      </w:r>
    </w:p>
    <w:p w:rsidR="00501E66" w:rsidRPr="00B87200" w:rsidRDefault="00D402E8" w:rsidP="00B8720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Authority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Issuing Executive Orders</w:t>
      </w:r>
    </w:p>
    <w:p w:rsidR="00501E66" w:rsidRPr="00B87200" w:rsidRDefault="00D402E8" w:rsidP="00B8720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Have Force of Law without Congressional Approval</w:t>
      </w:r>
    </w:p>
    <w:p w:rsidR="00501E66" w:rsidRPr="00B87200" w:rsidRDefault="00D402E8" w:rsidP="00B8720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May Not Contradict Existing Law</w:t>
      </w:r>
    </w:p>
    <w:p w:rsidR="00501E66" w:rsidRPr="00B87200" w:rsidRDefault="00D402E8" w:rsidP="00B87200">
      <w:pPr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Can Be Overturned by Congressional Statute</w:t>
      </w:r>
    </w:p>
    <w:p w:rsidR="00501E66" w:rsidRPr="00B87200" w:rsidRDefault="00D402E8" w:rsidP="00B87200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Executive Agreements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A71DB">
        <w:rPr>
          <w:rFonts w:ascii="Arial" w:hAnsi="Arial" w:cs="Arial"/>
          <w:sz w:val="24"/>
          <w:szCs w:val="24"/>
        </w:rPr>
        <w:t>Presidential Stamp of Approval (or NOT!)</w:t>
      </w:r>
      <w:proofErr w:type="gramEnd"/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When a Bill is </w:t>
      </w:r>
      <w:proofErr w:type="gramStart"/>
      <w:r w:rsidRPr="005A71DB">
        <w:rPr>
          <w:rFonts w:ascii="Arial" w:hAnsi="Arial" w:cs="Arial"/>
          <w:sz w:val="24"/>
          <w:szCs w:val="24"/>
        </w:rPr>
        <w:t>Sent</w:t>
      </w:r>
      <w:proofErr w:type="gramEnd"/>
      <w:r w:rsidRPr="005A71DB">
        <w:rPr>
          <w:rFonts w:ascii="Arial" w:hAnsi="Arial" w:cs="Arial"/>
          <w:sz w:val="24"/>
          <w:szCs w:val="24"/>
        </w:rPr>
        <w:t xml:space="preserve"> to the President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May Sign Bill – Becomes Law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May Do Nothing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After 10 Days, Becomes Law </w:t>
      </w:r>
      <w:proofErr w:type="gramStart"/>
      <w:r w:rsidRPr="005A71DB">
        <w:rPr>
          <w:rFonts w:ascii="Arial" w:hAnsi="Arial" w:cs="Arial"/>
          <w:sz w:val="24"/>
          <w:szCs w:val="24"/>
        </w:rPr>
        <w:t>Without</w:t>
      </w:r>
      <w:proofErr w:type="gramEnd"/>
      <w:r w:rsidRPr="005A71DB">
        <w:rPr>
          <w:rFonts w:ascii="Arial" w:hAnsi="Arial" w:cs="Arial"/>
          <w:sz w:val="24"/>
          <w:szCs w:val="24"/>
        </w:rPr>
        <w:t xml:space="preserve"> His Signature if Congress Remains in Session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If Congress Adjourns Before 10 Day Period Ends, the bill dies – </w:t>
      </w:r>
      <w:r w:rsidRPr="005A71DB">
        <w:rPr>
          <w:rFonts w:ascii="Arial" w:hAnsi="Arial" w:cs="Arial"/>
          <w:sz w:val="24"/>
          <w:szCs w:val="24"/>
          <w:u w:val="single"/>
        </w:rPr>
        <w:t xml:space="preserve">Pocket </w:t>
      </w:r>
      <w:proofErr w:type="gramStart"/>
      <w:r w:rsidRPr="005A71DB">
        <w:rPr>
          <w:rFonts w:ascii="Arial" w:hAnsi="Arial" w:cs="Arial"/>
          <w:sz w:val="24"/>
          <w:szCs w:val="24"/>
          <w:u w:val="single"/>
        </w:rPr>
        <w:t>Veto</w:t>
      </w:r>
      <w:r w:rsidRPr="005A71DB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5A71DB">
        <w:rPr>
          <w:rFonts w:ascii="Arial" w:hAnsi="Arial" w:cs="Arial"/>
          <w:sz w:val="24"/>
          <w:szCs w:val="24"/>
        </w:rPr>
        <w:t>doesn’t work during recess)</w:t>
      </w:r>
    </w:p>
    <w:p w:rsidR="005A71DB" w:rsidRPr="005A71DB" w:rsidRDefault="005A71DB" w:rsidP="005A71D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May Veto Bill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(</w:t>
      </w:r>
      <w:proofErr w:type="gramStart"/>
      <w:r w:rsidRPr="005A71DB">
        <w:rPr>
          <w:rFonts w:ascii="Arial" w:hAnsi="Arial" w:cs="Arial"/>
          <w:sz w:val="24"/>
          <w:szCs w:val="24"/>
        </w:rPr>
        <w:t>but</w:t>
      </w:r>
      <w:proofErr w:type="gramEnd"/>
      <w:r w:rsidRPr="005A71DB">
        <w:rPr>
          <w:rFonts w:ascii="Arial" w:hAnsi="Arial" w:cs="Arial"/>
          <w:sz w:val="24"/>
          <w:szCs w:val="24"/>
        </w:rPr>
        <w:t xml:space="preserve"> must veto the WHOLE thing – </w:t>
      </w:r>
      <w:r w:rsidRPr="005A71DB">
        <w:rPr>
          <w:rFonts w:ascii="Arial" w:hAnsi="Arial" w:cs="Arial"/>
          <w:sz w:val="24"/>
          <w:szCs w:val="24"/>
          <w:u w:val="single"/>
        </w:rPr>
        <w:t>no “Line Item Veto</w:t>
      </w:r>
      <w:r w:rsidRPr="005A71DB">
        <w:rPr>
          <w:rFonts w:ascii="Arial" w:hAnsi="Arial" w:cs="Arial"/>
          <w:sz w:val="24"/>
          <w:szCs w:val="24"/>
        </w:rPr>
        <w:t>”)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Returns to Congress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2/3 Vote in Both Chambers Required to Override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Succession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1</w:t>
      </w:r>
      <w:r w:rsidRPr="005A71DB">
        <w:rPr>
          <w:rFonts w:ascii="Arial" w:hAnsi="Arial" w:cs="Arial"/>
          <w:sz w:val="24"/>
          <w:szCs w:val="24"/>
          <w:vertAlign w:val="superscript"/>
        </w:rPr>
        <w:t>st</w:t>
      </w:r>
      <w:r w:rsidRPr="005A71DB">
        <w:rPr>
          <w:rFonts w:ascii="Arial" w:hAnsi="Arial" w:cs="Arial"/>
          <w:sz w:val="24"/>
          <w:szCs w:val="24"/>
        </w:rPr>
        <w:t xml:space="preserve"> in Line – Vice President</w:t>
      </w:r>
    </w:p>
    <w:p w:rsidR="00B87200" w:rsidRDefault="005A71DB" w:rsidP="00B87200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Death </w:t>
      </w:r>
    </w:p>
    <w:p w:rsidR="005A71DB" w:rsidRPr="005A71DB" w:rsidRDefault="005A71DB" w:rsidP="00B87200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A71DB">
        <w:rPr>
          <w:rFonts w:ascii="Arial" w:hAnsi="Arial" w:cs="Arial"/>
          <w:sz w:val="24"/>
          <w:szCs w:val="24"/>
        </w:rPr>
        <w:t>ncapacitation – 25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Amendment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Succession Act of 1947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Speaker of the House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 Pro Tempore of Senate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Cabinet Officials in Order Departments Created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Inherent the Wind…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Expressed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Constitutional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Statutory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Inherent Powers (Residual Powers; Implied Powers)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“take care” clause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Article II, Section 3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…he shall take Care that the Laws be faithfully executed…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Compare to “necessary and proper”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More Power!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Persuasion</w:t>
      </w:r>
    </w:p>
    <w:p w:rsidR="005A71DB" w:rsidRPr="005A71DB" w:rsidRDefault="005A71DB" w:rsidP="005A71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Often Cited as Most Significant Power of Presidency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Prestige of Office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Personal Popularity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Party Leadership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Powers Delegated by Congress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Popularity is affected by factors beyond anyone’s control – consider Bush’s approval ratings following the September 11</w:t>
      </w:r>
      <w:r w:rsidRPr="005A71DB">
        <w:rPr>
          <w:rFonts w:ascii="Arial" w:hAnsi="Arial" w:cs="Arial"/>
          <w:sz w:val="24"/>
          <w:szCs w:val="24"/>
          <w:vertAlign w:val="superscript"/>
        </w:rPr>
        <w:t>th</w:t>
      </w:r>
      <w:r w:rsidRPr="005A71DB">
        <w:rPr>
          <w:rFonts w:ascii="Arial" w:hAnsi="Arial" w:cs="Arial"/>
          <w:sz w:val="24"/>
          <w:szCs w:val="24"/>
        </w:rPr>
        <w:t xml:space="preserve"> attacks</w:t>
      </w:r>
    </w:p>
    <w:p w:rsidR="00501E66" w:rsidRDefault="00075D73" w:rsidP="00B8720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D402E8" w:rsidRPr="00B87200">
          <w:rPr>
            <w:rStyle w:val="Hyperlink"/>
            <w:rFonts w:ascii="Arial" w:hAnsi="Arial" w:cs="Arial"/>
            <w:sz w:val="24"/>
            <w:szCs w:val="24"/>
          </w:rPr>
          <w:t>http://online.wsj.com/public/resources/documents/info-presapp0605-31.html</w:t>
        </w:r>
      </w:hyperlink>
      <w:r w:rsidR="00D402E8" w:rsidRPr="00B87200">
        <w:rPr>
          <w:rFonts w:ascii="Arial" w:hAnsi="Arial" w:cs="Arial"/>
          <w:sz w:val="24"/>
          <w:szCs w:val="24"/>
        </w:rPr>
        <w:t xml:space="preserve"> </w:t>
      </w:r>
    </w:p>
    <w:p w:rsidR="00B87200" w:rsidRDefault="00B87200" w:rsidP="00B87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200" w:rsidRPr="005A71DB" w:rsidRDefault="00B87200" w:rsidP="00B87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5A71DB">
        <w:rPr>
          <w:rFonts w:ascii="Arial" w:hAnsi="Arial" w:cs="Arial"/>
          <w:sz w:val="24"/>
          <w:szCs w:val="24"/>
        </w:rPr>
        <w:t>Mommy” Elections and “Daddy” Elections</w:t>
      </w:r>
    </w:p>
    <w:p w:rsidR="00B87200" w:rsidRPr="00B87200" w:rsidRDefault="00B87200" w:rsidP="00B872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Hats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Presidential Moses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Perceived Vs. Actual Power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Perceived Executive Power: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One person who we ALL get to vote 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 has “Supreme Executive Power”, right?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He’s THE MAN, right</w:t>
      </w:r>
      <w:r>
        <w:rPr>
          <w:rFonts w:ascii="Arial" w:hAnsi="Arial" w:cs="Arial"/>
          <w:sz w:val="24"/>
          <w:szCs w:val="24"/>
        </w:rPr>
        <w:t>?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Actual Executive Power: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Checks and Balances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Congress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Supremes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Political Party Opposition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Press</w:t>
      </w:r>
    </w:p>
    <w:p w:rsidR="00B87200" w:rsidRDefault="005A71DB" w:rsidP="00B87200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Bureaucracy</w:t>
      </w:r>
    </w:p>
    <w:p w:rsidR="005A71DB" w:rsidRPr="005A71DB" w:rsidRDefault="005A71DB" w:rsidP="00B87200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Other Nations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LOTS to deal with (just like Moses)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of State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ind w:left="540" w:firstLine="1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“Well, they get all the good bands and we get edible food and no royalty, so it's a fair deal.”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Diplomat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7200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Chief Legislator</w:t>
      </w:r>
    </w:p>
    <w:p w:rsidR="00501E66" w:rsidRPr="00B87200" w:rsidRDefault="00D402E8" w:rsidP="00B8720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>He proposes and implements.</w:t>
      </w:r>
    </w:p>
    <w:p w:rsidR="00501E66" w:rsidRPr="00B87200" w:rsidRDefault="00D402E8" w:rsidP="00B8720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87200">
        <w:rPr>
          <w:rFonts w:ascii="Arial" w:hAnsi="Arial" w:cs="Arial"/>
          <w:sz w:val="24"/>
          <w:szCs w:val="24"/>
        </w:rPr>
        <w:t xml:space="preserve">He’s like ‘bookends’ on the process.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lastRenderedPageBreak/>
        <w:t>Commander in Chief</w:t>
      </w:r>
      <w:r w:rsidRPr="005A71DB">
        <w:rPr>
          <w:rFonts w:ascii="Arial" w:hAnsi="Arial" w:cs="Arial"/>
          <w:sz w:val="24"/>
          <w:szCs w:val="24"/>
        </w:rPr>
        <w:br/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Party Leader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Democratic Priest-King</w:t>
      </w:r>
      <w:r w:rsidRPr="005A71DB">
        <w:rPr>
          <w:rFonts w:ascii="Arial" w:hAnsi="Arial" w:cs="Arial"/>
          <w:sz w:val="24"/>
          <w:szCs w:val="24"/>
        </w:rPr>
        <w:br/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Persuader in Chief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Presidential Press Conference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“Bully” Pulpit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Special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Executive Orders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Emergency Powers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Executive Privilege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Impoundment/Rescission 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The Electoral </w:t>
      </w:r>
      <w:proofErr w:type="gramStart"/>
      <w:r w:rsidRPr="005A71DB">
        <w:rPr>
          <w:rFonts w:ascii="Arial" w:hAnsi="Arial" w:cs="Arial"/>
          <w:sz w:val="24"/>
          <w:szCs w:val="24"/>
        </w:rPr>
        <w:t>College</w:t>
      </w:r>
      <w:proofErr w:type="gramEnd"/>
      <w:r w:rsidRPr="005A71DB">
        <w:rPr>
          <w:rFonts w:ascii="Arial" w:hAnsi="Arial" w:cs="Arial"/>
          <w:sz w:val="24"/>
          <w:szCs w:val="24"/>
        </w:rPr>
        <w:br/>
        <w:t>(Cliff Notes Version)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You are actually voting for an elector, NOT a Presidential Candidate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Each State gets electoral votes equal to the number of Senators (2) plus the number of House members (proportionate to their population).  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Courtesy of the 23</w:t>
      </w:r>
      <w:r w:rsidRPr="005A71DB">
        <w:rPr>
          <w:rFonts w:ascii="Arial" w:hAnsi="Arial" w:cs="Arial"/>
          <w:sz w:val="24"/>
          <w:szCs w:val="24"/>
          <w:vertAlign w:val="superscript"/>
        </w:rPr>
        <w:t>rd</w:t>
      </w:r>
      <w:r w:rsidRPr="005A71DB">
        <w:rPr>
          <w:rFonts w:ascii="Arial" w:hAnsi="Arial" w:cs="Arial"/>
          <w:sz w:val="24"/>
          <w:szCs w:val="24"/>
        </w:rPr>
        <w:t xml:space="preserve"> Amendment, DC gets 3 electors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Every state except Maine and Nebraska has a “winner take all” system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Because of this, plurality (most but not a majority) presidents are not uncommon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 xml:space="preserve">There are 538 electors; you need 270 to </w:t>
      </w:r>
      <w:proofErr w:type="gramStart"/>
      <w:r w:rsidRPr="005A71DB">
        <w:rPr>
          <w:rFonts w:ascii="Arial" w:hAnsi="Arial" w:cs="Arial"/>
          <w:sz w:val="24"/>
          <w:szCs w:val="24"/>
        </w:rPr>
        <w:t>win  (</w:t>
      </w:r>
      <w:proofErr w:type="gramEnd"/>
      <w:r w:rsidRPr="005A71DB">
        <w:rPr>
          <w:rFonts w:ascii="Arial" w:hAnsi="Arial" w:cs="Arial"/>
          <w:sz w:val="24"/>
          <w:szCs w:val="24"/>
        </w:rPr>
        <w:t>the 11 largest states alone would get you 230)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Electoral College, not the popular vote, determined the winner in 2000 (Bush-Gore)</w:t>
      </w:r>
      <w:proofErr w:type="gramStart"/>
      <w:r w:rsidRPr="005A71DB">
        <w:rPr>
          <w:rFonts w:ascii="Arial" w:hAnsi="Arial" w:cs="Arial"/>
          <w:sz w:val="24"/>
          <w:szCs w:val="24"/>
        </w:rPr>
        <w:t>,1888</w:t>
      </w:r>
      <w:proofErr w:type="gramEnd"/>
      <w:r w:rsidRPr="005A71DB">
        <w:rPr>
          <w:rFonts w:ascii="Arial" w:hAnsi="Arial" w:cs="Arial"/>
          <w:sz w:val="24"/>
          <w:szCs w:val="24"/>
        </w:rPr>
        <w:t xml:space="preserve"> (Harrison-Cleveland), 1876 (Hayes-Tilden), 1824 (Adams-Jackson)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If no one gets 270 electors, then the question goes into the House of Representatives to be decided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Next: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Cabinets: Not just for Kitchens Anymore!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The Executive Office of the President:</w:t>
      </w: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5A71DB">
        <w:rPr>
          <w:rFonts w:ascii="Arial" w:hAnsi="Arial" w:cs="Arial"/>
          <w:sz w:val="24"/>
          <w:szCs w:val="24"/>
        </w:rPr>
        <w:t>Helping the president be The President</w:t>
      </w: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Default="005A71DB" w:rsidP="005A7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Arial" w:cs="Arial"/>
          <w:sz w:val="24"/>
          <w:szCs w:val="24"/>
        </w:rPr>
      </w:pPr>
    </w:p>
    <w:p w:rsidR="005A71DB" w:rsidRPr="005A71DB" w:rsidRDefault="005A71DB" w:rsidP="005A71D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</w:p>
    <w:p w:rsidR="006C4A30" w:rsidRPr="005A71DB" w:rsidRDefault="006C4A30">
      <w:pPr>
        <w:rPr>
          <w:rFonts w:ascii="Arial" w:hAnsi="Arial" w:cs="Arial"/>
          <w:sz w:val="24"/>
          <w:szCs w:val="24"/>
        </w:rPr>
      </w:pPr>
    </w:p>
    <w:p w:rsidR="005A71DB" w:rsidRPr="005A71DB" w:rsidRDefault="005A71DB">
      <w:pPr>
        <w:rPr>
          <w:rFonts w:ascii="Arial" w:hAnsi="Arial" w:cs="Arial"/>
          <w:sz w:val="24"/>
          <w:szCs w:val="24"/>
        </w:rPr>
      </w:pPr>
    </w:p>
    <w:sectPr w:rsidR="005A71DB" w:rsidRPr="005A71DB" w:rsidSect="00B8720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2A0018"/>
    <w:lvl w:ilvl="0">
      <w:numFmt w:val="bullet"/>
      <w:lvlText w:val="*"/>
      <w:lvlJc w:val="left"/>
    </w:lvl>
  </w:abstractNum>
  <w:abstractNum w:abstractNumId="1">
    <w:nsid w:val="1A107D66"/>
    <w:multiLevelType w:val="hybridMultilevel"/>
    <w:tmpl w:val="FEE8C3D0"/>
    <w:lvl w:ilvl="0" w:tplc="76423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D9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017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241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D3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6FA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298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06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4C9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02E62"/>
    <w:multiLevelType w:val="hybridMultilevel"/>
    <w:tmpl w:val="B22854F0"/>
    <w:lvl w:ilvl="0" w:tplc="EA94DE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6A2A">
      <w:start w:val="1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8CAA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8C2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854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61A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FF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ED0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299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860D5"/>
    <w:multiLevelType w:val="hybridMultilevel"/>
    <w:tmpl w:val="3424CE4A"/>
    <w:lvl w:ilvl="0" w:tplc="738A14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C5ECA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261EE">
      <w:start w:val="1073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C01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A93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8D9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C14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081C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8F5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80B5D"/>
    <w:multiLevelType w:val="hybridMultilevel"/>
    <w:tmpl w:val="3F3C63C4"/>
    <w:lvl w:ilvl="0" w:tplc="C49876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043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69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5450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62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C6C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69C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E7B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FC88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7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9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9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7"/>
        </w:rPr>
      </w:lvl>
    </w:lvlOverride>
  </w:num>
  <w:num w:numId="10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3"/>
        </w:rPr>
      </w:lvl>
    </w:lvlOverride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B"/>
    <w:rsid w:val="00075D73"/>
    <w:rsid w:val="00501E66"/>
    <w:rsid w:val="005A71DB"/>
    <w:rsid w:val="006C4A30"/>
    <w:rsid w:val="008C3696"/>
    <w:rsid w:val="00B87200"/>
    <w:rsid w:val="00C872A6"/>
    <w:rsid w:val="00C931FB"/>
    <w:rsid w:val="00D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5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5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6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public/resources/documents/info-presapp0605-3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Kleins</dc:creator>
  <cp:lastModifiedBy>Lori Kilpatrick Klein</cp:lastModifiedBy>
  <cp:revision>2</cp:revision>
  <dcterms:created xsi:type="dcterms:W3CDTF">2012-09-24T16:49:00Z</dcterms:created>
  <dcterms:modified xsi:type="dcterms:W3CDTF">2012-09-24T16:49:00Z</dcterms:modified>
</cp:coreProperties>
</file>