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header1.xml" ContentType="application/vnd.openxmlformats-officedocument.wordprocessingml.header+xml"/>
  <Default Extension="jpeg" ContentType="image/jpeg"/>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line="246" w:lineRule="exact" w:before="60"/>
        <w:ind w:left="5490" w:right="0" w:firstLine="0"/>
        <w:jc w:val="left"/>
        <w:rPr>
          <w:sz w:val="22"/>
        </w:rPr>
      </w:pPr>
      <w:r>
        <w:rPr>
          <w:sz w:val="22"/>
        </w:rPr>
        <w:drawing>
          <wp:anchor distT="0" distB="0" distL="0" distR="0" allowOverlap="1" layoutInCell="1" locked="0" behindDoc="0" simplePos="0" relativeHeight="15728640">
            <wp:simplePos x="0" y="0"/>
            <wp:positionH relativeFrom="page">
              <wp:posOffset>914400</wp:posOffset>
            </wp:positionH>
            <wp:positionV relativeFrom="page">
              <wp:posOffset>460464</wp:posOffset>
            </wp:positionV>
            <wp:extent cx="2420275" cy="998843"/>
            <wp:effectExtent l="0" t="0" r="0" b="0"/>
            <wp:wrapNone/>
            <wp:docPr id="2" name="Image 2"/>
            <wp:cNvGraphicFramePr>
              <a:graphicFrameLocks/>
            </wp:cNvGraphicFramePr>
            <a:graphic>
              <a:graphicData uri="http://schemas.openxmlformats.org/drawingml/2006/picture">
                <pic:pic>
                  <pic:nvPicPr>
                    <pic:cNvPr id="2" name="Image 2"/>
                    <pic:cNvPicPr/>
                  </pic:nvPicPr>
                  <pic:blipFill>
                    <a:blip r:embed="rId6" cstate="print"/>
                    <a:stretch>
                      <a:fillRect/>
                    </a:stretch>
                  </pic:blipFill>
                  <pic:spPr>
                    <a:xfrm>
                      <a:off x="0" y="0"/>
                      <a:ext cx="2420275" cy="998843"/>
                    </a:xfrm>
                    <a:prstGeom prst="rect">
                      <a:avLst/>
                    </a:prstGeom>
                  </pic:spPr>
                </pic:pic>
              </a:graphicData>
            </a:graphic>
          </wp:anchor>
        </w:drawing>
      </w:r>
      <w:r>
        <w:rPr>
          <w:b/>
          <w:sz w:val="22"/>
        </w:rPr>
        <w:t>ASL</w:t>
      </w:r>
      <w:r>
        <w:rPr>
          <w:b/>
          <w:spacing w:val="-6"/>
          <w:sz w:val="22"/>
        </w:rPr>
        <w:t> </w:t>
      </w:r>
      <w:r>
        <w:rPr>
          <w:b/>
          <w:sz w:val="22"/>
        </w:rPr>
        <w:t>3270-01</w:t>
      </w:r>
      <w:r>
        <w:rPr>
          <w:b/>
          <w:spacing w:val="-2"/>
          <w:sz w:val="22"/>
        </w:rPr>
        <w:t> </w:t>
      </w:r>
      <w:r>
        <w:rPr>
          <w:sz w:val="22"/>
        </w:rPr>
        <w:t>American</w:t>
      </w:r>
      <w:r>
        <w:rPr>
          <w:spacing w:val="-1"/>
          <w:sz w:val="22"/>
        </w:rPr>
        <w:t> </w:t>
      </w:r>
      <w:r>
        <w:rPr>
          <w:sz w:val="22"/>
        </w:rPr>
        <w:t>Sign</w:t>
      </w:r>
      <w:r>
        <w:rPr>
          <w:spacing w:val="-1"/>
          <w:sz w:val="22"/>
        </w:rPr>
        <w:t> </w:t>
      </w:r>
      <w:r>
        <w:rPr>
          <w:sz w:val="22"/>
        </w:rPr>
        <w:t>Language</w:t>
      </w:r>
      <w:r>
        <w:rPr>
          <w:spacing w:val="-1"/>
          <w:sz w:val="22"/>
        </w:rPr>
        <w:t> </w:t>
      </w:r>
      <w:r>
        <w:rPr>
          <w:spacing w:val="-5"/>
          <w:sz w:val="22"/>
        </w:rPr>
        <w:t>III</w:t>
      </w:r>
    </w:p>
    <w:p>
      <w:pPr>
        <w:spacing w:line="240" w:lineRule="exact" w:before="0"/>
        <w:ind w:left="5490" w:right="0" w:firstLine="0"/>
        <w:jc w:val="left"/>
        <w:rPr>
          <w:sz w:val="22"/>
        </w:rPr>
      </w:pPr>
      <w:r>
        <w:rPr>
          <w:b/>
          <w:sz w:val="22"/>
        </w:rPr>
        <w:t>Fall</w:t>
      </w:r>
      <w:r>
        <w:rPr>
          <w:b/>
          <w:spacing w:val="-4"/>
          <w:sz w:val="22"/>
        </w:rPr>
        <w:t> </w:t>
      </w:r>
      <w:r>
        <w:rPr>
          <w:b/>
          <w:sz w:val="22"/>
        </w:rPr>
        <w:t>2025</w:t>
      </w:r>
      <w:r>
        <w:rPr>
          <w:b/>
          <w:spacing w:val="-1"/>
          <w:sz w:val="22"/>
        </w:rPr>
        <w:t> </w:t>
      </w:r>
      <w:r>
        <w:rPr>
          <w:sz w:val="22"/>
        </w:rPr>
        <w:t>Aug.</w:t>
      </w:r>
      <w:r>
        <w:rPr>
          <w:spacing w:val="-1"/>
          <w:sz w:val="22"/>
        </w:rPr>
        <w:t> </w:t>
      </w:r>
      <w:r>
        <w:rPr>
          <w:sz w:val="22"/>
        </w:rPr>
        <w:t>18th</w:t>
      </w:r>
      <w:r>
        <w:rPr>
          <w:spacing w:val="-1"/>
          <w:sz w:val="22"/>
        </w:rPr>
        <w:t> </w:t>
      </w:r>
      <w:r>
        <w:rPr>
          <w:sz w:val="22"/>
        </w:rPr>
        <w:t>to Dec.</w:t>
      </w:r>
      <w:r>
        <w:rPr>
          <w:spacing w:val="-2"/>
          <w:sz w:val="22"/>
        </w:rPr>
        <w:t> </w:t>
      </w:r>
      <w:r>
        <w:rPr>
          <w:sz w:val="22"/>
        </w:rPr>
        <w:t>12,</w:t>
      </w:r>
      <w:r>
        <w:rPr>
          <w:spacing w:val="-1"/>
          <w:sz w:val="22"/>
        </w:rPr>
        <w:t> </w:t>
      </w:r>
      <w:r>
        <w:rPr>
          <w:spacing w:val="-4"/>
          <w:sz w:val="22"/>
        </w:rPr>
        <w:t>2025</w:t>
      </w:r>
    </w:p>
    <w:p>
      <w:pPr>
        <w:spacing w:line="246" w:lineRule="exact" w:before="0"/>
        <w:ind w:left="5490" w:right="0" w:firstLine="0"/>
        <w:jc w:val="left"/>
        <w:rPr>
          <w:sz w:val="22"/>
        </w:rPr>
      </w:pPr>
      <w:r>
        <w:rPr>
          <w:b/>
          <w:sz w:val="22"/>
        </w:rPr>
        <w:t>Swaid</w:t>
      </w:r>
      <w:r>
        <w:rPr>
          <w:b/>
          <w:spacing w:val="-5"/>
          <w:sz w:val="22"/>
        </w:rPr>
        <w:t> </w:t>
      </w:r>
      <w:r>
        <w:rPr>
          <w:b/>
          <w:sz w:val="22"/>
        </w:rPr>
        <w:t>214</w:t>
      </w:r>
      <w:r>
        <w:rPr>
          <w:b/>
          <w:spacing w:val="57"/>
          <w:sz w:val="22"/>
        </w:rPr>
        <w:t> </w:t>
      </w:r>
      <w:r>
        <w:rPr>
          <w:sz w:val="22"/>
        </w:rPr>
        <w:t>Tu/Th</w:t>
      </w:r>
      <w:r>
        <w:rPr>
          <w:spacing w:val="-2"/>
          <w:sz w:val="22"/>
        </w:rPr>
        <w:t> </w:t>
      </w:r>
      <w:r>
        <w:rPr>
          <w:sz w:val="22"/>
        </w:rPr>
        <w:t>2:30-3:45</w:t>
      </w:r>
      <w:r>
        <w:rPr>
          <w:spacing w:val="-2"/>
          <w:sz w:val="22"/>
        </w:rPr>
        <w:t> </w:t>
      </w:r>
      <w:r>
        <w:rPr>
          <w:sz w:val="22"/>
        </w:rPr>
        <w:t>PM</w:t>
      </w:r>
      <w:r>
        <w:rPr>
          <w:spacing w:val="-1"/>
          <w:sz w:val="22"/>
        </w:rPr>
        <w:t> </w:t>
      </w:r>
      <w:r>
        <w:rPr>
          <w:spacing w:val="-5"/>
          <w:sz w:val="22"/>
        </w:rPr>
        <w:t>CST</w:t>
      </w:r>
    </w:p>
    <w:p>
      <w:pPr>
        <w:pStyle w:val="BodyText"/>
        <w:spacing w:before="213"/>
        <w:ind w:left="0"/>
      </w:pPr>
    </w:p>
    <w:p>
      <w:pPr>
        <w:spacing w:line="246" w:lineRule="exact" w:before="1"/>
        <w:ind w:left="3716" w:right="0" w:firstLine="0"/>
        <w:jc w:val="left"/>
        <w:rPr>
          <w:sz w:val="22"/>
        </w:rPr>
      </w:pPr>
      <w:r>
        <w:rPr>
          <w:b/>
          <w:sz w:val="22"/>
        </w:rPr>
        <w:t>Adjunct</w:t>
      </w:r>
      <w:r>
        <w:rPr>
          <w:b/>
          <w:spacing w:val="-4"/>
          <w:sz w:val="22"/>
        </w:rPr>
        <w:t> </w:t>
      </w:r>
      <w:r>
        <w:rPr>
          <w:b/>
          <w:sz w:val="22"/>
        </w:rPr>
        <w:t>Professor:</w:t>
      </w:r>
      <w:r>
        <w:rPr>
          <w:b/>
          <w:spacing w:val="-2"/>
          <w:sz w:val="22"/>
        </w:rPr>
        <w:t> </w:t>
      </w:r>
      <w:r>
        <w:rPr>
          <w:sz w:val="22"/>
        </w:rPr>
        <w:t>Matt</w:t>
      </w:r>
      <w:r>
        <w:rPr>
          <w:spacing w:val="-2"/>
          <w:sz w:val="22"/>
        </w:rPr>
        <w:t> </w:t>
      </w:r>
      <w:r>
        <w:rPr>
          <w:sz w:val="22"/>
        </w:rPr>
        <w:t>Sickon,</w:t>
      </w:r>
      <w:r>
        <w:rPr>
          <w:spacing w:val="-2"/>
          <w:sz w:val="22"/>
        </w:rPr>
        <w:t> </w:t>
      </w:r>
      <w:r>
        <w:rPr>
          <w:spacing w:val="-5"/>
          <w:sz w:val="22"/>
        </w:rPr>
        <w:t>MPP</w:t>
      </w:r>
    </w:p>
    <w:p>
      <w:pPr>
        <w:spacing w:line="240" w:lineRule="exact" w:before="0"/>
        <w:ind w:left="3735" w:right="0" w:firstLine="0"/>
        <w:jc w:val="left"/>
        <w:rPr>
          <w:sz w:val="22"/>
        </w:rPr>
      </w:pPr>
      <w:r>
        <w:rPr>
          <w:sz w:val="22"/>
        </w:rPr>
        <w:drawing>
          <wp:anchor distT="0" distB="0" distL="0" distR="0" allowOverlap="1" layoutInCell="1" locked="0" behindDoc="0" simplePos="0" relativeHeight="15729152">
            <wp:simplePos x="0" y="0"/>
            <wp:positionH relativeFrom="page">
              <wp:posOffset>914400</wp:posOffset>
            </wp:positionH>
            <wp:positionV relativeFrom="paragraph">
              <wp:posOffset>60697</wp:posOffset>
            </wp:positionV>
            <wp:extent cx="1520885" cy="1492711"/>
            <wp:effectExtent l="0" t="0" r="0" b="0"/>
            <wp:wrapNone/>
            <wp:docPr id="3" name="Image 3"/>
            <wp:cNvGraphicFramePr>
              <a:graphicFrameLocks/>
            </wp:cNvGraphicFramePr>
            <a:graphic>
              <a:graphicData uri="http://schemas.openxmlformats.org/drawingml/2006/picture">
                <pic:pic>
                  <pic:nvPicPr>
                    <pic:cNvPr id="3" name="Image 3"/>
                    <pic:cNvPicPr/>
                  </pic:nvPicPr>
                  <pic:blipFill>
                    <a:blip r:embed="rId7" cstate="print"/>
                    <a:stretch>
                      <a:fillRect/>
                    </a:stretch>
                  </pic:blipFill>
                  <pic:spPr>
                    <a:xfrm>
                      <a:off x="0" y="0"/>
                      <a:ext cx="1520885" cy="1492711"/>
                    </a:xfrm>
                    <a:prstGeom prst="rect">
                      <a:avLst/>
                    </a:prstGeom>
                  </pic:spPr>
                </pic:pic>
              </a:graphicData>
            </a:graphic>
          </wp:anchor>
        </w:drawing>
      </w:r>
      <w:r>
        <w:rPr>
          <w:b/>
          <w:sz w:val="22"/>
        </w:rPr>
        <w:t>Office</w:t>
      </w:r>
      <w:r>
        <w:rPr>
          <w:b/>
          <w:spacing w:val="-1"/>
          <w:sz w:val="22"/>
        </w:rPr>
        <w:t> </w:t>
      </w:r>
      <w:r>
        <w:rPr>
          <w:b/>
          <w:sz w:val="22"/>
        </w:rPr>
        <w:t>location:</w:t>
      </w:r>
      <w:r>
        <w:rPr>
          <w:b/>
          <w:spacing w:val="-1"/>
          <w:sz w:val="22"/>
        </w:rPr>
        <w:t> </w:t>
      </w:r>
      <w:r>
        <w:rPr>
          <w:sz w:val="22"/>
        </w:rPr>
        <w:t>Remote </w:t>
      </w:r>
      <w:r>
        <w:rPr>
          <w:spacing w:val="-2"/>
          <w:sz w:val="22"/>
        </w:rPr>
        <w:t>office</w:t>
      </w:r>
    </w:p>
    <w:p>
      <w:pPr>
        <w:spacing w:line="240" w:lineRule="exact" w:before="0"/>
        <w:ind w:left="3735" w:right="0" w:firstLine="0"/>
        <w:jc w:val="left"/>
        <w:rPr>
          <w:sz w:val="22"/>
        </w:rPr>
      </w:pPr>
      <w:r>
        <w:rPr>
          <w:b/>
          <w:sz w:val="22"/>
        </w:rPr>
        <w:t>Office</w:t>
      </w:r>
      <w:r>
        <w:rPr>
          <w:b/>
          <w:spacing w:val="-15"/>
          <w:sz w:val="22"/>
        </w:rPr>
        <w:t> </w:t>
      </w:r>
      <w:r>
        <w:rPr>
          <w:b/>
          <w:sz w:val="22"/>
        </w:rPr>
        <w:t>hours:</w:t>
      </w:r>
      <w:r>
        <w:rPr>
          <w:b/>
          <w:spacing w:val="35"/>
          <w:sz w:val="22"/>
        </w:rPr>
        <w:t> </w:t>
      </w:r>
      <w:r>
        <w:rPr>
          <w:sz w:val="22"/>
        </w:rPr>
        <w:t>Remote</w:t>
      </w:r>
      <w:r>
        <w:rPr>
          <w:spacing w:val="-14"/>
          <w:sz w:val="22"/>
        </w:rPr>
        <w:t> </w:t>
      </w:r>
      <w:r>
        <w:rPr>
          <w:sz w:val="22"/>
        </w:rPr>
        <w:t>by</w:t>
      </w:r>
      <w:r>
        <w:rPr>
          <w:spacing w:val="-14"/>
          <w:sz w:val="22"/>
        </w:rPr>
        <w:t> </w:t>
      </w:r>
      <w:r>
        <w:rPr>
          <w:spacing w:val="-2"/>
          <w:sz w:val="22"/>
        </w:rPr>
        <w:t>appointment</w:t>
      </w:r>
    </w:p>
    <w:p>
      <w:pPr>
        <w:spacing w:line="228" w:lineRule="auto" w:before="3"/>
        <w:ind w:left="3735" w:right="3914" w:firstLine="0"/>
        <w:jc w:val="left"/>
        <w:rPr>
          <w:sz w:val="22"/>
        </w:rPr>
      </w:pPr>
      <w:r>
        <w:rPr>
          <w:b/>
          <w:spacing w:val="-8"/>
          <w:sz w:val="22"/>
        </w:rPr>
        <w:t>Email:</w:t>
      </w:r>
      <w:r>
        <w:rPr>
          <w:b/>
          <w:sz w:val="22"/>
        </w:rPr>
        <w:t> </w:t>
      </w:r>
      <w:hyperlink r:id="rId8">
        <w:r>
          <w:rPr>
            <w:b/>
            <w:color w:val="0096FF"/>
            <w:spacing w:val="-8"/>
            <w:sz w:val="22"/>
            <w:u w:val="single" w:color="0096FF"/>
          </w:rPr>
          <w:t>msickon@harding.edu</w:t>
        </w:r>
      </w:hyperlink>
      <w:r>
        <w:rPr>
          <w:b/>
          <w:color w:val="0096FF"/>
          <w:spacing w:val="-8"/>
          <w:sz w:val="22"/>
        </w:rPr>
        <w:t> </w:t>
      </w:r>
      <w:r>
        <w:rPr>
          <w:b/>
          <w:sz w:val="22"/>
        </w:rPr>
        <w:t>Phone:</w:t>
      </w:r>
      <w:r>
        <w:rPr>
          <w:b/>
          <w:spacing w:val="40"/>
          <w:sz w:val="22"/>
        </w:rPr>
        <w:t> </w:t>
      </w:r>
      <w:r>
        <w:rPr>
          <w:sz w:val="22"/>
        </w:rPr>
        <w:t>240</w:t>
      </w:r>
      <w:r>
        <w:rPr>
          <w:spacing w:val="-8"/>
          <w:sz w:val="22"/>
        </w:rPr>
        <w:t> </w:t>
      </w:r>
      <w:r>
        <w:rPr>
          <w:sz w:val="22"/>
        </w:rPr>
        <w:t>650</w:t>
      </w:r>
      <w:r>
        <w:rPr>
          <w:spacing w:val="-8"/>
          <w:sz w:val="22"/>
        </w:rPr>
        <w:t> </w:t>
      </w:r>
      <w:r>
        <w:rPr>
          <w:sz w:val="22"/>
        </w:rPr>
        <w:t>0094</w:t>
      </w:r>
    </w:p>
    <w:p>
      <w:pPr>
        <w:spacing w:line="242" w:lineRule="exact" w:before="0"/>
        <w:ind w:left="3735" w:right="0" w:firstLine="0"/>
        <w:jc w:val="left"/>
        <w:rPr>
          <w:sz w:val="22"/>
        </w:rPr>
      </w:pPr>
      <w:r>
        <w:rPr>
          <w:b/>
          <w:spacing w:val="-8"/>
          <w:sz w:val="22"/>
        </w:rPr>
        <w:t>Video</w:t>
      </w:r>
      <w:r>
        <w:rPr>
          <w:b/>
          <w:spacing w:val="-16"/>
          <w:sz w:val="22"/>
        </w:rPr>
        <w:t> </w:t>
      </w:r>
      <w:r>
        <w:rPr>
          <w:b/>
          <w:spacing w:val="-8"/>
          <w:sz w:val="22"/>
        </w:rPr>
        <w:t>Mail:</w:t>
      </w:r>
      <w:r>
        <w:rPr>
          <w:b/>
          <w:spacing w:val="-16"/>
          <w:sz w:val="22"/>
        </w:rPr>
        <w:t> </w:t>
      </w:r>
      <w:r>
        <w:rPr>
          <w:spacing w:val="-8"/>
          <w:sz w:val="22"/>
        </w:rPr>
        <w:t>Canvas</w:t>
      </w:r>
    </w:p>
    <w:p>
      <w:pPr>
        <w:pStyle w:val="BodyText"/>
        <w:spacing w:line="228" w:lineRule="auto" w:before="238"/>
        <w:ind w:left="3735" w:right="589"/>
      </w:pPr>
      <w:r>
        <w:rPr>
          <w:b/>
        </w:rPr>
        <w:t>For</w:t>
      </w:r>
      <w:r>
        <w:rPr>
          <w:b/>
          <w:spacing w:val="-5"/>
        </w:rPr>
        <w:t> </w:t>
      </w:r>
      <w:r>
        <w:rPr>
          <w:b/>
        </w:rPr>
        <w:t>phone:</w:t>
      </w:r>
      <w:r>
        <w:rPr>
          <w:b/>
          <w:spacing w:val="-5"/>
        </w:rPr>
        <w:t> </w:t>
      </w:r>
      <w:r>
        <w:rPr/>
        <w:t>If</w:t>
      </w:r>
      <w:r>
        <w:rPr>
          <w:spacing w:val="-6"/>
        </w:rPr>
        <w:t> </w:t>
      </w:r>
      <w:r>
        <w:rPr/>
        <w:t>I</w:t>
      </w:r>
      <w:r>
        <w:rPr>
          <w:spacing w:val="-6"/>
        </w:rPr>
        <w:t> </w:t>
      </w:r>
      <w:r>
        <w:rPr/>
        <w:t>am</w:t>
      </w:r>
      <w:r>
        <w:rPr>
          <w:spacing w:val="-5"/>
        </w:rPr>
        <w:t> </w:t>
      </w:r>
      <w:r>
        <w:rPr/>
        <w:t>unable</w:t>
      </w:r>
      <w:r>
        <w:rPr>
          <w:spacing w:val="-5"/>
        </w:rPr>
        <w:t> </w:t>
      </w:r>
      <w:r>
        <w:rPr/>
        <w:t>to</w:t>
      </w:r>
      <w:r>
        <w:rPr>
          <w:spacing w:val="-5"/>
        </w:rPr>
        <w:t> </w:t>
      </w:r>
      <w:r>
        <w:rPr/>
        <w:t>answer,</w:t>
      </w:r>
      <w:r>
        <w:rPr>
          <w:spacing w:val="-6"/>
        </w:rPr>
        <w:t> </w:t>
      </w:r>
      <w:r>
        <w:rPr/>
        <w:t>please</w:t>
      </w:r>
      <w:r>
        <w:rPr>
          <w:spacing w:val="-5"/>
        </w:rPr>
        <w:t> </w:t>
      </w:r>
      <w:r>
        <w:rPr/>
        <w:t>leave</w:t>
      </w:r>
      <w:r>
        <w:rPr>
          <w:spacing w:val="-5"/>
        </w:rPr>
        <w:t> </w:t>
      </w:r>
      <w:r>
        <w:rPr/>
        <w:t>a</w:t>
      </w:r>
      <w:r>
        <w:rPr>
          <w:spacing w:val="-5"/>
        </w:rPr>
        <w:t> </w:t>
      </w:r>
      <w:r>
        <w:rPr/>
        <w:t>voicemail message and send me an email.</w:t>
      </w:r>
    </w:p>
    <w:p>
      <w:pPr>
        <w:pStyle w:val="BodyText"/>
        <w:spacing w:line="228" w:lineRule="auto" w:before="239"/>
        <w:ind w:left="3735" w:right="589"/>
      </w:pPr>
      <w:r>
        <w:rPr>
          <w:b/>
        </w:rPr>
        <w:t>For</w:t>
      </w:r>
      <w:r>
        <w:rPr>
          <w:b/>
          <w:spacing w:val="-5"/>
        </w:rPr>
        <w:t> </w:t>
      </w:r>
      <w:r>
        <w:rPr>
          <w:b/>
        </w:rPr>
        <w:t>video</w:t>
      </w:r>
      <w:r>
        <w:rPr>
          <w:b/>
          <w:spacing w:val="-6"/>
        </w:rPr>
        <w:t> </w:t>
      </w:r>
      <w:r>
        <w:rPr>
          <w:b/>
        </w:rPr>
        <w:t>mail:</w:t>
      </w:r>
      <w:r>
        <w:rPr>
          <w:b/>
          <w:spacing w:val="-5"/>
        </w:rPr>
        <w:t> </w:t>
      </w:r>
      <w:r>
        <w:rPr/>
        <w:t>Please</w:t>
      </w:r>
      <w:r>
        <w:rPr>
          <w:spacing w:val="-5"/>
        </w:rPr>
        <w:t> </w:t>
      </w:r>
      <w:r>
        <w:rPr/>
        <w:t>utilize</w:t>
      </w:r>
      <w:r>
        <w:rPr>
          <w:spacing w:val="-5"/>
        </w:rPr>
        <w:t> </w:t>
      </w:r>
      <w:r>
        <w:rPr/>
        <w:t>the</w:t>
      </w:r>
      <w:r>
        <w:rPr>
          <w:spacing w:val="-5"/>
        </w:rPr>
        <w:t> </w:t>
      </w:r>
      <w:r>
        <w:rPr/>
        <w:t>video</w:t>
      </w:r>
      <w:r>
        <w:rPr>
          <w:spacing w:val="-5"/>
        </w:rPr>
        <w:t> </w:t>
      </w:r>
      <w:r>
        <w:rPr/>
        <w:t>recording</w:t>
      </w:r>
      <w:r>
        <w:rPr>
          <w:spacing w:val="-5"/>
        </w:rPr>
        <w:t> </w:t>
      </w:r>
      <w:r>
        <w:rPr/>
        <w:t>feature</w:t>
      </w:r>
      <w:r>
        <w:rPr>
          <w:spacing w:val="-5"/>
        </w:rPr>
        <w:t> </w:t>
      </w:r>
      <w:r>
        <w:rPr/>
        <w:t>within Canvas to send messages to me in American Sign Language.</w:t>
      </w:r>
    </w:p>
    <w:p>
      <w:pPr>
        <w:pStyle w:val="BodyText"/>
        <w:spacing w:line="228" w:lineRule="auto"/>
        <w:ind w:right="589" w:firstLine="2544"/>
      </w:pPr>
      <w:r>
        <w:rPr/>
        <w:t>Instructions: Go to Canvas &gt; Inbox icon at the menu bar along the left-hand margin &gt; Compose Message at top right corner &gt; click at the recording arrow icon (bottom</w:t>
      </w:r>
      <w:r>
        <w:rPr>
          <w:spacing w:val="-3"/>
        </w:rPr>
        <w:t> </w:t>
      </w:r>
      <w:r>
        <w:rPr/>
        <w:t>left</w:t>
      </w:r>
      <w:r>
        <w:rPr>
          <w:spacing w:val="-4"/>
        </w:rPr>
        <w:t> </w:t>
      </w:r>
      <w:r>
        <w:rPr/>
        <w:t>corner)</w:t>
      </w:r>
      <w:r>
        <w:rPr>
          <w:spacing w:val="-3"/>
        </w:rPr>
        <w:t> </w:t>
      </w:r>
      <w:r>
        <w:rPr/>
        <w:t>to</w:t>
      </w:r>
      <w:r>
        <w:rPr>
          <w:spacing w:val="-3"/>
        </w:rPr>
        <w:t> </w:t>
      </w:r>
      <w:r>
        <w:rPr/>
        <w:t>activate</w:t>
      </w:r>
      <w:r>
        <w:rPr>
          <w:spacing w:val="-3"/>
        </w:rPr>
        <w:t> </w:t>
      </w:r>
      <w:r>
        <w:rPr/>
        <w:t>the</w:t>
      </w:r>
      <w:r>
        <w:rPr>
          <w:spacing w:val="-3"/>
        </w:rPr>
        <w:t> </w:t>
      </w:r>
      <w:r>
        <w:rPr/>
        <w:t>recording</w:t>
      </w:r>
      <w:r>
        <w:rPr>
          <w:spacing w:val="-3"/>
        </w:rPr>
        <w:t> </w:t>
      </w:r>
      <w:r>
        <w:rPr/>
        <w:t>feature</w:t>
      </w:r>
      <w:r>
        <w:rPr>
          <w:spacing w:val="-3"/>
        </w:rPr>
        <w:t> </w:t>
      </w:r>
      <w:r>
        <w:rPr/>
        <w:t>&gt;</w:t>
      </w:r>
      <w:r>
        <w:rPr>
          <w:spacing w:val="-3"/>
        </w:rPr>
        <w:t> </w:t>
      </w:r>
      <w:r>
        <w:rPr/>
        <w:t>record</w:t>
      </w:r>
      <w:r>
        <w:rPr>
          <w:spacing w:val="-3"/>
        </w:rPr>
        <w:t> </w:t>
      </w:r>
      <w:r>
        <w:rPr/>
        <w:t>your</w:t>
      </w:r>
      <w:r>
        <w:rPr>
          <w:spacing w:val="-3"/>
        </w:rPr>
        <w:t> </w:t>
      </w:r>
      <w:r>
        <w:rPr/>
        <w:t>message</w:t>
      </w:r>
      <w:r>
        <w:rPr>
          <w:spacing w:val="-3"/>
        </w:rPr>
        <w:t> </w:t>
      </w:r>
      <w:r>
        <w:rPr/>
        <w:t>in</w:t>
      </w:r>
      <w:r>
        <w:rPr>
          <w:spacing w:val="-15"/>
        </w:rPr>
        <w:t> </w:t>
      </w:r>
      <w:r>
        <w:rPr/>
        <w:t>ASL.</w:t>
      </w:r>
      <w:r>
        <w:rPr>
          <w:spacing w:val="-4"/>
        </w:rPr>
        <w:t> </w:t>
      </w:r>
      <w:r>
        <w:rPr/>
        <w:t>Please</w:t>
      </w:r>
      <w:r>
        <w:rPr>
          <w:spacing w:val="-3"/>
        </w:rPr>
        <w:t> </w:t>
      </w:r>
      <w:r>
        <w:rPr/>
        <w:t>be sure to include my email address </w:t>
      </w:r>
      <w:hyperlink r:id="rId8">
        <w:r>
          <w:rPr/>
          <w:t>msickon@harding.edu</w:t>
        </w:r>
      </w:hyperlink>
      <w:r>
        <w:rPr/>
        <w:t> in the “To” box prior to sending your recorded message.</w:t>
      </w:r>
    </w:p>
    <w:p>
      <w:pPr>
        <w:pStyle w:val="Heading1"/>
      </w:pPr>
      <w:r>
        <w:rPr/>
        <w:t>Zoom </w:t>
      </w:r>
      <w:r>
        <w:rPr>
          <w:spacing w:val="-2"/>
        </w:rPr>
        <w:t>Info:</w:t>
      </w:r>
    </w:p>
    <w:p>
      <w:pPr>
        <w:pStyle w:val="BodyText"/>
        <w:spacing w:line="246" w:lineRule="exact"/>
      </w:pPr>
      <w:r>
        <w:rPr>
          <w:color w:val="005493"/>
        </w:rPr>
        <w:t>Link:</w:t>
      </w:r>
      <w:r>
        <w:rPr>
          <w:color w:val="005493"/>
          <w:spacing w:val="-1"/>
        </w:rPr>
        <w:t> </w:t>
      </w:r>
      <w:r>
        <w:rPr>
          <w:color w:val="005493"/>
          <w:spacing w:val="-2"/>
        </w:rPr>
        <w:t>https://zoom.us/j/96986769116?pwd=WnUtrVyCSjZ76BQd7BBJeyK9hJzfBX.1</w:t>
      </w:r>
    </w:p>
    <w:p>
      <w:pPr>
        <w:pStyle w:val="BodyText"/>
        <w:spacing w:line="246" w:lineRule="exact" w:before="227"/>
      </w:pPr>
      <w:r>
        <w:rPr/>
        <w:t>Meeting</w:t>
      </w:r>
      <w:r>
        <w:rPr>
          <w:spacing w:val="-3"/>
        </w:rPr>
        <w:t> </w:t>
      </w:r>
      <w:r>
        <w:rPr/>
        <w:t>ID:</w:t>
      </w:r>
      <w:r>
        <w:rPr>
          <w:spacing w:val="60"/>
        </w:rPr>
        <w:t> </w:t>
      </w:r>
      <w:r>
        <w:rPr/>
        <w:t>969 8676 </w:t>
      </w:r>
      <w:r>
        <w:rPr>
          <w:spacing w:val="-4"/>
        </w:rPr>
        <w:t>9116</w:t>
      </w:r>
    </w:p>
    <w:p>
      <w:pPr>
        <w:pStyle w:val="BodyText"/>
        <w:spacing w:line="246" w:lineRule="exact"/>
      </w:pPr>
      <w:r>
        <w:rPr/>
        <w:t>Passcode:</w:t>
      </w:r>
      <w:r>
        <w:rPr>
          <w:spacing w:val="-5"/>
        </w:rPr>
        <w:t> </w:t>
      </w:r>
      <w:r>
        <w:rPr>
          <w:spacing w:val="-2"/>
        </w:rPr>
        <w:t>MSASL3207</w:t>
      </w:r>
    </w:p>
    <w:p>
      <w:pPr>
        <w:pStyle w:val="Heading1"/>
        <w:spacing w:line="228" w:lineRule="auto" w:before="238"/>
      </w:pPr>
      <w:r>
        <w:rPr/>
        <w:t>You are still required to come to the classroom in-person and sign into Zoom from your laptop.</w:t>
      </w:r>
      <w:r>
        <w:rPr>
          <w:spacing w:val="-3"/>
        </w:rPr>
        <w:t> </w:t>
      </w:r>
      <w:r>
        <w:rPr/>
        <w:t>The</w:t>
      </w:r>
      <w:r>
        <w:rPr>
          <w:spacing w:val="-2"/>
        </w:rPr>
        <w:t> </w:t>
      </w:r>
      <w:r>
        <w:rPr/>
        <w:t>class</w:t>
      </w:r>
      <w:r>
        <w:rPr>
          <w:spacing w:val="-2"/>
        </w:rPr>
        <w:t> </w:t>
      </w:r>
      <w:r>
        <w:rPr/>
        <w:t>will</w:t>
      </w:r>
      <w:r>
        <w:rPr>
          <w:spacing w:val="-3"/>
        </w:rPr>
        <w:t> </w:t>
      </w:r>
      <w:r>
        <w:rPr/>
        <w:t>be</w:t>
      </w:r>
      <w:r>
        <w:rPr>
          <w:spacing w:val="-2"/>
        </w:rPr>
        <w:t> </w:t>
      </w:r>
      <w:r>
        <w:rPr/>
        <w:t>split</w:t>
      </w:r>
      <w:r>
        <w:rPr>
          <w:spacing w:val="-2"/>
        </w:rPr>
        <w:t> </w:t>
      </w:r>
      <w:r>
        <w:rPr/>
        <w:t>into</w:t>
      </w:r>
      <w:r>
        <w:rPr>
          <w:spacing w:val="-3"/>
        </w:rPr>
        <w:t> </w:t>
      </w:r>
      <w:r>
        <w:rPr/>
        <w:t>two</w:t>
      </w:r>
      <w:r>
        <w:rPr>
          <w:spacing w:val="-3"/>
        </w:rPr>
        <w:t> </w:t>
      </w:r>
      <w:r>
        <w:rPr/>
        <w:t>groups</w:t>
      </w:r>
      <w:r>
        <w:rPr>
          <w:spacing w:val="-2"/>
        </w:rPr>
        <w:t> </w:t>
      </w:r>
      <w:r>
        <w:rPr/>
        <w:t>to</w:t>
      </w:r>
      <w:r>
        <w:rPr>
          <w:spacing w:val="-3"/>
        </w:rPr>
        <w:t> </w:t>
      </w:r>
      <w:r>
        <w:rPr/>
        <w:t>alternate</w:t>
      </w:r>
      <w:r>
        <w:rPr>
          <w:spacing w:val="-2"/>
        </w:rPr>
        <w:t> </w:t>
      </w:r>
      <w:r>
        <w:rPr/>
        <w:t>turns</w:t>
      </w:r>
      <w:r>
        <w:rPr>
          <w:spacing w:val="-2"/>
        </w:rPr>
        <w:t> </w:t>
      </w:r>
      <w:r>
        <w:rPr/>
        <w:t>in</w:t>
      </w:r>
      <w:r>
        <w:rPr>
          <w:spacing w:val="-3"/>
        </w:rPr>
        <w:t> </w:t>
      </w:r>
      <w:r>
        <w:rPr/>
        <w:t>turning</w:t>
      </w:r>
      <w:r>
        <w:rPr>
          <w:spacing w:val="-3"/>
        </w:rPr>
        <w:t> </w:t>
      </w:r>
      <w:r>
        <w:rPr/>
        <w:t>on</w:t>
      </w:r>
      <w:r>
        <w:rPr>
          <w:spacing w:val="-3"/>
        </w:rPr>
        <w:t> </w:t>
      </w:r>
      <w:r>
        <w:rPr/>
        <w:t>the</w:t>
      </w:r>
      <w:r>
        <w:rPr>
          <w:spacing w:val="-2"/>
        </w:rPr>
        <w:t> </w:t>
      </w:r>
      <w:r>
        <w:rPr/>
        <w:t>podium computer in the classroom.</w:t>
      </w:r>
    </w:p>
    <w:p>
      <w:pPr>
        <w:pStyle w:val="BodyText"/>
        <w:spacing w:line="228" w:lineRule="auto" w:before="239"/>
        <w:ind w:right="589"/>
      </w:pPr>
      <w:r>
        <w:rPr>
          <w:b/>
        </w:rPr>
        <w:t>Harding</w:t>
      </w:r>
      <w:r>
        <w:rPr>
          <w:b/>
          <w:spacing w:val="-5"/>
        </w:rPr>
        <w:t> </w:t>
      </w:r>
      <w:r>
        <w:rPr>
          <w:b/>
        </w:rPr>
        <w:t>University</w:t>
      </w:r>
      <w:r>
        <w:rPr>
          <w:b/>
          <w:spacing w:val="-4"/>
        </w:rPr>
        <w:t> </w:t>
      </w:r>
      <w:r>
        <w:rPr>
          <w:b/>
        </w:rPr>
        <w:t>Mission:</w:t>
      </w:r>
      <w:r>
        <w:rPr>
          <w:b/>
          <w:spacing w:val="-4"/>
        </w:rPr>
        <w:t> </w:t>
      </w:r>
      <w:r>
        <w:rPr/>
        <w:t>Harding’s</w:t>
      </w:r>
      <w:r>
        <w:rPr>
          <w:spacing w:val="-4"/>
        </w:rPr>
        <w:t> </w:t>
      </w:r>
      <w:r>
        <w:rPr/>
        <w:t>mission</w:t>
      </w:r>
      <w:r>
        <w:rPr>
          <w:spacing w:val="-4"/>
        </w:rPr>
        <w:t> </w:t>
      </w:r>
      <w:r>
        <w:rPr/>
        <w:t>is</w:t>
      </w:r>
      <w:r>
        <w:rPr>
          <w:spacing w:val="-4"/>
        </w:rPr>
        <w:t> </w:t>
      </w:r>
      <w:r>
        <w:rPr/>
        <w:t>to</w:t>
      </w:r>
      <w:r>
        <w:rPr>
          <w:spacing w:val="-4"/>
        </w:rPr>
        <w:t> </w:t>
      </w:r>
      <w:r>
        <w:rPr/>
        <w:t>provide</w:t>
      </w:r>
      <w:r>
        <w:rPr>
          <w:spacing w:val="-4"/>
        </w:rPr>
        <w:t> </w:t>
      </w:r>
      <w:r>
        <w:rPr/>
        <w:t>a</w:t>
      </w:r>
      <w:r>
        <w:rPr>
          <w:spacing w:val="-4"/>
        </w:rPr>
        <w:t> </w:t>
      </w:r>
      <w:r>
        <w:rPr/>
        <w:t>quality</w:t>
      </w:r>
      <w:r>
        <w:rPr>
          <w:spacing w:val="-4"/>
        </w:rPr>
        <w:t> </w:t>
      </w:r>
      <w:r>
        <w:rPr/>
        <w:t>education</w:t>
      </w:r>
      <w:r>
        <w:rPr>
          <w:spacing w:val="-4"/>
        </w:rPr>
        <w:t> </w:t>
      </w:r>
      <w:r>
        <w:rPr/>
        <w:t>that</w:t>
      </w:r>
      <w:r>
        <w:rPr>
          <w:spacing w:val="-5"/>
        </w:rPr>
        <w:t> </w:t>
      </w:r>
      <w:r>
        <w:rPr/>
        <w:t>will</w:t>
      </w:r>
      <w:r>
        <w:rPr>
          <w:spacing w:val="-4"/>
        </w:rPr>
        <w:t> </w:t>
      </w:r>
      <w:r>
        <w:rPr/>
        <w:t>lead to an understanding and philosophy of life consistent with Christian ideals.</w:t>
      </w:r>
    </w:p>
    <w:p>
      <w:pPr>
        <w:pStyle w:val="BodyText"/>
        <w:spacing w:line="228" w:lineRule="auto" w:before="169"/>
        <w:ind w:right="432"/>
      </w:pPr>
      <w:r>
        <w:rPr>
          <w:b/>
        </w:rPr>
        <w:t>Course</w:t>
      </w:r>
      <w:r>
        <w:rPr>
          <w:b/>
          <w:spacing w:val="-3"/>
        </w:rPr>
        <w:t> </w:t>
      </w:r>
      <w:r>
        <w:rPr>
          <w:b/>
        </w:rPr>
        <w:t>Description:</w:t>
      </w:r>
      <w:r>
        <w:rPr>
          <w:b/>
          <w:spacing w:val="-4"/>
        </w:rPr>
        <w:t> </w:t>
      </w:r>
      <w:r>
        <w:rPr/>
        <w:t>This</w:t>
      </w:r>
      <w:r>
        <w:rPr>
          <w:spacing w:val="-3"/>
        </w:rPr>
        <w:t> </w:t>
      </w:r>
      <w:r>
        <w:rPr/>
        <w:t>course</w:t>
      </w:r>
      <w:r>
        <w:rPr>
          <w:spacing w:val="-3"/>
        </w:rPr>
        <w:t> </w:t>
      </w:r>
      <w:r>
        <w:rPr/>
        <w:t>is</w:t>
      </w:r>
      <w:r>
        <w:rPr>
          <w:spacing w:val="-3"/>
        </w:rPr>
        <w:t> </w:t>
      </w:r>
      <w:r>
        <w:rPr/>
        <w:t>appropriate</w:t>
      </w:r>
      <w:r>
        <w:rPr>
          <w:spacing w:val="-3"/>
        </w:rPr>
        <w:t> </w:t>
      </w:r>
      <w:r>
        <w:rPr/>
        <w:t>for</w:t>
      </w:r>
      <w:r>
        <w:rPr>
          <w:spacing w:val="-3"/>
        </w:rPr>
        <w:t> </w:t>
      </w:r>
      <w:r>
        <w:rPr/>
        <w:t>students</w:t>
      </w:r>
      <w:r>
        <w:rPr>
          <w:spacing w:val="-3"/>
        </w:rPr>
        <w:t> </w:t>
      </w:r>
      <w:r>
        <w:rPr/>
        <w:t>who</w:t>
      </w:r>
      <w:r>
        <w:rPr>
          <w:spacing w:val="-3"/>
        </w:rPr>
        <w:t> </w:t>
      </w:r>
      <w:r>
        <w:rPr/>
        <w:t>have</w:t>
      </w:r>
      <w:r>
        <w:rPr>
          <w:spacing w:val="-3"/>
        </w:rPr>
        <w:t> </w:t>
      </w:r>
      <w:r>
        <w:rPr/>
        <w:t>completed</w:t>
      </w:r>
      <w:r>
        <w:rPr>
          <w:spacing w:val="-15"/>
        </w:rPr>
        <w:t> </w:t>
      </w:r>
      <w:r>
        <w:rPr/>
        <w:t>ASL</w:t>
      </w:r>
      <w:r>
        <w:rPr>
          <w:spacing w:val="-12"/>
        </w:rPr>
        <w:t> </w:t>
      </w:r>
      <w:r>
        <w:rPr/>
        <w:t>I</w:t>
      </w:r>
      <w:r>
        <w:rPr>
          <w:spacing w:val="-4"/>
        </w:rPr>
        <w:t> </w:t>
      </w:r>
      <w:r>
        <w:rPr/>
        <w:t>and</w:t>
      </w:r>
      <w:r>
        <w:rPr>
          <w:spacing w:val="-3"/>
        </w:rPr>
        <w:t> </w:t>
      </w:r>
      <w:r>
        <w:rPr/>
        <w:t>II courses with emphasis on personal information and concrete concepts. True+Way</w:t>
      </w:r>
      <w:r>
        <w:rPr>
          <w:spacing w:val="-4"/>
        </w:rPr>
        <w:t> </w:t>
      </w:r>
      <w:r>
        <w:rPr/>
        <w:t>ASL III course is an introduction to intermediate skills in developing production and comprehension skills in</w:t>
      </w:r>
      <w:r>
        <w:rPr>
          <w:spacing w:val="-3"/>
        </w:rPr>
        <w:t> </w:t>
      </w:r>
      <w:r>
        <w:rPr/>
        <w:t>American Sign Language. The course progresses to impersonal information and abstract</w:t>
      </w:r>
      <w:r>
        <w:rPr>
          <w:spacing w:val="-5"/>
        </w:rPr>
        <w:t> </w:t>
      </w:r>
      <w:r>
        <w:rPr/>
        <w:t>concepts</w:t>
      </w:r>
      <w:r>
        <w:rPr>
          <w:spacing w:val="-4"/>
        </w:rPr>
        <w:t> </w:t>
      </w:r>
      <w:r>
        <w:rPr/>
        <w:t>with</w:t>
      </w:r>
      <w:r>
        <w:rPr>
          <w:spacing w:val="-4"/>
        </w:rPr>
        <w:t> </w:t>
      </w:r>
      <w:r>
        <w:rPr/>
        <w:t>an</w:t>
      </w:r>
      <w:r>
        <w:rPr>
          <w:spacing w:val="-4"/>
        </w:rPr>
        <w:t> </w:t>
      </w:r>
      <w:r>
        <w:rPr/>
        <w:t>opportunity</w:t>
      </w:r>
      <w:r>
        <w:rPr>
          <w:spacing w:val="-4"/>
        </w:rPr>
        <w:t> </w:t>
      </w:r>
      <w:r>
        <w:rPr/>
        <w:t>to</w:t>
      </w:r>
      <w:r>
        <w:rPr>
          <w:spacing w:val="-4"/>
        </w:rPr>
        <w:t> </w:t>
      </w:r>
      <w:r>
        <w:rPr/>
        <w:t>learn</w:t>
      </w:r>
      <w:r>
        <w:rPr>
          <w:spacing w:val="-4"/>
        </w:rPr>
        <w:t> </w:t>
      </w:r>
      <w:r>
        <w:rPr/>
        <w:t>and</w:t>
      </w:r>
      <w:r>
        <w:rPr>
          <w:spacing w:val="-4"/>
        </w:rPr>
        <w:t> </w:t>
      </w:r>
      <w:r>
        <w:rPr/>
        <w:t>build</w:t>
      </w:r>
      <w:r>
        <w:rPr>
          <w:spacing w:val="-4"/>
        </w:rPr>
        <w:t> </w:t>
      </w:r>
      <w:r>
        <w:rPr/>
        <w:t>on</w:t>
      </w:r>
      <w:r>
        <w:rPr>
          <w:spacing w:val="-4"/>
        </w:rPr>
        <w:t> </w:t>
      </w:r>
      <w:r>
        <w:rPr/>
        <w:t>vocabulary,</w:t>
      </w:r>
      <w:r>
        <w:rPr>
          <w:spacing w:val="-5"/>
        </w:rPr>
        <w:t> </w:t>
      </w:r>
      <w:r>
        <w:rPr/>
        <w:t>grammatical</w:t>
      </w:r>
      <w:r>
        <w:rPr>
          <w:spacing w:val="-4"/>
        </w:rPr>
        <w:t> </w:t>
      </w:r>
      <w:r>
        <w:rPr/>
        <w:t>principles, expressions, and language structure. The course content also includes the manual alphabet and numbers.</w:t>
      </w:r>
      <w:r>
        <w:rPr>
          <w:spacing w:val="40"/>
        </w:rPr>
        <w:t> </w:t>
      </w:r>
      <w:r>
        <w:rPr/>
        <w:t>Students will develop and refine their conversational abilities, culturally appropriate behaviors, and learn about the culture and history of Deaf communities.</w:t>
      </w:r>
    </w:p>
    <w:p>
      <w:pPr>
        <w:spacing w:before="227"/>
        <w:ind w:left="1080" w:right="0" w:firstLine="0"/>
        <w:jc w:val="left"/>
        <w:rPr>
          <w:sz w:val="22"/>
        </w:rPr>
      </w:pPr>
      <w:r>
        <w:rPr>
          <w:b/>
          <w:sz w:val="22"/>
        </w:rPr>
        <w:t>Prerequisites:</w:t>
      </w:r>
      <w:r>
        <w:rPr>
          <w:b/>
          <w:spacing w:val="-2"/>
          <w:sz w:val="22"/>
        </w:rPr>
        <w:t> </w:t>
      </w:r>
      <w:r>
        <w:rPr>
          <w:sz w:val="22"/>
        </w:rPr>
        <w:t>ASL</w:t>
      </w:r>
      <w:r>
        <w:rPr>
          <w:spacing w:val="-9"/>
          <w:sz w:val="22"/>
        </w:rPr>
        <w:t> </w:t>
      </w:r>
      <w:r>
        <w:rPr>
          <w:sz w:val="22"/>
        </w:rPr>
        <w:t>I</w:t>
      </w:r>
      <w:r>
        <w:rPr>
          <w:spacing w:val="-2"/>
          <w:sz w:val="22"/>
        </w:rPr>
        <w:t> </w:t>
      </w:r>
      <w:r>
        <w:rPr>
          <w:sz w:val="22"/>
        </w:rPr>
        <w:t>and</w:t>
      </w:r>
      <w:r>
        <w:rPr>
          <w:spacing w:val="-1"/>
          <w:sz w:val="22"/>
        </w:rPr>
        <w:t> </w:t>
      </w:r>
      <w:r>
        <w:rPr>
          <w:spacing w:val="-5"/>
          <w:sz w:val="22"/>
        </w:rPr>
        <w:t>II</w:t>
      </w:r>
    </w:p>
    <w:p>
      <w:pPr>
        <w:pStyle w:val="BodyText"/>
        <w:spacing w:line="228" w:lineRule="auto" w:before="238"/>
        <w:ind w:right="656"/>
        <w:jc w:val="both"/>
      </w:pPr>
      <w:r>
        <w:rPr>
          <w:b/>
        </w:rPr>
        <w:t>Course</w:t>
      </w:r>
      <w:r>
        <w:rPr>
          <w:b/>
          <w:spacing w:val="-3"/>
        </w:rPr>
        <w:t> </w:t>
      </w:r>
      <w:r>
        <w:rPr>
          <w:b/>
        </w:rPr>
        <w:t>Rationale:</w:t>
      </w:r>
      <w:r>
        <w:rPr>
          <w:b/>
          <w:spacing w:val="-4"/>
        </w:rPr>
        <w:t> </w:t>
      </w:r>
      <w:r>
        <w:rPr/>
        <w:t>This</w:t>
      </w:r>
      <w:r>
        <w:rPr>
          <w:spacing w:val="-3"/>
        </w:rPr>
        <w:t> </w:t>
      </w:r>
      <w:r>
        <w:rPr/>
        <w:t>course</w:t>
      </w:r>
      <w:r>
        <w:rPr>
          <w:spacing w:val="-3"/>
        </w:rPr>
        <w:t> </w:t>
      </w:r>
      <w:r>
        <w:rPr/>
        <w:t>is</w:t>
      </w:r>
      <w:r>
        <w:rPr>
          <w:spacing w:val="-3"/>
        </w:rPr>
        <w:t> </w:t>
      </w:r>
      <w:r>
        <w:rPr/>
        <w:t>important</w:t>
      </w:r>
      <w:r>
        <w:rPr>
          <w:spacing w:val="-4"/>
        </w:rPr>
        <w:t> </w:t>
      </w:r>
      <w:r>
        <w:rPr/>
        <w:t>in</w:t>
      </w:r>
      <w:r>
        <w:rPr>
          <w:spacing w:val="-3"/>
        </w:rPr>
        <w:t> </w:t>
      </w:r>
      <w:r>
        <w:rPr/>
        <w:t>developing</w:t>
      </w:r>
      <w:r>
        <w:rPr>
          <w:spacing w:val="-3"/>
        </w:rPr>
        <w:t> </w:t>
      </w:r>
      <w:r>
        <w:rPr/>
        <w:t>a</w:t>
      </w:r>
      <w:r>
        <w:rPr>
          <w:spacing w:val="-3"/>
        </w:rPr>
        <w:t> </w:t>
      </w:r>
      <w:r>
        <w:rPr/>
        <w:t>better</w:t>
      </w:r>
      <w:r>
        <w:rPr>
          <w:spacing w:val="-3"/>
        </w:rPr>
        <w:t> </w:t>
      </w:r>
      <w:r>
        <w:rPr/>
        <w:t>understanding</w:t>
      </w:r>
      <w:r>
        <w:rPr>
          <w:spacing w:val="-3"/>
        </w:rPr>
        <w:t> </w:t>
      </w:r>
      <w:r>
        <w:rPr/>
        <w:t>on</w:t>
      </w:r>
      <w:r>
        <w:rPr>
          <w:spacing w:val="-3"/>
        </w:rPr>
        <w:t> </w:t>
      </w:r>
      <w:r>
        <w:rPr/>
        <w:t>the</w:t>
      </w:r>
      <w:r>
        <w:rPr>
          <w:spacing w:val="-3"/>
        </w:rPr>
        <w:t> </w:t>
      </w:r>
      <w:r>
        <w:rPr/>
        <w:t>finer naunces of</w:t>
      </w:r>
      <w:r>
        <w:rPr>
          <w:spacing w:val="-13"/>
        </w:rPr>
        <w:t> </w:t>
      </w:r>
      <w:r>
        <w:rPr/>
        <w:t>American Sign Language,</w:t>
      </w:r>
      <w:r>
        <w:rPr>
          <w:spacing w:val="-1"/>
        </w:rPr>
        <w:t> </w:t>
      </w:r>
      <w:r>
        <w:rPr/>
        <w:t>and the Deaf</w:t>
      </w:r>
      <w:r>
        <w:rPr>
          <w:spacing w:val="-1"/>
        </w:rPr>
        <w:t> </w:t>
      </w:r>
      <w:r>
        <w:rPr/>
        <w:t>Community.</w:t>
      </w:r>
      <w:r>
        <w:rPr>
          <w:spacing w:val="-4"/>
        </w:rPr>
        <w:t> </w:t>
      </w:r>
      <w:r>
        <w:rPr/>
        <w:t>This course also will provide awareness on how to work with them in church settings in a respectful way.</w:t>
      </w:r>
    </w:p>
    <w:p>
      <w:pPr>
        <w:pStyle w:val="BodyText"/>
        <w:spacing w:line="228" w:lineRule="auto" w:before="239"/>
        <w:ind w:right="432"/>
      </w:pPr>
      <w:r>
        <w:rPr>
          <w:b/>
        </w:rPr>
        <w:t>Course Purpose and Student Learning Objectives (SLOs):</w:t>
      </w:r>
      <w:r>
        <w:rPr>
          <w:b/>
          <w:spacing w:val="40"/>
        </w:rPr>
        <w:t> </w:t>
      </w:r>
      <w:r>
        <w:rPr/>
        <w:t>ASL III students will express daily function dialogues and signed</w:t>
      </w:r>
      <w:r>
        <w:rPr>
          <w:spacing w:val="-2"/>
        </w:rPr>
        <w:t> </w:t>
      </w:r>
      <w:r>
        <w:rPr/>
        <w:t>ASL stories utilizing</w:t>
      </w:r>
      <w:r>
        <w:rPr>
          <w:spacing w:val="-2"/>
        </w:rPr>
        <w:t> </w:t>
      </w:r>
      <w:r>
        <w:rPr/>
        <w:t>ASL techniques while incorporating vocabulary, grammatical principles, and cultural awareness.</w:t>
      </w:r>
      <w:r>
        <w:rPr>
          <w:spacing w:val="40"/>
        </w:rPr>
        <w:t> </w:t>
      </w:r>
      <w:r>
        <w:rPr/>
        <w:t>Students will demonstrate receptive</w:t>
      </w:r>
      <w:r>
        <w:rPr>
          <w:spacing w:val="-4"/>
        </w:rPr>
        <w:t> </w:t>
      </w:r>
      <w:r>
        <w:rPr/>
        <w:t>skills,</w:t>
      </w:r>
      <w:r>
        <w:rPr>
          <w:spacing w:val="-5"/>
        </w:rPr>
        <w:t> </w:t>
      </w:r>
      <w:r>
        <w:rPr/>
        <w:t>as</w:t>
      </w:r>
      <w:r>
        <w:rPr>
          <w:spacing w:val="-4"/>
        </w:rPr>
        <w:t> </w:t>
      </w:r>
      <w:r>
        <w:rPr/>
        <w:t>delineated</w:t>
      </w:r>
      <w:r>
        <w:rPr>
          <w:spacing w:val="-4"/>
        </w:rPr>
        <w:t> </w:t>
      </w:r>
      <w:r>
        <w:rPr/>
        <w:t>by</w:t>
      </w:r>
      <w:r>
        <w:rPr>
          <w:spacing w:val="-4"/>
        </w:rPr>
        <w:t> </w:t>
      </w:r>
      <w:r>
        <w:rPr/>
        <w:t>the</w:t>
      </w:r>
      <w:r>
        <w:rPr>
          <w:spacing w:val="-4"/>
        </w:rPr>
        <w:t> </w:t>
      </w:r>
      <w:r>
        <w:rPr/>
        <w:t>instructor,</w:t>
      </w:r>
      <w:r>
        <w:rPr>
          <w:spacing w:val="-5"/>
        </w:rPr>
        <w:t> </w:t>
      </w:r>
      <w:r>
        <w:rPr/>
        <w:t>and</w:t>
      </w:r>
      <w:r>
        <w:rPr>
          <w:spacing w:val="-4"/>
        </w:rPr>
        <w:t> </w:t>
      </w:r>
      <w:r>
        <w:rPr/>
        <w:t>apply</w:t>
      </w:r>
      <w:r>
        <w:rPr>
          <w:spacing w:val="-4"/>
        </w:rPr>
        <w:t> </w:t>
      </w:r>
      <w:r>
        <w:rPr/>
        <w:t>critical</w:t>
      </w:r>
      <w:r>
        <w:rPr>
          <w:spacing w:val="-4"/>
        </w:rPr>
        <w:t> </w:t>
      </w:r>
      <w:r>
        <w:rPr/>
        <w:t>thinking</w:t>
      </w:r>
      <w:r>
        <w:rPr>
          <w:spacing w:val="-4"/>
        </w:rPr>
        <w:t> </w:t>
      </w:r>
      <w:r>
        <w:rPr/>
        <w:t>skills</w:t>
      </w:r>
      <w:r>
        <w:rPr>
          <w:spacing w:val="-4"/>
        </w:rPr>
        <w:t> </w:t>
      </w:r>
      <w:r>
        <w:rPr/>
        <w:t>in</w:t>
      </w:r>
      <w:r>
        <w:rPr>
          <w:spacing w:val="-4"/>
        </w:rPr>
        <w:t> </w:t>
      </w:r>
      <w:r>
        <w:rPr/>
        <w:t>understanding ASL literature as it relates to Deaf Culture.</w:t>
      </w:r>
    </w:p>
    <w:p>
      <w:pPr>
        <w:pStyle w:val="Heading1"/>
        <w:spacing w:line="241" w:lineRule="exact" w:before="0"/>
      </w:pPr>
      <w:r>
        <w:rPr>
          <w:u w:val="single"/>
        </w:rPr>
        <w:t>Generative</w:t>
      </w:r>
      <w:r>
        <w:rPr>
          <w:spacing w:val="-9"/>
          <w:u w:val="single"/>
        </w:rPr>
        <w:t> </w:t>
      </w:r>
      <w:r>
        <w:rPr>
          <w:u w:val="single"/>
        </w:rPr>
        <w:t>AI</w:t>
      </w:r>
      <w:r>
        <w:rPr>
          <w:spacing w:val="-1"/>
          <w:u w:val="single"/>
        </w:rPr>
        <w:t> </w:t>
      </w:r>
      <w:r>
        <w:rPr>
          <w:u w:val="single"/>
        </w:rPr>
        <w:t>is NOT</w:t>
      </w:r>
      <w:r>
        <w:rPr>
          <w:spacing w:val="-1"/>
          <w:u w:val="single"/>
        </w:rPr>
        <w:t> </w:t>
      </w:r>
      <w:r>
        <w:rPr>
          <w:u w:val="single"/>
        </w:rPr>
        <w:t>allowed</w:t>
      </w:r>
      <w:r>
        <w:rPr>
          <w:spacing w:val="-1"/>
          <w:u w:val="single"/>
        </w:rPr>
        <w:t> </w:t>
      </w:r>
      <w:r>
        <w:rPr>
          <w:u w:val="single"/>
        </w:rPr>
        <w:t>for any </w:t>
      </w:r>
      <w:r>
        <w:rPr>
          <w:spacing w:val="-2"/>
          <w:u w:val="single"/>
        </w:rPr>
        <w:t>purpose</w:t>
      </w:r>
    </w:p>
    <w:p>
      <w:pPr>
        <w:pStyle w:val="Heading1"/>
        <w:spacing w:after="0" w:line="241" w:lineRule="exact"/>
        <w:sectPr>
          <w:headerReference w:type="default" r:id="rId5"/>
          <w:type w:val="continuous"/>
          <w:pgSz w:w="12240" w:h="15840"/>
          <w:pgMar w:header="732" w:footer="0" w:top="1000" w:bottom="280" w:left="360" w:right="1080"/>
          <w:pgNumType w:start="1"/>
        </w:sectPr>
      </w:pPr>
    </w:p>
    <w:p>
      <w:pPr>
        <w:pStyle w:val="BodyText"/>
        <w:spacing w:line="261" w:lineRule="auto" w:before="60"/>
        <w:ind w:right="589"/>
      </w:pPr>
      <w:r>
        <w:rPr/>
        <w:t>The</w:t>
      </w:r>
      <w:r>
        <w:rPr>
          <w:spacing w:val="-3"/>
        </w:rPr>
        <w:t> </w:t>
      </w:r>
      <w:r>
        <w:rPr/>
        <w:t>use</w:t>
      </w:r>
      <w:r>
        <w:rPr>
          <w:spacing w:val="-3"/>
        </w:rPr>
        <w:t> </w:t>
      </w:r>
      <w:r>
        <w:rPr/>
        <w:t>of</w:t>
      </w:r>
      <w:r>
        <w:rPr>
          <w:spacing w:val="-4"/>
        </w:rPr>
        <w:t> </w:t>
      </w:r>
      <w:r>
        <w:rPr/>
        <w:t>generative</w:t>
      </w:r>
      <w:r>
        <w:rPr>
          <w:spacing w:val="-15"/>
        </w:rPr>
        <w:t> </w:t>
      </w:r>
      <w:r>
        <w:rPr/>
        <w:t>AI</w:t>
      </w:r>
      <w:r>
        <w:rPr>
          <w:spacing w:val="-4"/>
        </w:rPr>
        <w:t> </w:t>
      </w:r>
      <w:r>
        <w:rPr/>
        <w:t>tools</w:t>
      </w:r>
      <w:r>
        <w:rPr>
          <w:spacing w:val="-3"/>
        </w:rPr>
        <w:t> </w:t>
      </w:r>
      <w:r>
        <w:rPr/>
        <w:t>is</w:t>
      </w:r>
      <w:r>
        <w:rPr>
          <w:spacing w:val="-3"/>
        </w:rPr>
        <w:t> </w:t>
      </w:r>
      <w:r>
        <w:rPr/>
        <w:t>not</w:t>
      </w:r>
      <w:r>
        <w:rPr>
          <w:spacing w:val="-4"/>
        </w:rPr>
        <w:t> </w:t>
      </w:r>
      <w:r>
        <w:rPr/>
        <w:t>permitted</w:t>
      </w:r>
      <w:r>
        <w:rPr>
          <w:spacing w:val="-3"/>
        </w:rPr>
        <w:t> </w:t>
      </w:r>
      <w:r>
        <w:rPr/>
        <w:t>for</w:t>
      </w:r>
      <w:r>
        <w:rPr>
          <w:spacing w:val="-3"/>
        </w:rPr>
        <w:t> </w:t>
      </w:r>
      <w:r>
        <w:rPr/>
        <w:t>any</w:t>
      </w:r>
      <w:r>
        <w:rPr>
          <w:spacing w:val="-3"/>
        </w:rPr>
        <w:t> </w:t>
      </w:r>
      <w:r>
        <w:rPr/>
        <w:t>assigned</w:t>
      </w:r>
      <w:r>
        <w:rPr>
          <w:spacing w:val="-3"/>
        </w:rPr>
        <w:t> </w:t>
      </w:r>
      <w:r>
        <w:rPr/>
        <w:t>work</w:t>
      </w:r>
      <w:r>
        <w:rPr>
          <w:spacing w:val="-3"/>
        </w:rPr>
        <w:t> </w:t>
      </w:r>
      <w:r>
        <w:rPr/>
        <w:t>in</w:t>
      </w:r>
      <w:r>
        <w:rPr>
          <w:spacing w:val="-3"/>
        </w:rPr>
        <w:t> </w:t>
      </w:r>
      <w:r>
        <w:rPr/>
        <w:t>this</w:t>
      </w:r>
      <w:r>
        <w:rPr>
          <w:spacing w:val="-3"/>
        </w:rPr>
        <w:t> </w:t>
      </w:r>
      <w:r>
        <w:rPr/>
        <w:t>class</w:t>
      </w:r>
      <w:r>
        <w:rPr>
          <w:spacing w:val="-3"/>
        </w:rPr>
        <w:t> </w:t>
      </w:r>
      <w:r>
        <w:rPr/>
        <w:t>and constitutes a violation of Harding’s Academic Integrity Policy.</w:t>
      </w:r>
    </w:p>
    <w:p>
      <w:pPr>
        <w:spacing w:line="246" w:lineRule="exact" w:before="238"/>
        <w:ind w:left="1080" w:right="0" w:firstLine="0"/>
        <w:jc w:val="left"/>
        <w:rPr>
          <w:sz w:val="22"/>
        </w:rPr>
      </w:pPr>
      <w:r>
        <w:rPr>
          <w:b/>
          <w:sz w:val="22"/>
        </w:rPr>
        <w:t>Course Outline:</w:t>
      </w:r>
      <w:r>
        <w:rPr>
          <w:b/>
          <w:spacing w:val="57"/>
          <w:w w:val="150"/>
          <w:sz w:val="22"/>
        </w:rPr>
        <w:t> </w:t>
      </w:r>
      <w:r>
        <w:rPr>
          <w:b/>
          <w:i/>
          <w:sz w:val="22"/>
        </w:rPr>
        <w:t>Unit 7 </w:t>
      </w:r>
      <w:r>
        <w:rPr>
          <w:i/>
          <w:sz w:val="22"/>
        </w:rPr>
        <w:t>- </w:t>
      </w:r>
      <w:r>
        <w:rPr>
          <w:spacing w:val="-4"/>
          <w:sz w:val="22"/>
        </w:rPr>
        <w:t>Food</w:t>
      </w:r>
    </w:p>
    <w:p>
      <w:pPr>
        <w:spacing w:line="240" w:lineRule="exact" w:before="0"/>
        <w:ind w:left="2880" w:right="0" w:firstLine="0"/>
        <w:jc w:val="left"/>
        <w:rPr>
          <w:sz w:val="22"/>
        </w:rPr>
      </w:pPr>
      <w:r>
        <w:rPr>
          <w:i/>
          <w:sz w:val="22"/>
        </w:rPr>
        <w:t>Unit</w:t>
      </w:r>
      <w:r>
        <w:rPr>
          <w:i/>
          <w:spacing w:val="-1"/>
          <w:sz w:val="22"/>
        </w:rPr>
        <w:t> </w:t>
      </w:r>
      <w:r>
        <w:rPr>
          <w:i/>
          <w:sz w:val="22"/>
        </w:rPr>
        <w:t>8</w:t>
      </w:r>
      <w:r>
        <w:rPr>
          <w:i/>
          <w:spacing w:val="-2"/>
          <w:sz w:val="22"/>
        </w:rPr>
        <w:t> </w:t>
      </w:r>
      <w:r>
        <w:rPr>
          <w:sz w:val="22"/>
        </w:rPr>
        <w:t>- People</w:t>
      </w:r>
      <w:r>
        <w:rPr>
          <w:spacing w:val="-14"/>
          <w:sz w:val="22"/>
        </w:rPr>
        <w:t> </w:t>
      </w:r>
      <w:r>
        <w:rPr>
          <w:sz w:val="22"/>
        </w:rPr>
        <w:t>Among </w:t>
      </w:r>
      <w:r>
        <w:rPr>
          <w:spacing w:val="-5"/>
          <w:sz w:val="22"/>
        </w:rPr>
        <w:t>Us</w:t>
      </w:r>
    </w:p>
    <w:p>
      <w:pPr>
        <w:spacing w:line="240" w:lineRule="exact" w:before="0"/>
        <w:ind w:left="2880" w:right="0" w:firstLine="0"/>
        <w:jc w:val="left"/>
        <w:rPr>
          <w:sz w:val="22"/>
        </w:rPr>
      </w:pPr>
      <w:r>
        <w:rPr>
          <w:i/>
          <w:sz w:val="22"/>
        </w:rPr>
        <w:t>Unit</w:t>
      </w:r>
      <w:r>
        <w:rPr>
          <w:i/>
          <w:spacing w:val="-2"/>
          <w:sz w:val="22"/>
        </w:rPr>
        <w:t> </w:t>
      </w:r>
      <w:r>
        <w:rPr>
          <w:i/>
          <w:sz w:val="22"/>
        </w:rPr>
        <w:t>9</w:t>
      </w:r>
      <w:r>
        <w:rPr>
          <w:i/>
          <w:spacing w:val="-1"/>
          <w:sz w:val="22"/>
        </w:rPr>
        <w:t> </w:t>
      </w:r>
      <w:r>
        <w:rPr>
          <w:sz w:val="22"/>
        </w:rPr>
        <w:t>- My </w:t>
      </w:r>
      <w:r>
        <w:rPr>
          <w:spacing w:val="-4"/>
          <w:sz w:val="22"/>
        </w:rPr>
        <w:t>Home</w:t>
      </w:r>
    </w:p>
    <w:p>
      <w:pPr>
        <w:spacing w:line="246" w:lineRule="exact" w:before="0"/>
        <w:ind w:left="2880" w:right="0" w:firstLine="0"/>
        <w:jc w:val="left"/>
        <w:rPr>
          <w:sz w:val="22"/>
        </w:rPr>
      </w:pPr>
      <w:r>
        <w:rPr>
          <w:b/>
          <w:i/>
          <w:sz w:val="22"/>
        </w:rPr>
        <w:t>Unit 10 </w:t>
      </w:r>
      <w:r>
        <w:rPr>
          <w:i/>
          <w:sz w:val="22"/>
        </w:rPr>
        <w:t>-</w:t>
      </w:r>
      <w:r>
        <w:rPr>
          <w:i/>
          <w:spacing w:val="61"/>
          <w:sz w:val="22"/>
        </w:rPr>
        <w:t> </w:t>
      </w:r>
      <w:r>
        <w:rPr>
          <w:spacing w:val="-2"/>
          <w:sz w:val="22"/>
        </w:rPr>
        <w:t>Workplace</w:t>
      </w:r>
    </w:p>
    <w:p>
      <w:pPr>
        <w:pStyle w:val="Heading1"/>
        <w:spacing w:before="157"/>
      </w:pPr>
      <w:r>
        <w:rPr/>
        <w:t>Required</w:t>
      </w:r>
      <w:r>
        <w:rPr>
          <w:spacing w:val="-1"/>
        </w:rPr>
        <w:t> </w:t>
      </w:r>
      <w:r>
        <w:rPr/>
        <w:t>Course </w:t>
      </w:r>
      <w:r>
        <w:rPr>
          <w:spacing w:val="-2"/>
        </w:rPr>
        <w:t>Texts/Materials:</w:t>
      </w:r>
    </w:p>
    <w:p>
      <w:pPr>
        <w:pStyle w:val="ListParagraph"/>
        <w:numPr>
          <w:ilvl w:val="0"/>
          <w:numId w:val="1"/>
        </w:numPr>
        <w:tabs>
          <w:tab w:pos="1336" w:val="left" w:leader="none"/>
        </w:tabs>
        <w:spacing w:line="228" w:lineRule="auto" w:before="4" w:after="0"/>
        <w:ind w:left="1080" w:right="362" w:firstLine="0"/>
        <w:jc w:val="left"/>
        <w:rPr>
          <w:position w:val="5"/>
          <w:sz w:val="14"/>
        </w:rPr>
      </w:pPr>
      <w:r>
        <w:rPr>
          <w:sz w:val="22"/>
        </w:rPr>
        <w:t>Purple</w:t>
      </w:r>
      <w:r>
        <w:rPr>
          <w:spacing w:val="-12"/>
          <w:sz w:val="22"/>
        </w:rPr>
        <w:t> </w:t>
      </w:r>
      <w:r>
        <w:rPr>
          <w:sz w:val="22"/>
        </w:rPr>
        <w:t>Moontower.</w:t>
      </w:r>
      <w:r>
        <w:rPr>
          <w:spacing w:val="-8"/>
          <w:sz w:val="22"/>
        </w:rPr>
        <w:t> </w:t>
      </w:r>
      <w:r>
        <w:rPr>
          <w:sz w:val="22"/>
        </w:rPr>
        <w:t>(2021).</w:t>
      </w:r>
      <w:r>
        <w:rPr>
          <w:spacing w:val="-10"/>
          <w:sz w:val="22"/>
        </w:rPr>
        <w:t> </w:t>
      </w:r>
      <w:r>
        <w:rPr>
          <w:sz w:val="22"/>
        </w:rPr>
        <w:t>TRUE+WAY</w:t>
      </w:r>
      <w:r>
        <w:rPr>
          <w:spacing w:val="-17"/>
          <w:sz w:val="22"/>
        </w:rPr>
        <w:t> </w:t>
      </w:r>
      <w:r>
        <w:rPr>
          <w:sz w:val="22"/>
        </w:rPr>
        <w:t>ASL</w:t>
      </w:r>
      <w:r>
        <w:rPr>
          <w:spacing w:val="-15"/>
          <w:sz w:val="22"/>
        </w:rPr>
        <w:t> </w:t>
      </w:r>
      <w:r>
        <w:rPr>
          <w:sz w:val="22"/>
        </w:rPr>
        <w:t>Student</w:t>
      </w:r>
      <w:r>
        <w:rPr>
          <w:spacing w:val="-8"/>
          <w:sz w:val="22"/>
        </w:rPr>
        <w:t> </w:t>
      </w:r>
      <w:r>
        <w:rPr>
          <w:sz w:val="22"/>
        </w:rPr>
        <w:t>eWorkbook</w:t>
      </w:r>
      <w:r>
        <w:rPr>
          <w:spacing w:val="-7"/>
          <w:sz w:val="22"/>
        </w:rPr>
        <w:t> </w:t>
      </w:r>
      <w:r>
        <w:rPr>
          <w:sz w:val="22"/>
        </w:rPr>
        <w:t>Units</w:t>
      </w:r>
      <w:r>
        <w:rPr>
          <w:spacing w:val="-7"/>
          <w:sz w:val="22"/>
        </w:rPr>
        <w:t> </w:t>
      </w:r>
      <w:r>
        <w:rPr>
          <w:sz w:val="22"/>
        </w:rPr>
        <w:t>5-7</w:t>
      </w:r>
      <w:r>
        <w:rPr>
          <w:spacing w:val="-7"/>
          <w:sz w:val="22"/>
        </w:rPr>
        <w:t> </w:t>
      </w:r>
      <w:r>
        <w:rPr>
          <w:sz w:val="22"/>
        </w:rPr>
        <w:t>(3rd</w:t>
      </w:r>
      <w:r>
        <w:rPr>
          <w:spacing w:val="-7"/>
          <w:sz w:val="22"/>
        </w:rPr>
        <w:t> </w:t>
      </w:r>
      <w:r>
        <w:rPr>
          <w:sz w:val="22"/>
        </w:rPr>
        <w:t>Edition).</w:t>
      </w:r>
      <w:r>
        <w:rPr>
          <w:color w:val="F33905"/>
          <w:sz w:val="22"/>
        </w:rPr>
        <w:t>*</w:t>
      </w:r>
      <w:r>
        <w:rPr>
          <w:color w:val="F33905"/>
          <w:spacing w:val="-10"/>
          <w:sz w:val="22"/>
        </w:rPr>
        <w:t> </w:t>
      </w:r>
      <w:r>
        <w:rPr>
          <w:sz w:val="22"/>
        </w:rPr>
        <w:t>You can obtain your access code through the Harding University bookstore and then pick up your code</w:t>
      </w:r>
      <w:r>
        <w:rPr>
          <w:spacing w:val="-4"/>
          <w:sz w:val="22"/>
        </w:rPr>
        <w:t> </w:t>
      </w:r>
      <w:r>
        <w:rPr>
          <w:sz w:val="22"/>
        </w:rPr>
        <w:t>in</w:t>
      </w:r>
      <w:r>
        <w:rPr>
          <w:spacing w:val="-4"/>
          <w:sz w:val="22"/>
        </w:rPr>
        <w:t> </w:t>
      </w:r>
      <w:r>
        <w:rPr>
          <w:sz w:val="22"/>
        </w:rPr>
        <w:t>person</w:t>
      </w:r>
      <w:r>
        <w:rPr>
          <w:spacing w:val="-4"/>
          <w:sz w:val="22"/>
        </w:rPr>
        <w:t> </w:t>
      </w:r>
      <w:r>
        <w:rPr>
          <w:sz w:val="22"/>
        </w:rPr>
        <w:t>at</w:t>
      </w:r>
      <w:r>
        <w:rPr>
          <w:spacing w:val="-5"/>
          <w:sz w:val="22"/>
        </w:rPr>
        <w:t> </w:t>
      </w:r>
      <w:r>
        <w:rPr>
          <w:sz w:val="22"/>
        </w:rPr>
        <w:t>the</w:t>
      </w:r>
      <w:r>
        <w:rPr>
          <w:spacing w:val="-4"/>
          <w:sz w:val="22"/>
        </w:rPr>
        <w:t> </w:t>
      </w:r>
      <w:r>
        <w:rPr>
          <w:sz w:val="22"/>
        </w:rPr>
        <w:t>bookstore.</w:t>
      </w:r>
      <w:r>
        <w:rPr>
          <w:spacing w:val="-5"/>
          <w:sz w:val="22"/>
        </w:rPr>
        <w:t> </w:t>
      </w:r>
      <w:r>
        <w:rPr>
          <w:sz w:val="22"/>
        </w:rPr>
        <w:t>Please</w:t>
      </w:r>
      <w:r>
        <w:rPr>
          <w:spacing w:val="-4"/>
          <w:sz w:val="22"/>
        </w:rPr>
        <w:t> </w:t>
      </w:r>
      <w:r>
        <w:rPr>
          <w:sz w:val="22"/>
        </w:rPr>
        <w:t>complete</w:t>
      </w:r>
      <w:r>
        <w:rPr>
          <w:spacing w:val="-4"/>
          <w:sz w:val="22"/>
        </w:rPr>
        <w:t> </w:t>
      </w:r>
      <w:r>
        <w:rPr>
          <w:sz w:val="22"/>
        </w:rPr>
        <w:t>your</w:t>
      </w:r>
      <w:r>
        <w:rPr>
          <w:spacing w:val="-8"/>
          <w:sz w:val="22"/>
        </w:rPr>
        <w:t> </w:t>
      </w:r>
      <w:r>
        <w:rPr>
          <w:sz w:val="22"/>
        </w:rPr>
        <w:t>TWA</w:t>
      </w:r>
      <w:r>
        <w:rPr>
          <w:spacing w:val="-16"/>
          <w:sz w:val="22"/>
        </w:rPr>
        <w:t> </w:t>
      </w:r>
      <w:r>
        <w:rPr>
          <w:sz w:val="22"/>
        </w:rPr>
        <w:t>installation</w:t>
      </w:r>
      <w:r>
        <w:rPr>
          <w:spacing w:val="-3"/>
          <w:sz w:val="22"/>
        </w:rPr>
        <w:t> </w:t>
      </w:r>
      <w:r>
        <w:rPr>
          <w:sz w:val="22"/>
        </w:rPr>
        <w:t>and</w:t>
      </w:r>
      <w:r>
        <w:rPr>
          <w:spacing w:val="-4"/>
          <w:sz w:val="22"/>
        </w:rPr>
        <w:t> </w:t>
      </w:r>
      <w:r>
        <w:rPr>
          <w:sz w:val="22"/>
        </w:rPr>
        <w:t>registration</w:t>
      </w:r>
      <w:r>
        <w:rPr>
          <w:spacing w:val="-4"/>
          <w:sz w:val="22"/>
        </w:rPr>
        <w:t> </w:t>
      </w:r>
      <w:r>
        <w:rPr>
          <w:sz w:val="22"/>
        </w:rPr>
        <w:t>process in Canvas and have your TWA</w:t>
      </w:r>
      <w:r>
        <w:rPr>
          <w:spacing w:val="-7"/>
          <w:sz w:val="22"/>
        </w:rPr>
        <w:t> </w:t>
      </w:r>
      <w:r>
        <w:rPr>
          <w:sz w:val="22"/>
        </w:rPr>
        <w:t>“book” available on your laptops no later than the first day of class. Retain your receipt and access code. </w:t>
      </w:r>
      <w:bookmarkStart w:name="_bookmark0" w:id="1"/>
      <w:bookmarkEnd w:id="1"/>
      <w:r>
        <w:rPr>
          <w:sz w:val="22"/>
        </w:rPr>
      </w:r>
      <w:hyperlink w:history="true" w:anchor="_bookmark1">
        <w:r>
          <w:rPr>
            <w:position w:val="5"/>
            <w:sz w:val="14"/>
          </w:rPr>
          <w:t>1</w:t>
        </w:r>
      </w:hyperlink>
    </w:p>
    <w:p>
      <w:pPr>
        <w:pStyle w:val="ListParagraph"/>
        <w:numPr>
          <w:ilvl w:val="0"/>
          <w:numId w:val="1"/>
        </w:numPr>
        <w:tabs>
          <w:tab w:pos="1396" w:val="left" w:leader="none"/>
        </w:tabs>
        <w:spacing w:line="228" w:lineRule="auto" w:before="238" w:after="0"/>
        <w:ind w:left="1080" w:right="447" w:firstLine="0"/>
        <w:jc w:val="left"/>
        <w:rPr>
          <w:sz w:val="22"/>
        </w:rPr>
      </w:pPr>
      <w:r>
        <w:rPr>
          <w:b/>
          <w:sz w:val="22"/>
        </w:rPr>
        <w:t>GoReact</w:t>
      </w:r>
      <w:r>
        <w:rPr>
          <w:b/>
          <w:spacing w:val="-3"/>
          <w:sz w:val="22"/>
        </w:rPr>
        <w:t> </w:t>
      </w:r>
      <w:r>
        <w:rPr>
          <w:b/>
          <w:sz w:val="22"/>
        </w:rPr>
        <w:t>video</w:t>
      </w:r>
      <w:r>
        <w:rPr>
          <w:b/>
          <w:spacing w:val="-4"/>
          <w:sz w:val="22"/>
        </w:rPr>
        <w:t> </w:t>
      </w:r>
      <w:r>
        <w:rPr>
          <w:b/>
          <w:sz w:val="22"/>
        </w:rPr>
        <w:t>software</w:t>
      </w:r>
      <w:r>
        <w:rPr>
          <w:b/>
          <w:spacing w:val="-3"/>
          <w:sz w:val="22"/>
        </w:rPr>
        <w:t> </w:t>
      </w:r>
      <w:r>
        <w:rPr>
          <w:b/>
          <w:sz w:val="22"/>
        </w:rPr>
        <w:t>program</w:t>
      </w:r>
      <w:r>
        <w:rPr>
          <w:b/>
          <w:spacing w:val="-3"/>
          <w:sz w:val="22"/>
        </w:rPr>
        <w:t> </w:t>
      </w:r>
      <w:r>
        <w:rPr>
          <w:b/>
          <w:sz w:val="22"/>
        </w:rPr>
        <w:t>+</w:t>
      </w:r>
      <w:r>
        <w:rPr>
          <w:b/>
          <w:spacing w:val="-3"/>
          <w:sz w:val="22"/>
        </w:rPr>
        <w:t> </w:t>
      </w:r>
      <w:r>
        <w:rPr>
          <w:b/>
          <w:sz w:val="22"/>
        </w:rPr>
        <w:t>platform</w:t>
      </w:r>
      <w:r>
        <w:rPr>
          <w:sz w:val="22"/>
        </w:rPr>
        <w:t>:*</w:t>
      </w:r>
      <w:r>
        <w:rPr>
          <w:spacing w:val="-3"/>
          <w:sz w:val="22"/>
        </w:rPr>
        <w:t> </w:t>
      </w:r>
      <w:r>
        <w:rPr>
          <w:sz w:val="22"/>
        </w:rPr>
        <w:t>Please</w:t>
      </w:r>
      <w:r>
        <w:rPr>
          <w:spacing w:val="-3"/>
          <w:sz w:val="22"/>
        </w:rPr>
        <w:t> </w:t>
      </w:r>
      <w:r>
        <w:rPr>
          <w:sz w:val="22"/>
        </w:rPr>
        <w:t>purchase</w:t>
      </w:r>
      <w:r>
        <w:rPr>
          <w:spacing w:val="-3"/>
          <w:sz w:val="22"/>
        </w:rPr>
        <w:t> </w:t>
      </w:r>
      <w:r>
        <w:rPr>
          <w:sz w:val="22"/>
        </w:rPr>
        <w:t>your</w:t>
      </w:r>
      <w:r>
        <w:rPr>
          <w:spacing w:val="-3"/>
          <w:sz w:val="22"/>
        </w:rPr>
        <w:t> </w:t>
      </w:r>
      <w:r>
        <w:rPr>
          <w:sz w:val="22"/>
        </w:rPr>
        <w:t>student</w:t>
      </w:r>
      <w:r>
        <w:rPr>
          <w:spacing w:val="-4"/>
          <w:sz w:val="22"/>
        </w:rPr>
        <w:t> </w:t>
      </w:r>
      <w:r>
        <w:rPr>
          <w:sz w:val="22"/>
        </w:rPr>
        <w:t>subscription code from the Harding University Direct</w:t>
      </w:r>
      <w:r>
        <w:rPr>
          <w:spacing w:val="-5"/>
          <w:sz w:val="22"/>
        </w:rPr>
        <w:t> </w:t>
      </w:r>
      <w:r>
        <w:rPr>
          <w:sz w:val="22"/>
        </w:rPr>
        <w:t>Access within Canvas and then proceed with your GoReact</w:t>
      </w:r>
      <w:r>
        <w:rPr>
          <w:spacing w:val="-7"/>
          <w:sz w:val="22"/>
        </w:rPr>
        <w:t> </w:t>
      </w:r>
      <w:r>
        <w:rPr>
          <w:sz w:val="22"/>
        </w:rPr>
        <w:t>student</w:t>
      </w:r>
      <w:r>
        <w:rPr>
          <w:spacing w:val="-6"/>
          <w:sz w:val="22"/>
        </w:rPr>
        <w:t> </w:t>
      </w:r>
      <w:r>
        <w:rPr>
          <w:sz w:val="22"/>
        </w:rPr>
        <w:t>subscription</w:t>
      </w:r>
      <w:r>
        <w:rPr>
          <w:spacing w:val="-5"/>
          <w:sz w:val="22"/>
        </w:rPr>
        <w:t> </w:t>
      </w:r>
      <w:r>
        <w:rPr>
          <w:sz w:val="22"/>
        </w:rPr>
        <w:t>set</w:t>
      </w:r>
      <w:r>
        <w:rPr>
          <w:spacing w:val="-6"/>
          <w:sz w:val="22"/>
        </w:rPr>
        <w:t> </w:t>
      </w:r>
      <w:r>
        <w:rPr>
          <w:sz w:val="22"/>
        </w:rPr>
        <w:t>up</w:t>
      </w:r>
      <w:r>
        <w:rPr>
          <w:spacing w:val="-5"/>
          <w:sz w:val="22"/>
        </w:rPr>
        <w:t> </w:t>
      </w:r>
      <w:r>
        <w:rPr>
          <w:sz w:val="22"/>
        </w:rPr>
        <w:t>via</w:t>
      </w:r>
      <w:r>
        <w:rPr>
          <w:spacing w:val="-5"/>
          <w:sz w:val="22"/>
        </w:rPr>
        <w:t> </w:t>
      </w:r>
      <w:r>
        <w:rPr>
          <w:sz w:val="22"/>
        </w:rPr>
        <w:t>the</w:t>
      </w:r>
      <w:r>
        <w:rPr>
          <w:spacing w:val="-9"/>
          <w:sz w:val="22"/>
        </w:rPr>
        <w:t> </w:t>
      </w:r>
      <w:r>
        <w:rPr>
          <w:sz w:val="22"/>
        </w:rPr>
        <w:t>True+Way</w:t>
      </w:r>
      <w:r>
        <w:rPr>
          <w:spacing w:val="-16"/>
          <w:sz w:val="22"/>
        </w:rPr>
        <w:t> </w:t>
      </w:r>
      <w:r>
        <w:rPr>
          <w:sz w:val="22"/>
        </w:rPr>
        <w:t>ASL</w:t>
      </w:r>
      <w:r>
        <w:rPr>
          <w:spacing w:val="-13"/>
          <w:sz w:val="22"/>
        </w:rPr>
        <w:t> </w:t>
      </w:r>
      <w:r>
        <w:rPr>
          <w:sz w:val="22"/>
        </w:rPr>
        <w:t>(TWA)</w:t>
      </w:r>
      <w:r>
        <w:rPr>
          <w:spacing w:val="-5"/>
          <w:sz w:val="22"/>
        </w:rPr>
        <w:t> </w:t>
      </w:r>
      <w:r>
        <w:rPr>
          <w:sz w:val="22"/>
        </w:rPr>
        <w:t>curriculum</w:t>
      </w:r>
      <w:r>
        <w:rPr>
          <w:spacing w:val="-5"/>
          <w:sz w:val="22"/>
        </w:rPr>
        <w:t> </w:t>
      </w:r>
      <w:r>
        <w:rPr>
          <w:sz w:val="22"/>
        </w:rPr>
        <w:t>in</w:t>
      </w:r>
      <w:r>
        <w:rPr>
          <w:spacing w:val="-5"/>
          <w:sz w:val="22"/>
        </w:rPr>
        <w:t> </w:t>
      </w:r>
      <w:r>
        <w:rPr>
          <w:sz w:val="22"/>
        </w:rPr>
        <w:t>Canvas.</w:t>
      </w:r>
      <w:r>
        <w:rPr>
          <w:spacing w:val="-9"/>
          <w:sz w:val="22"/>
        </w:rPr>
        <w:t> </w:t>
      </w:r>
      <w:r>
        <w:rPr>
          <w:sz w:val="22"/>
        </w:rPr>
        <w:t>There is a module in the TWA</w:t>
      </w:r>
      <w:r>
        <w:rPr>
          <w:spacing w:val="-7"/>
          <w:sz w:val="22"/>
        </w:rPr>
        <w:t> </w:t>
      </w:r>
      <w:r>
        <w:rPr>
          <w:sz w:val="22"/>
        </w:rPr>
        <w:t>curriculum entitled “True+Way</w:t>
      </w:r>
      <w:r>
        <w:rPr>
          <w:spacing w:val="-7"/>
          <w:sz w:val="22"/>
        </w:rPr>
        <w:t> </w:t>
      </w:r>
      <w:r>
        <w:rPr>
          <w:sz w:val="22"/>
        </w:rPr>
        <w:t>ASL</w:t>
      </w:r>
      <w:r>
        <w:rPr>
          <w:spacing w:val="-2"/>
          <w:sz w:val="22"/>
        </w:rPr>
        <w:t> </w:t>
      </w:r>
      <w:r>
        <w:rPr>
          <w:sz w:val="22"/>
        </w:rPr>
        <w:t>(TWA) Enrollment” which is where you can locate an assignment entitled “GoReact Roll Call”. If necessary, further information concerning the GoReact platform is available online at GoReact.com</w:t>
      </w:r>
    </w:p>
    <w:p>
      <w:pPr>
        <w:pStyle w:val="ListParagraph"/>
        <w:numPr>
          <w:ilvl w:val="0"/>
          <w:numId w:val="1"/>
        </w:numPr>
        <w:tabs>
          <w:tab w:pos="1336" w:val="left" w:leader="none"/>
        </w:tabs>
        <w:spacing w:line="228" w:lineRule="auto" w:before="238" w:after="0"/>
        <w:ind w:left="1080" w:right="464" w:firstLine="0"/>
        <w:jc w:val="left"/>
        <w:rPr>
          <w:sz w:val="22"/>
        </w:rPr>
      </w:pPr>
      <w:r>
        <w:rPr>
          <w:sz w:val="22"/>
        </w:rPr>
        <w:t>Literature / Deaf culture-related book: </w:t>
      </w:r>
      <w:r>
        <w:rPr>
          <w:i/>
          <w:sz w:val="22"/>
        </w:rPr>
        <w:t>Moments of Truth: Robert R. Davila, The Story of a Deaf</w:t>
      </w:r>
      <w:r>
        <w:rPr>
          <w:i/>
          <w:spacing w:val="-4"/>
          <w:sz w:val="22"/>
        </w:rPr>
        <w:t> </w:t>
      </w:r>
      <w:r>
        <w:rPr>
          <w:i/>
          <w:sz w:val="22"/>
        </w:rPr>
        <w:t>Leader</w:t>
      </w:r>
      <w:r>
        <w:rPr>
          <w:sz w:val="22"/>
        </w:rPr>
        <w:t>,</w:t>
      </w:r>
      <w:r>
        <w:rPr>
          <w:spacing w:val="-5"/>
          <w:sz w:val="22"/>
        </w:rPr>
        <w:t> </w:t>
      </w:r>
      <w:r>
        <w:rPr>
          <w:sz w:val="22"/>
        </w:rPr>
        <w:t>by</w:t>
      </w:r>
      <w:r>
        <w:rPr>
          <w:spacing w:val="-4"/>
          <w:sz w:val="22"/>
        </w:rPr>
        <w:t> </w:t>
      </w:r>
      <w:r>
        <w:rPr>
          <w:sz w:val="22"/>
        </w:rPr>
        <w:t>Harry</w:t>
      </w:r>
      <w:r>
        <w:rPr>
          <w:spacing w:val="-4"/>
          <w:sz w:val="22"/>
        </w:rPr>
        <w:t> </w:t>
      </w:r>
      <w:r>
        <w:rPr>
          <w:sz w:val="22"/>
        </w:rPr>
        <w:t>G.</w:t>
      </w:r>
      <w:r>
        <w:rPr>
          <w:spacing w:val="-5"/>
          <w:sz w:val="22"/>
        </w:rPr>
        <w:t> </w:t>
      </w:r>
      <w:r>
        <w:rPr>
          <w:sz w:val="22"/>
        </w:rPr>
        <w:t>Lang</w:t>
      </w:r>
      <w:r>
        <w:rPr>
          <w:spacing w:val="-4"/>
          <w:sz w:val="22"/>
        </w:rPr>
        <w:t> </w:t>
      </w:r>
      <w:r>
        <w:rPr>
          <w:sz w:val="22"/>
        </w:rPr>
        <w:t>(ISBN:</w:t>
      </w:r>
      <w:r>
        <w:rPr>
          <w:spacing w:val="-5"/>
          <w:sz w:val="22"/>
        </w:rPr>
        <w:t> </w:t>
      </w:r>
      <w:r>
        <w:rPr>
          <w:sz w:val="22"/>
        </w:rPr>
        <w:t>978-1933360263)</w:t>
      </w:r>
      <w:r>
        <w:rPr>
          <w:spacing w:val="-4"/>
          <w:sz w:val="22"/>
        </w:rPr>
        <w:t> </w:t>
      </w:r>
      <w:r>
        <w:rPr>
          <w:sz w:val="22"/>
        </w:rPr>
        <w:t>-</w:t>
      </w:r>
      <w:r>
        <w:rPr>
          <w:spacing w:val="-16"/>
          <w:sz w:val="22"/>
        </w:rPr>
        <w:t> </w:t>
      </w:r>
      <w:r>
        <w:rPr>
          <w:sz w:val="22"/>
        </w:rPr>
        <w:t>Available</w:t>
      </w:r>
      <w:r>
        <w:rPr>
          <w:spacing w:val="-3"/>
          <w:sz w:val="22"/>
        </w:rPr>
        <w:t> </w:t>
      </w:r>
      <w:r>
        <w:rPr>
          <w:sz w:val="22"/>
        </w:rPr>
        <w:t>through</w:t>
      </w:r>
      <w:r>
        <w:rPr>
          <w:spacing w:val="-4"/>
          <w:sz w:val="22"/>
        </w:rPr>
        <w:t> </w:t>
      </w:r>
      <w:r>
        <w:rPr>
          <w:sz w:val="22"/>
        </w:rPr>
        <w:t>Harding</w:t>
      </w:r>
      <w:r>
        <w:rPr>
          <w:spacing w:val="-4"/>
          <w:sz w:val="22"/>
        </w:rPr>
        <w:t> </w:t>
      </w:r>
      <w:r>
        <w:rPr>
          <w:sz w:val="22"/>
        </w:rPr>
        <w:t>University Brackett Library at either of the following hyperlink:</w:t>
      </w:r>
      <w:r>
        <w:rPr>
          <w:spacing w:val="40"/>
          <w:sz w:val="22"/>
        </w:rPr>
        <w:t> </w:t>
      </w:r>
      <w:r>
        <w:rPr>
          <w:b/>
          <w:color w:val="004BD9"/>
          <w:sz w:val="22"/>
          <w:u w:val="single" w:color="004BD9"/>
        </w:rPr>
        <w:t>Harding University Brackett Library</w:t>
      </w:r>
      <w:r>
        <w:rPr>
          <w:b/>
          <w:color w:val="004BD9"/>
          <w:sz w:val="22"/>
        </w:rPr>
        <w:t> </w:t>
      </w:r>
      <w:r>
        <w:rPr>
          <w:sz w:val="22"/>
        </w:rPr>
        <w:t>webpage URL: </w:t>
      </w:r>
      <w:r>
        <w:rPr>
          <w:b/>
          <w:color w:val="004BD9"/>
          <w:sz w:val="22"/>
          <w:u w:val="single" w:color="004BD9"/>
        </w:rPr>
        <w:t>https://libraryproxy.harding.edu/login?url=https://muse.jhu.edu/book/</w:t>
      </w:r>
      <w:r>
        <w:rPr>
          <w:b/>
          <w:color w:val="004BD9"/>
          <w:sz w:val="22"/>
        </w:rPr>
        <w:t> </w:t>
      </w:r>
      <w:r>
        <w:rPr>
          <w:b/>
          <w:color w:val="004BD9"/>
          <w:sz w:val="22"/>
          <w:u w:val="single" w:color="004BD9"/>
        </w:rPr>
        <w:t>17399</w:t>
      </w:r>
      <w:r>
        <w:rPr>
          <w:b/>
          <w:color w:val="004BD9"/>
          <w:sz w:val="22"/>
        </w:rPr>
        <w:t> </w:t>
      </w:r>
      <w:r>
        <w:rPr>
          <w:sz w:val="22"/>
        </w:rPr>
        <w:t>Please do not hesitate to email</w:t>
      </w:r>
      <w:r>
        <w:rPr>
          <w:spacing w:val="-2"/>
          <w:sz w:val="22"/>
        </w:rPr>
        <w:t> </w:t>
      </w:r>
      <w:r>
        <w:rPr>
          <w:sz w:val="22"/>
        </w:rPr>
        <w:t>Amy McGohan at the Brackett</w:t>
      </w:r>
    </w:p>
    <w:p>
      <w:pPr>
        <w:spacing w:line="241" w:lineRule="exact" w:before="0"/>
        <w:ind w:left="1080" w:right="0" w:firstLine="0"/>
        <w:jc w:val="left"/>
        <w:rPr>
          <w:sz w:val="22"/>
        </w:rPr>
      </w:pPr>
      <w:r>
        <w:rPr>
          <w:sz w:val="22"/>
        </w:rPr>
        <w:t>Library</w:t>
      </w:r>
      <w:r>
        <w:rPr>
          <w:spacing w:val="-3"/>
          <w:sz w:val="22"/>
        </w:rPr>
        <w:t> </w:t>
      </w:r>
      <w:hyperlink r:id="rId9">
        <w:r>
          <w:rPr>
            <w:b/>
            <w:color w:val="1155CC"/>
            <w:sz w:val="22"/>
            <w:u w:val="single" w:color="1155CC"/>
          </w:rPr>
          <w:t>amcgohan@harding.edu</w:t>
        </w:r>
      </w:hyperlink>
      <w:r>
        <w:rPr>
          <w:b/>
          <w:color w:val="1155CC"/>
          <w:spacing w:val="-2"/>
          <w:sz w:val="22"/>
        </w:rPr>
        <w:t> </w:t>
      </w:r>
      <w:r>
        <w:rPr>
          <w:sz w:val="22"/>
        </w:rPr>
        <w:t>if</w:t>
      </w:r>
      <w:r>
        <w:rPr>
          <w:spacing w:val="-2"/>
          <w:sz w:val="22"/>
        </w:rPr>
        <w:t> </w:t>
      </w:r>
      <w:r>
        <w:rPr>
          <w:sz w:val="22"/>
        </w:rPr>
        <w:t>you have</w:t>
      </w:r>
      <w:r>
        <w:rPr>
          <w:spacing w:val="-1"/>
          <w:sz w:val="22"/>
        </w:rPr>
        <w:t> </w:t>
      </w:r>
      <w:r>
        <w:rPr>
          <w:sz w:val="22"/>
        </w:rPr>
        <w:t>any </w:t>
      </w:r>
      <w:r>
        <w:rPr>
          <w:spacing w:val="-2"/>
          <w:sz w:val="22"/>
        </w:rPr>
        <w:t>questions.</w:t>
      </w:r>
    </w:p>
    <w:p>
      <w:pPr>
        <w:pStyle w:val="ListParagraph"/>
        <w:numPr>
          <w:ilvl w:val="0"/>
          <w:numId w:val="1"/>
        </w:numPr>
        <w:tabs>
          <w:tab w:pos="1336" w:val="left" w:leader="none"/>
        </w:tabs>
        <w:spacing w:line="240" w:lineRule="auto" w:before="227" w:after="0"/>
        <w:ind w:left="1336" w:right="0" w:hanging="256"/>
        <w:jc w:val="left"/>
        <w:rPr>
          <w:sz w:val="22"/>
        </w:rPr>
      </w:pPr>
      <w:r>
        <w:rPr>
          <w:sz w:val="22"/>
        </w:rPr>
        <w:t>Laptop</w:t>
      </w:r>
      <w:r>
        <w:rPr>
          <w:spacing w:val="-2"/>
          <w:sz w:val="22"/>
        </w:rPr>
        <w:t> </w:t>
      </w:r>
      <w:r>
        <w:rPr>
          <w:sz w:val="22"/>
        </w:rPr>
        <w:t>with</w:t>
      </w:r>
      <w:r>
        <w:rPr>
          <w:spacing w:val="-2"/>
          <w:sz w:val="22"/>
        </w:rPr>
        <w:t> </w:t>
      </w:r>
      <w:r>
        <w:rPr>
          <w:sz w:val="22"/>
        </w:rPr>
        <w:t>internet</w:t>
      </w:r>
      <w:r>
        <w:rPr>
          <w:spacing w:val="-3"/>
          <w:sz w:val="22"/>
        </w:rPr>
        <w:t> </w:t>
      </w:r>
      <w:r>
        <w:rPr>
          <w:sz w:val="22"/>
        </w:rPr>
        <w:t>access</w:t>
      </w:r>
      <w:r>
        <w:rPr>
          <w:spacing w:val="-2"/>
          <w:sz w:val="22"/>
        </w:rPr>
        <w:t> </w:t>
      </w:r>
      <w:r>
        <w:rPr>
          <w:sz w:val="22"/>
        </w:rPr>
        <w:t>(</w:t>
      </w:r>
      <w:r>
        <w:rPr>
          <w:spacing w:val="-2"/>
          <w:sz w:val="22"/>
        </w:rPr>
        <w:t> </w:t>
      </w:r>
      <w:r>
        <w:rPr>
          <w:sz w:val="22"/>
        </w:rPr>
        <w:t>No</w:t>
      </w:r>
      <w:r>
        <w:rPr>
          <w:spacing w:val="-1"/>
          <w:sz w:val="22"/>
        </w:rPr>
        <w:t> </w:t>
      </w:r>
      <w:r>
        <w:rPr>
          <w:sz w:val="22"/>
        </w:rPr>
        <w:t>Phones</w:t>
      </w:r>
      <w:r>
        <w:rPr>
          <w:spacing w:val="-2"/>
          <w:sz w:val="22"/>
        </w:rPr>
        <w:t> </w:t>
      </w:r>
      <w:r>
        <w:rPr>
          <w:sz w:val="22"/>
        </w:rPr>
        <w:t>or</w:t>
      </w:r>
      <w:r>
        <w:rPr>
          <w:spacing w:val="-6"/>
          <w:sz w:val="22"/>
        </w:rPr>
        <w:t> </w:t>
      </w:r>
      <w:r>
        <w:rPr>
          <w:sz w:val="22"/>
        </w:rPr>
        <w:t>Tablets</w:t>
      </w:r>
      <w:r>
        <w:rPr>
          <w:spacing w:val="-2"/>
          <w:sz w:val="22"/>
        </w:rPr>
        <w:t> </w:t>
      </w:r>
      <w:r>
        <w:rPr>
          <w:sz w:val="22"/>
        </w:rPr>
        <w:t>as</w:t>
      </w:r>
      <w:r>
        <w:rPr>
          <w:spacing w:val="-2"/>
          <w:sz w:val="22"/>
        </w:rPr>
        <w:t> </w:t>
      </w:r>
      <w:r>
        <w:rPr>
          <w:sz w:val="22"/>
        </w:rPr>
        <w:t>they</w:t>
      </w:r>
      <w:r>
        <w:rPr>
          <w:spacing w:val="-1"/>
          <w:sz w:val="22"/>
        </w:rPr>
        <w:t> </w:t>
      </w:r>
      <w:r>
        <w:rPr>
          <w:sz w:val="22"/>
        </w:rPr>
        <w:t>will</w:t>
      </w:r>
      <w:r>
        <w:rPr>
          <w:spacing w:val="-2"/>
          <w:sz w:val="22"/>
        </w:rPr>
        <w:t> </w:t>
      </w:r>
      <w:r>
        <w:rPr>
          <w:sz w:val="22"/>
        </w:rPr>
        <w:t>not</w:t>
      </w:r>
      <w:r>
        <w:rPr>
          <w:spacing w:val="-3"/>
          <w:sz w:val="22"/>
        </w:rPr>
        <w:t> </w:t>
      </w:r>
      <w:r>
        <w:rPr>
          <w:sz w:val="22"/>
        </w:rPr>
        <w:t>do</w:t>
      </w:r>
      <w:r>
        <w:rPr>
          <w:spacing w:val="-2"/>
          <w:sz w:val="22"/>
        </w:rPr>
        <w:t> </w:t>
      </w:r>
      <w:r>
        <w:rPr>
          <w:sz w:val="22"/>
        </w:rPr>
        <w:t>well</w:t>
      </w:r>
      <w:r>
        <w:rPr>
          <w:spacing w:val="-2"/>
          <w:sz w:val="22"/>
        </w:rPr>
        <w:t> </w:t>
      </w:r>
      <w:r>
        <w:rPr>
          <w:sz w:val="22"/>
        </w:rPr>
        <w:t>in</w:t>
      </w:r>
      <w:r>
        <w:rPr>
          <w:spacing w:val="-1"/>
          <w:sz w:val="22"/>
        </w:rPr>
        <w:t> </w:t>
      </w:r>
      <w:r>
        <w:rPr>
          <w:spacing w:val="-2"/>
          <w:sz w:val="22"/>
        </w:rPr>
        <w:t>zoom)</w:t>
      </w:r>
    </w:p>
    <w:p>
      <w:pPr>
        <w:pStyle w:val="ListParagraph"/>
        <w:numPr>
          <w:ilvl w:val="0"/>
          <w:numId w:val="1"/>
        </w:numPr>
        <w:tabs>
          <w:tab w:pos="1335" w:val="left" w:leader="none"/>
        </w:tabs>
        <w:spacing w:line="228" w:lineRule="auto" w:before="238" w:after="0"/>
        <w:ind w:left="1080" w:right="453" w:firstLine="0"/>
        <w:jc w:val="left"/>
        <w:rPr>
          <w:sz w:val="22"/>
        </w:rPr>
      </w:pPr>
      <w:r>
        <w:rPr>
          <w:b/>
          <w:sz w:val="22"/>
        </w:rPr>
        <w:t>SignOn Service: </w:t>
      </w:r>
      <w:r>
        <w:rPr>
          <w:sz w:val="22"/>
        </w:rPr>
        <w:t>This is a new service that I am introducing to this course. It will be a requirement</w:t>
      </w:r>
      <w:r>
        <w:rPr>
          <w:spacing w:val="-4"/>
          <w:sz w:val="22"/>
        </w:rPr>
        <w:t> </w:t>
      </w:r>
      <w:r>
        <w:rPr>
          <w:sz w:val="22"/>
        </w:rPr>
        <w:t>for</w:t>
      </w:r>
      <w:r>
        <w:rPr>
          <w:spacing w:val="-3"/>
          <w:sz w:val="22"/>
        </w:rPr>
        <w:t> </w:t>
      </w:r>
      <w:r>
        <w:rPr>
          <w:sz w:val="22"/>
        </w:rPr>
        <w:t>certain</w:t>
      </w:r>
      <w:r>
        <w:rPr>
          <w:spacing w:val="-3"/>
          <w:sz w:val="22"/>
        </w:rPr>
        <w:t> </w:t>
      </w:r>
      <w:r>
        <w:rPr>
          <w:sz w:val="22"/>
        </w:rPr>
        <w:t>assignments</w:t>
      </w:r>
      <w:r>
        <w:rPr>
          <w:spacing w:val="-3"/>
          <w:sz w:val="22"/>
        </w:rPr>
        <w:t> </w:t>
      </w:r>
      <w:r>
        <w:rPr>
          <w:sz w:val="22"/>
        </w:rPr>
        <w:t>and</w:t>
      </w:r>
      <w:r>
        <w:rPr>
          <w:spacing w:val="-3"/>
          <w:sz w:val="22"/>
        </w:rPr>
        <w:t> </w:t>
      </w:r>
      <w:r>
        <w:rPr>
          <w:sz w:val="22"/>
        </w:rPr>
        <w:t>they</w:t>
      </w:r>
      <w:r>
        <w:rPr>
          <w:spacing w:val="-3"/>
          <w:sz w:val="22"/>
        </w:rPr>
        <w:t> </w:t>
      </w:r>
      <w:r>
        <w:rPr>
          <w:sz w:val="22"/>
        </w:rPr>
        <w:t>will</w:t>
      </w:r>
      <w:r>
        <w:rPr>
          <w:spacing w:val="-3"/>
          <w:sz w:val="22"/>
        </w:rPr>
        <w:t> </w:t>
      </w:r>
      <w:r>
        <w:rPr>
          <w:sz w:val="22"/>
        </w:rPr>
        <w:t>be</w:t>
      </w:r>
      <w:r>
        <w:rPr>
          <w:spacing w:val="-3"/>
          <w:sz w:val="22"/>
        </w:rPr>
        <w:t> </w:t>
      </w:r>
      <w:r>
        <w:rPr>
          <w:sz w:val="22"/>
        </w:rPr>
        <w:t>communicated</w:t>
      </w:r>
      <w:r>
        <w:rPr>
          <w:spacing w:val="-3"/>
          <w:sz w:val="22"/>
        </w:rPr>
        <w:t> </w:t>
      </w:r>
      <w:r>
        <w:rPr>
          <w:sz w:val="22"/>
        </w:rPr>
        <w:t>with</w:t>
      </w:r>
      <w:r>
        <w:rPr>
          <w:spacing w:val="-3"/>
          <w:sz w:val="22"/>
        </w:rPr>
        <w:t> </w:t>
      </w:r>
      <w:r>
        <w:rPr>
          <w:sz w:val="22"/>
        </w:rPr>
        <w:t>you</w:t>
      </w:r>
      <w:r>
        <w:rPr>
          <w:spacing w:val="-3"/>
          <w:sz w:val="22"/>
        </w:rPr>
        <w:t> </w:t>
      </w:r>
      <w:r>
        <w:rPr>
          <w:sz w:val="22"/>
        </w:rPr>
        <w:t>in</w:t>
      </w:r>
      <w:r>
        <w:rPr>
          <w:spacing w:val="-3"/>
          <w:sz w:val="22"/>
        </w:rPr>
        <w:t> </w:t>
      </w:r>
      <w:r>
        <w:rPr>
          <w:sz w:val="22"/>
        </w:rPr>
        <w:t>advance.</w:t>
      </w:r>
      <w:r>
        <w:rPr>
          <w:spacing w:val="-7"/>
          <w:sz w:val="22"/>
        </w:rPr>
        <w:t> </w:t>
      </w:r>
      <w:r>
        <w:rPr>
          <w:sz w:val="22"/>
        </w:rPr>
        <w:t>There are certain fees associated with using this service - it is the belief of all</w:t>
      </w:r>
      <w:r>
        <w:rPr>
          <w:spacing w:val="-7"/>
          <w:sz w:val="22"/>
        </w:rPr>
        <w:t> </w:t>
      </w:r>
      <w:r>
        <w:rPr>
          <w:sz w:val="22"/>
        </w:rPr>
        <w:t>ASL</w:t>
      </w:r>
      <w:r>
        <w:rPr>
          <w:spacing w:val="-2"/>
          <w:sz w:val="22"/>
        </w:rPr>
        <w:t> </w:t>
      </w:r>
      <w:r>
        <w:rPr>
          <w:sz w:val="22"/>
        </w:rPr>
        <w:t>instructors at Harding University that using this service would be of great benefit to your learning and improving on ASL.</w:t>
      </w:r>
    </w:p>
    <w:p>
      <w:pPr>
        <w:pStyle w:val="BodyText"/>
        <w:spacing w:line="228" w:lineRule="auto" w:before="238"/>
      </w:pPr>
      <w:r>
        <w:rPr/>
        <w:t>To</w:t>
      </w:r>
      <w:r>
        <w:rPr>
          <w:spacing w:val="-5"/>
        </w:rPr>
        <w:t> </w:t>
      </w:r>
      <w:r>
        <w:rPr/>
        <w:t>process</w:t>
      </w:r>
      <w:r>
        <w:rPr>
          <w:spacing w:val="-5"/>
        </w:rPr>
        <w:t> </w:t>
      </w:r>
      <w:r>
        <w:rPr/>
        <w:t>your</w:t>
      </w:r>
      <w:r>
        <w:rPr>
          <w:spacing w:val="-5"/>
        </w:rPr>
        <w:t> </w:t>
      </w:r>
      <w:r>
        <w:rPr/>
        <w:t>subscription</w:t>
      </w:r>
      <w:r>
        <w:rPr>
          <w:spacing w:val="-5"/>
        </w:rPr>
        <w:t> </w:t>
      </w:r>
      <w:r>
        <w:rPr/>
        <w:t>set</w:t>
      </w:r>
      <w:r>
        <w:rPr>
          <w:spacing w:val="-6"/>
        </w:rPr>
        <w:t> </w:t>
      </w:r>
      <w:r>
        <w:rPr/>
        <w:t>up</w:t>
      </w:r>
      <w:r>
        <w:rPr>
          <w:spacing w:val="-5"/>
        </w:rPr>
        <w:t> </w:t>
      </w:r>
      <w:r>
        <w:rPr/>
        <w:t>and</w:t>
      </w:r>
      <w:r>
        <w:rPr>
          <w:spacing w:val="-5"/>
        </w:rPr>
        <w:t> </w:t>
      </w:r>
      <w:r>
        <w:rPr/>
        <w:t>receive</w:t>
      </w:r>
      <w:r>
        <w:rPr>
          <w:spacing w:val="-5"/>
        </w:rPr>
        <w:t> </w:t>
      </w:r>
      <w:r>
        <w:rPr/>
        <w:t>full</w:t>
      </w:r>
      <w:r>
        <w:rPr>
          <w:spacing w:val="-5"/>
        </w:rPr>
        <w:t> </w:t>
      </w:r>
      <w:r>
        <w:rPr/>
        <w:t>reimbursement</w:t>
      </w:r>
      <w:r>
        <w:rPr>
          <w:spacing w:val="-6"/>
        </w:rPr>
        <w:t> </w:t>
      </w:r>
      <w:r>
        <w:rPr/>
        <w:t>for</w:t>
      </w:r>
      <w:r>
        <w:rPr>
          <w:spacing w:val="-5"/>
        </w:rPr>
        <w:t> </w:t>
      </w:r>
      <w:r>
        <w:rPr/>
        <w:t>the</w:t>
      </w:r>
      <w:r>
        <w:rPr>
          <w:spacing w:val="-5"/>
        </w:rPr>
        <w:t> </w:t>
      </w:r>
      <w:r>
        <w:rPr/>
        <w:t>SignOn</w:t>
      </w:r>
      <w:r>
        <w:rPr>
          <w:spacing w:val="-5"/>
        </w:rPr>
        <w:t> </w:t>
      </w:r>
      <w:r>
        <w:rPr/>
        <w:t>subscription, please complete the following steps:</w:t>
      </w:r>
    </w:p>
    <w:p>
      <w:pPr>
        <w:pStyle w:val="ListParagraph"/>
        <w:numPr>
          <w:ilvl w:val="0"/>
          <w:numId w:val="2"/>
        </w:numPr>
        <w:tabs>
          <w:tab w:pos="1323" w:val="left" w:leader="none"/>
        </w:tabs>
        <w:spacing w:line="228" w:lineRule="auto" w:before="0" w:after="0"/>
        <w:ind w:left="1080" w:right="388" w:firstLine="0"/>
        <w:jc w:val="left"/>
        <w:rPr>
          <w:sz w:val="22"/>
        </w:rPr>
      </w:pPr>
      <w:r>
        <w:rPr>
          <w:sz w:val="22"/>
        </w:rPr>
        <w:t>Pay</w:t>
      </w:r>
      <w:r>
        <w:rPr>
          <w:spacing w:val="-3"/>
          <w:sz w:val="22"/>
        </w:rPr>
        <w:t> </w:t>
      </w:r>
      <w:r>
        <w:rPr>
          <w:sz w:val="22"/>
        </w:rPr>
        <w:t>for</w:t>
      </w:r>
      <w:r>
        <w:rPr>
          <w:spacing w:val="-3"/>
          <w:sz w:val="22"/>
        </w:rPr>
        <w:t> </w:t>
      </w:r>
      <w:r>
        <w:rPr>
          <w:sz w:val="22"/>
        </w:rPr>
        <w:t>your</w:t>
      </w:r>
      <w:r>
        <w:rPr>
          <w:spacing w:val="-3"/>
          <w:sz w:val="22"/>
        </w:rPr>
        <w:t> </w:t>
      </w:r>
      <w:r>
        <w:rPr>
          <w:sz w:val="22"/>
        </w:rPr>
        <w:t>student</w:t>
      </w:r>
      <w:r>
        <w:rPr>
          <w:spacing w:val="-4"/>
          <w:sz w:val="22"/>
        </w:rPr>
        <w:t> </w:t>
      </w:r>
      <w:r>
        <w:rPr>
          <w:sz w:val="22"/>
        </w:rPr>
        <w:t>subscription</w:t>
      </w:r>
      <w:r>
        <w:rPr>
          <w:spacing w:val="-3"/>
          <w:sz w:val="22"/>
        </w:rPr>
        <w:t> </w:t>
      </w:r>
      <w:r>
        <w:rPr>
          <w:sz w:val="22"/>
        </w:rPr>
        <w:t>membership</w:t>
      </w:r>
      <w:r>
        <w:rPr>
          <w:spacing w:val="-3"/>
          <w:sz w:val="22"/>
        </w:rPr>
        <w:t> </w:t>
      </w:r>
      <w:r>
        <w:rPr>
          <w:sz w:val="22"/>
        </w:rPr>
        <w:t>fees</w:t>
      </w:r>
      <w:r>
        <w:rPr>
          <w:spacing w:val="-3"/>
          <w:sz w:val="22"/>
        </w:rPr>
        <w:t> </w:t>
      </w:r>
      <w:r>
        <w:rPr>
          <w:sz w:val="22"/>
        </w:rPr>
        <w:t>to</w:t>
      </w:r>
      <w:r>
        <w:rPr>
          <w:spacing w:val="-3"/>
          <w:sz w:val="22"/>
        </w:rPr>
        <w:t> </w:t>
      </w:r>
      <w:r>
        <w:rPr>
          <w:sz w:val="22"/>
        </w:rPr>
        <w:t>SignOn</w:t>
      </w:r>
      <w:r>
        <w:rPr>
          <w:spacing w:val="-3"/>
          <w:sz w:val="22"/>
        </w:rPr>
        <w:t> </w:t>
      </w:r>
      <w:r>
        <w:rPr>
          <w:sz w:val="22"/>
        </w:rPr>
        <w:t>for</w:t>
      </w:r>
      <w:r>
        <w:rPr>
          <w:spacing w:val="-3"/>
          <w:sz w:val="22"/>
        </w:rPr>
        <w:t> </w:t>
      </w:r>
      <w:r>
        <w:rPr>
          <w:sz w:val="22"/>
        </w:rPr>
        <w:t>three</w:t>
      </w:r>
      <w:r>
        <w:rPr>
          <w:spacing w:val="-3"/>
          <w:sz w:val="22"/>
        </w:rPr>
        <w:t> </w:t>
      </w:r>
      <w:r>
        <w:rPr>
          <w:sz w:val="22"/>
        </w:rPr>
        <w:t>30-minute</w:t>
      </w:r>
      <w:r>
        <w:rPr>
          <w:spacing w:val="-3"/>
          <w:sz w:val="22"/>
        </w:rPr>
        <w:t> </w:t>
      </w:r>
      <w:r>
        <w:rPr>
          <w:sz w:val="22"/>
        </w:rPr>
        <w:t>sessions</w:t>
      </w:r>
      <w:r>
        <w:rPr>
          <w:spacing w:val="-3"/>
          <w:sz w:val="22"/>
        </w:rPr>
        <w:t> </w:t>
      </w:r>
      <w:r>
        <w:rPr>
          <w:sz w:val="22"/>
        </w:rPr>
        <w:t>or opt for the following option at the end of this page.</w:t>
      </w:r>
    </w:p>
    <w:p>
      <w:pPr>
        <w:pStyle w:val="ListParagraph"/>
        <w:numPr>
          <w:ilvl w:val="0"/>
          <w:numId w:val="2"/>
        </w:numPr>
        <w:tabs>
          <w:tab w:pos="1323" w:val="left" w:leader="none"/>
        </w:tabs>
        <w:spacing w:line="228" w:lineRule="auto" w:before="0" w:after="0"/>
        <w:ind w:left="1080" w:right="1203" w:firstLine="0"/>
        <w:jc w:val="left"/>
        <w:rPr>
          <w:sz w:val="22"/>
        </w:rPr>
      </w:pPr>
      <w:r>
        <w:rPr>
          <w:sz w:val="22"/>
        </w:rPr>
        <w:t>Submit</w:t>
      </w:r>
      <w:r>
        <w:rPr>
          <w:spacing w:val="-4"/>
          <w:sz w:val="22"/>
        </w:rPr>
        <w:t> </w:t>
      </w:r>
      <w:r>
        <w:rPr>
          <w:sz w:val="22"/>
        </w:rPr>
        <w:t>your</w:t>
      </w:r>
      <w:r>
        <w:rPr>
          <w:spacing w:val="-3"/>
          <w:sz w:val="22"/>
        </w:rPr>
        <w:t> </w:t>
      </w:r>
      <w:r>
        <w:rPr>
          <w:sz w:val="22"/>
        </w:rPr>
        <w:t>payment</w:t>
      </w:r>
      <w:r>
        <w:rPr>
          <w:spacing w:val="-4"/>
          <w:sz w:val="22"/>
        </w:rPr>
        <w:t> </w:t>
      </w:r>
      <w:r>
        <w:rPr>
          <w:sz w:val="22"/>
        </w:rPr>
        <w:t>receipts</w:t>
      </w:r>
      <w:r>
        <w:rPr>
          <w:spacing w:val="-3"/>
          <w:sz w:val="22"/>
        </w:rPr>
        <w:t> </w:t>
      </w:r>
      <w:r>
        <w:rPr>
          <w:sz w:val="22"/>
        </w:rPr>
        <w:t>to</w:t>
      </w:r>
      <w:r>
        <w:rPr>
          <w:spacing w:val="-3"/>
          <w:sz w:val="22"/>
        </w:rPr>
        <w:t> </w:t>
      </w:r>
      <w:hyperlink r:id="rId10">
        <w:r>
          <w:rPr>
            <w:color w:val="0433FF"/>
            <w:sz w:val="22"/>
          </w:rPr>
          <w:t>csd@harding.edu</w:t>
        </w:r>
      </w:hyperlink>
      <w:r>
        <w:rPr>
          <w:color w:val="0433FF"/>
          <w:spacing w:val="-3"/>
          <w:sz w:val="22"/>
        </w:rPr>
        <w:t> </w:t>
      </w:r>
      <w:r>
        <w:rPr>
          <w:sz w:val="22"/>
        </w:rPr>
        <w:t>in</w:t>
      </w:r>
      <w:r>
        <w:rPr>
          <w:spacing w:val="-3"/>
          <w:sz w:val="22"/>
        </w:rPr>
        <w:t> </w:t>
      </w:r>
      <w:r>
        <w:rPr>
          <w:sz w:val="22"/>
        </w:rPr>
        <w:t>order</w:t>
      </w:r>
      <w:r>
        <w:rPr>
          <w:spacing w:val="-3"/>
          <w:sz w:val="22"/>
        </w:rPr>
        <w:t> </w:t>
      </w:r>
      <w:r>
        <w:rPr>
          <w:sz w:val="22"/>
        </w:rPr>
        <w:t>to</w:t>
      </w:r>
      <w:r>
        <w:rPr>
          <w:spacing w:val="-3"/>
          <w:sz w:val="22"/>
        </w:rPr>
        <w:t> </w:t>
      </w:r>
      <w:r>
        <w:rPr>
          <w:sz w:val="22"/>
        </w:rPr>
        <w:t>be</w:t>
      </w:r>
      <w:r>
        <w:rPr>
          <w:spacing w:val="-3"/>
          <w:sz w:val="22"/>
        </w:rPr>
        <w:t> </w:t>
      </w:r>
      <w:r>
        <w:rPr>
          <w:sz w:val="22"/>
        </w:rPr>
        <w:t>reimbursed</w:t>
      </w:r>
      <w:r>
        <w:rPr>
          <w:spacing w:val="-3"/>
          <w:sz w:val="22"/>
        </w:rPr>
        <w:t> </w:t>
      </w:r>
      <w:r>
        <w:rPr>
          <w:sz w:val="22"/>
        </w:rPr>
        <w:t>for</w:t>
      </w:r>
      <w:r>
        <w:rPr>
          <w:spacing w:val="-3"/>
          <w:sz w:val="22"/>
        </w:rPr>
        <w:t> </w:t>
      </w:r>
      <w:r>
        <w:rPr>
          <w:sz w:val="22"/>
        </w:rPr>
        <w:t>your membership fees.</w:t>
      </w:r>
    </w:p>
    <w:p>
      <w:pPr>
        <w:pStyle w:val="BodyText"/>
        <w:ind w:left="0"/>
      </w:pPr>
    </w:p>
    <w:p>
      <w:pPr>
        <w:pStyle w:val="BodyText"/>
        <w:spacing w:before="202"/>
        <w:ind w:left="0"/>
      </w:pPr>
    </w:p>
    <w:p>
      <w:pPr>
        <w:pStyle w:val="Heading1"/>
        <w:spacing w:line="240" w:lineRule="auto" w:before="0"/>
      </w:pPr>
      <w:r>
        <w:rPr/>
        <w:t>Information</w:t>
      </w:r>
      <w:r>
        <w:rPr>
          <w:spacing w:val="-2"/>
        </w:rPr>
        <w:t> </w:t>
      </w:r>
      <w:r>
        <w:rPr/>
        <w:t>and</w:t>
      </w:r>
      <w:r>
        <w:rPr>
          <w:spacing w:val="-1"/>
        </w:rPr>
        <w:t> </w:t>
      </w:r>
      <w:r>
        <w:rPr/>
        <w:t>Instructions for signing</w:t>
      </w:r>
      <w:r>
        <w:rPr>
          <w:spacing w:val="-1"/>
        </w:rPr>
        <w:t> </w:t>
      </w:r>
      <w:r>
        <w:rPr/>
        <w:t>with</w:t>
      </w:r>
      <w:r>
        <w:rPr>
          <w:spacing w:val="-1"/>
        </w:rPr>
        <w:t> </w:t>
      </w:r>
      <w:r>
        <w:rPr/>
        <w:t>SignOn</w:t>
      </w:r>
      <w:r>
        <w:rPr>
          <w:spacing w:val="-1"/>
        </w:rPr>
        <w:t> </w:t>
      </w:r>
      <w:r>
        <w:rPr>
          <w:spacing w:val="-2"/>
        </w:rPr>
        <w:t>service:</w:t>
      </w:r>
    </w:p>
    <w:p>
      <w:pPr>
        <w:pStyle w:val="BodyText"/>
        <w:spacing w:before="4"/>
        <w:ind w:left="0"/>
        <w:rPr>
          <w:b/>
          <w:sz w:val="18"/>
        </w:rPr>
      </w:pPr>
      <w:r>
        <w:rPr>
          <w:b/>
          <w:sz w:val="18"/>
        </w:rPr>
        <mc:AlternateContent>
          <mc:Choice Requires="wps">
            <w:drawing>
              <wp:anchor distT="0" distB="0" distL="0" distR="0" allowOverlap="1" layoutInCell="1" locked="0" behindDoc="1" simplePos="0" relativeHeight="487588864">
                <wp:simplePos x="0" y="0"/>
                <wp:positionH relativeFrom="page">
                  <wp:posOffset>914400</wp:posOffset>
                </wp:positionH>
                <wp:positionV relativeFrom="paragraph">
                  <wp:posOffset>149563</wp:posOffset>
                </wp:positionV>
                <wp:extent cx="1270000" cy="635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1270000" cy="6350"/>
                        </a:xfrm>
                        <a:custGeom>
                          <a:avLst/>
                          <a:gdLst/>
                          <a:ahLst/>
                          <a:cxnLst/>
                          <a:rect l="l" t="t" r="r" b="b"/>
                          <a:pathLst>
                            <a:path w="1270000" h="6350">
                              <a:moveTo>
                                <a:pt x="1270000" y="0"/>
                              </a:moveTo>
                              <a:lnTo>
                                <a:pt x="0" y="0"/>
                              </a:lnTo>
                              <a:lnTo>
                                <a:pt x="0" y="6350"/>
                              </a:lnTo>
                              <a:lnTo>
                                <a:pt x="1270000" y="6350"/>
                              </a:lnTo>
                              <a:lnTo>
                                <a:pt x="1270000" y="0"/>
                              </a:lnTo>
                              <a:close/>
                            </a:path>
                          </a:pathLst>
                        </a:custGeom>
                        <a:solidFill>
                          <a:srgbClr val="606060"/>
                        </a:solidFill>
                      </wps:spPr>
                      <wps:bodyPr wrap="square" lIns="0" tIns="0" rIns="0" bIns="0" rtlCol="0">
                        <a:prstTxWarp prst="textNoShape">
                          <a:avLst/>
                        </a:prstTxWarp>
                        <a:noAutofit/>
                      </wps:bodyPr>
                    </wps:wsp>
                  </a:graphicData>
                </a:graphic>
              </wp:anchor>
            </w:drawing>
          </mc:Choice>
          <mc:Fallback>
            <w:pict>
              <v:rect style="position:absolute;margin-left:72pt;margin-top:11.77669pt;width:100pt;height:.5pt;mso-position-horizontal-relative:page;mso-position-vertical-relative:paragraph;z-index:-15727616;mso-wrap-distance-left:0;mso-wrap-distance-right:0" id="docshape2" filled="true" fillcolor="#606060" stroked="false">
                <v:fill type="solid"/>
                <w10:wrap type="topAndBottom"/>
              </v:rect>
            </w:pict>
          </mc:Fallback>
        </mc:AlternateContent>
      </w:r>
    </w:p>
    <w:p>
      <w:pPr>
        <w:pStyle w:val="BodyText"/>
        <w:spacing w:line="220" w:lineRule="auto" w:before="152"/>
        <w:ind w:right="432"/>
        <w:rPr>
          <w:rFonts w:ascii="Helvetica Neue"/>
        </w:rPr>
      </w:pPr>
      <w:bookmarkStart w:name="_bookmark1" w:id="2"/>
      <w:bookmarkEnd w:id="2"/>
      <w:r>
        <w:rPr/>
      </w:r>
      <w:hyperlink w:history="true" w:anchor="_bookmark0">
        <w:r>
          <w:rPr>
            <w:rFonts w:ascii="Helvetica Neue"/>
            <w:position w:val="5"/>
            <w:sz w:val="14"/>
          </w:rPr>
          <w:t>1</w:t>
        </w:r>
      </w:hyperlink>
      <w:r>
        <w:rPr>
          <w:rFonts w:ascii="Helvetica Neue"/>
          <w:spacing w:val="16"/>
          <w:position w:val="5"/>
          <w:sz w:val="14"/>
        </w:rPr>
        <w:t> </w:t>
      </w:r>
      <w:r>
        <w:rPr>
          <w:rFonts w:ascii="Helvetica Neue Medium"/>
          <w:color w:val="B51700"/>
        </w:rPr>
        <w:t>Note:</w:t>
      </w:r>
      <w:r>
        <w:rPr>
          <w:rFonts w:ascii="Helvetica Neue Medium"/>
          <w:color w:val="B51700"/>
          <w:spacing w:val="-5"/>
        </w:rPr>
        <w:t> </w:t>
      </w:r>
      <w:r>
        <w:rPr>
          <w:rFonts w:ascii="Helvetica Neue"/>
          <w:color w:val="B51700"/>
        </w:rPr>
        <w:t>Completion</w:t>
      </w:r>
      <w:r>
        <w:rPr>
          <w:rFonts w:ascii="Helvetica Neue"/>
          <w:color w:val="B51700"/>
          <w:spacing w:val="-5"/>
        </w:rPr>
        <w:t> </w:t>
      </w:r>
      <w:r>
        <w:rPr>
          <w:rFonts w:ascii="Helvetica Neue"/>
          <w:color w:val="B51700"/>
        </w:rPr>
        <w:t>of</w:t>
      </w:r>
      <w:r>
        <w:rPr>
          <w:rFonts w:ascii="Helvetica Neue"/>
          <w:color w:val="B51700"/>
          <w:spacing w:val="-5"/>
        </w:rPr>
        <w:t> </w:t>
      </w:r>
      <w:r>
        <w:rPr>
          <w:rFonts w:ascii="Helvetica Neue"/>
          <w:color w:val="B51700"/>
        </w:rPr>
        <w:t>student</w:t>
      </w:r>
      <w:r>
        <w:rPr>
          <w:rFonts w:ascii="Helvetica Neue"/>
          <w:color w:val="B51700"/>
          <w:spacing w:val="-5"/>
        </w:rPr>
        <w:t> </w:t>
      </w:r>
      <w:r>
        <w:rPr>
          <w:rFonts w:ascii="Helvetica Neue"/>
          <w:color w:val="B51700"/>
        </w:rPr>
        <w:t>installation</w:t>
      </w:r>
      <w:r>
        <w:rPr>
          <w:rFonts w:ascii="Helvetica Neue"/>
          <w:color w:val="B51700"/>
          <w:spacing w:val="-5"/>
        </w:rPr>
        <w:t> </w:t>
      </w:r>
      <w:r>
        <w:rPr>
          <w:rFonts w:ascii="Helvetica Neue"/>
          <w:color w:val="B51700"/>
        </w:rPr>
        <w:t>+</w:t>
      </w:r>
      <w:r>
        <w:rPr>
          <w:rFonts w:ascii="Helvetica Neue"/>
          <w:color w:val="B51700"/>
          <w:spacing w:val="-5"/>
        </w:rPr>
        <w:t> </w:t>
      </w:r>
      <w:r>
        <w:rPr>
          <w:rFonts w:ascii="Helvetica Neue"/>
          <w:color w:val="B51700"/>
        </w:rPr>
        <w:t>registration</w:t>
      </w:r>
      <w:r>
        <w:rPr>
          <w:rFonts w:ascii="Helvetica Neue"/>
          <w:color w:val="B51700"/>
          <w:spacing w:val="-5"/>
        </w:rPr>
        <w:t> </w:t>
      </w:r>
      <w:r>
        <w:rPr>
          <w:rFonts w:ascii="Helvetica Neue"/>
          <w:color w:val="B51700"/>
        </w:rPr>
        <w:t>for</w:t>
      </w:r>
      <w:r>
        <w:rPr>
          <w:rFonts w:ascii="Helvetica Neue"/>
          <w:color w:val="B51700"/>
          <w:spacing w:val="-5"/>
        </w:rPr>
        <w:t> </w:t>
      </w:r>
      <w:r>
        <w:rPr>
          <w:rFonts w:ascii="Helvetica Neue"/>
          <w:b/>
          <w:color w:val="B51700"/>
        </w:rPr>
        <w:t>both</w:t>
      </w:r>
      <w:r>
        <w:rPr>
          <w:rFonts w:ascii="Helvetica Neue"/>
          <w:b/>
          <w:color w:val="B51700"/>
          <w:spacing w:val="-5"/>
        </w:rPr>
        <w:t> </w:t>
      </w:r>
      <w:r>
        <w:rPr>
          <w:rFonts w:ascii="Helvetica Neue Medium"/>
          <w:color w:val="B51700"/>
        </w:rPr>
        <w:t>True+Way</w:t>
      </w:r>
      <w:r>
        <w:rPr>
          <w:rFonts w:ascii="Helvetica Neue Medium"/>
          <w:color w:val="B51700"/>
          <w:spacing w:val="-5"/>
        </w:rPr>
        <w:t> </w:t>
      </w:r>
      <w:r>
        <w:rPr>
          <w:rFonts w:ascii="Helvetica Neue Medium"/>
          <w:color w:val="B51700"/>
        </w:rPr>
        <w:t>ASL</w:t>
      </w:r>
      <w:r>
        <w:rPr>
          <w:rFonts w:ascii="Helvetica Neue Medium"/>
          <w:color w:val="B51700"/>
          <w:spacing w:val="-5"/>
        </w:rPr>
        <w:t> </w:t>
      </w:r>
      <w:r>
        <w:rPr>
          <w:rFonts w:ascii="Helvetica Neue"/>
          <w:b/>
          <w:color w:val="B51700"/>
        </w:rPr>
        <w:t>and</w:t>
      </w:r>
      <w:r>
        <w:rPr>
          <w:rFonts w:ascii="Helvetica Neue"/>
          <w:b/>
          <w:color w:val="B51700"/>
          <w:spacing w:val="-5"/>
        </w:rPr>
        <w:t> </w:t>
      </w:r>
      <w:r>
        <w:rPr>
          <w:rFonts w:ascii="Helvetica Neue Medium"/>
          <w:color w:val="B51700"/>
        </w:rPr>
        <w:t>GoReact </w:t>
      </w:r>
      <w:r>
        <w:rPr>
          <w:rFonts w:ascii="Helvetica Neue"/>
          <w:color w:val="B51700"/>
        </w:rPr>
        <w:t>is critical because the only way to receive a cumulative grade by the end of the semester is to initiate</w:t>
      </w:r>
      <w:r>
        <w:rPr>
          <w:rFonts w:ascii="Helvetica Neue"/>
          <w:color w:val="B51700"/>
          <w:spacing w:val="-6"/>
        </w:rPr>
        <w:t> </w:t>
      </w:r>
      <w:r>
        <w:rPr>
          <w:rFonts w:ascii="Helvetica Neue"/>
          <w:color w:val="B51700"/>
        </w:rPr>
        <w:t>this</w:t>
      </w:r>
      <w:r>
        <w:rPr>
          <w:rFonts w:ascii="Helvetica Neue"/>
          <w:color w:val="B51700"/>
          <w:spacing w:val="-6"/>
        </w:rPr>
        <w:t> </w:t>
      </w:r>
      <w:r>
        <w:rPr>
          <w:rFonts w:ascii="Helvetica Neue"/>
          <w:color w:val="B51700"/>
        </w:rPr>
        <w:t>installation</w:t>
      </w:r>
      <w:r>
        <w:rPr>
          <w:rFonts w:ascii="Helvetica Neue"/>
          <w:color w:val="B51700"/>
          <w:spacing w:val="-6"/>
        </w:rPr>
        <w:t> </w:t>
      </w:r>
      <w:r>
        <w:rPr>
          <w:rFonts w:ascii="Helvetica Neue"/>
          <w:color w:val="B51700"/>
        </w:rPr>
        <w:t>+</w:t>
      </w:r>
      <w:r>
        <w:rPr>
          <w:rFonts w:ascii="Helvetica Neue"/>
          <w:color w:val="B51700"/>
          <w:spacing w:val="-6"/>
        </w:rPr>
        <w:t> </w:t>
      </w:r>
      <w:r>
        <w:rPr>
          <w:rFonts w:ascii="Helvetica Neue"/>
          <w:color w:val="B51700"/>
        </w:rPr>
        <w:t>registration</w:t>
      </w:r>
      <w:r>
        <w:rPr>
          <w:rFonts w:ascii="Helvetica Neue"/>
          <w:color w:val="B51700"/>
          <w:spacing w:val="-6"/>
        </w:rPr>
        <w:t> </w:t>
      </w:r>
      <w:r>
        <w:rPr>
          <w:rFonts w:ascii="Helvetica Neue"/>
          <w:color w:val="B51700"/>
        </w:rPr>
        <w:t>process</w:t>
      </w:r>
      <w:r>
        <w:rPr>
          <w:rFonts w:ascii="Helvetica Neue"/>
          <w:color w:val="B51700"/>
          <w:spacing w:val="-6"/>
        </w:rPr>
        <w:t> </w:t>
      </w:r>
      <w:r>
        <w:rPr>
          <w:rFonts w:ascii="Helvetica Neue"/>
          <w:color w:val="B51700"/>
        </w:rPr>
        <w:t>at</w:t>
      </w:r>
      <w:r>
        <w:rPr>
          <w:rFonts w:ascii="Helvetica Neue"/>
          <w:color w:val="B51700"/>
          <w:spacing w:val="-6"/>
        </w:rPr>
        <w:t> </w:t>
      </w:r>
      <w:r>
        <w:rPr>
          <w:rFonts w:ascii="Helvetica Neue"/>
          <w:color w:val="B51700"/>
        </w:rPr>
        <w:t>the</w:t>
      </w:r>
      <w:r>
        <w:rPr>
          <w:rFonts w:ascii="Helvetica Neue"/>
          <w:color w:val="B51700"/>
          <w:spacing w:val="-6"/>
        </w:rPr>
        <w:t> </w:t>
      </w:r>
      <w:r>
        <w:rPr>
          <w:rFonts w:ascii="Helvetica Neue"/>
          <w:color w:val="B51700"/>
        </w:rPr>
        <w:t>very</w:t>
      </w:r>
      <w:r>
        <w:rPr>
          <w:rFonts w:ascii="Helvetica Neue"/>
          <w:color w:val="B51700"/>
          <w:spacing w:val="-6"/>
        </w:rPr>
        <w:t> </w:t>
      </w:r>
      <w:r>
        <w:rPr>
          <w:rFonts w:ascii="Helvetica Neue"/>
          <w:color w:val="B51700"/>
        </w:rPr>
        <w:t>beginning</w:t>
      </w:r>
      <w:r>
        <w:rPr>
          <w:rFonts w:ascii="Helvetica Neue"/>
          <w:color w:val="B51700"/>
          <w:spacing w:val="-6"/>
        </w:rPr>
        <w:t> </w:t>
      </w:r>
      <w:r>
        <w:rPr>
          <w:rFonts w:ascii="Helvetica Neue"/>
          <w:color w:val="B51700"/>
        </w:rPr>
        <w:t>of</w:t>
      </w:r>
      <w:r>
        <w:rPr>
          <w:rFonts w:ascii="Helvetica Neue"/>
          <w:color w:val="B51700"/>
          <w:spacing w:val="-6"/>
        </w:rPr>
        <w:t> </w:t>
      </w:r>
      <w:r>
        <w:rPr>
          <w:rFonts w:ascii="Helvetica Neue"/>
          <w:color w:val="B51700"/>
        </w:rPr>
        <w:t>the</w:t>
      </w:r>
      <w:r>
        <w:rPr>
          <w:rFonts w:ascii="Helvetica Neue"/>
          <w:color w:val="B51700"/>
          <w:spacing w:val="-6"/>
        </w:rPr>
        <w:t> </w:t>
      </w:r>
      <w:r>
        <w:rPr>
          <w:rFonts w:ascii="Helvetica Neue"/>
          <w:color w:val="B51700"/>
        </w:rPr>
        <w:t>semester.</w:t>
      </w:r>
      <w:r>
        <w:rPr>
          <w:rFonts w:ascii="Helvetica Neue"/>
          <w:color w:val="B51700"/>
          <w:spacing w:val="-6"/>
        </w:rPr>
        <w:t> </w:t>
      </w:r>
      <w:r>
        <w:rPr>
          <w:rFonts w:ascii="Helvetica Neue"/>
          <w:color w:val="B51700"/>
        </w:rPr>
        <w:t>Otherwise, no cumulative final grades will be available for any </w:t>
      </w:r>
      <w:r>
        <w:rPr>
          <w:rFonts w:ascii="Helvetica Neue Medium"/>
          <w:color w:val="B51700"/>
        </w:rPr>
        <w:t>unregistered students </w:t>
      </w:r>
      <w:r>
        <w:rPr>
          <w:rFonts w:ascii="Helvetica Neue"/>
          <w:color w:val="B51700"/>
        </w:rPr>
        <w:t>since all grades including assignments, worksheets, quizzes, and tests within TWA and GoReact are streamlined</w:t>
      </w:r>
      <w:r>
        <w:rPr>
          <w:rFonts w:ascii="Helvetica Neue"/>
          <w:color w:val="B51700"/>
          <w:spacing w:val="-3"/>
        </w:rPr>
        <w:t> </w:t>
      </w:r>
      <w:r>
        <w:rPr>
          <w:rFonts w:ascii="Helvetica Neue"/>
          <w:color w:val="B51700"/>
        </w:rPr>
        <w:t>and</w:t>
      </w:r>
      <w:r>
        <w:rPr>
          <w:rFonts w:ascii="Helvetica Neue"/>
          <w:color w:val="B51700"/>
          <w:spacing w:val="-3"/>
        </w:rPr>
        <w:t> </w:t>
      </w:r>
      <w:r>
        <w:rPr>
          <w:rFonts w:ascii="Helvetica Neue"/>
          <w:color w:val="B51700"/>
        </w:rPr>
        <w:t>maintained</w:t>
      </w:r>
      <w:r>
        <w:rPr>
          <w:rFonts w:ascii="Helvetica Neue"/>
          <w:color w:val="B51700"/>
          <w:spacing w:val="-3"/>
        </w:rPr>
        <w:t> </w:t>
      </w:r>
      <w:r>
        <w:rPr>
          <w:rFonts w:ascii="Helvetica Neue"/>
          <w:color w:val="B51700"/>
        </w:rPr>
        <w:t>online</w:t>
      </w:r>
      <w:r>
        <w:rPr>
          <w:rFonts w:ascii="Helvetica Neue"/>
          <w:color w:val="B51700"/>
          <w:spacing w:val="-3"/>
        </w:rPr>
        <w:t> </w:t>
      </w:r>
      <w:r>
        <w:rPr>
          <w:rFonts w:ascii="Helvetica Neue"/>
          <w:color w:val="B51700"/>
        </w:rPr>
        <w:t>via</w:t>
      </w:r>
      <w:r>
        <w:rPr>
          <w:rFonts w:ascii="Helvetica Neue"/>
          <w:color w:val="B51700"/>
          <w:spacing w:val="-3"/>
        </w:rPr>
        <w:t> </w:t>
      </w:r>
      <w:r>
        <w:rPr>
          <w:rFonts w:ascii="Helvetica Neue"/>
          <w:color w:val="B51700"/>
        </w:rPr>
        <w:t>SpeedGrader</w:t>
      </w:r>
      <w:r>
        <w:rPr>
          <w:rFonts w:ascii="Helvetica Neue"/>
          <w:color w:val="B51700"/>
          <w:spacing w:val="-3"/>
        </w:rPr>
        <w:t> </w:t>
      </w:r>
      <w:r>
        <w:rPr>
          <w:rFonts w:ascii="Helvetica Neue"/>
          <w:color w:val="B51700"/>
        </w:rPr>
        <w:t>in</w:t>
      </w:r>
      <w:r>
        <w:rPr>
          <w:rFonts w:ascii="Helvetica Neue"/>
          <w:color w:val="B51700"/>
          <w:spacing w:val="-3"/>
        </w:rPr>
        <w:t> </w:t>
      </w:r>
      <w:r>
        <w:rPr>
          <w:rFonts w:ascii="Helvetica Neue"/>
          <w:color w:val="B51700"/>
        </w:rPr>
        <w:t>Canvas.</w:t>
      </w:r>
      <w:r>
        <w:rPr>
          <w:rFonts w:ascii="Helvetica Neue"/>
          <w:color w:val="B51700"/>
          <w:spacing w:val="-3"/>
        </w:rPr>
        <w:t> </w:t>
      </w:r>
      <w:r>
        <w:rPr>
          <w:rFonts w:ascii="Helvetica Neue"/>
          <w:color w:val="B51700"/>
        </w:rPr>
        <w:t>Hence,</w:t>
      </w:r>
      <w:r>
        <w:rPr>
          <w:rFonts w:ascii="Helvetica Neue"/>
          <w:color w:val="B51700"/>
          <w:spacing w:val="-3"/>
        </w:rPr>
        <w:t> </w:t>
      </w:r>
      <w:r>
        <w:rPr>
          <w:rFonts w:ascii="Helvetica Neue"/>
          <w:color w:val="B51700"/>
        </w:rPr>
        <w:t>none</w:t>
      </w:r>
      <w:r>
        <w:rPr>
          <w:rFonts w:ascii="Helvetica Neue"/>
          <w:color w:val="B51700"/>
          <w:spacing w:val="-3"/>
        </w:rPr>
        <w:t> </w:t>
      </w:r>
      <w:r>
        <w:rPr>
          <w:rFonts w:ascii="Helvetica Neue"/>
          <w:color w:val="B51700"/>
        </w:rPr>
        <w:t>of</w:t>
      </w:r>
      <w:r>
        <w:rPr>
          <w:rFonts w:ascii="Helvetica Neue"/>
          <w:color w:val="B51700"/>
          <w:spacing w:val="-3"/>
        </w:rPr>
        <w:t> </w:t>
      </w:r>
      <w:r>
        <w:rPr>
          <w:rFonts w:ascii="Helvetica Neue"/>
          <w:color w:val="B51700"/>
        </w:rPr>
        <w:t>the</w:t>
      </w:r>
      <w:r>
        <w:rPr>
          <w:rFonts w:ascii="Helvetica Neue"/>
          <w:color w:val="B51700"/>
          <w:spacing w:val="-3"/>
        </w:rPr>
        <w:t> </w:t>
      </w:r>
      <w:r>
        <w:rPr>
          <w:rFonts w:ascii="Helvetica Neue"/>
          <w:color w:val="B51700"/>
        </w:rPr>
        <w:t>grades</w:t>
      </w:r>
      <w:r>
        <w:rPr>
          <w:rFonts w:ascii="Helvetica Neue"/>
          <w:color w:val="B51700"/>
          <w:spacing w:val="-3"/>
        </w:rPr>
        <w:t> </w:t>
      </w:r>
      <w:r>
        <w:rPr>
          <w:rFonts w:ascii="Helvetica Neue"/>
          <w:color w:val="B51700"/>
        </w:rPr>
        <w:t>will be maintained manually.</w:t>
      </w:r>
    </w:p>
    <w:p>
      <w:pPr>
        <w:pStyle w:val="BodyText"/>
        <w:spacing w:after="0" w:line="220" w:lineRule="auto"/>
        <w:rPr>
          <w:rFonts w:ascii="Helvetica Neue"/>
        </w:rPr>
        <w:sectPr>
          <w:pgSz w:w="12240" w:h="15840"/>
          <w:pgMar w:header="732" w:footer="0" w:top="1000" w:bottom="280" w:left="360" w:right="1080"/>
        </w:sectPr>
      </w:pPr>
    </w:p>
    <w:p>
      <w:pPr>
        <w:pStyle w:val="BodyText"/>
        <w:spacing w:before="47"/>
        <w:ind w:left="0"/>
        <w:rPr>
          <w:rFonts w:ascii="Helvetica Neue"/>
        </w:rPr>
      </w:pPr>
    </w:p>
    <w:p>
      <w:pPr>
        <w:pStyle w:val="BodyText"/>
        <w:spacing w:line="228" w:lineRule="auto"/>
        <w:ind w:right="589"/>
      </w:pPr>
      <w:r>
        <w:rPr/>
        <w:t>SignOn is an immersive online learning tool that connects</w:t>
      </w:r>
      <w:r>
        <w:rPr>
          <w:spacing w:val="-6"/>
        </w:rPr>
        <w:t> </w:t>
      </w:r>
      <w:r>
        <w:rPr/>
        <w:t>American Sign Language learners one</w:t>
      </w:r>
      <w:r>
        <w:rPr>
          <w:spacing w:val="-5"/>
        </w:rPr>
        <w:t> </w:t>
      </w:r>
      <w:r>
        <w:rPr/>
        <w:t>on-one</w:t>
      </w:r>
      <w:r>
        <w:rPr>
          <w:spacing w:val="-3"/>
        </w:rPr>
        <w:t> </w:t>
      </w:r>
      <w:r>
        <w:rPr/>
        <w:t>with</w:t>
      </w:r>
      <w:r>
        <w:rPr>
          <w:spacing w:val="-3"/>
        </w:rPr>
        <w:t> </w:t>
      </w:r>
      <w:r>
        <w:rPr/>
        <w:t>our</w:t>
      </w:r>
      <w:r>
        <w:rPr>
          <w:spacing w:val="-3"/>
        </w:rPr>
        <w:t> </w:t>
      </w:r>
      <w:r>
        <w:rPr/>
        <w:t>Deaf</w:t>
      </w:r>
      <w:r>
        <w:rPr>
          <w:spacing w:val="-16"/>
        </w:rPr>
        <w:t> </w:t>
      </w:r>
      <w:r>
        <w:rPr/>
        <w:t>ASL</w:t>
      </w:r>
      <w:r>
        <w:rPr>
          <w:spacing w:val="-21"/>
        </w:rPr>
        <w:t> </w:t>
      </w:r>
      <w:r>
        <w:rPr/>
        <w:t>Ambassadors</w:t>
      </w:r>
      <w:r>
        <w:rPr>
          <w:spacing w:val="-3"/>
        </w:rPr>
        <w:t> </w:t>
      </w:r>
      <w:r>
        <w:rPr/>
        <w:t>via</w:t>
      </w:r>
      <w:r>
        <w:rPr>
          <w:spacing w:val="-3"/>
        </w:rPr>
        <w:t> </w:t>
      </w:r>
      <w:r>
        <w:rPr/>
        <w:t>live,</w:t>
      </w:r>
      <w:r>
        <w:rPr>
          <w:spacing w:val="-4"/>
        </w:rPr>
        <w:t> </w:t>
      </w:r>
      <w:r>
        <w:rPr/>
        <w:t>two-way</w:t>
      </w:r>
      <w:r>
        <w:rPr>
          <w:spacing w:val="-3"/>
        </w:rPr>
        <w:t> </w:t>
      </w:r>
      <w:r>
        <w:rPr/>
        <w:t>30-minute</w:t>
      </w:r>
      <w:r>
        <w:rPr>
          <w:spacing w:val="-3"/>
        </w:rPr>
        <w:t> </w:t>
      </w:r>
      <w:r>
        <w:rPr/>
        <w:t>online</w:t>
      </w:r>
      <w:r>
        <w:rPr>
          <w:spacing w:val="-3"/>
        </w:rPr>
        <w:t> </w:t>
      </w:r>
      <w:r>
        <w:rPr/>
        <w:t>sessions.</w:t>
      </w:r>
      <w:r>
        <w:rPr>
          <w:spacing w:val="-7"/>
        </w:rPr>
        <w:t> </w:t>
      </w:r>
      <w:r>
        <w:rPr/>
        <w:t>This interaction enhances and improves communication skills (receptive, expressive, &amp; social </w:t>
      </w:r>
      <w:r>
        <w:rPr>
          <w:spacing w:val="-2"/>
        </w:rPr>
        <w:t>language).</w:t>
      </w:r>
    </w:p>
    <w:p>
      <w:pPr>
        <w:pStyle w:val="BodyText"/>
        <w:spacing w:line="228" w:lineRule="auto" w:before="239"/>
        <w:ind w:right="589"/>
      </w:pPr>
      <w:r>
        <w:rPr/>
        <w:t>SignOn</w:t>
      </w:r>
      <w:r>
        <w:rPr>
          <w:spacing w:val="-5"/>
        </w:rPr>
        <w:t> </w:t>
      </w:r>
      <w:r>
        <w:rPr/>
        <w:t>sessions</w:t>
      </w:r>
      <w:r>
        <w:rPr>
          <w:spacing w:val="-5"/>
        </w:rPr>
        <w:t> </w:t>
      </w:r>
      <w:r>
        <w:rPr/>
        <w:t>increase</w:t>
      </w:r>
      <w:r>
        <w:rPr>
          <w:spacing w:val="-5"/>
        </w:rPr>
        <w:t> </w:t>
      </w:r>
      <w:r>
        <w:rPr/>
        <w:t>signing</w:t>
      </w:r>
      <w:r>
        <w:rPr>
          <w:spacing w:val="-5"/>
        </w:rPr>
        <w:t> </w:t>
      </w:r>
      <w:r>
        <w:rPr/>
        <w:t>confidence</w:t>
      </w:r>
      <w:r>
        <w:rPr>
          <w:spacing w:val="-5"/>
        </w:rPr>
        <w:t> </w:t>
      </w:r>
      <w:r>
        <w:rPr/>
        <w:t>significantly</w:t>
      </w:r>
      <w:r>
        <w:rPr>
          <w:spacing w:val="-5"/>
        </w:rPr>
        <w:t> </w:t>
      </w:r>
      <w:r>
        <w:rPr/>
        <w:t>with</w:t>
      </w:r>
      <w:r>
        <w:rPr>
          <w:spacing w:val="-5"/>
        </w:rPr>
        <w:t> </w:t>
      </w:r>
      <w:r>
        <w:rPr/>
        <w:t>improved</w:t>
      </w:r>
      <w:r>
        <w:rPr>
          <w:spacing w:val="-5"/>
        </w:rPr>
        <w:t> </w:t>
      </w:r>
      <w:r>
        <w:rPr/>
        <w:t>practice,</w:t>
      </w:r>
      <w:r>
        <w:rPr>
          <w:spacing w:val="-6"/>
        </w:rPr>
        <w:t> </w:t>
      </w:r>
      <w:r>
        <w:rPr/>
        <w:t>streamlined language techniques, exposure to numerous signing styles and Deaf culture. Users can personalize their experience choosing to practice everything from basic vocabulary to daily </w:t>
      </w:r>
      <w:r>
        <w:rPr>
          <w:spacing w:val="-2"/>
        </w:rPr>
        <w:t>conversation.</w:t>
      </w:r>
    </w:p>
    <w:p>
      <w:pPr>
        <w:pStyle w:val="BodyText"/>
        <w:spacing w:line="246" w:lineRule="exact" w:before="228"/>
        <w:jc w:val="both"/>
      </w:pPr>
      <w:r>
        <w:rPr/>
        <w:t>Our</w:t>
      </w:r>
      <w:r>
        <w:rPr>
          <w:spacing w:val="-1"/>
        </w:rPr>
        <w:t> </w:t>
      </w:r>
      <w:r>
        <w:rPr/>
        <w:t>pricing</w:t>
      </w:r>
      <w:r>
        <w:rPr>
          <w:spacing w:val="-1"/>
        </w:rPr>
        <w:t> </w:t>
      </w:r>
      <w:r>
        <w:rPr/>
        <w:t>for our</w:t>
      </w:r>
      <w:r>
        <w:rPr>
          <w:spacing w:val="-1"/>
        </w:rPr>
        <w:t> </w:t>
      </w:r>
      <w:r>
        <w:rPr/>
        <w:t>SignOn</w:t>
      </w:r>
      <w:r>
        <w:rPr>
          <w:spacing w:val="-1"/>
        </w:rPr>
        <w:t> </w:t>
      </w:r>
      <w:r>
        <w:rPr/>
        <w:t>One-on-One </w:t>
      </w:r>
      <w:r>
        <w:rPr>
          <w:spacing w:val="-2"/>
        </w:rPr>
        <w:t>sessions:</w:t>
      </w:r>
    </w:p>
    <w:p>
      <w:pPr>
        <w:pStyle w:val="BodyText"/>
        <w:spacing w:line="228" w:lineRule="auto" w:before="4"/>
        <w:ind w:right="6286"/>
        <w:jc w:val="both"/>
      </w:pPr>
      <w:r>
        <w:rPr/>
        <w:t>One 30-minute session costs: $27 Two 30-minute sessions cost: $50 Five</w:t>
      </w:r>
      <w:r>
        <w:rPr>
          <w:spacing w:val="-4"/>
        </w:rPr>
        <w:t> </w:t>
      </w:r>
      <w:r>
        <w:rPr/>
        <w:t>30-minute</w:t>
      </w:r>
      <w:r>
        <w:rPr>
          <w:spacing w:val="-2"/>
        </w:rPr>
        <w:t> </w:t>
      </w:r>
      <w:r>
        <w:rPr/>
        <w:t>sessions</w:t>
      </w:r>
      <w:r>
        <w:rPr>
          <w:spacing w:val="-2"/>
        </w:rPr>
        <w:t> </w:t>
      </w:r>
      <w:r>
        <w:rPr/>
        <w:t>cost:</w:t>
      </w:r>
      <w:r>
        <w:rPr>
          <w:spacing w:val="-2"/>
        </w:rPr>
        <w:t> </w:t>
      </w:r>
      <w:r>
        <w:rPr>
          <w:spacing w:val="-6"/>
        </w:rPr>
        <w:t>$110</w:t>
      </w:r>
    </w:p>
    <w:p>
      <w:pPr>
        <w:pStyle w:val="BodyText"/>
        <w:spacing w:line="246" w:lineRule="exact" w:before="229"/>
      </w:pPr>
      <w:r>
        <w:rPr/>
        <w:t>Advantages</w:t>
      </w:r>
      <w:r>
        <w:rPr>
          <w:spacing w:val="-1"/>
        </w:rPr>
        <w:t> </w:t>
      </w:r>
      <w:r>
        <w:rPr/>
        <w:t>of</w:t>
      </w:r>
      <w:r>
        <w:rPr>
          <w:spacing w:val="-2"/>
        </w:rPr>
        <w:t> </w:t>
      </w:r>
      <w:r>
        <w:rPr/>
        <w:t>using</w:t>
      </w:r>
      <w:r>
        <w:rPr>
          <w:spacing w:val="-1"/>
        </w:rPr>
        <w:t> </w:t>
      </w:r>
      <w:r>
        <w:rPr/>
        <w:t>SignOn</w:t>
      </w:r>
      <w:r>
        <w:rPr>
          <w:spacing w:val="-1"/>
        </w:rPr>
        <w:t> </w:t>
      </w:r>
      <w:r>
        <w:rPr/>
        <w:t>One-on-One</w:t>
      </w:r>
      <w:r>
        <w:rPr>
          <w:spacing w:val="-1"/>
        </w:rPr>
        <w:t> </w:t>
      </w:r>
      <w:r>
        <w:rPr>
          <w:spacing w:val="-2"/>
        </w:rPr>
        <w:t>sessions:</w:t>
      </w:r>
    </w:p>
    <w:p>
      <w:pPr>
        <w:pStyle w:val="BodyText"/>
        <w:spacing w:line="228" w:lineRule="auto" w:before="4"/>
        <w:ind w:right="2786"/>
      </w:pPr>
      <w:r>
        <w:rPr/>
        <w:t>Flexible</w:t>
      </w:r>
      <w:r>
        <w:rPr>
          <w:spacing w:val="-4"/>
        </w:rPr>
        <w:t> </w:t>
      </w:r>
      <w:r>
        <w:rPr/>
        <w:t>Scheduling</w:t>
      </w:r>
      <w:r>
        <w:rPr>
          <w:spacing w:val="-4"/>
        </w:rPr>
        <w:t> </w:t>
      </w:r>
      <w:r>
        <w:rPr/>
        <w:t>with</w:t>
      </w:r>
      <w:r>
        <w:rPr>
          <w:spacing w:val="-4"/>
        </w:rPr>
        <w:t> </w:t>
      </w:r>
      <w:r>
        <w:rPr/>
        <w:t>availability</w:t>
      </w:r>
      <w:r>
        <w:rPr>
          <w:spacing w:val="-4"/>
        </w:rPr>
        <w:t> </w:t>
      </w:r>
      <w:r>
        <w:rPr/>
        <w:t>of</w:t>
      </w:r>
      <w:r>
        <w:rPr>
          <w:spacing w:val="-5"/>
        </w:rPr>
        <w:t> </w:t>
      </w:r>
      <w:r>
        <w:rPr/>
        <w:t>14</w:t>
      </w:r>
      <w:r>
        <w:rPr>
          <w:spacing w:val="-4"/>
        </w:rPr>
        <w:t> </w:t>
      </w:r>
      <w:r>
        <w:rPr/>
        <w:t>hours/day;</w:t>
      </w:r>
      <w:r>
        <w:rPr>
          <w:spacing w:val="-5"/>
        </w:rPr>
        <w:t> </w:t>
      </w:r>
      <w:r>
        <w:rPr/>
        <w:t>7</w:t>
      </w:r>
      <w:r>
        <w:rPr>
          <w:spacing w:val="-4"/>
        </w:rPr>
        <w:t> </w:t>
      </w:r>
      <w:r>
        <w:rPr/>
        <w:t>days</w:t>
      </w:r>
      <w:r>
        <w:rPr>
          <w:spacing w:val="-4"/>
        </w:rPr>
        <w:t> </w:t>
      </w:r>
      <w:r>
        <w:rPr/>
        <w:t>a</w:t>
      </w:r>
      <w:r>
        <w:rPr>
          <w:spacing w:val="-4"/>
        </w:rPr>
        <w:t> </w:t>
      </w:r>
      <w:r>
        <w:rPr/>
        <w:t>week Safe and in the comfort of your own home</w:t>
      </w:r>
    </w:p>
    <w:p>
      <w:pPr>
        <w:pStyle w:val="BodyText"/>
        <w:spacing w:line="228" w:lineRule="auto"/>
      </w:pPr>
      <w:r>
        <w:rPr/>
        <w:t>Access</w:t>
      </w:r>
      <w:r>
        <w:rPr>
          <w:spacing w:val="-4"/>
        </w:rPr>
        <w:t> </w:t>
      </w:r>
      <w:r>
        <w:rPr/>
        <w:t>to</w:t>
      </w:r>
      <w:r>
        <w:rPr>
          <w:spacing w:val="-4"/>
        </w:rPr>
        <w:t> </w:t>
      </w:r>
      <w:r>
        <w:rPr/>
        <w:t>over</w:t>
      </w:r>
      <w:r>
        <w:rPr>
          <w:spacing w:val="-4"/>
        </w:rPr>
        <w:t> </w:t>
      </w:r>
      <w:r>
        <w:rPr/>
        <w:t>35</w:t>
      </w:r>
      <w:r>
        <w:rPr>
          <w:spacing w:val="-4"/>
        </w:rPr>
        <w:t> </w:t>
      </w:r>
      <w:r>
        <w:rPr/>
        <w:t>Deaf</w:t>
      </w:r>
      <w:r>
        <w:rPr>
          <w:spacing w:val="-16"/>
        </w:rPr>
        <w:t> </w:t>
      </w:r>
      <w:r>
        <w:rPr/>
        <w:t>ASL</w:t>
      </w:r>
      <w:r>
        <w:rPr>
          <w:spacing w:val="-11"/>
        </w:rPr>
        <w:t> </w:t>
      </w:r>
      <w:r>
        <w:rPr/>
        <w:t>ambassadors</w:t>
      </w:r>
      <w:r>
        <w:rPr>
          <w:spacing w:val="-4"/>
        </w:rPr>
        <w:t> </w:t>
      </w:r>
      <w:r>
        <w:rPr/>
        <w:t>committed</w:t>
      </w:r>
      <w:r>
        <w:rPr>
          <w:spacing w:val="-4"/>
        </w:rPr>
        <w:t> </w:t>
      </w:r>
      <w:r>
        <w:rPr/>
        <w:t>to</w:t>
      </w:r>
      <w:r>
        <w:rPr>
          <w:spacing w:val="-4"/>
        </w:rPr>
        <w:t> </w:t>
      </w:r>
      <w:r>
        <w:rPr/>
        <w:t>helping</w:t>
      </w:r>
      <w:r>
        <w:rPr>
          <w:spacing w:val="-4"/>
        </w:rPr>
        <w:t> </w:t>
      </w:r>
      <w:r>
        <w:rPr/>
        <w:t>students</w:t>
      </w:r>
      <w:r>
        <w:rPr>
          <w:spacing w:val="-4"/>
        </w:rPr>
        <w:t> </w:t>
      </w:r>
      <w:r>
        <w:rPr/>
        <w:t>learn</w:t>
      </w:r>
      <w:r>
        <w:rPr>
          <w:spacing w:val="-4"/>
        </w:rPr>
        <w:t> </w:t>
      </w:r>
      <w:r>
        <w:rPr/>
        <w:t>Personalized </w:t>
      </w:r>
      <w:r>
        <w:rPr>
          <w:spacing w:val="-2"/>
        </w:rPr>
        <w:t>Feedback</w:t>
      </w:r>
    </w:p>
    <w:p>
      <w:pPr>
        <w:spacing w:line="228" w:lineRule="auto" w:before="238"/>
        <w:ind w:left="1080" w:right="432" w:firstLine="0"/>
        <w:jc w:val="left"/>
        <w:rPr>
          <w:sz w:val="22"/>
        </w:rPr>
      </w:pPr>
      <w:r>
        <w:rPr>
          <w:sz w:val="22"/>
        </w:rPr>
        <w:t>All sessions are recorded and archived for review and further study. </w:t>
      </w:r>
      <w:r>
        <w:rPr>
          <w:b/>
          <w:sz w:val="22"/>
          <w:u w:val="single"/>
        </w:rPr>
        <w:t>You are responsible</w:t>
      </w:r>
      <w:r>
        <w:rPr>
          <w:b/>
          <w:sz w:val="22"/>
        </w:rPr>
        <w:t> for forwarding</w:t>
      </w:r>
      <w:r>
        <w:rPr>
          <w:b/>
          <w:spacing w:val="-6"/>
          <w:sz w:val="22"/>
        </w:rPr>
        <w:t> </w:t>
      </w:r>
      <w:r>
        <w:rPr>
          <w:b/>
          <w:sz w:val="22"/>
        </w:rPr>
        <w:t>the</w:t>
      </w:r>
      <w:r>
        <w:rPr>
          <w:b/>
          <w:spacing w:val="-5"/>
          <w:sz w:val="22"/>
        </w:rPr>
        <w:t> </w:t>
      </w:r>
      <w:r>
        <w:rPr>
          <w:b/>
          <w:sz w:val="22"/>
        </w:rPr>
        <w:t>recording</w:t>
      </w:r>
      <w:r>
        <w:rPr>
          <w:b/>
          <w:spacing w:val="-6"/>
          <w:sz w:val="22"/>
        </w:rPr>
        <w:t> </w:t>
      </w:r>
      <w:r>
        <w:rPr>
          <w:b/>
          <w:sz w:val="22"/>
        </w:rPr>
        <w:t>to</w:t>
      </w:r>
      <w:r>
        <w:rPr>
          <w:b/>
          <w:spacing w:val="-6"/>
          <w:sz w:val="22"/>
        </w:rPr>
        <w:t> </w:t>
      </w:r>
      <w:r>
        <w:rPr>
          <w:b/>
          <w:sz w:val="22"/>
        </w:rPr>
        <w:t>the</w:t>
      </w:r>
      <w:r>
        <w:rPr>
          <w:b/>
          <w:spacing w:val="-5"/>
          <w:sz w:val="22"/>
        </w:rPr>
        <w:t> </w:t>
      </w:r>
      <w:r>
        <w:rPr>
          <w:b/>
          <w:sz w:val="22"/>
        </w:rPr>
        <w:t>instructor,</w:t>
      </w:r>
      <w:r>
        <w:rPr>
          <w:b/>
          <w:spacing w:val="-6"/>
          <w:sz w:val="22"/>
        </w:rPr>
        <w:t> </w:t>
      </w:r>
      <w:r>
        <w:rPr>
          <w:b/>
          <w:sz w:val="22"/>
        </w:rPr>
        <w:t>Matt</w:t>
      </w:r>
      <w:r>
        <w:rPr>
          <w:b/>
          <w:spacing w:val="-5"/>
          <w:sz w:val="22"/>
        </w:rPr>
        <w:t> </w:t>
      </w:r>
      <w:r>
        <w:rPr>
          <w:b/>
          <w:sz w:val="22"/>
        </w:rPr>
        <w:t>Sickon,</w:t>
      </w:r>
      <w:r>
        <w:rPr>
          <w:b/>
          <w:spacing w:val="-6"/>
          <w:sz w:val="22"/>
        </w:rPr>
        <w:t> </w:t>
      </w:r>
      <w:r>
        <w:rPr>
          <w:b/>
          <w:sz w:val="22"/>
        </w:rPr>
        <w:t>at</w:t>
      </w:r>
      <w:r>
        <w:rPr>
          <w:b/>
          <w:spacing w:val="-6"/>
          <w:sz w:val="22"/>
        </w:rPr>
        <w:t> </w:t>
      </w:r>
      <w:hyperlink r:id="rId8">
        <w:r>
          <w:rPr>
            <w:b/>
            <w:sz w:val="22"/>
            <w:u w:val="single"/>
          </w:rPr>
          <w:t>msickon@harding.edu.</w:t>
        </w:r>
      </w:hyperlink>
      <w:r>
        <w:rPr>
          <w:b/>
          <w:spacing w:val="-7"/>
          <w:sz w:val="22"/>
        </w:rPr>
        <w:t> </w:t>
      </w:r>
      <w:r>
        <w:rPr>
          <w:sz w:val="22"/>
        </w:rPr>
        <w:t>Failure to forward the recording will result in a grade of zero.</w:t>
      </w:r>
    </w:p>
    <w:p>
      <w:pPr>
        <w:pStyle w:val="BodyText"/>
        <w:spacing w:line="228" w:lineRule="auto" w:before="239"/>
        <w:ind w:right="432"/>
      </w:pPr>
      <w:r>
        <w:rPr/>
        <w:t>SignOn Immersion Pods consists of 4 students and one of our Deaf</w:t>
      </w:r>
      <w:r>
        <w:rPr>
          <w:spacing w:val="-13"/>
        </w:rPr>
        <w:t> </w:t>
      </w:r>
      <w:r>
        <w:rPr/>
        <w:t>Ambassadors meeting the amount of times selected. These sessions will occur as scheduled at the beginning of the semester.</w:t>
      </w:r>
      <w:r>
        <w:rPr>
          <w:spacing w:val="-3"/>
        </w:rPr>
        <w:t> </w:t>
      </w:r>
      <w:r>
        <w:rPr/>
        <w:t>SignOn</w:t>
      </w:r>
      <w:r>
        <w:rPr>
          <w:spacing w:val="-4"/>
        </w:rPr>
        <w:t> </w:t>
      </w:r>
      <w:r>
        <w:rPr/>
        <w:t>will</w:t>
      </w:r>
      <w:r>
        <w:rPr>
          <w:spacing w:val="-3"/>
        </w:rPr>
        <w:t> </w:t>
      </w:r>
      <w:r>
        <w:rPr/>
        <w:t>work</w:t>
      </w:r>
      <w:r>
        <w:rPr>
          <w:spacing w:val="-4"/>
        </w:rPr>
        <w:t> </w:t>
      </w:r>
      <w:r>
        <w:rPr/>
        <w:t>with</w:t>
      </w:r>
      <w:r>
        <w:rPr>
          <w:spacing w:val="-3"/>
        </w:rPr>
        <w:t> </w:t>
      </w:r>
      <w:r>
        <w:rPr/>
        <w:t>the</w:t>
      </w:r>
      <w:r>
        <w:rPr>
          <w:spacing w:val="-4"/>
        </w:rPr>
        <w:t> </w:t>
      </w:r>
      <w:r>
        <w:rPr/>
        <w:t>teacher/professor</w:t>
      </w:r>
      <w:r>
        <w:rPr>
          <w:spacing w:val="-3"/>
        </w:rPr>
        <w:t> </w:t>
      </w:r>
      <w:r>
        <w:rPr/>
        <w:t>to</w:t>
      </w:r>
      <w:r>
        <w:rPr>
          <w:spacing w:val="-4"/>
        </w:rPr>
        <w:t> </w:t>
      </w:r>
      <w:r>
        <w:rPr/>
        <w:t>set</w:t>
      </w:r>
      <w:r>
        <w:rPr>
          <w:spacing w:val="-4"/>
        </w:rPr>
        <w:t> </w:t>
      </w:r>
      <w:r>
        <w:rPr/>
        <w:t>up</w:t>
      </w:r>
      <w:r>
        <w:rPr>
          <w:spacing w:val="-3"/>
        </w:rPr>
        <w:t> </w:t>
      </w:r>
      <w:r>
        <w:rPr/>
        <w:t>each</w:t>
      </w:r>
      <w:r>
        <w:rPr>
          <w:spacing w:val="-4"/>
        </w:rPr>
        <w:t> </w:t>
      </w:r>
      <w:r>
        <w:rPr/>
        <w:t>pod</w:t>
      </w:r>
      <w:r>
        <w:rPr>
          <w:spacing w:val="-3"/>
        </w:rPr>
        <w:t> </w:t>
      </w:r>
      <w:r>
        <w:rPr/>
        <w:t>of</w:t>
      </w:r>
      <w:r>
        <w:rPr>
          <w:spacing w:val="-4"/>
        </w:rPr>
        <w:t> </w:t>
      </w:r>
      <w:r>
        <w:rPr/>
        <w:t>4</w:t>
      </w:r>
      <w:r>
        <w:rPr>
          <w:spacing w:val="-3"/>
        </w:rPr>
        <w:t> </w:t>
      </w:r>
      <w:r>
        <w:rPr/>
        <w:t>students</w:t>
      </w:r>
      <w:r>
        <w:rPr>
          <w:spacing w:val="-4"/>
        </w:rPr>
        <w:t> </w:t>
      </w:r>
      <w:r>
        <w:rPr/>
        <w:t>and</w:t>
      </w:r>
      <w:r>
        <w:rPr>
          <w:spacing w:val="-3"/>
        </w:rPr>
        <w:t> </w:t>
      </w:r>
      <w:r>
        <w:rPr/>
        <w:t>the scheduling of each pod.</w:t>
      </w:r>
    </w:p>
    <w:p>
      <w:pPr>
        <w:pStyle w:val="BodyText"/>
        <w:spacing w:before="229"/>
        <w:jc w:val="both"/>
      </w:pPr>
      <w:r>
        <w:rPr/>
        <w:t>Our</w:t>
      </w:r>
      <w:r>
        <w:rPr>
          <w:spacing w:val="-2"/>
        </w:rPr>
        <w:t> </w:t>
      </w:r>
      <w:r>
        <w:rPr/>
        <w:t>pricing</w:t>
      </w:r>
      <w:r>
        <w:rPr>
          <w:spacing w:val="-1"/>
        </w:rPr>
        <w:t> </w:t>
      </w:r>
      <w:r>
        <w:rPr/>
        <w:t>for</w:t>
      </w:r>
      <w:r>
        <w:rPr>
          <w:spacing w:val="-1"/>
        </w:rPr>
        <w:t> </w:t>
      </w:r>
      <w:r>
        <w:rPr/>
        <w:t>our</w:t>
      </w:r>
      <w:r>
        <w:rPr>
          <w:spacing w:val="-1"/>
        </w:rPr>
        <w:t> </w:t>
      </w:r>
      <w:r>
        <w:rPr/>
        <w:t>SignOn</w:t>
      </w:r>
      <w:r>
        <w:rPr>
          <w:spacing w:val="-1"/>
        </w:rPr>
        <w:t> </w:t>
      </w:r>
      <w:r>
        <w:rPr/>
        <w:t>Immersion</w:t>
      </w:r>
      <w:r>
        <w:rPr>
          <w:spacing w:val="-1"/>
        </w:rPr>
        <w:t> </w:t>
      </w:r>
      <w:r>
        <w:rPr/>
        <w:t>Pods</w:t>
      </w:r>
      <w:r>
        <w:rPr>
          <w:spacing w:val="-1"/>
        </w:rPr>
        <w:t> </w:t>
      </w:r>
      <w:r>
        <w:rPr/>
        <w:t>per</w:t>
      </w:r>
      <w:r>
        <w:rPr>
          <w:spacing w:val="-1"/>
        </w:rPr>
        <w:t> </w:t>
      </w:r>
      <w:r>
        <w:rPr/>
        <w:t>student:</w:t>
      </w:r>
      <w:r>
        <w:rPr>
          <w:spacing w:val="-2"/>
        </w:rPr>
        <w:t> </w:t>
      </w:r>
      <w:r>
        <w:rPr/>
        <w:t>One</w:t>
      </w:r>
      <w:r>
        <w:rPr>
          <w:spacing w:val="-1"/>
        </w:rPr>
        <w:t> </w:t>
      </w:r>
      <w:r>
        <w:rPr/>
        <w:t>30-minute</w:t>
      </w:r>
      <w:r>
        <w:rPr>
          <w:spacing w:val="-1"/>
        </w:rPr>
        <w:t> </w:t>
      </w:r>
      <w:r>
        <w:rPr/>
        <w:t>session</w:t>
      </w:r>
      <w:r>
        <w:rPr>
          <w:spacing w:val="-1"/>
        </w:rPr>
        <w:t> </w:t>
      </w:r>
      <w:r>
        <w:rPr/>
        <w:t>costs:</w:t>
      </w:r>
      <w:r>
        <w:rPr>
          <w:spacing w:val="-2"/>
        </w:rPr>
        <w:t> </w:t>
      </w:r>
      <w:r>
        <w:rPr>
          <w:spacing w:val="-5"/>
        </w:rPr>
        <w:t>$18</w:t>
      </w:r>
    </w:p>
    <w:p>
      <w:pPr>
        <w:pStyle w:val="BodyText"/>
        <w:spacing w:line="246" w:lineRule="exact" w:before="227"/>
      </w:pPr>
      <w:r>
        <w:rPr/>
        <w:t>Advantages</w:t>
      </w:r>
      <w:r>
        <w:rPr>
          <w:spacing w:val="-2"/>
        </w:rPr>
        <w:t> </w:t>
      </w:r>
      <w:r>
        <w:rPr/>
        <w:t>of</w:t>
      </w:r>
      <w:r>
        <w:rPr>
          <w:spacing w:val="-3"/>
        </w:rPr>
        <w:t> </w:t>
      </w:r>
      <w:r>
        <w:rPr/>
        <w:t>using</w:t>
      </w:r>
      <w:r>
        <w:rPr>
          <w:spacing w:val="-1"/>
        </w:rPr>
        <w:t> </w:t>
      </w:r>
      <w:r>
        <w:rPr/>
        <w:t>SignOn</w:t>
      </w:r>
      <w:r>
        <w:rPr>
          <w:spacing w:val="-2"/>
        </w:rPr>
        <w:t> </w:t>
      </w:r>
      <w:r>
        <w:rPr/>
        <w:t>Immersion</w:t>
      </w:r>
      <w:r>
        <w:rPr>
          <w:spacing w:val="-1"/>
        </w:rPr>
        <w:t> </w:t>
      </w:r>
      <w:r>
        <w:rPr>
          <w:spacing w:val="-2"/>
        </w:rPr>
        <w:t>Pods:</w:t>
      </w:r>
    </w:p>
    <w:p>
      <w:pPr>
        <w:pStyle w:val="BodyText"/>
        <w:spacing w:line="240" w:lineRule="exact"/>
      </w:pPr>
      <w:r>
        <w:rPr/>
        <w:t>Cost</w:t>
      </w:r>
      <w:r>
        <w:rPr>
          <w:spacing w:val="-1"/>
        </w:rPr>
        <w:t> </w:t>
      </w:r>
      <w:r>
        <w:rPr>
          <w:spacing w:val="-2"/>
        </w:rPr>
        <w:t>efficient</w:t>
      </w:r>
    </w:p>
    <w:p>
      <w:pPr>
        <w:pStyle w:val="BodyText"/>
        <w:spacing w:line="240" w:lineRule="exact"/>
      </w:pPr>
      <w:r>
        <w:rPr/>
        <w:t>Convenient</w:t>
      </w:r>
      <w:r>
        <w:rPr>
          <w:spacing w:val="-2"/>
        </w:rPr>
        <w:t> </w:t>
      </w:r>
      <w:r>
        <w:rPr/>
        <w:t>for Students and </w:t>
      </w:r>
      <w:r>
        <w:rPr>
          <w:spacing w:val="-2"/>
        </w:rPr>
        <w:t>Staff</w:t>
      </w:r>
    </w:p>
    <w:p>
      <w:pPr>
        <w:pStyle w:val="BodyText"/>
        <w:spacing w:line="240" w:lineRule="exact"/>
      </w:pPr>
      <w:r>
        <w:rPr/>
        <w:t>Safe</w:t>
      </w:r>
      <w:r>
        <w:rPr>
          <w:spacing w:val="-1"/>
        </w:rPr>
        <w:t> </w:t>
      </w:r>
      <w:r>
        <w:rPr/>
        <w:t>and in</w:t>
      </w:r>
      <w:r>
        <w:rPr>
          <w:spacing w:val="-1"/>
        </w:rPr>
        <w:t> </w:t>
      </w:r>
      <w:r>
        <w:rPr/>
        <w:t>the comfort</w:t>
      </w:r>
      <w:r>
        <w:rPr>
          <w:spacing w:val="-1"/>
        </w:rPr>
        <w:t> </w:t>
      </w:r>
      <w:r>
        <w:rPr/>
        <w:t>of</w:t>
      </w:r>
      <w:r>
        <w:rPr>
          <w:spacing w:val="-2"/>
        </w:rPr>
        <w:t> </w:t>
      </w:r>
      <w:r>
        <w:rPr/>
        <w:t>your own </w:t>
      </w:r>
      <w:r>
        <w:rPr>
          <w:spacing w:val="-4"/>
        </w:rPr>
        <w:t>home</w:t>
      </w:r>
    </w:p>
    <w:p>
      <w:pPr>
        <w:pStyle w:val="BodyText"/>
        <w:spacing w:line="228" w:lineRule="auto" w:before="4"/>
        <w:ind w:right="2075"/>
      </w:pPr>
      <w:r>
        <w:rPr/>
        <w:t>Full</w:t>
      </w:r>
      <w:r>
        <w:rPr>
          <w:spacing w:val="-16"/>
        </w:rPr>
        <w:t> </w:t>
      </w:r>
      <w:r>
        <w:rPr/>
        <w:t>ASL</w:t>
      </w:r>
      <w:r>
        <w:rPr>
          <w:spacing w:val="-12"/>
        </w:rPr>
        <w:t> </w:t>
      </w:r>
      <w:r>
        <w:rPr/>
        <w:t>immersion</w:t>
      </w:r>
      <w:r>
        <w:rPr>
          <w:spacing w:val="-4"/>
        </w:rPr>
        <w:t> </w:t>
      </w:r>
      <w:r>
        <w:rPr/>
        <w:t>with</w:t>
      </w:r>
      <w:r>
        <w:rPr>
          <w:spacing w:val="-4"/>
        </w:rPr>
        <w:t> </w:t>
      </w:r>
      <w:r>
        <w:rPr/>
        <w:t>3</w:t>
      </w:r>
      <w:r>
        <w:rPr>
          <w:spacing w:val="-4"/>
        </w:rPr>
        <w:t> </w:t>
      </w:r>
      <w:r>
        <w:rPr/>
        <w:t>other</w:t>
      </w:r>
      <w:r>
        <w:rPr>
          <w:spacing w:val="-4"/>
        </w:rPr>
        <w:t> </w:t>
      </w:r>
      <w:r>
        <w:rPr/>
        <w:t>classmates</w:t>
      </w:r>
      <w:r>
        <w:rPr>
          <w:spacing w:val="-4"/>
        </w:rPr>
        <w:t> </w:t>
      </w:r>
      <w:r>
        <w:rPr/>
        <w:t>and</w:t>
      </w:r>
      <w:r>
        <w:rPr>
          <w:spacing w:val="-4"/>
        </w:rPr>
        <w:t> </w:t>
      </w:r>
      <w:r>
        <w:rPr/>
        <w:t>a</w:t>
      </w:r>
      <w:r>
        <w:rPr>
          <w:spacing w:val="-4"/>
        </w:rPr>
        <w:t> </w:t>
      </w:r>
      <w:r>
        <w:rPr/>
        <w:t>SignOn</w:t>
      </w:r>
      <w:r>
        <w:rPr>
          <w:spacing w:val="-4"/>
        </w:rPr>
        <w:t> </w:t>
      </w:r>
      <w:r>
        <w:rPr/>
        <w:t>Deaf</w:t>
      </w:r>
      <w:r>
        <w:rPr>
          <w:spacing w:val="-16"/>
        </w:rPr>
        <w:t> </w:t>
      </w:r>
      <w:r>
        <w:rPr/>
        <w:t>Ambassador All sessions recorded and archived for review and further study</w:t>
      </w:r>
    </w:p>
    <w:p>
      <w:pPr>
        <w:pStyle w:val="BodyText"/>
        <w:spacing w:line="228" w:lineRule="auto" w:before="239"/>
        <w:ind w:left="1980" w:right="589" w:hanging="900"/>
      </w:pPr>
      <w:r>
        <w:rPr>
          <w:b/>
          <w:u w:val="single"/>
        </w:rPr>
        <w:t>To Register for this</w:t>
      </w:r>
      <w:r>
        <w:rPr>
          <w:b/>
        </w:rPr>
        <w:t> </w:t>
      </w:r>
      <w:r>
        <w:rPr/>
        <w:t>- this is the best option: Students become members of the</w:t>
      </w:r>
      <w:r>
        <w:rPr>
          <w:spacing w:val="-6"/>
        </w:rPr>
        <w:t> </w:t>
      </w:r>
      <w:r>
        <w:rPr/>
        <w:t>American Society</w:t>
      </w:r>
      <w:r>
        <w:rPr>
          <w:spacing w:val="-3"/>
        </w:rPr>
        <w:t> </w:t>
      </w:r>
      <w:r>
        <w:rPr/>
        <w:t>for</w:t>
      </w:r>
      <w:r>
        <w:rPr>
          <w:spacing w:val="-3"/>
        </w:rPr>
        <w:t> </w:t>
      </w:r>
      <w:r>
        <w:rPr/>
        <w:t>Deaf</w:t>
      </w:r>
      <w:r>
        <w:rPr>
          <w:spacing w:val="-4"/>
        </w:rPr>
        <w:t> </w:t>
      </w:r>
      <w:r>
        <w:rPr/>
        <w:t>Children</w:t>
      </w:r>
      <w:r>
        <w:rPr>
          <w:spacing w:val="-3"/>
        </w:rPr>
        <w:t> </w:t>
      </w:r>
      <w:r>
        <w:rPr/>
        <w:t>(ASDC)</w:t>
      </w:r>
      <w:r>
        <w:rPr>
          <w:spacing w:val="-3"/>
        </w:rPr>
        <w:t> </w:t>
      </w:r>
      <w:r>
        <w:rPr/>
        <w:t>for</w:t>
      </w:r>
      <w:r>
        <w:rPr>
          <w:spacing w:val="-3"/>
        </w:rPr>
        <w:t> </w:t>
      </w:r>
      <w:r>
        <w:rPr/>
        <w:t>$35.</w:t>
      </w:r>
      <w:r>
        <w:rPr>
          <w:spacing w:val="-7"/>
        </w:rPr>
        <w:t> </w:t>
      </w:r>
      <w:r>
        <w:rPr/>
        <w:t>They</w:t>
      </w:r>
      <w:r>
        <w:rPr>
          <w:spacing w:val="-3"/>
        </w:rPr>
        <w:t> </w:t>
      </w:r>
      <w:r>
        <w:rPr/>
        <w:t>receive</w:t>
      </w:r>
      <w:r>
        <w:rPr>
          <w:spacing w:val="-3"/>
        </w:rPr>
        <w:t> </w:t>
      </w:r>
      <w:r>
        <w:rPr/>
        <w:t>all</w:t>
      </w:r>
      <w:r>
        <w:rPr>
          <w:spacing w:val="-3"/>
        </w:rPr>
        <w:t> </w:t>
      </w:r>
      <w:r>
        <w:rPr/>
        <w:t>the</w:t>
      </w:r>
      <w:r>
        <w:rPr>
          <w:spacing w:val="-3"/>
        </w:rPr>
        <w:t> </w:t>
      </w:r>
      <w:r>
        <w:rPr/>
        <w:t>benefits</w:t>
      </w:r>
      <w:r>
        <w:rPr>
          <w:spacing w:val="-3"/>
        </w:rPr>
        <w:t> </w:t>
      </w:r>
      <w:r>
        <w:rPr/>
        <w:t>of</w:t>
      </w:r>
      <w:r>
        <w:rPr>
          <w:spacing w:val="-4"/>
        </w:rPr>
        <w:t> </w:t>
      </w:r>
      <w:r>
        <w:rPr/>
        <w:t>becoming members as well as 5 free sessions of SignOn.</w:t>
      </w:r>
    </w:p>
    <w:p>
      <w:pPr>
        <w:spacing w:line="242" w:lineRule="exact" w:before="0"/>
        <w:ind w:left="1080" w:right="0" w:firstLine="0"/>
        <w:jc w:val="left"/>
        <w:rPr>
          <w:b/>
          <w:sz w:val="22"/>
        </w:rPr>
      </w:pPr>
      <w:r>
        <w:rPr>
          <w:b/>
          <w:color w:val="0096FF"/>
          <w:spacing w:val="-2"/>
          <w:sz w:val="22"/>
          <w:u w:val="single" w:color="0096FF"/>
        </w:rPr>
        <w:t>https://deafchildren.org/knowledge-center/asl-resources/sign-</w:t>
      </w:r>
      <w:r>
        <w:rPr>
          <w:b/>
          <w:color w:val="0096FF"/>
          <w:spacing w:val="-5"/>
          <w:sz w:val="22"/>
          <w:u w:val="single" w:color="0096FF"/>
        </w:rPr>
        <w:t>on/</w:t>
      </w:r>
    </w:p>
    <w:p>
      <w:pPr>
        <w:pStyle w:val="BodyText"/>
        <w:spacing w:line="228" w:lineRule="auto" w:before="237"/>
        <w:ind w:right="432"/>
      </w:pPr>
      <w:r>
        <w:rPr/>
        <w:t>Please</w:t>
      </w:r>
      <w:r>
        <w:rPr>
          <w:spacing w:val="-7"/>
        </w:rPr>
        <w:t> </w:t>
      </w:r>
      <w:r>
        <w:rPr/>
        <w:t>be</w:t>
      </w:r>
      <w:r>
        <w:rPr>
          <w:spacing w:val="-5"/>
        </w:rPr>
        <w:t> </w:t>
      </w:r>
      <w:r>
        <w:rPr/>
        <w:t>aware</w:t>
      </w:r>
      <w:r>
        <w:rPr>
          <w:spacing w:val="-5"/>
        </w:rPr>
        <w:t> </w:t>
      </w:r>
      <w:r>
        <w:rPr/>
        <w:t>that</w:t>
      </w:r>
      <w:r>
        <w:rPr>
          <w:spacing w:val="-16"/>
        </w:rPr>
        <w:t> </w:t>
      </w:r>
      <w:r>
        <w:rPr/>
        <w:t>ASL</w:t>
      </w:r>
      <w:r>
        <w:rPr>
          <w:spacing w:val="-12"/>
        </w:rPr>
        <w:t> </w:t>
      </w:r>
      <w:r>
        <w:rPr/>
        <w:t>tutoring</w:t>
      </w:r>
      <w:r>
        <w:rPr>
          <w:spacing w:val="-5"/>
        </w:rPr>
        <w:t> </w:t>
      </w:r>
      <w:r>
        <w:rPr/>
        <w:t>is</w:t>
      </w:r>
      <w:r>
        <w:rPr>
          <w:spacing w:val="-5"/>
        </w:rPr>
        <w:t> </w:t>
      </w:r>
      <w:r>
        <w:rPr/>
        <w:t>available</w:t>
      </w:r>
      <w:r>
        <w:rPr>
          <w:spacing w:val="-5"/>
        </w:rPr>
        <w:t> </w:t>
      </w:r>
      <w:r>
        <w:rPr/>
        <w:t>through</w:t>
      </w:r>
      <w:r>
        <w:rPr>
          <w:spacing w:val="-5"/>
        </w:rPr>
        <w:t> </w:t>
      </w:r>
      <w:r>
        <w:rPr/>
        <w:t>the</w:t>
      </w:r>
      <w:r>
        <w:rPr>
          <w:spacing w:val="-16"/>
        </w:rPr>
        <w:t> </w:t>
      </w:r>
      <w:r>
        <w:rPr/>
        <w:t>Academic</w:t>
      </w:r>
      <w:r>
        <w:rPr>
          <w:spacing w:val="-4"/>
        </w:rPr>
        <w:t> </w:t>
      </w:r>
      <w:r>
        <w:rPr/>
        <w:t>Student</w:t>
      </w:r>
      <w:r>
        <w:rPr>
          <w:spacing w:val="-6"/>
        </w:rPr>
        <w:t> </w:t>
      </w:r>
      <w:r>
        <w:rPr/>
        <w:t>Services.</w:t>
      </w:r>
      <w:r>
        <w:rPr>
          <w:spacing w:val="-8"/>
        </w:rPr>
        <w:t> </w:t>
      </w:r>
      <w:r>
        <w:rPr/>
        <w:t>You</w:t>
      </w:r>
      <w:r>
        <w:rPr>
          <w:spacing w:val="-5"/>
        </w:rPr>
        <w:t> </w:t>
      </w:r>
      <w:r>
        <w:rPr/>
        <w:t>are encouraged to reach out to them any time for tutoring or practice!</w:t>
      </w:r>
      <w:r>
        <w:rPr>
          <w:spacing w:val="40"/>
        </w:rPr>
        <w:t> </w:t>
      </w:r>
      <w:r>
        <w:rPr/>
        <w:t>Contact Darla Phillips, Director of</w:t>
      </w:r>
      <w:r>
        <w:rPr>
          <w:spacing w:val="-2"/>
        </w:rPr>
        <w:t> </w:t>
      </w:r>
      <w:r>
        <w:rPr/>
        <w:t>Academic Resources at STU 236H. Phone 501-279-5929 / Email </w:t>
      </w:r>
      <w:hyperlink r:id="rId11">
        <w:r>
          <w:rPr>
            <w:b/>
            <w:color w:val="004BD9"/>
            <w:u w:val="single" w:color="004BD9"/>
          </w:rPr>
          <w:t>dphillips@harding.edu</w:t>
        </w:r>
      </w:hyperlink>
      <w:r>
        <w:rPr>
          <w:b/>
          <w:color w:val="004BD9"/>
          <w:spacing w:val="40"/>
        </w:rPr>
        <w:t> </w:t>
      </w:r>
      <w:r>
        <w:rPr/>
        <w:t>This</w:t>
      </w:r>
      <w:r>
        <w:rPr>
          <w:spacing w:val="-1"/>
        </w:rPr>
        <w:t> </w:t>
      </w:r>
      <w:r>
        <w:rPr/>
        <w:t>also</w:t>
      </w:r>
      <w:r>
        <w:rPr>
          <w:spacing w:val="-1"/>
        </w:rPr>
        <w:t> </w:t>
      </w:r>
      <w:r>
        <w:rPr/>
        <w:t>can</w:t>
      </w:r>
      <w:r>
        <w:rPr>
          <w:spacing w:val="-1"/>
        </w:rPr>
        <w:t> </w:t>
      </w:r>
      <w:r>
        <w:rPr/>
        <w:t>be</w:t>
      </w:r>
      <w:r>
        <w:rPr>
          <w:spacing w:val="-1"/>
        </w:rPr>
        <w:t> </w:t>
      </w:r>
      <w:r>
        <w:rPr/>
        <w:t>accomplished</w:t>
      </w:r>
      <w:r>
        <w:rPr>
          <w:spacing w:val="-1"/>
        </w:rPr>
        <w:t> </w:t>
      </w:r>
      <w:r>
        <w:rPr/>
        <w:t>via</w:t>
      </w:r>
      <w:r>
        <w:rPr>
          <w:spacing w:val="-1"/>
        </w:rPr>
        <w:t> </w:t>
      </w:r>
      <w:r>
        <w:rPr/>
        <w:t>SignOn</w:t>
      </w:r>
      <w:r>
        <w:rPr>
          <w:spacing w:val="-1"/>
        </w:rPr>
        <w:t> </w:t>
      </w:r>
      <w:r>
        <w:rPr/>
        <w:t>but</w:t>
      </w:r>
      <w:r>
        <w:rPr>
          <w:spacing w:val="-2"/>
        </w:rPr>
        <w:t> </w:t>
      </w:r>
      <w:r>
        <w:rPr/>
        <w:t>it</w:t>
      </w:r>
      <w:r>
        <w:rPr>
          <w:spacing w:val="-2"/>
        </w:rPr>
        <w:t> </w:t>
      </w:r>
      <w:r>
        <w:rPr/>
        <w:t>would</w:t>
      </w:r>
      <w:r>
        <w:rPr>
          <w:spacing w:val="-1"/>
        </w:rPr>
        <w:t> </w:t>
      </w:r>
      <w:r>
        <w:rPr/>
        <w:t>require</w:t>
      </w:r>
      <w:r>
        <w:rPr>
          <w:spacing w:val="-1"/>
        </w:rPr>
        <w:t> </w:t>
      </w:r>
      <w:r>
        <w:rPr/>
        <w:t>you</w:t>
      </w:r>
      <w:r>
        <w:rPr>
          <w:spacing w:val="-1"/>
        </w:rPr>
        <w:t> </w:t>
      </w:r>
      <w:r>
        <w:rPr/>
        <w:t>to pay first before being reimbursed.</w:t>
      </w:r>
    </w:p>
    <w:p>
      <w:pPr>
        <w:pStyle w:val="BodyText"/>
        <w:spacing w:after="0" w:line="228" w:lineRule="auto"/>
        <w:sectPr>
          <w:pgSz w:w="12240" w:h="15840"/>
          <w:pgMar w:header="732" w:footer="0" w:top="1000" w:bottom="280" w:left="360" w:right="1080"/>
        </w:sectPr>
      </w:pPr>
    </w:p>
    <w:p>
      <w:pPr>
        <w:pStyle w:val="Heading1"/>
        <w:spacing w:before="60"/>
      </w:pPr>
      <w:r>
        <w:rPr/>
        <w:t>Course Communication</w:t>
      </w:r>
      <w:r>
        <w:rPr>
          <w:spacing w:val="-1"/>
        </w:rPr>
        <w:t> </w:t>
      </w:r>
      <w:r>
        <w:rPr>
          <w:spacing w:val="-2"/>
        </w:rPr>
        <w:t>Protocols</w:t>
      </w:r>
    </w:p>
    <w:p>
      <w:pPr>
        <w:pStyle w:val="BodyText"/>
        <w:spacing w:line="228" w:lineRule="auto" w:before="3"/>
      </w:pPr>
      <w:r>
        <w:rPr/>
        <w:t>I am here to help you. I will communicate with you via in-class announcements, Canvas announcements, and your HU e-mail (for small groups, individual messages). Students are responsible for the disbursement of information (including attachments) through these sources. Please contact me via email </w:t>
      </w:r>
      <w:hyperlink r:id="rId8">
        <w:r>
          <w:rPr>
            <w:b/>
            <w:color w:val="0433FF"/>
            <w:u w:val="single" w:color="0433FF"/>
          </w:rPr>
          <w:t>msickon@harding.edu</w:t>
        </w:r>
        <w:r>
          <w:rPr/>
          <w:t>,</w:t>
        </w:r>
      </w:hyperlink>
      <w:r>
        <w:rPr/>
        <w:t> instead of using text messages or the comment box within an assignment. I will try to respond to emails within 24-48 hours during the typical</w:t>
      </w:r>
      <w:r>
        <w:rPr>
          <w:spacing w:val="-4"/>
        </w:rPr>
        <w:t> </w:t>
      </w:r>
      <w:r>
        <w:rPr/>
        <w:t>work</w:t>
      </w:r>
      <w:r>
        <w:rPr>
          <w:spacing w:val="-4"/>
        </w:rPr>
        <w:t> </w:t>
      </w:r>
      <w:r>
        <w:rPr/>
        <w:t>day</w:t>
      </w:r>
      <w:r>
        <w:rPr>
          <w:spacing w:val="-4"/>
        </w:rPr>
        <w:t> </w:t>
      </w:r>
      <w:r>
        <w:rPr/>
        <w:t>(8am-5pm)</w:t>
      </w:r>
      <w:r>
        <w:rPr>
          <w:spacing w:val="-4"/>
        </w:rPr>
        <w:t> </w:t>
      </w:r>
      <w:r>
        <w:rPr/>
        <w:t>Monday-Friday.</w:t>
      </w:r>
      <w:r>
        <w:rPr>
          <w:spacing w:val="40"/>
        </w:rPr>
        <w:t> </w:t>
      </w:r>
      <w:r>
        <w:rPr/>
        <w:t>Students</w:t>
      </w:r>
      <w:r>
        <w:rPr>
          <w:spacing w:val="-4"/>
        </w:rPr>
        <w:t> </w:t>
      </w:r>
      <w:r>
        <w:rPr/>
        <w:t>are</w:t>
      </w:r>
      <w:r>
        <w:rPr>
          <w:spacing w:val="-4"/>
        </w:rPr>
        <w:t> </w:t>
      </w:r>
      <w:r>
        <w:rPr/>
        <w:t>expected</w:t>
      </w:r>
      <w:r>
        <w:rPr>
          <w:spacing w:val="-4"/>
        </w:rPr>
        <w:t> </w:t>
      </w:r>
      <w:r>
        <w:rPr/>
        <w:t>to</w:t>
      </w:r>
      <w:r>
        <w:rPr>
          <w:spacing w:val="-4"/>
        </w:rPr>
        <w:t> </w:t>
      </w:r>
      <w:r>
        <w:rPr/>
        <w:t>check</w:t>
      </w:r>
      <w:r>
        <w:rPr>
          <w:spacing w:val="-4"/>
        </w:rPr>
        <w:t> </w:t>
      </w:r>
      <w:r>
        <w:rPr/>
        <w:t>emails</w:t>
      </w:r>
      <w:r>
        <w:rPr>
          <w:spacing w:val="-4"/>
        </w:rPr>
        <w:t> </w:t>
      </w:r>
      <w:r>
        <w:rPr/>
        <w:t>daily</w:t>
      </w:r>
      <w:r>
        <w:rPr>
          <w:spacing w:val="-4"/>
        </w:rPr>
        <w:t> </w:t>
      </w:r>
      <w:r>
        <w:rPr/>
        <w:t>and</w:t>
      </w:r>
      <w:r>
        <w:rPr>
          <w:spacing w:val="-4"/>
        </w:rPr>
        <w:t> </w:t>
      </w:r>
      <w:r>
        <w:rPr/>
        <w:t>a timely response from you is appreciated.</w:t>
      </w:r>
    </w:p>
    <w:p>
      <w:pPr>
        <w:pStyle w:val="Heading1"/>
        <w:spacing w:before="228"/>
      </w:pPr>
      <w:r>
        <w:rPr>
          <w:spacing w:val="-2"/>
        </w:rPr>
        <w:t>Netiquette</w:t>
      </w:r>
    </w:p>
    <w:p>
      <w:pPr>
        <w:pStyle w:val="BodyText"/>
        <w:spacing w:line="228" w:lineRule="auto" w:before="4"/>
        <w:ind w:right="362"/>
      </w:pPr>
      <w:r>
        <w:rPr/>
        <w:t>All students should be in their seats at the time class is scheduled to begin and logged into Qwickly</w:t>
      </w:r>
      <w:r>
        <w:rPr>
          <w:spacing w:val="-9"/>
        </w:rPr>
        <w:t> </w:t>
      </w:r>
      <w:r>
        <w:rPr/>
        <w:t>Attendance. Electronic devices should be turned off or set to silent mode and placed at a designated desk during class sessions. No headphones, caps / hats, and airpods are permitted in class. Gum chewing during class will not be permitted.</w:t>
      </w:r>
      <w:r>
        <w:rPr>
          <w:spacing w:val="-6"/>
        </w:rPr>
        <w:t> </w:t>
      </w:r>
      <w:r>
        <w:rPr/>
        <w:t>ASL</w:t>
      </w:r>
      <w:r>
        <w:rPr>
          <w:spacing w:val="-1"/>
        </w:rPr>
        <w:t> </w:t>
      </w:r>
      <w:r>
        <w:rPr/>
        <w:t>is a visual language replete with grammar conveyed through the hands, body, and face, so students must be attentive</w:t>
      </w:r>
      <w:r>
        <w:rPr>
          <w:spacing w:val="-4"/>
        </w:rPr>
        <w:t> </w:t>
      </w:r>
      <w:r>
        <w:rPr/>
        <w:t>during</w:t>
      </w:r>
      <w:r>
        <w:rPr>
          <w:spacing w:val="-4"/>
        </w:rPr>
        <w:t> </w:t>
      </w:r>
      <w:r>
        <w:rPr/>
        <w:t>class</w:t>
      </w:r>
      <w:r>
        <w:rPr>
          <w:spacing w:val="-4"/>
        </w:rPr>
        <w:t> </w:t>
      </w:r>
      <w:r>
        <w:rPr/>
        <w:t>and</w:t>
      </w:r>
      <w:r>
        <w:rPr>
          <w:spacing w:val="-4"/>
        </w:rPr>
        <w:t> </w:t>
      </w:r>
      <w:r>
        <w:rPr/>
        <w:t>remove</w:t>
      </w:r>
      <w:r>
        <w:rPr>
          <w:spacing w:val="-4"/>
        </w:rPr>
        <w:t> </w:t>
      </w:r>
      <w:r>
        <w:rPr/>
        <w:t>all</w:t>
      </w:r>
      <w:r>
        <w:rPr>
          <w:spacing w:val="-4"/>
        </w:rPr>
        <w:t> </w:t>
      </w:r>
      <w:r>
        <w:rPr/>
        <w:t>above-mentioned</w:t>
      </w:r>
      <w:r>
        <w:rPr>
          <w:spacing w:val="-4"/>
        </w:rPr>
        <w:t> </w:t>
      </w:r>
      <w:r>
        <w:rPr/>
        <w:t>distractions.</w:t>
      </w:r>
      <w:r>
        <w:rPr>
          <w:spacing w:val="-5"/>
        </w:rPr>
        <w:t> </w:t>
      </w:r>
      <w:r>
        <w:rPr/>
        <w:t>Laptop</w:t>
      </w:r>
      <w:r>
        <w:rPr>
          <w:spacing w:val="-4"/>
        </w:rPr>
        <w:t> </w:t>
      </w:r>
      <w:r>
        <w:rPr/>
        <w:t>computers</w:t>
      </w:r>
      <w:r>
        <w:rPr>
          <w:spacing w:val="-4"/>
        </w:rPr>
        <w:t> </w:t>
      </w:r>
      <w:r>
        <w:rPr/>
        <w:t>or</w:t>
      </w:r>
      <w:r>
        <w:rPr>
          <w:spacing w:val="-4"/>
        </w:rPr>
        <w:t> </w:t>
      </w:r>
      <w:r>
        <w:rPr/>
        <w:t>tablets should be brought to class regularly as quizzes and other activities may involve internet connectivity; however, do not attempt to “multitask” while on your computer during class. If students are caught “surfing” or working on other assignments, then an unexcused absence will be counted for the students’</w:t>
      </w:r>
      <w:r>
        <w:rPr>
          <w:spacing w:val="-9"/>
        </w:rPr>
        <w:t> </w:t>
      </w:r>
      <w:r>
        <w:rPr/>
        <w:t>disengagement</w:t>
      </w:r>
      <w:r>
        <w:rPr>
          <w:spacing w:val="-1"/>
        </w:rPr>
        <w:t> </w:t>
      </w:r>
      <w:r>
        <w:rPr/>
        <w:t>during class.</w:t>
      </w:r>
      <w:r>
        <w:rPr>
          <w:spacing w:val="-4"/>
        </w:rPr>
        <w:t> </w:t>
      </w:r>
      <w:r>
        <w:rPr/>
        <w:t>To be present,</w:t>
      </w:r>
      <w:r>
        <w:rPr>
          <w:spacing w:val="-1"/>
        </w:rPr>
        <w:t> </w:t>
      </w:r>
      <w:r>
        <w:rPr/>
        <w:t>all students need to be entirely available, attentive and engaging.</w:t>
      </w:r>
      <w:r>
        <w:rPr>
          <w:spacing w:val="-3"/>
        </w:rPr>
        <w:t> </w:t>
      </w:r>
      <w:r>
        <w:rPr/>
        <w:t>All conversation in class must be communicated, voiced or signed.</w:t>
      </w:r>
    </w:p>
    <w:p>
      <w:pPr>
        <w:pStyle w:val="Heading1"/>
        <w:spacing w:before="225"/>
      </w:pPr>
      <w:r>
        <w:rPr/>
        <w:t>Class </w:t>
      </w:r>
      <w:r>
        <w:rPr>
          <w:spacing w:val="-2"/>
        </w:rPr>
        <w:t>Netiquette</w:t>
      </w:r>
    </w:p>
    <w:p>
      <w:pPr>
        <w:pStyle w:val="BodyText"/>
        <w:spacing w:line="228" w:lineRule="auto" w:before="4"/>
        <w:ind w:right="397"/>
      </w:pPr>
      <w:r>
        <w:rPr/>
        <w:t>Everyone is encouraged to treat one another with respect while engaging and contributing in ways conducive to curiosity, knowledge, awareness and appreciation for the linguistic complexity</w:t>
      </w:r>
      <w:r>
        <w:rPr>
          <w:spacing w:val="-2"/>
        </w:rPr>
        <w:t> </w:t>
      </w:r>
      <w:r>
        <w:rPr/>
        <w:t>of</w:t>
      </w:r>
      <w:r>
        <w:rPr>
          <w:spacing w:val="-15"/>
        </w:rPr>
        <w:t> </w:t>
      </w:r>
      <w:r>
        <w:rPr/>
        <w:t>ASL</w:t>
      </w:r>
      <w:r>
        <w:rPr>
          <w:spacing w:val="-11"/>
        </w:rPr>
        <w:t> </w:t>
      </w:r>
      <w:r>
        <w:rPr/>
        <w:t>and</w:t>
      </w:r>
      <w:r>
        <w:rPr>
          <w:spacing w:val="-2"/>
        </w:rPr>
        <w:t> </w:t>
      </w:r>
      <w:r>
        <w:rPr/>
        <w:t>the</w:t>
      </w:r>
      <w:r>
        <w:rPr>
          <w:spacing w:val="-2"/>
        </w:rPr>
        <w:t> </w:t>
      </w:r>
      <w:r>
        <w:rPr/>
        <w:t>distinctively</w:t>
      </w:r>
      <w:r>
        <w:rPr>
          <w:spacing w:val="-2"/>
        </w:rPr>
        <w:t> </w:t>
      </w:r>
      <w:r>
        <w:rPr/>
        <w:t>diverse</w:t>
      </w:r>
      <w:r>
        <w:rPr>
          <w:spacing w:val="-2"/>
        </w:rPr>
        <w:t> </w:t>
      </w:r>
      <w:r>
        <w:rPr/>
        <w:t>experiences</w:t>
      </w:r>
      <w:r>
        <w:rPr>
          <w:spacing w:val="-2"/>
        </w:rPr>
        <w:t> </w:t>
      </w:r>
      <w:r>
        <w:rPr/>
        <w:t>and</w:t>
      </w:r>
      <w:r>
        <w:rPr>
          <w:spacing w:val="-2"/>
        </w:rPr>
        <w:t> </w:t>
      </w:r>
      <w:r>
        <w:rPr/>
        <w:t>culture</w:t>
      </w:r>
      <w:r>
        <w:rPr>
          <w:spacing w:val="-2"/>
        </w:rPr>
        <w:t> </w:t>
      </w:r>
      <w:r>
        <w:rPr/>
        <w:t>inherent</w:t>
      </w:r>
      <w:r>
        <w:rPr>
          <w:spacing w:val="-3"/>
        </w:rPr>
        <w:t> </w:t>
      </w:r>
      <w:r>
        <w:rPr/>
        <w:t>to</w:t>
      </w:r>
      <w:r>
        <w:rPr>
          <w:spacing w:val="-2"/>
        </w:rPr>
        <w:t> </w:t>
      </w:r>
      <w:r>
        <w:rPr/>
        <w:t>the</w:t>
      </w:r>
      <w:r>
        <w:rPr>
          <w:spacing w:val="-2"/>
        </w:rPr>
        <w:t> </w:t>
      </w:r>
      <w:r>
        <w:rPr/>
        <w:t>Deaf</w:t>
      </w:r>
      <w:r>
        <w:rPr>
          <w:spacing w:val="-3"/>
        </w:rPr>
        <w:t> </w:t>
      </w:r>
      <w:r>
        <w:rPr/>
        <w:t>and hard of hearing communities. General exploratory questions are strongly encouraged. Students are empowered to be resilient learners; hence, students need to feel comfortable and confident to practice</w:t>
      </w:r>
      <w:r>
        <w:rPr>
          <w:spacing w:val="-5"/>
        </w:rPr>
        <w:t> </w:t>
      </w:r>
      <w:r>
        <w:rPr/>
        <w:t>ASL with one another and to express and discuss individual thoughts, ideas, and opinions</w:t>
      </w:r>
      <w:r>
        <w:rPr>
          <w:spacing w:val="-4"/>
        </w:rPr>
        <w:t> </w:t>
      </w:r>
      <w:r>
        <w:rPr/>
        <w:t>without</w:t>
      </w:r>
      <w:r>
        <w:rPr>
          <w:spacing w:val="-5"/>
        </w:rPr>
        <w:t> </w:t>
      </w:r>
      <w:r>
        <w:rPr/>
        <w:t>apprehension</w:t>
      </w:r>
      <w:r>
        <w:rPr>
          <w:spacing w:val="-4"/>
        </w:rPr>
        <w:t> </w:t>
      </w:r>
      <w:r>
        <w:rPr/>
        <w:t>of</w:t>
      </w:r>
      <w:r>
        <w:rPr>
          <w:spacing w:val="-5"/>
        </w:rPr>
        <w:t> </w:t>
      </w:r>
      <w:r>
        <w:rPr/>
        <w:t>any</w:t>
      </w:r>
      <w:r>
        <w:rPr>
          <w:spacing w:val="-4"/>
        </w:rPr>
        <w:t> </w:t>
      </w:r>
      <w:r>
        <w:rPr/>
        <w:t>insults,</w:t>
      </w:r>
      <w:r>
        <w:rPr>
          <w:spacing w:val="-5"/>
        </w:rPr>
        <w:t> </w:t>
      </w:r>
      <w:r>
        <w:rPr/>
        <w:t>rejections,</w:t>
      </w:r>
      <w:r>
        <w:rPr>
          <w:spacing w:val="-5"/>
        </w:rPr>
        <w:t> </w:t>
      </w:r>
      <w:r>
        <w:rPr/>
        <w:t>judgements,</w:t>
      </w:r>
      <w:r>
        <w:rPr>
          <w:spacing w:val="-5"/>
        </w:rPr>
        <w:t> </w:t>
      </w:r>
      <w:r>
        <w:rPr/>
        <w:t>or</w:t>
      </w:r>
      <w:r>
        <w:rPr>
          <w:spacing w:val="-4"/>
        </w:rPr>
        <w:t> </w:t>
      </w:r>
      <w:r>
        <w:rPr/>
        <w:t>inappropriate</w:t>
      </w:r>
      <w:r>
        <w:rPr>
          <w:spacing w:val="-4"/>
        </w:rPr>
        <w:t> </w:t>
      </w:r>
      <w:r>
        <w:rPr/>
        <w:t>behaviors within the classroom and discussion forums.</w:t>
      </w:r>
    </w:p>
    <w:p>
      <w:pPr>
        <w:pStyle w:val="Heading1"/>
      </w:pPr>
      <w:r>
        <w:rPr/>
        <w:t>University</w:t>
      </w:r>
      <w:r>
        <w:rPr>
          <w:spacing w:val="-1"/>
        </w:rPr>
        <w:t> </w:t>
      </w:r>
      <w:r>
        <w:rPr/>
        <w:t>Mission</w:t>
      </w:r>
      <w:r>
        <w:rPr>
          <w:spacing w:val="-1"/>
        </w:rPr>
        <w:t> </w:t>
      </w:r>
      <w:r>
        <w:rPr>
          <w:spacing w:val="-2"/>
        </w:rPr>
        <w:t>Statement</w:t>
      </w:r>
    </w:p>
    <w:p>
      <w:pPr>
        <w:pStyle w:val="BodyText"/>
        <w:spacing w:line="228" w:lineRule="auto" w:before="4"/>
        <w:ind w:right="362"/>
      </w:pPr>
      <w:r>
        <w:rPr/>
        <w:t>With</w:t>
      </w:r>
      <w:r>
        <w:rPr>
          <w:spacing w:val="-3"/>
        </w:rPr>
        <w:t> </w:t>
      </w:r>
      <w:r>
        <w:rPr/>
        <w:t>Christ</w:t>
      </w:r>
      <w:r>
        <w:rPr>
          <w:spacing w:val="-4"/>
        </w:rPr>
        <w:t> </w:t>
      </w:r>
      <w:r>
        <w:rPr/>
        <w:t>as</w:t>
      </w:r>
      <w:r>
        <w:rPr>
          <w:spacing w:val="-3"/>
        </w:rPr>
        <w:t> </w:t>
      </w:r>
      <w:r>
        <w:rPr/>
        <w:t>Lord,</w:t>
      </w:r>
      <w:r>
        <w:rPr>
          <w:spacing w:val="-4"/>
        </w:rPr>
        <w:t> </w:t>
      </w:r>
      <w:r>
        <w:rPr/>
        <w:t>Harding</w:t>
      </w:r>
      <w:r>
        <w:rPr>
          <w:spacing w:val="-3"/>
        </w:rPr>
        <w:t> </w:t>
      </w:r>
      <w:r>
        <w:rPr/>
        <w:t>University</w:t>
      </w:r>
      <w:r>
        <w:rPr>
          <w:spacing w:val="-3"/>
        </w:rPr>
        <w:t> </w:t>
      </w:r>
      <w:r>
        <w:rPr/>
        <w:t>transforms</w:t>
      </w:r>
      <w:r>
        <w:rPr>
          <w:spacing w:val="-3"/>
        </w:rPr>
        <w:t> </w:t>
      </w:r>
      <w:r>
        <w:rPr/>
        <w:t>learners</w:t>
      </w:r>
      <w:r>
        <w:rPr>
          <w:spacing w:val="-3"/>
        </w:rPr>
        <w:t> </w:t>
      </w:r>
      <w:r>
        <w:rPr/>
        <w:t>for</w:t>
      </w:r>
      <w:r>
        <w:rPr>
          <w:spacing w:val="-3"/>
        </w:rPr>
        <w:t> </w:t>
      </w:r>
      <w:r>
        <w:rPr/>
        <w:t>global</w:t>
      </w:r>
      <w:r>
        <w:rPr>
          <w:spacing w:val="-3"/>
        </w:rPr>
        <w:t> </w:t>
      </w:r>
      <w:r>
        <w:rPr/>
        <w:t>impact</w:t>
      </w:r>
      <w:r>
        <w:rPr>
          <w:spacing w:val="-4"/>
        </w:rPr>
        <w:t> </w:t>
      </w:r>
      <w:r>
        <w:rPr/>
        <w:t>by</w:t>
      </w:r>
      <w:r>
        <w:rPr>
          <w:spacing w:val="-3"/>
        </w:rPr>
        <w:t> </w:t>
      </w:r>
      <w:r>
        <w:rPr/>
        <w:t>engaging</w:t>
      </w:r>
      <w:r>
        <w:rPr>
          <w:spacing w:val="-3"/>
        </w:rPr>
        <w:t> </w:t>
      </w:r>
      <w:r>
        <w:rPr/>
        <w:t>minds and nurturing faith within a deeply connected community.</w:t>
      </w:r>
    </w:p>
    <w:p>
      <w:pPr>
        <w:pStyle w:val="Heading1"/>
        <w:spacing w:before="229"/>
      </w:pPr>
      <w:r>
        <w:rPr/>
        <w:t>Department</w:t>
      </w:r>
      <w:r>
        <w:rPr>
          <w:spacing w:val="-1"/>
        </w:rPr>
        <w:t> </w:t>
      </w:r>
      <w:r>
        <w:rPr/>
        <w:t>Mission</w:t>
      </w:r>
      <w:r>
        <w:rPr>
          <w:spacing w:val="-1"/>
        </w:rPr>
        <w:t> </w:t>
      </w:r>
      <w:r>
        <w:rPr>
          <w:spacing w:val="-2"/>
        </w:rPr>
        <w:t>Statement</w:t>
      </w:r>
    </w:p>
    <w:p>
      <w:pPr>
        <w:pStyle w:val="BodyText"/>
        <w:spacing w:line="228" w:lineRule="auto" w:before="4"/>
        <w:ind w:right="362"/>
      </w:pPr>
      <w:r>
        <w:rPr/>
        <w:t>Our program excels in developing highly skilled and professional graduates who are ready to impact their local and global communities by improving the lives of those they serve.</w:t>
      </w:r>
      <w:r>
        <w:rPr>
          <w:spacing w:val="40"/>
        </w:rPr>
        <w:t> </w:t>
      </w:r>
      <w:r>
        <w:rPr/>
        <w:t>Christian faculty and staff are invested in providing an unparalleled experience utilizing a comprehensive curriculum, contemporary technology, and state-of-the-art facilities to engage students in reaching</w:t>
      </w:r>
      <w:r>
        <w:rPr>
          <w:spacing w:val="-5"/>
        </w:rPr>
        <w:t> </w:t>
      </w:r>
      <w:r>
        <w:rPr/>
        <w:t>their</w:t>
      </w:r>
      <w:r>
        <w:rPr>
          <w:spacing w:val="-5"/>
        </w:rPr>
        <w:t> </w:t>
      </w:r>
      <w:r>
        <w:rPr/>
        <w:t>full</w:t>
      </w:r>
      <w:r>
        <w:rPr>
          <w:spacing w:val="-5"/>
        </w:rPr>
        <w:t> </w:t>
      </w:r>
      <w:r>
        <w:rPr/>
        <w:t>potential,</w:t>
      </w:r>
      <w:r>
        <w:rPr>
          <w:spacing w:val="-5"/>
        </w:rPr>
        <w:t> </w:t>
      </w:r>
      <w:r>
        <w:rPr/>
        <w:t>both</w:t>
      </w:r>
      <w:r>
        <w:rPr>
          <w:spacing w:val="-5"/>
        </w:rPr>
        <w:t> </w:t>
      </w:r>
      <w:r>
        <w:rPr/>
        <w:t>educationally</w:t>
      </w:r>
      <w:r>
        <w:rPr>
          <w:spacing w:val="-5"/>
        </w:rPr>
        <w:t> </w:t>
      </w:r>
      <w:r>
        <w:rPr/>
        <w:t>and</w:t>
      </w:r>
      <w:r>
        <w:rPr>
          <w:spacing w:val="-5"/>
        </w:rPr>
        <w:t> </w:t>
      </w:r>
      <w:r>
        <w:rPr/>
        <w:t>spiritually.</w:t>
      </w:r>
      <w:r>
        <w:rPr>
          <w:spacing w:val="-16"/>
        </w:rPr>
        <w:t> </w:t>
      </w:r>
      <w:r>
        <w:rPr/>
        <w:t>As</w:t>
      </w:r>
      <w:r>
        <w:rPr>
          <w:spacing w:val="-4"/>
        </w:rPr>
        <w:t> </w:t>
      </w:r>
      <w:r>
        <w:rPr/>
        <w:t>a</w:t>
      </w:r>
      <w:r>
        <w:rPr>
          <w:spacing w:val="-5"/>
        </w:rPr>
        <w:t> </w:t>
      </w:r>
      <w:r>
        <w:rPr/>
        <w:t>result,</w:t>
      </w:r>
      <w:r>
        <w:rPr>
          <w:spacing w:val="-5"/>
        </w:rPr>
        <w:t> </w:t>
      </w:r>
      <w:r>
        <w:rPr/>
        <w:t>our</w:t>
      </w:r>
      <w:r>
        <w:rPr>
          <w:spacing w:val="-5"/>
        </w:rPr>
        <w:t> </w:t>
      </w:r>
      <w:r>
        <w:rPr/>
        <w:t>students</w:t>
      </w:r>
      <w:r>
        <w:rPr>
          <w:spacing w:val="-5"/>
        </w:rPr>
        <w:t> </w:t>
      </w:r>
      <w:r>
        <w:rPr/>
        <w:t>exemplify ethical leadership, critical thinking, and interprofessional collaboration to support top of the license practice.</w:t>
      </w:r>
    </w:p>
    <w:p>
      <w:pPr>
        <w:pStyle w:val="Heading1"/>
        <w:spacing w:line="240" w:lineRule="auto"/>
      </w:pPr>
      <w:r>
        <w:rPr/>
        <w:t>Learning</w:t>
      </w:r>
      <w:r>
        <w:rPr>
          <w:spacing w:val="-1"/>
        </w:rPr>
        <w:t> </w:t>
      </w:r>
      <w:r>
        <w:rPr>
          <w:spacing w:val="-2"/>
        </w:rPr>
        <w:t>Objectives</w:t>
      </w:r>
    </w:p>
    <w:p>
      <w:pPr>
        <w:spacing w:line="246" w:lineRule="exact" w:before="227"/>
        <w:ind w:left="1080" w:right="0" w:firstLine="0"/>
        <w:jc w:val="left"/>
        <w:rPr>
          <w:b/>
          <w:sz w:val="22"/>
        </w:rPr>
      </w:pPr>
      <w:r>
        <w:rPr>
          <w:b/>
          <w:sz w:val="22"/>
        </w:rPr>
        <w:t>Liberal</w:t>
      </w:r>
      <w:r>
        <w:rPr>
          <w:b/>
          <w:spacing w:val="-12"/>
          <w:sz w:val="22"/>
        </w:rPr>
        <w:t> </w:t>
      </w:r>
      <w:r>
        <w:rPr>
          <w:b/>
          <w:sz w:val="22"/>
        </w:rPr>
        <w:t>Arts Learning</w:t>
      </w:r>
      <w:r>
        <w:rPr>
          <w:b/>
          <w:spacing w:val="-1"/>
          <w:sz w:val="22"/>
        </w:rPr>
        <w:t> </w:t>
      </w:r>
      <w:r>
        <w:rPr>
          <w:b/>
          <w:spacing w:val="-2"/>
          <w:sz w:val="22"/>
        </w:rPr>
        <w:t>Outcomes</w:t>
      </w:r>
    </w:p>
    <w:p>
      <w:pPr>
        <w:pStyle w:val="ListParagraph"/>
        <w:numPr>
          <w:ilvl w:val="0"/>
          <w:numId w:val="3"/>
        </w:numPr>
        <w:tabs>
          <w:tab w:pos="2043" w:val="left" w:leader="none"/>
        </w:tabs>
        <w:spacing w:line="228" w:lineRule="auto" w:before="4" w:after="0"/>
        <w:ind w:left="1080" w:right="1114" w:firstLine="720"/>
        <w:jc w:val="left"/>
        <w:rPr>
          <w:sz w:val="22"/>
        </w:rPr>
      </w:pPr>
      <w:r>
        <w:rPr>
          <w:sz w:val="22"/>
        </w:rPr>
        <w:t>Students</w:t>
      </w:r>
      <w:r>
        <w:rPr>
          <w:spacing w:val="-4"/>
          <w:sz w:val="22"/>
        </w:rPr>
        <w:t> </w:t>
      </w:r>
      <w:r>
        <w:rPr>
          <w:sz w:val="22"/>
        </w:rPr>
        <w:t>will</w:t>
      </w:r>
      <w:r>
        <w:rPr>
          <w:spacing w:val="-4"/>
          <w:sz w:val="22"/>
        </w:rPr>
        <w:t> </w:t>
      </w:r>
      <w:r>
        <w:rPr>
          <w:sz w:val="22"/>
        </w:rPr>
        <w:t>delve</w:t>
      </w:r>
      <w:r>
        <w:rPr>
          <w:spacing w:val="-4"/>
          <w:sz w:val="22"/>
        </w:rPr>
        <w:t> </w:t>
      </w:r>
      <w:r>
        <w:rPr>
          <w:sz w:val="22"/>
        </w:rPr>
        <w:t>into</w:t>
      </w:r>
      <w:r>
        <w:rPr>
          <w:spacing w:val="-4"/>
          <w:sz w:val="22"/>
        </w:rPr>
        <w:t> </w:t>
      </w:r>
      <w:r>
        <w:rPr>
          <w:sz w:val="22"/>
        </w:rPr>
        <w:t>and</w:t>
      </w:r>
      <w:r>
        <w:rPr>
          <w:spacing w:val="-4"/>
          <w:sz w:val="22"/>
        </w:rPr>
        <w:t> </w:t>
      </w:r>
      <w:r>
        <w:rPr>
          <w:sz w:val="22"/>
        </w:rPr>
        <w:t>learn</w:t>
      </w:r>
      <w:r>
        <w:rPr>
          <w:spacing w:val="-4"/>
          <w:sz w:val="22"/>
        </w:rPr>
        <w:t> </w:t>
      </w:r>
      <w:r>
        <w:rPr>
          <w:sz w:val="22"/>
        </w:rPr>
        <w:t>how</w:t>
      </w:r>
      <w:r>
        <w:rPr>
          <w:spacing w:val="-4"/>
          <w:sz w:val="22"/>
        </w:rPr>
        <w:t> </w:t>
      </w:r>
      <w:r>
        <w:rPr>
          <w:sz w:val="22"/>
        </w:rPr>
        <w:t>to</w:t>
      </w:r>
      <w:r>
        <w:rPr>
          <w:spacing w:val="-4"/>
          <w:sz w:val="22"/>
        </w:rPr>
        <w:t> </w:t>
      </w:r>
      <w:r>
        <w:rPr>
          <w:sz w:val="22"/>
        </w:rPr>
        <w:t>share</w:t>
      </w:r>
      <w:r>
        <w:rPr>
          <w:spacing w:val="-4"/>
          <w:sz w:val="22"/>
        </w:rPr>
        <w:t> </w:t>
      </w:r>
      <w:r>
        <w:rPr>
          <w:sz w:val="22"/>
        </w:rPr>
        <w:t>God’s</w:t>
      </w:r>
      <w:r>
        <w:rPr>
          <w:spacing w:val="-4"/>
          <w:sz w:val="22"/>
        </w:rPr>
        <w:t> </w:t>
      </w:r>
      <w:r>
        <w:rPr>
          <w:sz w:val="22"/>
        </w:rPr>
        <w:t>word</w:t>
      </w:r>
      <w:r>
        <w:rPr>
          <w:spacing w:val="-4"/>
          <w:sz w:val="22"/>
        </w:rPr>
        <w:t> </w:t>
      </w:r>
      <w:r>
        <w:rPr>
          <w:sz w:val="22"/>
        </w:rPr>
        <w:t>in</w:t>
      </w:r>
      <w:r>
        <w:rPr>
          <w:spacing w:val="-4"/>
          <w:sz w:val="22"/>
        </w:rPr>
        <w:t> </w:t>
      </w:r>
      <w:r>
        <w:rPr>
          <w:sz w:val="22"/>
        </w:rPr>
        <w:t>semantically</w:t>
      </w:r>
      <w:r>
        <w:rPr>
          <w:spacing w:val="-4"/>
          <w:sz w:val="22"/>
        </w:rPr>
        <w:t> </w:t>
      </w:r>
      <w:r>
        <w:rPr>
          <w:sz w:val="22"/>
        </w:rPr>
        <w:t>and conceptually accurate ASL syntax.</w:t>
      </w:r>
    </w:p>
    <w:p>
      <w:pPr>
        <w:pStyle w:val="ListParagraph"/>
        <w:numPr>
          <w:ilvl w:val="0"/>
          <w:numId w:val="3"/>
        </w:numPr>
        <w:tabs>
          <w:tab w:pos="2043" w:val="left" w:leader="none"/>
        </w:tabs>
        <w:spacing w:line="236" w:lineRule="exact" w:before="0" w:after="0"/>
        <w:ind w:left="2043" w:right="0" w:hanging="243"/>
        <w:jc w:val="left"/>
        <w:rPr>
          <w:sz w:val="22"/>
        </w:rPr>
      </w:pPr>
      <w:r>
        <w:rPr>
          <w:sz w:val="22"/>
        </w:rPr>
        <w:t>Students</w:t>
      </w:r>
      <w:r>
        <w:rPr>
          <w:spacing w:val="-3"/>
          <w:sz w:val="22"/>
        </w:rPr>
        <w:t> </w:t>
      </w:r>
      <w:r>
        <w:rPr>
          <w:sz w:val="22"/>
        </w:rPr>
        <w:t>will</w:t>
      </w:r>
      <w:r>
        <w:rPr>
          <w:spacing w:val="-1"/>
          <w:sz w:val="22"/>
        </w:rPr>
        <w:t> </w:t>
      </w:r>
      <w:r>
        <w:rPr>
          <w:sz w:val="22"/>
        </w:rPr>
        <w:t>pursue and</w:t>
      </w:r>
      <w:r>
        <w:rPr>
          <w:spacing w:val="-1"/>
          <w:sz w:val="22"/>
        </w:rPr>
        <w:t> </w:t>
      </w:r>
      <w:r>
        <w:rPr>
          <w:sz w:val="22"/>
        </w:rPr>
        <w:t>advocate</w:t>
      </w:r>
      <w:r>
        <w:rPr>
          <w:spacing w:val="-1"/>
          <w:sz w:val="22"/>
        </w:rPr>
        <w:t> </w:t>
      </w:r>
      <w:r>
        <w:rPr>
          <w:sz w:val="22"/>
        </w:rPr>
        <w:t>for </w:t>
      </w:r>
      <w:r>
        <w:rPr>
          <w:spacing w:val="-2"/>
          <w:sz w:val="22"/>
        </w:rPr>
        <w:t>truth.</w:t>
      </w:r>
    </w:p>
    <w:p>
      <w:pPr>
        <w:pStyle w:val="ListParagraph"/>
        <w:numPr>
          <w:ilvl w:val="0"/>
          <w:numId w:val="3"/>
        </w:numPr>
        <w:tabs>
          <w:tab w:pos="2043" w:val="left" w:leader="none"/>
        </w:tabs>
        <w:spacing w:line="228" w:lineRule="auto" w:before="4" w:after="0"/>
        <w:ind w:left="1080" w:right="756" w:firstLine="720"/>
        <w:jc w:val="left"/>
        <w:rPr>
          <w:sz w:val="22"/>
        </w:rPr>
      </w:pPr>
      <w:r>
        <w:rPr>
          <w:sz w:val="22"/>
        </w:rPr>
        <w:t>Students</w:t>
      </w:r>
      <w:r>
        <w:rPr>
          <w:spacing w:val="-4"/>
          <w:sz w:val="22"/>
        </w:rPr>
        <w:t> </w:t>
      </w:r>
      <w:r>
        <w:rPr>
          <w:sz w:val="22"/>
        </w:rPr>
        <w:t>will</w:t>
      </w:r>
      <w:r>
        <w:rPr>
          <w:spacing w:val="-4"/>
          <w:sz w:val="22"/>
        </w:rPr>
        <w:t> </w:t>
      </w:r>
      <w:r>
        <w:rPr>
          <w:sz w:val="22"/>
        </w:rPr>
        <w:t>apply</w:t>
      </w:r>
      <w:r>
        <w:rPr>
          <w:spacing w:val="-4"/>
          <w:sz w:val="22"/>
        </w:rPr>
        <w:t> </w:t>
      </w:r>
      <w:r>
        <w:rPr>
          <w:sz w:val="22"/>
        </w:rPr>
        <w:t>cultural</w:t>
      </w:r>
      <w:r>
        <w:rPr>
          <w:spacing w:val="-4"/>
          <w:sz w:val="22"/>
        </w:rPr>
        <w:t> </w:t>
      </w:r>
      <w:r>
        <w:rPr>
          <w:sz w:val="22"/>
        </w:rPr>
        <w:t>skills</w:t>
      </w:r>
      <w:r>
        <w:rPr>
          <w:spacing w:val="-4"/>
          <w:sz w:val="22"/>
        </w:rPr>
        <w:t> </w:t>
      </w:r>
      <w:r>
        <w:rPr>
          <w:sz w:val="22"/>
        </w:rPr>
        <w:t>and</w:t>
      </w:r>
      <w:r>
        <w:rPr>
          <w:spacing w:val="-4"/>
          <w:sz w:val="22"/>
        </w:rPr>
        <w:t> </w:t>
      </w:r>
      <w:r>
        <w:rPr>
          <w:sz w:val="22"/>
        </w:rPr>
        <w:t>knowledge</w:t>
      </w:r>
      <w:r>
        <w:rPr>
          <w:spacing w:val="-4"/>
          <w:sz w:val="22"/>
        </w:rPr>
        <w:t> </w:t>
      </w:r>
      <w:r>
        <w:rPr>
          <w:sz w:val="22"/>
        </w:rPr>
        <w:t>to</w:t>
      </w:r>
      <w:r>
        <w:rPr>
          <w:spacing w:val="-4"/>
          <w:sz w:val="22"/>
        </w:rPr>
        <w:t> </w:t>
      </w:r>
      <w:r>
        <w:rPr>
          <w:sz w:val="22"/>
        </w:rPr>
        <w:t>communicate</w:t>
      </w:r>
      <w:r>
        <w:rPr>
          <w:spacing w:val="-4"/>
          <w:sz w:val="22"/>
        </w:rPr>
        <w:t> </w:t>
      </w:r>
      <w:r>
        <w:rPr>
          <w:sz w:val="22"/>
        </w:rPr>
        <w:t>in</w:t>
      </w:r>
      <w:r>
        <w:rPr>
          <w:spacing w:val="-16"/>
          <w:sz w:val="22"/>
        </w:rPr>
        <w:t> </w:t>
      </w:r>
      <w:r>
        <w:rPr>
          <w:sz w:val="22"/>
        </w:rPr>
        <w:t>American</w:t>
      </w:r>
      <w:r>
        <w:rPr>
          <w:spacing w:val="-3"/>
          <w:sz w:val="22"/>
        </w:rPr>
        <w:t> </w:t>
      </w:r>
      <w:r>
        <w:rPr>
          <w:sz w:val="22"/>
        </w:rPr>
        <w:t>Sign Language with precision and clarity.</w:t>
      </w:r>
    </w:p>
    <w:p>
      <w:pPr>
        <w:pStyle w:val="ListParagraph"/>
        <w:spacing w:after="0" w:line="228" w:lineRule="auto"/>
        <w:jc w:val="left"/>
        <w:rPr>
          <w:sz w:val="22"/>
        </w:rPr>
        <w:sectPr>
          <w:pgSz w:w="12240" w:h="15840"/>
          <w:pgMar w:header="732" w:footer="0" w:top="1000" w:bottom="280" w:left="360" w:right="1080"/>
        </w:sectPr>
      </w:pPr>
    </w:p>
    <w:p>
      <w:pPr>
        <w:pStyle w:val="ListParagraph"/>
        <w:numPr>
          <w:ilvl w:val="0"/>
          <w:numId w:val="3"/>
        </w:numPr>
        <w:tabs>
          <w:tab w:pos="2043" w:val="left" w:leader="none"/>
        </w:tabs>
        <w:spacing w:line="228" w:lineRule="auto" w:before="70" w:after="0"/>
        <w:ind w:left="1080" w:right="486" w:firstLine="720"/>
        <w:jc w:val="left"/>
        <w:rPr>
          <w:sz w:val="22"/>
        </w:rPr>
      </w:pPr>
      <w:r>
        <w:rPr>
          <w:sz w:val="22"/>
        </w:rPr>
        <w:t>Students</w:t>
      </w:r>
      <w:r>
        <w:rPr>
          <w:spacing w:val="-3"/>
          <w:sz w:val="22"/>
        </w:rPr>
        <w:t> </w:t>
      </w:r>
      <w:r>
        <w:rPr>
          <w:sz w:val="22"/>
        </w:rPr>
        <w:t>will</w:t>
      </w:r>
      <w:r>
        <w:rPr>
          <w:spacing w:val="-3"/>
          <w:sz w:val="22"/>
        </w:rPr>
        <w:t> </w:t>
      </w:r>
      <w:r>
        <w:rPr>
          <w:sz w:val="22"/>
        </w:rPr>
        <w:t>draw</w:t>
      </w:r>
      <w:r>
        <w:rPr>
          <w:spacing w:val="-3"/>
          <w:sz w:val="22"/>
        </w:rPr>
        <w:t> </w:t>
      </w:r>
      <w:r>
        <w:rPr>
          <w:sz w:val="22"/>
        </w:rPr>
        <w:t>on</w:t>
      </w:r>
      <w:r>
        <w:rPr>
          <w:spacing w:val="-3"/>
          <w:sz w:val="22"/>
        </w:rPr>
        <w:t> </w:t>
      </w:r>
      <w:r>
        <w:rPr>
          <w:sz w:val="22"/>
        </w:rPr>
        <w:t>their</w:t>
      </w:r>
      <w:r>
        <w:rPr>
          <w:spacing w:val="-3"/>
          <w:sz w:val="22"/>
        </w:rPr>
        <w:t> </w:t>
      </w:r>
      <w:r>
        <w:rPr>
          <w:sz w:val="22"/>
        </w:rPr>
        <w:t>understanding</w:t>
      </w:r>
      <w:r>
        <w:rPr>
          <w:spacing w:val="-3"/>
          <w:sz w:val="22"/>
        </w:rPr>
        <w:t> </w:t>
      </w:r>
      <w:r>
        <w:rPr>
          <w:sz w:val="22"/>
        </w:rPr>
        <w:t>of</w:t>
      </w:r>
      <w:r>
        <w:rPr>
          <w:spacing w:val="-4"/>
          <w:sz w:val="22"/>
        </w:rPr>
        <w:t> </w:t>
      </w:r>
      <w:r>
        <w:rPr>
          <w:sz w:val="22"/>
        </w:rPr>
        <w:t>concepts</w:t>
      </w:r>
      <w:r>
        <w:rPr>
          <w:spacing w:val="-3"/>
          <w:sz w:val="22"/>
        </w:rPr>
        <w:t> </w:t>
      </w:r>
      <w:r>
        <w:rPr>
          <w:sz w:val="22"/>
        </w:rPr>
        <w:t>and</w:t>
      </w:r>
      <w:r>
        <w:rPr>
          <w:spacing w:val="-3"/>
          <w:sz w:val="22"/>
        </w:rPr>
        <w:t> </w:t>
      </w:r>
      <w:r>
        <w:rPr>
          <w:sz w:val="22"/>
        </w:rPr>
        <w:t>examples</w:t>
      </w:r>
      <w:r>
        <w:rPr>
          <w:spacing w:val="-3"/>
          <w:sz w:val="22"/>
        </w:rPr>
        <w:t> </w:t>
      </w:r>
      <w:r>
        <w:rPr>
          <w:sz w:val="22"/>
        </w:rPr>
        <w:t>from</w:t>
      </w:r>
      <w:r>
        <w:rPr>
          <w:spacing w:val="-3"/>
          <w:sz w:val="22"/>
        </w:rPr>
        <w:t> </w:t>
      </w:r>
      <w:r>
        <w:rPr>
          <w:sz w:val="22"/>
        </w:rPr>
        <w:t>videos</w:t>
      </w:r>
      <w:r>
        <w:rPr>
          <w:spacing w:val="-3"/>
          <w:sz w:val="22"/>
        </w:rPr>
        <w:t> </w:t>
      </w:r>
      <w:r>
        <w:rPr>
          <w:sz w:val="22"/>
        </w:rPr>
        <w:t>and hands-on interactions in the Deaf community to critically evaluate essential questions of the human experience.</w:t>
      </w:r>
    </w:p>
    <w:p>
      <w:pPr>
        <w:pStyle w:val="Heading1"/>
        <w:spacing w:before="229"/>
      </w:pPr>
      <w:r>
        <w:rPr/>
        <w:t>Program</w:t>
      </w:r>
      <w:r>
        <w:rPr>
          <w:spacing w:val="-1"/>
        </w:rPr>
        <w:t> </w:t>
      </w:r>
      <w:r>
        <w:rPr/>
        <w:t>Level</w:t>
      </w:r>
      <w:r>
        <w:rPr>
          <w:spacing w:val="-1"/>
        </w:rPr>
        <w:t> </w:t>
      </w:r>
      <w:r>
        <w:rPr>
          <w:spacing w:val="-2"/>
        </w:rPr>
        <w:t>Outcomes:</w:t>
      </w:r>
    </w:p>
    <w:p>
      <w:pPr>
        <w:pStyle w:val="ListParagraph"/>
        <w:numPr>
          <w:ilvl w:val="0"/>
          <w:numId w:val="4"/>
        </w:numPr>
        <w:tabs>
          <w:tab w:pos="1336" w:val="left" w:leader="none"/>
        </w:tabs>
        <w:spacing w:line="228" w:lineRule="auto" w:before="3" w:after="0"/>
        <w:ind w:left="1080" w:right="392" w:firstLine="0"/>
        <w:jc w:val="left"/>
        <w:rPr>
          <w:sz w:val="22"/>
        </w:rPr>
      </w:pPr>
      <w:r>
        <w:rPr>
          <w:sz w:val="22"/>
        </w:rPr>
        <w:t>Communicate</w:t>
      </w:r>
      <w:r>
        <w:rPr>
          <w:spacing w:val="-5"/>
          <w:sz w:val="22"/>
        </w:rPr>
        <w:t> </w:t>
      </w:r>
      <w:r>
        <w:rPr>
          <w:sz w:val="22"/>
        </w:rPr>
        <w:t>effectively</w:t>
      </w:r>
      <w:r>
        <w:rPr>
          <w:spacing w:val="-5"/>
          <w:sz w:val="22"/>
        </w:rPr>
        <w:t> </w:t>
      </w:r>
      <w:r>
        <w:rPr>
          <w:sz w:val="22"/>
        </w:rPr>
        <w:t>in</w:t>
      </w:r>
      <w:r>
        <w:rPr>
          <w:spacing w:val="-5"/>
          <w:sz w:val="22"/>
        </w:rPr>
        <w:t> </w:t>
      </w:r>
      <w:r>
        <w:rPr>
          <w:sz w:val="22"/>
        </w:rPr>
        <w:t>written,</w:t>
      </w:r>
      <w:r>
        <w:rPr>
          <w:spacing w:val="-6"/>
          <w:sz w:val="22"/>
        </w:rPr>
        <w:t> </w:t>
      </w:r>
      <w:r>
        <w:rPr>
          <w:sz w:val="22"/>
        </w:rPr>
        <w:t>signed,</w:t>
      </w:r>
      <w:r>
        <w:rPr>
          <w:spacing w:val="-6"/>
          <w:sz w:val="22"/>
        </w:rPr>
        <w:t> </w:t>
      </w:r>
      <w:r>
        <w:rPr>
          <w:sz w:val="22"/>
        </w:rPr>
        <w:t>and</w:t>
      </w:r>
      <w:r>
        <w:rPr>
          <w:spacing w:val="-5"/>
          <w:sz w:val="22"/>
        </w:rPr>
        <w:t> </w:t>
      </w:r>
      <w:r>
        <w:rPr>
          <w:sz w:val="22"/>
        </w:rPr>
        <w:t>non-verbal</w:t>
      </w:r>
      <w:r>
        <w:rPr>
          <w:spacing w:val="-5"/>
          <w:sz w:val="22"/>
        </w:rPr>
        <w:t> </w:t>
      </w:r>
      <w:r>
        <w:rPr>
          <w:sz w:val="22"/>
        </w:rPr>
        <w:t>forms,</w:t>
      </w:r>
      <w:r>
        <w:rPr>
          <w:spacing w:val="-6"/>
          <w:sz w:val="22"/>
        </w:rPr>
        <w:t> </w:t>
      </w:r>
      <w:r>
        <w:rPr>
          <w:sz w:val="22"/>
        </w:rPr>
        <w:t>including</w:t>
      </w:r>
      <w:r>
        <w:rPr>
          <w:spacing w:val="-5"/>
          <w:sz w:val="22"/>
        </w:rPr>
        <w:t> </w:t>
      </w:r>
      <w:r>
        <w:rPr>
          <w:sz w:val="22"/>
        </w:rPr>
        <w:t>discipline-specific documentation, and collaboration with team members.</w:t>
      </w:r>
    </w:p>
    <w:p>
      <w:pPr>
        <w:pStyle w:val="ListParagraph"/>
        <w:numPr>
          <w:ilvl w:val="0"/>
          <w:numId w:val="4"/>
        </w:numPr>
        <w:tabs>
          <w:tab w:pos="1336" w:val="left" w:leader="none"/>
        </w:tabs>
        <w:spacing w:line="240" w:lineRule="auto" w:before="229" w:after="0"/>
        <w:ind w:left="1336" w:right="0" w:hanging="256"/>
        <w:jc w:val="left"/>
        <w:rPr>
          <w:sz w:val="22"/>
        </w:rPr>
      </w:pPr>
      <w:r>
        <w:rPr>
          <w:sz w:val="22"/>
        </w:rPr>
        <w:t>Discuss</w:t>
      </w:r>
      <w:r>
        <w:rPr>
          <w:spacing w:val="-2"/>
          <w:sz w:val="22"/>
        </w:rPr>
        <w:t> </w:t>
      </w:r>
      <w:r>
        <w:rPr>
          <w:sz w:val="22"/>
        </w:rPr>
        <w:t>the</w:t>
      </w:r>
      <w:r>
        <w:rPr>
          <w:spacing w:val="-1"/>
          <w:sz w:val="22"/>
        </w:rPr>
        <w:t> </w:t>
      </w:r>
      <w:r>
        <w:rPr>
          <w:sz w:val="22"/>
        </w:rPr>
        <w:t>general</w:t>
      </w:r>
      <w:r>
        <w:rPr>
          <w:spacing w:val="-1"/>
          <w:sz w:val="22"/>
        </w:rPr>
        <w:t> </w:t>
      </w:r>
      <w:r>
        <w:rPr>
          <w:sz w:val="22"/>
        </w:rPr>
        <w:t>implications</w:t>
      </w:r>
      <w:r>
        <w:rPr>
          <w:spacing w:val="-1"/>
          <w:sz w:val="22"/>
        </w:rPr>
        <w:t> </w:t>
      </w:r>
      <w:r>
        <w:rPr>
          <w:sz w:val="22"/>
        </w:rPr>
        <w:t>that</w:t>
      </w:r>
      <w:r>
        <w:rPr>
          <w:spacing w:val="-2"/>
          <w:sz w:val="22"/>
        </w:rPr>
        <w:t> </w:t>
      </w:r>
      <w:r>
        <w:rPr>
          <w:sz w:val="22"/>
        </w:rPr>
        <w:t>language</w:t>
      </w:r>
      <w:r>
        <w:rPr>
          <w:spacing w:val="-2"/>
          <w:sz w:val="22"/>
        </w:rPr>
        <w:t> </w:t>
      </w:r>
      <w:r>
        <w:rPr>
          <w:sz w:val="22"/>
        </w:rPr>
        <w:t>deprivation</w:t>
      </w:r>
      <w:r>
        <w:rPr>
          <w:spacing w:val="-1"/>
          <w:sz w:val="22"/>
        </w:rPr>
        <w:t> </w:t>
      </w:r>
      <w:r>
        <w:rPr>
          <w:sz w:val="22"/>
        </w:rPr>
        <w:t>may</w:t>
      </w:r>
      <w:r>
        <w:rPr>
          <w:spacing w:val="-1"/>
          <w:sz w:val="22"/>
        </w:rPr>
        <w:t> </w:t>
      </w:r>
      <w:r>
        <w:rPr>
          <w:sz w:val="22"/>
        </w:rPr>
        <w:t>have</w:t>
      </w:r>
      <w:r>
        <w:rPr>
          <w:spacing w:val="-1"/>
          <w:sz w:val="22"/>
        </w:rPr>
        <w:t> </w:t>
      </w:r>
      <w:r>
        <w:rPr>
          <w:sz w:val="22"/>
        </w:rPr>
        <w:t>on</w:t>
      </w:r>
      <w:r>
        <w:rPr>
          <w:spacing w:val="-1"/>
          <w:sz w:val="22"/>
        </w:rPr>
        <w:t> </w:t>
      </w:r>
      <w:r>
        <w:rPr>
          <w:sz w:val="22"/>
        </w:rPr>
        <w:t>one’s</w:t>
      </w:r>
      <w:r>
        <w:rPr>
          <w:spacing w:val="-1"/>
          <w:sz w:val="22"/>
        </w:rPr>
        <w:t> </w:t>
      </w:r>
      <w:r>
        <w:rPr>
          <w:spacing w:val="-2"/>
          <w:sz w:val="22"/>
        </w:rPr>
        <w:t>life.</w:t>
      </w:r>
    </w:p>
    <w:p>
      <w:pPr>
        <w:pStyle w:val="ListParagraph"/>
        <w:numPr>
          <w:ilvl w:val="0"/>
          <w:numId w:val="4"/>
        </w:numPr>
        <w:tabs>
          <w:tab w:pos="1336" w:val="left" w:leader="none"/>
        </w:tabs>
        <w:spacing w:line="228" w:lineRule="auto" w:before="238" w:after="0"/>
        <w:ind w:left="1080" w:right="644" w:firstLine="0"/>
        <w:jc w:val="left"/>
        <w:rPr>
          <w:sz w:val="22"/>
        </w:rPr>
      </w:pPr>
      <w:r>
        <w:rPr>
          <w:sz w:val="22"/>
        </w:rPr>
        <w:t>Demonstrate</w:t>
      </w:r>
      <w:r>
        <w:rPr>
          <w:spacing w:val="-4"/>
          <w:sz w:val="22"/>
        </w:rPr>
        <w:t> </w:t>
      </w:r>
      <w:r>
        <w:rPr>
          <w:sz w:val="22"/>
        </w:rPr>
        <w:t>sensitivity</w:t>
      </w:r>
      <w:r>
        <w:rPr>
          <w:spacing w:val="-4"/>
          <w:sz w:val="22"/>
        </w:rPr>
        <w:t> </w:t>
      </w:r>
      <w:r>
        <w:rPr>
          <w:sz w:val="22"/>
        </w:rPr>
        <w:t>and</w:t>
      </w:r>
      <w:r>
        <w:rPr>
          <w:spacing w:val="-4"/>
          <w:sz w:val="22"/>
        </w:rPr>
        <w:t> </w:t>
      </w:r>
      <w:r>
        <w:rPr>
          <w:sz w:val="22"/>
        </w:rPr>
        <w:t>understanding</w:t>
      </w:r>
      <w:r>
        <w:rPr>
          <w:spacing w:val="-4"/>
          <w:sz w:val="22"/>
        </w:rPr>
        <w:t> </w:t>
      </w:r>
      <w:r>
        <w:rPr>
          <w:sz w:val="22"/>
        </w:rPr>
        <w:t>of</w:t>
      </w:r>
      <w:r>
        <w:rPr>
          <w:spacing w:val="-5"/>
          <w:sz w:val="22"/>
        </w:rPr>
        <w:t> </w:t>
      </w:r>
      <w:r>
        <w:rPr>
          <w:sz w:val="22"/>
        </w:rPr>
        <w:t>cultural</w:t>
      </w:r>
      <w:r>
        <w:rPr>
          <w:spacing w:val="-4"/>
          <w:sz w:val="22"/>
        </w:rPr>
        <w:t> </w:t>
      </w:r>
      <w:r>
        <w:rPr>
          <w:sz w:val="22"/>
        </w:rPr>
        <w:t>and</w:t>
      </w:r>
      <w:r>
        <w:rPr>
          <w:spacing w:val="-4"/>
          <w:sz w:val="22"/>
        </w:rPr>
        <w:t> </w:t>
      </w:r>
      <w:r>
        <w:rPr>
          <w:sz w:val="22"/>
        </w:rPr>
        <w:t>linguistic</w:t>
      </w:r>
      <w:r>
        <w:rPr>
          <w:spacing w:val="-4"/>
          <w:sz w:val="22"/>
        </w:rPr>
        <w:t> </w:t>
      </w:r>
      <w:r>
        <w:rPr>
          <w:sz w:val="22"/>
        </w:rPr>
        <w:t>diversity</w:t>
      </w:r>
      <w:r>
        <w:rPr>
          <w:spacing w:val="-4"/>
          <w:sz w:val="22"/>
        </w:rPr>
        <w:t> </w:t>
      </w:r>
      <w:r>
        <w:rPr>
          <w:sz w:val="22"/>
        </w:rPr>
        <w:t>by</w:t>
      </w:r>
      <w:r>
        <w:rPr>
          <w:spacing w:val="-4"/>
          <w:sz w:val="22"/>
        </w:rPr>
        <w:t> </w:t>
      </w:r>
      <w:r>
        <w:rPr>
          <w:sz w:val="22"/>
        </w:rPr>
        <w:t>comparing/ contrasting communication modalities vs communication disorders and through interactive engagements with Deaf and hard of hearing people at neighboring venues and events.</w:t>
      </w:r>
    </w:p>
    <w:p>
      <w:pPr>
        <w:spacing w:line="228" w:lineRule="auto" w:before="239"/>
        <w:ind w:left="1080" w:right="589" w:firstLine="0"/>
        <w:jc w:val="left"/>
        <w:rPr>
          <w:sz w:val="22"/>
        </w:rPr>
      </w:pPr>
      <w:r>
        <w:rPr>
          <w:b/>
          <w:sz w:val="22"/>
        </w:rPr>
        <w:t>Course</w:t>
      </w:r>
      <w:r>
        <w:rPr>
          <w:b/>
          <w:spacing w:val="-2"/>
          <w:sz w:val="22"/>
        </w:rPr>
        <w:t> </w:t>
      </w:r>
      <w:r>
        <w:rPr>
          <w:b/>
          <w:sz w:val="22"/>
        </w:rPr>
        <w:t>Level</w:t>
      </w:r>
      <w:r>
        <w:rPr>
          <w:b/>
          <w:spacing w:val="-3"/>
          <w:sz w:val="22"/>
        </w:rPr>
        <w:t> </w:t>
      </w:r>
      <w:r>
        <w:rPr>
          <w:b/>
          <w:sz w:val="22"/>
        </w:rPr>
        <w:t>Outcomes:</w:t>
      </w:r>
      <w:r>
        <w:rPr>
          <w:b/>
          <w:spacing w:val="40"/>
          <w:sz w:val="22"/>
        </w:rPr>
        <w:t> </w:t>
      </w:r>
      <w:r>
        <w:rPr>
          <w:sz w:val="22"/>
        </w:rPr>
        <w:t>At</w:t>
      </w:r>
      <w:r>
        <w:rPr>
          <w:spacing w:val="-3"/>
          <w:sz w:val="22"/>
        </w:rPr>
        <w:t> </w:t>
      </w:r>
      <w:r>
        <w:rPr>
          <w:sz w:val="22"/>
        </w:rPr>
        <w:t>the</w:t>
      </w:r>
      <w:r>
        <w:rPr>
          <w:spacing w:val="-2"/>
          <w:sz w:val="22"/>
        </w:rPr>
        <w:t> </w:t>
      </w:r>
      <w:r>
        <w:rPr>
          <w:sz w:val="22"/>
        </w:rPr>
        <w:t>end</w:t>
      </w:r>
      <w:r>
        <w:rPr>
          <w:spacing w:val="-2"/>
          <w:sz w:val="22"/>
        </w:rPr>
        <w:t> </w:t>
      </w:r>
      <w:r>
        <w:rPr>
          <w:sz w:val="22"/>
        </w:rPr>
        <w:t>of</w:t>
      </w:r>
      <w:r>
        <w:rPr>
          <w:spacing w:val="-3"/>
          <w:sz w:val="22"/>
        </w:rPr>
        <w:t> </w:t>
      </w:r>
      <w:r>
        <w:rPr>
          <w:sz w:val="22"/>
        </w:rPr>
        <w:t>this</w:t>
      </w:r>
      <w:r>
        <w:rPr>
          <w:spacing w:val="-2"/>
          <w:sz w:val="22"/>
        </w:rPr>
        <w:t> </w:t>
      </w:r>
      <w:r>
        <w:rPr>
          <w:sz w:val="22"/>
        </w:rPr>
        <w:t>course,</w:t>
      </w:r>
      <w:r>
        <w:rPr>
          <w:spacing w:val="-3"/>
          <w:sz w:val="22"/>
        </w:rPr>
        <w:t> </w:t>
      </w:r>
      <w:r>
        <w:rPr>
          <w:sz w:val="22"/>
        </w:rPr>
        <w:t>the</w:t>
      </w:r>
      <w:r>
        <w:rPr>
          <w:spacing w:val="-2"/>
          <w:sz w:val="22"/>
        </w:rPr>
        <w:t> </w:t>
      </w:r>
      <w:r>
        <w:rPr>
          <w:sz w:val="22"/>
        </w:rPr>
        <w:t>students</w:t>
      </w:r>
      <w:r>
        <w:rPr>
          <w:spacing w:val="-2"/>
          <w:sz w:val="22"/>
        </w:rPr>
        <w:t> </w:t>
      </w:r>
      <w:r>
        <w:rPr>
          <w:sz w:val="22"/>
        </w:rPr>
        <w:t>should</w:t>
      </w:r>
      <w:r>
        <w:rPr>
          <w:spacing w:val="-2"/>
          <w:sz w:val="22"/>
        </w:rPr>
        <w:t> </w:t>
      </w:r>
      <w:r>
        <w:rPr>
          <w:sz w:val="22"/>
        </w:rPr>
        <w:t>be</w:t>
      </w:r>
      <w:r>
        <w:rPr>
          <w:spacing w:val="-2"/>
          <w:sz w:val="22"/>
        </w:rPr>
        <w:t> </w:t>
      </w:r>
      <w:r>
        <w:rPr>
          <w:sz w:val="22"/>
        </w:rPr>
        <w:t>able</w:t>
      </w:r>
      <w:r>
        <w:rPr>
          <w:spacing w:val="-2"/>
          <w:sz w:val="22"/>
        </w:rPr>
        <w:t> </w:t>
      </w:r>
      <w:r>
        <w:rPr>
          <w:sz w:val="22"/>
        </w:rPr>
        <w:t>to</w:t>
      </w:r>
      <w:r>
        <w:rPr>
          <w:spacing w:val="-2"/>
          <w:sz w:val="22"/>
        </w:rPr>
        <w:t> </w:t>
      </w:r>
      <w:r>
        <w:rPr>
          <w:sz w:val="22"/>
        </w:rPr>
        <w:t>do</w:t>
      </w:r>
      <w:r>
        <w:rPr>
          <w:spacing w:val="-2"/>
          <w:sz w:val="22"/>
        </w:rPr>
        <w:t> </w:t>
      </w:r>
      <w:r>
        <w:rPr>
          <w:sz w:val="22"/>
        </w:rPr>
        <w:t>the </w:t>
      </w:r>
      <w:r>
        <w:rPr>
          <w:spacing w:val="-2"/>
          <w:sz w:val="22"/>
        </w:rPr>
        <w:t>following:</w:t>
      </w:r>
    </w:p>
    <w:p>
      <w:pPr>
        <w:pStyle w:val="ListParagraph"/>
        <w:numPr>
          <w:ilvl w:val="1"/>
          <w:numId w:val="4"/>
        </w:numPr>
        <w:tabs>
          <w:tab w:pos="1889" w:val="left" w:leader="none"/>
        </w:tabs>
        <w:spacing w:line="236" w:lineRule="exact" w:before="0" w:after="0"/>
        <w:ind w:left="1889" w:right="0" w:hanging="269"/>
        <w:jc w:val="left"/>
        <w:rPr>
          <w:i/>
          <w:sz w:val="22"/>
        </w:rPr>
      </w:pPr>
      <w:r>
        <w:rPr>
          <w:i/>
          <w:sz w:val="22"/>
        </w:rPr>
        <w:t>Vocabulary</w:t>
      </w:r>
      <w:r>
        <w:rPr>
          <w:i/>
          <w:spacing w:val="-10"/>
          <w:sz w:val="22"/>
        </w:rPr>
        <w:t> </w:t>
      </w:r>
      <w:r>
        <w:rPr>
          <w:i/>
          <w:spacing w:val="-2"/>
          <w:sz w:val="22"/>
        </w:rPr>
        <w:t>Development</w:t>
      </w:r>
    </w:p>
    <w:p>
      <w:pPr>
        <w:pStyle w:val="ListParagraph"/>
        <w:numPr>
          <w:ilvl w:val="2"/>
          <w:numId w:val="4"/>
        </w:numPr>
        <w:tabs>
          <w:tab w:pos="2403" w:val="left" w:leader="none"/>
        </w:tabs>
        <w:spacing w:line="240" w:lineRule="exact" w:before="0" w:after="0"/>
        <w:ind w:left="2403" w:right="0" w:hanging="243"/>
        <w:jc w:val="left"/>
        <w:rPr>
          <w:sz w:val="22"/>
        </w:rPr>
      </w:pPr>
      <w:r>
        <w:rPr>
          <w:sz w:val="22"/>
        </w:rPr>
        <w:t>Recognize</w:t>
      </w:r>
      <w:r>
        <w:rPr>
          <w:spacing w:val="-2"/>
          <w:sz w:val="22"/>
        </w:rPr>
        <w:t> </w:t>
      </w:r>
      <w:r>
        <w:rPr>
          <w:sz w:val="22"/>
        </w:rPr>
        <w:t>and</w:t>
      </w:r>
      <w:r>
        <w:rPr>
          <w:spacing w:val="-1"/>
          <w:sz w:val="22"/>
        </w:rPr>
        <w:t> </w:t>
      </w:r>
      <w:r>
        <w:rPr>
          <w:sz w:val="22"/>
        </w:rPr>
        <w:t>produce</w:t>
      </w:r>
      <w:r>
        <w:rPr>
          <w:spacing w:val="-1"/>
          <w:sz w:val="22"/>
        </w:rPr>
        <w:t> </w:t>
      </w:r>
      <w:r>
        <w:rPr>
          <w:sz w:val="22"/>
        </w:rPr>
        <w:t>vocabulary</w:t>
      </w:r>
      <w:r>
        <w:rPr>
          <w:spacing w:val="-1"/>
          <w:sz w:val="22"/>
        </w:rPr>
        <w:t> </w:t>
      </w:r>
      <w:r>
        <w:rPr>
          <w:sz w:val="22"/>
        </w:rPr>
        <w:t>in</w:t>
      </w:r>
      <w:r>
        <w:rPr>
          <w:spacing w:val="-1"/>
          <w:sz w:val="22"/>
        </w:rPr>
        <w:t> </w:t>
      </w:r>
      <w:r>
        <w:rPr>
          <w:sz w:val="22"/>
        </w:rPr>
        <w:t>each</w:t>
      </w:r>
      <w:r>
        <w:rPr>
          <w:spacing w:val="-1"/>
          <w:sz w:val="22"/>
        </w:rPr>
        <w:t> </w:t>
      </w:r>
      <w:r>
        <w:rPr>
          <w:spacing w:val="-2"/>
          <w:sz w:val="22"/>
        </w:rPr>
        <w:t>unit.</w:t>
      </w:r>
    </w:p>
    <w:p>
      <w:pPr>
        <w:pStyle w:val="ListParagraph"/>
        <w:numPr>
          <w:ilvl w:val="2"/>
          <w:numId w:val="4"/>
        </w:numPr>
        <w:tabs>
          <w:tab w:pos="2403" w:val="left" w:leader="none"/>
          <w:tab w:pos="2430" w:val="left" w:leader="none"/>
        </w:tabs>
        <w:spacing w:line="228" w:lineRule="auto" w:before="4" w:after="0"/>
        <w:ind w:left="2430" w:right="690" w:hanging="270"/>
        <w:jc w:val="left"/>
        <w:rPr>
          <w:sz w:val="22"/>
        </w:rPr>
      </w:pPr>
      <w:r>
        <w:rPr>
          <w:sz w:val="22"/>
        </w:rPr>
        <w:t>Demonstrate</w:t>
      </w:r>
      <w:r>
        <w:rPr>
          <w:spacing w:val="-5"/>
          <w:sz w:val="22"/>
        </w:rPr>
        <w:t> </w:t>
      </w:r>
      <w:r>
        <w:rPr>
          <w:sz w:val="22"/>
        </w:rPr>
        <w:t>comprehensive</w:t>
      </w:r>
      <w:r>
        <w:rPr>
          <w:spacing w:val="-5"/>
          <w:sz w:val="22"/>
        </w:rPr>
        <w:t> </w:t>
      </w:r>
      <w:r>
        <w:rPr>
          <w:sz w:val="22"/>
        </w:rPr>
        <w:t>mastery</w:t>
      </w:r>
      <w:r>
        <w:rPr>
          <w:spacing w:val="-5"/>
          <w:sz w:val="22"/>
        </w:rPr>
        <w:t> </w:t>
      </w:r>
      <w:r>
        <w:rPr>
          <w:sz w:val="22"/>
        </w:rPr>
        <w:t>of</w:t>
      </w:r>
      <w:r>
        <w:rPr>
          <w:spacing w:val="-6"/>
          <w:sz w:val="22"/>
        </w:rPr>
        <w:t> </w:t>
      </w:r>
      <w:r>
        <w:rPr>
          <w:sz w:val="22"/>
        </w:rPr>
        <w:t>targeted</w:t>
      </w:r>
      <w:r>
        <w:rPr>
          <w:spacing w:val="-5"/>
          <w:sz w:val="22"/>
        </w:rPr>
        <w:t> </w:t>
      </w:r>
      <w:r>
        <w:rPr>
          <w:sz w:val="22"/>
        </w:rPr>
        <w:t>vocabulary</w:t>
      </w:r>
      <w:r>
        <w:rPr>
          <w:spacing w:val="-5"/>
          <w:sz w:val="22"/>
        </w:rPr>
        <w:t> </w:t>
      </w:r>
      <w:r>
        <w:rPr>
          <w:sz w:val="22"/>
        </w:rPr>
        <w:t>words</w:t>
      </w:r>
      <w:r>
        <w:rPr>
          <w:spacing w:val="-5"/>
          <w:sz w:val="22"/>
        </w:rPr>
        <w:t> </w:t>
      </w:r>
      <w:r>
        <w:rPr>
          <w:sz w:val="22"/>
        </w:rPr>
        <w:t>drawn</w:t>
      </w:r>
      <w:r>
        <w:rPr>
          <w:spacing w:val="-5"/>
          <w:sz w:val="22"/>
        </w:rPr>
        <w:t> </w:t>
      </w:r>
      <w:r>
        <w:rPr>
          <w:sz w:val="22"/>
        </w:rPr>
        <w:t>from class items, lectures, and videos.</w:t>
      </w:r>
    </w:p>
    <w:p>
      <w:pPr>
        <w:pStyle w:val="ListParagraph"/>
        <w:numPr>
          <w:ilvl w:val="1"/>
          <w:numId w:val="4"/>
        </w:numPr>
        <w:tabs>
          <w:tab w:pos="1889" w:val="left" w:leader="none"/>
        </w:tabs>
        <w:spacing w:line="236" w:lineRule="exact" w:before="0" w:after="0"/>
        <w:ind w:left="1889" w:right="0" w:hanging="269"/>
        <w:jc w:val="left"/>
        <w:rPr>
          <w:i/>
          <w:sz w:val="22"/>
        </w:rPr>
      </w:pPr>
      <w:r>
        <w:rPr>
          <w:i/>
          <w:sz w:val="22"/>
        </w:rPr>
        <w:t>Grammatical</w:t>
      </w:r>
      <w:r>
        <w:rPr>
          <w:i/>
          <w:spacing w:val="-4"/>
          <w:sz w:val="22"/>
        </w:rPr>
        <w:t> </w:t>
      </w:r>
      <w:r>
        <w:rPr>
          <w:i/>
          <w:spacing w:val="-2"/>
          <w:sz w:val="22"/>
        </w:rPr>
        <w:t>Features</w:t>
      </w:r>
    </w:p>
    <w:p>
      <w:pPr>
        <w:pStyle w:val="ListParagraph"/>
        <w:numPr>
          <w:ilvl w:val="2"/>
          <w:numId w:val="4"/>
        </w:numPr>
        <w:tabs>
          <w:tab w:pos="2403" w:val="left" w:leader="none"/>
          <w:tab w:pos="2430" w:val="left" w:leader="none"/>
        </w:tabs>
        <w:spacing w:line="228" w:lineRule="auto" w:before="3" w:after="0"/>
        <w:ind w:left="2430" w:right="1020" w:hanging="270"/>
        <w:jc w:val="left"/>
        <w:rPr>
          <w:sz w:val="22"/>
        </w:rPr>
      </w:pPr>
      <w:r>
        <w:rPr>
          <w:sz w:val="22"/>
        </w:rPr>
        <w:t>Demonstrate</w:t>
      </w:r>
      <w:r>
        <w:rPr>
          <w:spacing w:val="-6"/>
          <w:sz w:val="22"/>
        </w:rPr>
        <w:t> </w:t>
      </w:r>
      <w:r>
        <w:rPr>
          <w:sz w:val="22"/>
        </w:rPr>
        <w:t>comprehensive</w:t>
      </w:r>
      <w:r>
        <w:rPr>
          <w:spacing w:val="-6"/>
          <w:sz w:val="22"/>
        </w:rPr>
        <w:t> </w:t>
      </w:r>
      <w:r>
        <w:rPr>
          <w:sz w:val="22"/>
        </w:rPr>
        <w:t>mastery</w:t>
      </w:r>
      <w:r>
        <w:rPr>
          <w:spacing w:val="-6"/>
          <w:sz w:val="22"/>
        </w:rPr>
        <w:t> </w:t>
      </w:r>
      <w:r>
        <w:rPr>
          <w:sz w:val="22"/>
        </w:rPr>
        <w:t>of</w:t>
      </w:r>
      <w:r>
        <w:rPr>
          <w:spacing w:val="-7"/>
          <w:sz w:val="22"/>
        </w:rPr>
        <w:t> </w:t>
      </w:r>
      <w:r>
        <w:rPr>
          <w:sz w:val="22"/>
        </w:rPr>
        <w:t>target,</w:t>
      </w:r>
      <w:r>
        <w:rPr>
          <w:spacing w:val="-7"/>
          <w:sz w:val="22"/>
        </w:rPr>
        <w:t> </w:t>
      </w:r>
      <w:r>
        <w:rPr>
          <w:sz w:val="22"/>
        </w:rPr>
        <w:t>content-specific</w:t>
      </w:r>
      <w:r>
        <w:rPr>
          <w:spacing w:val="-6"/>
          <w:sz w:val="22"/>
        </w:rPr>
        <w:t> </w:t>
      </w:r>
      <w:r>
        <w:rPr>
          <w:sz w:val="22"/>
        </w:rPr>
        <w:t>commands, questions, and statements in ASL.</w:t>
      </w:r>
    </w:p>
    <w:p>
      <w:pPr>
        <w:pStyle w:val="ListParagraph"/>
        <w:numPr>
          <w:ilvl w:val="2"/>
          <w:numId w:val="4"/>
        </w:numPr>
        <w:tabs>
          <w:tab w:pos="2430" w:val="left" w:leader="none"/>
        </w:tabs>
        <w:spacing w:line="228" w:lineRule="auto" w:before="0" w:after="0"/>
        <w:ind w:left="2430" w:right="1173" w:hanging="270"/>
        <w:jc w:val="left"/>
        <w:rPr>
          <w:sz w:val="22"/>
        </w:rPr>
      </w:pPr>
      <w:r>
        <w:rPr>
          <w:sz w:val="22"/>
        </w:rPr>
        <w:t>Identify</w:t>
      </w:r>
      <w:r>
        <w:rPr>
          <w:spacing w:val="-5"/>
          <w:sz w:val="22"/>
        </w:rPr>
        <w:t> </w:t>
      </w:r>
      <w:r>
        <w:rPr>
          <w:sz w:val="22"/>
        </w:rPr>
        <w:t>grammatical</w:t>
      </w:r>
      <w:r>
        <w:rPr>
          <w:spacing w:val="-4"/>
          <w:sz w:val="22"/>
        </w:rPr>
        <w:t> </w:t>
      </w:r>
      <w:r>
        <w:rPr>
          <w:sz w:val="22"/>
        </w:rPr>
        <w:t>features</w:t>
      </w:r>
      <w:r>
        <w:rPr>
          <w:spacing w:val="-4"/>
          <w:sz w:val="22"/>
        </w:rPr>
        <w:t> </w:t>
      </w:r>
      <w:r>
        <w:rPr>
          <w:sz w:val="22"/>
        </w:rPr>
        <w:t>within</w:t>
      </w:r>
      <w:r>
        <w:rPr>
          <w:spacing w:val="-4"/>
          <w:sz w:val="22"/>
        </w:rPr>
        <w:t> </w:t>
      </w:r>
      <w:r>
        <w:rPr>
          <w:sz w:val="22"/>
        </w:rPr>
        <w:t>short</w:t>
      </w:r>
      <w:r>
        <w:rPr>
          <w:spacing w:val="-5"/>
          <w:sz w:val="22"/>
        </w:rPr>
        <w:t> </w:t>
      </w:r>
      <w:r>
        <w:rPr>
          <w:sz w:val="22"/>
        </w:rPr>
        <w:t>dialogues</w:t>
      </w:r>
      <w:r>
        <w:rPr>
          <w:spacing w:val="-4"/>
          <w:sz w:val="22"/>
        </w:rPr>
        <w:t> </w:t>
      </w:r>
      <w:r>
        <w:rPr>
          <w:sz w:val="22"/>
        </w:rPr>
        <w:t>in</w:t>
      </w:r>
      <w:r>
        <w:rPr>
          <w:spacing w:val="-16"/>
          <w:sz w:val="22"/>
        </w:rPr>
        <w:t> </w:t>
      </w:r>
      <w:r>
        <w:rPr>
          <w:sz w:val="22"/>
        </w:rPr>
        <w:t>ASL</w:t>
      </w:r>
      <w:r>
        <w:rPr>
          <w:spacing w:val="-12"/>
          <w:sz w:val="22"/>
        </w:rPr>
        <w:t> </w:t>
      </w:r>
      <w:r>
        <w:rPr>
          <w:sz w:val="22"/>
        </w:rPr>
        <w:t>directed</w:t>
      </w:r>
      <w:r>
        <w:rPr>
          <w:spacing w:val="-4"/>
          <w:sz w:val="22"/>
        </w:rPr>
        <w:t> </w:t>
      </w:r>
      <w:r>
        <w:rPr>
          <w:sz w:val="22"/>
        </w:rPr>
        <w:t>by</w:t>
      </w:r>
      <w:r>
        <w:rPr>
          <w:spacing w:val="-4"/>
          <w:sz w:val="22"/>
        </w:rPr>
        <w:t> </w:t>
      </w:r>
      <w:r>
        <w:rPr>
          <w:sz w:val="22"/>
        </w:rPr>
        <w:t>the </w:t>
      </w:r>
      <w:r>
        <w:rPr>
          <w:spacing w:val="-2"/>
          <w:sz w:val="22"/>
        </w:rPr>
        <w:t>professor.</w:t>
      </w:r>
    </w:p>
    <w:p>
      <w:pPr>
        <w:pStyle w:val="ListParagraph"/>
        <w:numPr>
          <w:ilvl w:val="1"/>
          <w:numId w:val="4"/>
        </w:numPr>
        <w:tabs>
          <w:tab w:pos="1889" w:val="left" w:leader="none"/>
        </w:tabs>
        <w:spacing w:line="236" w:lineRule="exact" w:before="0" w:after="0"/>
        <w:ind w:left="1889" w:right="0" w:hanging="269"/>
        <w:jc w:val="left"/>
        <w:rPr>
          <w:i/>
          <w:sz w:val="22"/>
        </w:rPr>
      </w:pPr>
      <w:r>
        <w:rPr>
          <w:i/>
          <w:sz w:val="22"/>
        </w:rPr>
        <w:t>Conversational</w:t>
      </w:r>
      <w:r>
        <w:rPr>
          <w:i/>
          <w:spacing w:val="-4"/>
          <w:sz w:val="22"/>
        </w:rPr>
        <w:t> </w:t>
      </w:r>
      <w:r>
        <w:rPr>
          <w:i/>
          <w:sz w:val="22"/>
        </w:rPr>
        <w:t>and</w:t>
      </w:r>
      <w:r>
        <w:rPr>
          <w:i/>
          <w:spacing w:val="-2"/>
          <w:sz w:val="22"/>
        </w:rPr>
        <w:t> </w:t>
      </w:r>
      <w:r>
        <w:rPr>
          <w:i/>
          <w:sz w:val="22"/>
        </w:rPr>
        <w:t>Communication</w:t>
      </w:r>
      <w:r>
        <w:rPr>
          <w:i/>
          <w:spacing w:val="-2"/>
          <w:sz w:val="22"/>
        </w:rPr>
        <w:t> Skills</w:t>
      </w:r>
    </w:p>
    <w:p>
      <w:pPr>
        <w:pStyle w:val="ListParagraph"/>
        <w:numPr>
          <w:ilvl w:val="2"/>
          <w:numId w:val="4"/>
        </w:numPr>
        <w:tabs>
          <w:tab w:pos="2403" w:val="left" w:leader="none"/>
        </w:tabs>
        <w:spacing w:line="240" w:lineRule="exact" w:before="0" w:after="0"/>
        <w:ind w:left="2403" w:right="0" w:hanging="243"/>
        <w:jc w:val="left"/>
        <w:rPr>
          <w:sz w:val="22"/>
        </w:rPr>
      </w:pPr>
      <w:r>
        <w:rPr>
          <w:sz w:val="22"/>
        </w:rPr>
        <w:t>Demonstrate</w:t>
      </w:r>
      <w:r>
        <w:rPr>
          <w:spacing w:val="-3"/>
          <w:sz w:val="22"/>
        </w:rPr>
        <w:t> </w:t>
      </w:r>
      <w:r>
        <w:rPr>
          <w:sz w:val="22"/>
        </w:rPr>
        <w:t>comprehension</w:t>
      </w:r>
      <w:r>
        <w:rPr>
          <w:spacing w:val="-2"/>
          <w:sz w:val="22"/>
        </w:rPr>
        <w:t> </w:t>
      </w:r>
      <w:r>
        <w:rPr>
          <w:sz w:val="22"/>
        </w:rPr>
        <w:t>and</w:t>
      </w:r>
      <w:r>
        <w:rPr>
          <w:spacing w:val="-2"/>
          <w:sz w:val="22"/>
        </w:rPr>
        <w:t> </w:t>
      </w:r>
      <w:r>
        <w:rPr>
          <w:sz w:val="22"/>
        </w:rPr>
        <w:t>conversation</w:t>
      </w:r>
      <w:r>
        <w:rPr>
          <w:spacing w:val="-2"/>
          <w:sz w:val="22"/>
        </w:rPr>
        <w:t> </w:t>
      </w:r>
      <w:r>
        <w:rPr>
          <w:sz w:val="22"/>
        </w:rPr>
        <w:t>facilitating</w:t>
      </w:r>
      <w:r>
        <w:rPr>
          <w:spacing w:val="-2"/>
          <w:sz w:val="22"/>
        </w:rPr>
        <w:t> behaviors.</w:t>
      </w:r>
    </w:p>
    <w:p>
      <w:pPr>
        <w:pStyle w:val="ListParagraph"/>
        <w:numPr>
          <w:ilvl w:val="2"/>
          <w:numId w:val="4"/>
        </w:numPr>
        <w:tabs>
          <w:tab w:pos="2430" w:val="left" w:leader="none"/>
        </w:tabs>
        <w:spacing w:line="228" w:lineRule="auto" w:before="4" w:after="0"/>
        <w:ind w:left="2430" w:right="1189" w:hanging="270"/>
        <w:jc w:val="left"/>
        <w:rPr>
          <w:sz w:val="22"/>
        </w:rPr>
      </w:pPr>
      <w:r>
        <w:rPr>
          <w:sz w:val="22"/>
        </w:rPr>
        <w:t>Demonstrate</w:t>
      </w:r>
      <w:r>
        <w:rPr>
          <w:spacing w:val="-6"/>
          <w:sz w:val="22"/>
        </w:rPr>
        <w:t> </w:t>
      </w:r>
      <w:r>
        <w:rPr>
          <w:sz w:val="22"/>
        </w:rPr>
        <w:t>comprehension</w:t>
      </w:r>
      <w:r>
        <w:rPr>
          <w:spacing w:val="-6"/>
          <w:sz w:val="22"/>
        </w:rPr>
        <w:t> </w:t>
      </w:r>
      <w:r>
        <w:rPr>
          <w:sz w:val="22"/>
        </w:rPr>
        <w:t>and</w:t>
      </w:r>
      <w:r>
        <w:rPr>
          <w:spacing w:val="-6"/>
          <w:sz w:val="22"/>
        </w:rPr>
        <w:t> </w:t>
      </w:r>
      <w:r>
        <w:rPr>
          <w:sz w:val="22"/>
        </w:rPr>
        <w:t>production</w:t>
      </w:r>
      <w:r>
        <w:rPr>
          <w:spacing w:val="-6"/>
          <w:sz w:val="22"/>
        </w:rPr>
        <w:t> </w:t>
      </w:r>
      <w:r>
        <w:rPr>
          <w:sz w:val="22"/>
        </w:rPr>
        <w:t>of</w:t>
      </w:r>
      <w:r>
        <w:rPr>
          <w:spacing w:val="-7"/>
          <w:sz w:val="22"/>
        </w:rPr>
        <w:t> </w:t>
      </w:r>
      <w:r>
        <w:rPr>
          <w:sz w:val="22"/>
        </w:rPr>
        <w:t>regulating</w:t>
      </w:r>
      <w:r>
        <w:rPr>
          <w:spacing w:val="-6"/>
          <w:sz w:val="22"/>
        </w:rPr>
        <w:t> </w:t>
      </w:r>
      <w:r>
        <w:rPr>
          <w:sz w:val="22"/>
        </w:rPr>
        <w:t>behaviors,</w:t>
      </w:r>
      <w:r>
        <w:rPr>
          <w:spacing w:val="-7"/>
          <w:sz w:val="22"/>
        </w:rPr>
        <w:t> </w:t>
      </w:r>
      <w:r>
        <w:rPr>
          <w:sz w:val="22"/>
        </w:rPr>
        <w:t>(i.e., attention-getting techniques, turn-taking signals, and others)</w:t>
      </w:r>
    </w:p>
    <w:p>
      <w:pPr>
        <w:pStyle w:val="ListParagraph"/>
        <w:numPr>
          <w:ilvl w:val="2"/>
          <w:numId w:val="4"/>
        </w:numPr>
        <w:tabs>
          <w:tab w:pos="2430" w:val="left" w:leader="none"/>
        </w:tabs>
        <w:spacing w:line="228" w:lineRule="auto" w:before="0" w:after="0"/>
        <w:ind w:left="2430" w:right="769" w:hanging="270"/>
        <w:jc w:val="left"/>
        <w:rPr>
          <w:sz w:val="22"/>
        </w:rPr>
      </w:pPr>
      <w:r>
        <w:rPr>
          <w:sz w:val="22"/>
        </w:rPr>
        <w:t>Comprehend</w:t>
      </w:r>
      <w:r>
        <w:rPr>
          <w:spacing w:val="-6"/>
          <w:sz w:val="22"/>
        </w:rPr>
        <w:t> </w:t>
      </w:r>
      <w:r>
        <w:rPr>
          <w:sz w:val="22"/>
        </w:rPr>
        <w:t>short</w:t>
      </w:r>
      <w:r>
        <w:rPr>
          <w:spacing w:val="-6"/>
          <w:sz w:val="22"/>
        </w:rPr>
        <w:t> </w:t>
      </w:r>
      <w:r>
        <w:rPr>
          <w:sz w:val="22"/>
        </w:rPr>
        <w:t>narratives</w:t>
      </w:r>
      <w:r>
        <w:rPr>
          <w:spacing w:val="-5"/>
          <w:sz w:val="22"/>
        </w:rPr>
        <w:t> </w:t>
      </w:r>
      <w:r>
        <w:rPr>
          <w:sz w:val="22"/>
        </w:rPr>
        <w:t>and</w:t>
      </w:r>
      <w:r>
        <w:rPr>
          <w:spacing w:val="-5"/>
          <w:sz w:val="22"/>
        </w:rPr>
        <w:t> </w:t>
      </w:r>
      <w:r>
        <w:rPr>
          <w:sz w:val="22"/>
        </w:rPr>
        <w:t>stories</w:t>
      </w:r>
      <w:r>
        <w:rPr>
          <w:spacing w:val="-5"/>
          <w:sz w:val="22"/>
        </w:rPr>
        <w:t> </w:t>
      </w:r>
      <w:r>
        <w:rPr>
          <w:sz w:val="22"/>
        </w:rPr>
        <w:t>in</w:t>
      </w:r>
      <w:r>
        <w:rPr>
          <w:spacing w:val="-16"/>
          <w:sz w:val="22"/>
        </w:rPr>
        <w:t> </w:t>
      </w:r>
      <w:r>
        <w:rPr>
          <w:sz w:val="22"/>
        </w:rPr>
        <w:t>ASL</w:t>
      </w:r>
      <w:r>
        <w:rPr>
          <w:spacing w:val="-12"/>
          <w:sz w:val="22"/>
        </w:rPr>
        <w:t> </w:t>
      </w:r>
      <w:r>
        <w:rPr>
          <w:sz w:val="22"/>
        </w:rPr>
        <w:t>signed</w:t>
      </w:r>
      <w:r>
        <w:rPr>
          <w:spacing w:val="-5"/>
          <w:sz w:val="22"/>
        </w:rPr>
        <w:t> </w:t>
      </w:r>
      <w:r>
        <w:rPr>
          <w:sz w:val="22"/>
        </w:rPr>
        <w:t>by</w:t>
      </w:r>
      <w:r>
        <w:rPr>
          <w:spacing w:val="-5"/>
          <w:sz w:val="22"/>
        </w:rPr>
        <w:t> </w:t>
      </w:r>
      <w:r>
        <w:rPr>
          <w:sz w:val="22"/>
        </w:rPr>
        <w:t>the</w:t>
      </w:r>
      <w:r>
        <w:rPr>
          <w:spacing w:val="-5"/>
          <w:sz w:val="22"/>
        </w:rPr>
        <w:t> </w:t>
      </w:r>
      <w:r>
        <w:rPr>
          <w:sz w:val="22"/>
        </w:rPr>
        <w:t>professor,</w:t>
      </w:r>
      <w:r>
        <w:rPr>
          <w:spacing w:val="-6"/>
          <w:sz w:val="22"/>
        </w:rPr>
        <w:t> </w:t>
      </w:r>
      <w:r>
        <w:rPr>
          <w:sz w:val="22"/>
        </w:rPr>
        <w:t>Deaf ASL speakers, or ASL videos added by the professor.</w:t>
      </w:r>
    </w:p>
    <w:p>
      <w:pPr>
        <w:pStyle w:val="ListParagraph"/>
        <w:numPr>
          <w:ilvl w:val="2"/>
          <w:numId w:val="4"/>
        </w:numPr>
        <w:tabs>
          <w:tab w:pos="2430" w:val="left" w:leader="none"/>
        </w:tabs>
        <w:spacing w:line="228" w:lineRule="auto" w:before="0" w:after="0"/>
        <w:ind w:left="2430" w:right="578" w:hanging="270"/>
        <w:jc w:val="left"/>
        <w:rPr>
          <w:sz w:val="22"/>
        </w:rPr>
      </w:pPr>
      <w:r>
        <w:rPr>
          <w:sz w:val="22"/>
        </w:rPr>
        <w:t>Demonstrate</w:t>
      </w:r>
      <w:r>
        <w:rPr>
          <w:spacing w:val="-4"/>
          <w:sz w:val="22"/>
        </w:rPr>
        <w:t> </w:t>
      </w:r>
      <w:r>
        <w:rPr>
          <w:sz w:val="22"/>
        </w:rPr>
        <w:t>the</w:t>
      </w:r>
      <w:r>
        <w:rPr>
          <w:spacing w:val="-4"/>
          <w:sz w:val="22"/>
        </w:rPr>
        <w:t> </w:t>
      </w:r>
      <w:r>
        <w:rPr>
          <w:sz w:val="22"/>
        </w:rPr>
        <w:t>ability</w:t>
      </w:r>
      <w:r>
        <w:rPr>
          <w:spacing w:val="-4"/>
          <w:sz w:val="22"/>
        </w:rPr>
        <w:t> </w:t>
      </w:r>
      <w:r>
        <w:rPr>
          <w:sz w:val="22"/>
        </w:rPr>
        <w:t>to</w:t>
      </w:r>
      <w:r>
        <w:rPr>
          <w:spacing w:val="-4"/>
          <w:sz w:val="22"/>
        </w:rPr>
        <w:t> </w:t>
      </w:r>
      <w:r>
        <w:rPr>
          <w:sz w:val="22"/>
        </w:rPr>
        <w:t>create,</w:t>
      </w:r>
      <w:r>
        <w:rPr>
          <w:spacing w:val="-5"/>
          <w:sz w:val="22"/>
        </w:rPr>
        <w:t> </w:t>
      </w:r>
      <w:r>
        <w:rPr>
          <w:sz w:val="22"/>
        </w:rPr>
        <w:t>conduct</w:t>
      </w:r>
      <w:r>
        <w:rPr>
          <w:spacing w:val="-5"/>
          <w:sz w:val="22"/>
        </w:rPr>
        <w:t> </w:t>
      </w:r>
      <w:r>
        <w:rPr>
          <w:sz w:val="22"/>
        </w:rPr>
        <w:t>and</w:t>
      </w:r>
      <w:r>
        <w:rPr>
          <w:spacing w:val="-4"/>
          <w:sz w:val="22"/>
        </w:rPr>
        <w:t> </w:t>
      </w:r>
      <w:r>
        <w:rPr>
          <w:sz w:val="22"/>
        </w:rPr>
        <w:t>terminate</w:t>
      </w:r>
      <w:r>
        <w:rPr>
          <w:spacing w:val="-4"/>
          <w:sz w:val="22"/>
        </w:rPr>
        <w:t> </w:t>
      </w:r>
      <w:r>
        <w:rPr>
          <w:sz w:val="22"/>
        </w:rPr>
        <w:t>a</w:t>
      </w:r>
      <w:r>
        <w:rPr>
          <w:spacing w:val="-4"/>
          <w:sz w:val="22"/>
        </w:rPr>
        <w:t> </w:t>
      </w:r>
      <w:r>
        <w:rPr>
          <w:sz w:val="22"/>
        </w:rPr>
        <w:t>short</w:t>
      </w:r>
      <w:r>
        <w:rPr>
          <w:spacing w:val="-5"/>
          <w:sz w:val="22"/>
        </w:rPr>
        <w:t> </w:t>
      </w:r>
      <w:r>
        <w:rPr>
          <w:sz w:val="22"/>
        </w:rPr>
        <w:t>content-specific </w:t>
      </w:r>
      <w:r>
        <w:rPr>
          <w:spacing w:val="-2"/>
          <w:sz w:val="22"/>
        </w:rPr>
        <w:t>conversation.</w:t>
      </w:r>
    </w:p>
    <w:p>
      <w:pPr>
        <w:pStyle w:val="ListParagraph"/>
        <w:numPr>
          <w:ilvl w:val="1"/>
          <w:numId w:val="4"/>
        </w:numPr>
        <w:tabs>
          <w:tab w:pos="1889" w:val="left" w:leader="none"/>
        </w:tabs>
        <w:spacing w:line="236" w:lineRule="exact" w:before="0" w:after="0"/>
        <w:ind w:left="1889" w:right="0" w:hanging="269"/>
        <w:jc w:val="left"/>
        <w:rPr>
          <w:i/>
          <w:sz w:val="22"/>
        </w:rPr>
      </w:pPr>
      <w:r>
        <w:rPr>
          <w:i/>
          <w:sz w:val="22"/>
        </w:rPr>
        <w:t>Cultural</w:t>
      </w:r>
      <w:r>
        <w:rPr>
          <w:i/>
          <w:spacing w:val="-10"/>
          <w:sz w:val="22"/>
        </w:rPr>
        <w:t> </w:t>
      </w:r>
      <w:r>
        <w:rPr>
          <w:i/>
          <w:spacing w:val="-2"/>
          <w:sz w:val="22"/>
        </w:rPr>
        <w:t>Awareness</w:t>
      </w:r>
    </w:p>
    <w:p>
      <w:pPr>
        <w:pStyle w:val="ListParagraph"/>
        <w:numPr>
          <w:ilvl w:val="2"/>
          <w:numId w:val="4"/>
        </w:numPr>
        <w:tabs>
          <w:tab w:pos="2391" w:val="left" w:leader="none"/>
          <w:tab w:pos="2430" w:val="left" w:leader="none"/>
        </w:tabs>
        <w:spacing w:line="228" w:lineRule="auto" w:before="2" w:after="0"/>
        <w:ind w:left="2430" w:right="491" w:hanging="270"/>
        <w:jc w:val="left"/>
        <w:rPr>
          <w:sz w:val="22"/>
        </w:rPr>
      </w:pPr>
      <w:r>
        <w:rPr>
          <w:sz w:val="22"/>
        </w:rPr>
        <w:t>Analyze and critique competing perspectives of diverse Deaf Communities in the United</w:t>
      </w:r>
      <w:r>
        <w:rPr>
          <w:spacing w:val="-4"/>
          <w:sz w:val="22"/>
        </w:rPr>
        <w:t> </w:t>
      </w:r>
      <w:r>
        <w:rPr>
          <w:sz w:val="22"/>
        </w:rPr>
        <w:t>States</w:t>
      </w:r>
      <w:r>
        <w:rPr>
          <w:spacing w:val="-4"/>
          <w:sz w:val="22"/>
        </w:rPr>
        <w:t> </w:t>
      </w:r>
      <w:r>
        <w:rPr>
          <w:sz w:val="22"/>
        </w:rPr>
        <w:t>and</w:t>
      </w:r>
      <w:r>
        <w:rPr>
          <w:spacing w:val="-4"/>
          <w:sz w:val="22"/>
        </w:rPr>
        <w:t> </w:t>
      </w:r>
      <w:r>
        <w:rPr>
          <w:sz w:val="22"/>
        </w:rPr>
        <w:t>Canada,</w:t>
      </w:r>
      <w:r>
        <w:rPr>
          <w:spacing w:val="-5"/>
          <w:sz w:val="22"/>
        </w:rPr>
        <w:t> </w:t>
      </w:r>
      <w:r>
        <w:rPr>
          <w:sz w:val="22"/>
        </w:rPr>
        <w:t>ideas,</w:t>
      </w:r>
      <w:r>
        <w:rPr>
          <w:spacing w:val="-5"/>
          <w:sz w:val="22"/>
        </w:rPr>
        <w:t> </w:t>
      </w:r>
      <w:r>
        <w:rPr>
          <w:sz w:val="22"/>
        </w:rPr>
        <w:t>aesthetic</w:t>
      </w:r>
      <w:r>
        <w:rPr>
          <w:spacing w:val="-4"/>
          <w:sz w:val="22"/>
        </w:rPr>
        <w:t> </w:t>
      </w:r>
      <w:r>
        <w:rPr>
          <w:sz w:val="22"/>
        </w:rPr>
        <w:t>traditions,</w:t>
      </w:r>
      <w:r>
        <w:rPr>
          <w:spacing w:val="-5"/>
          <w:sz w:val="22"/>
        </w:rPr>
        <w:t> </w:t>
      </w:r>
      <w:r>
        <w:rPr>
          <w:sz w:val="22"/>
        </w:rPr>
        <w:t>and</w:t>
      </w:r>
      <w:r>
        <w:rPr>
          <w:spacing w:val="-4"/>
          <w:sz w:val="22"/>
        </w:rPr>
        <w:t> </w:t>
      </w:r>
      <w:r>
        <w:rPr>
          <w:sz w:val="22"/>
        </w:rPr>
        <w:t>cultural</w:t>
      </w:r>
      <w:r>
        <w:rPr>
          <w:spacing w:val="-4"/>
          <w:sz w:val="22"/>
        </w:rPr>
        <w:t> </w:t>
      </w:r>
      <w:r>
        <w:rPr>
          <w:sz w:val="22"/>
        </w:rPr>
        <w:t>practices,</w:t>
      </w:r>
      <w:r>
        <w:rPr>
          <w:spacing w:val="-5"/>
          <w:sz w:val="22"/>
        </w:rPr>
        <w:t> </w:t>
      </w:r>
      <w:r>
        <w:rPr>
          <w:sz w:val="22"/>
        </w:rPr>
        <w:t>and its history.</w:t>
      </w:r>
    </w:p>
    <w:p>
      <w:pPr>
        <w:pStyle w:val="ListParagraph"/>
        <w:numPr>
          <w:ilvl w:val="2"/>
          <w:numId w:val="4"/>
        </w:numPr>
        <w:tabs>
          <w:tab w:pos="2430" w:val="left" w:leader="none"/>
        </w:tabs>
        <w:spacing w:line="228" w:lineRule="auto" w:before="0" w:after="0"/>
        <w:ind w:left="2430" w:right="484" w:hanging="270"/>
        <w:jc w:val="left"/>
        <w:rPr>
          <w:sz w:val="22"/>
        </w:rPr>
      </w:pPr>
      <w:r>
        <w:rPr>
          <w:sz w:val="22"/>
        </w:rPr>
        <w:t>Compare,</w:t>
      </w:r>
      <w:r>
        <w:rPr>
          <w:spacing w:val="-6"/>
          <w:sz w:val="22"/>
        </w:rPr>
        <w:t> </w:t>
      </w:r>
      <w:r>
        <w:rPr>
          <w:sz w:val="22"/>
        </w:rPr>
        <w:t>contrast,</w:t>
      </w:r>
      <w:r>
        <w:rPr>
          <w:spacing w:val="-6"/>
          <w:sz w:val="22"/>
        </w:rPr>
        <w:t> </w:t>
      </w:r>
      <w:r>
        <w:rPr>
          <w:sz w:val="22"/>
        </w:rPr>
        <w:t>and</w:t>
      </w:r>
      <w:r>
        <w:rPr>
          <w:spacing w:val="-5"/>
          <w:sz w:val="22"/>
        </w:rPr>
        <w:t> </w:t>
      </w:r>
      <w:r>
        <w:rPr>
          <w:sz w:val="22"/>
        </w:rPr>
        <w:t>interpret</w:t>
      </w:r>
      <w:r>
        <w:rPr>
          <w:spacing w:val="-6"/>
          <w:sz w:val="22"/>
        </w:rPr>
        <w:t> </w:t>
      </w:r>
      <w:r>
        <w:rPr>
          <w:sz w:val="22"/>
        </w:rPr>
        <w:t>differences</w:t>
      </w:r>
      <w:r>
        <w:rPr>
          <w:spacing w:val="-5"/>
          <w:sz w:val="22"/>
        </w:rPr>
        <w:t> </w:t>
      </w:r>
      <w:r>
        <w:rPr>
          <w:sz w:val="22"/>
        </w:rPr>
        <w:t>and</w:t>
      </w:r>
      <w:r>
        <w:rPr>
          <w:spacing w:val="-5"/>
          <w:sz w:val="22"/>
        </w:rPr>
        <w:t> </w:t>
      </w:r>
      <w:r>
        <w:rPr>
          <w:sz w:val="22"/>
        </w:rPr>
        <w:t>commonalities</w:t>
      </w:r>
      <w:r>
        <w:rPr>
          <w:spacing w:val="-5"/>
          <w:sz w:val="22"/>
        </w:rPr>
        <w:t> </w:t>
      </w:r>
      <w:r>
        <w:rPr>
          <w:sz w:val="22"/>
        </w:rPr>
        <w:t>among</w:t>
      </w:r>
      <w:r>
        <w:rPr>
          <w:spacing w:val="-5"/>
          <w:sz w:val="22"/>
        </w:rPr>
        <w:t> </w:t>
      </w:r>
      <w:r>
        <w:rPr>
          <w:sz w:val="22"/>
        </w:rPr>
        <w:t>Deaf</w:t>
      </w:r>
      <w:r>
        <w:rPr>
          <w:spacing w:val="-6"/>
          <w:sz w:val="22"/>
        </w:rPr>
        <w:t> </w:t>
      </w:r>
      <w:r>
        <w:rPr>
          <w:sz w:val="22"/>
        </w:rPr>
        <w:t>and hearing cultures.</w:t>
      </w:r>
    </w:p>
    <w:p>
      <w:pPr>
        <w:pStyle w:val="ListParagraph"/>
        <w:spacing w:after="0" w:line="228" w:lineRule="auto"/>
        <w:jc w:val="left"/>
        <w:rPr>
          <w:sz w:val="22"/>
        </w:rPr>
        <w:sectPr>
          <w:pgSz w:w="12240" w:h="15840"/>
          <w:pgMar w:header="732" w:footer="0" w:top="1000" w:bottom="280" w:left="360" w:right="1080"/>
        </w:sectPr>
      </w:pPr>
    </w:p>
    <w:p>
      <w:pPr>
        <w:pStyle w:val="Heading1"/>
        <w:spacing w:before="60"/>
        <w:ind w:left="4551"/>
      </w:pPr>
      <w:r>
        <w:rPr/>
        <w:t>Course Grading</w:t>
      </w:r>
      <w:r>
        <w:rPr>
          <w:spacing w:val="-1"/>
        </w:rPr>
        <w:t> </w:t>
      </w:r>
      <w:r>
        <w:rPr>
          <w:spacing w:val="-2"/>
        </w:rPr>
        <w:t>System</w:t>
      </w:r>
    </w:p>
    <w:p>
      <w:pPr>
        <w:pStyle w:val="BodyText"/>
        <w:spacing w:line="228" w:lineRule="auto" w:before="3"/>
        <w:ind w:left="1170"/>
      </w:pPr>
      <w:r>
        <w:rPr/>
        <w:t>Your</w:t>
      </w:r>
      <w:r>
        <w:rPr>
          <w:spacing w:val="-5"/>
        </w:rPr>
        <w:t> </w:t>
      </w:r>
      <w:r>
        <w:rPr/>
        <w:t>comprehension</w:t>
      </w:r>
      <w:r>
        <w:rPr>
          <w:spacing w:val="-5"/>
        </w:rPr>
        <w:t> </w:t>
      </w:r>
      <w:r>
        <w:rPr/>
        <w:t>and</w:t>
      </w:r>
      <w:r>
        <w:rPr>
          <w:spacing w:val="-5"/>
        </w:rPr>
        <w:t> </w:t>
      </w:r>
      <w:r>
        <w:rPr/>
        <w:t>production</w:t>
      </w:r>
      <w:r>
        <w:rPr>
          <w:spacing w:val="-5"/>
        </w:rPr>
        <w:t> </w:t>
      </w:r>
      <w:r>
        <w:rPr/>
        <w:t>skills</w:t>
      </w:r>
      <w:r>
        <w:rPr>
          <w:spacing w:val="-5"/>
        </w:rPr>
        <w:t> </w:t>
      </w:r>
      <w:r>
        <w:rPr/>
        <w:t>will</w:t>
      </w:r>
      <w:r>
        <w:rPr>
          <w:spacing w:val="-5"/>
        </w:rPr>
        <w:t> </w:t>
      </w:r>
      <w:r>
        <w:rPr/>
        <w:t>be</w:t>
      </w:r>
      <w:r>
        <w:rPr>
          <w:spacing w:val="-5"/>
        </w:rPr>
        <w:t> </w:t>
      </w:r>
      <w:r>
        <w:rPr/>
        <w:t>evaluated</w:t>
      </w:r>
      <w:r>
        <w:rPr>
          <w:spacing w:val="-5"/>
        </w:rPr>
        <w:t> </w:t>
      </w:r>
      <w:r>
        <w:rPr/>
        <w:t>regularly</w:t>
      </w:r>
      <w:r>
        <w:rPr>
          <w:spacing w:val="-5"/>
        </w:rPr>
        <w:t> </w:t>
      </w:r>
      <w:r>
        <w:rPr/>
        <w:t>throughout</w:t>
      </w:r>
      <w:r>
        <w:rPr>
          <w:spacing w:val="-6"/>
        </w:rPr>
        <w:t> </w:t>
      </w:r>
      <w:r>
        <w:rPr/>
        <w:t>the</w:t>
      </w:r>
      <w:r>
        <w:rPr>
          <w:spacing w:val="-5"/>
        </w:rPr>
        <w:t> </w:t>
      </w:r>
      <w:r>
        <w:rPr/>
        <w:t>course</w:t>
      </w:r>
      <w:r>
        <w:rPr>
          <w:spacing w:val="-5"/>
        </w:rPr>
        <w:t> </w:t>
      </w:r>
      <w:r>
        <w:rPr/>
        <w:t>in different ways, including the following assignments:</w:t>
      </w:r>
    </w:p>
    <w:p>
      <w:pPr>
        <w:pStyle w:val="BodyText"/>
        <w:spacing w:line="246" w:lineRule="exact" w:before="229"/>
        <w:ind w:left="1170"/>
      </w:pPr>
      <w:r>
        <w:rPr/>
        <w:t>Breakdown</w:t>
      </w:r>
      <w:r>
        <w:rPr>
          <w:spacing w:val="-2"/>
        </w:rPr>
        <w:t> </w:t>
      </w:r>
      <w:r>
        <w:rPr/>
        <w:t>of</w:t>
      </w:r>
      <w:r>
        <w:rPr>
          <w:spacing w:val="-2"/>
        </w:rPr>
        <w:t> </w:t>
      </w:r>
      <w:r>
        <w:rPr/>
        <w:t>the</w:t>
      </w:r>
      <w:r>
        <w:rPr>
          <w:spacing w:val="-1"/>
        </w:rPr>
        <w:t> </w:t>
      </w:r>
      <w:r>
        <w:rPr/>
        <w:t>overall</w:t>
      </w:r>
      <w:r>
        <w:rPr>
          <w:spacing w:val="-1"/>
        </w:rPr>
        <w:t> </w:t>
      </w:r>
      <w:r>
        <w:rPr>
          <w:spacing w:val="-2"/>
        </w:rPr>
        <w:t>grade:</w:t>
      </w:r>
    </w:p>
    <w:p>
      <w:pPr>
        <w:tabs>
          <w:tab w:pos="6119" w:val="left" w:leader="none"/>
        </w:tabs>
        <w:spacing w:line="240" w:lineRule="exact" w:before="0"/>
        <w:ind w:left="1800" w:right="0" w:firstLine="0"/>
        <w:jc w:val="left"/>
        <w:rPr>
          <w:sz w:val="22"/>
        </w:rPr>
      </w:pPr>
      <w:r>
        <w:rPr>
          <w:b/>
          <w:spacing w:val="-2"/>
          <w:sz w:val="22"/>
        </w:rPr>
        <w:t>Assignments</w:t>
      </w:r>
      <w:r>
        <w:rPr>
          <w:b/>
          <w:sz w:val="22"/>
        </w:rPr>
        <w:tab/>
      </w:r>
      <w:r>
        <w:rPr>
          <w:sz w:val="22"/>
        </w:rPr>
        <w:t>100</w:t>
      </w:r>
      <w:r>
        <w:rPr>
          <w:spacing w:val="-1"/>
          <w:sz w:val="22"/>
        </w:rPr>
        <w:t> </w:t>
      </w:r>
      <w:r>
        <w:rPr>
          <w:sz w:val="22"/>
        </w:rPr>
        <w:t>points (10 </w:t>
      </w:r>
      <w:r>
        <w:rPr>
          <w:spacing w:val="-2"/>
          <w:sz w:val="22"/>
        </w:rPr>
        <w:t>percent)</w:t>
      </w:r>
    </w:p>
    <w:p>
      <w:pPr>
        <w:tabs>
          <w:tab w:pos="6119" w:val="left" w:leader="none"/>
        </w:tabs>
        <w:spacing w:line="240" w:lineRule="exact" w:before="0"/>
        <w:ind w:left="1800" w:right="0" w:firstLine="0"/>
        <w:jc w:val="left"/>
        <w:rPr>
          <w:sz w:val="22"/>
        </w:rPr>
      </w:pPr>
      <w:r>
        <w:rPr>
          <w:b/>
          <w:sz w:val="22"/>
        </w:rPr>
        <w:t>Video</w:t>
      </w:r>
      <w:r>
        <w:rPr>
          <w:b/>
          <w:spacing w:val="-5"/>
          <w:sz w:val="22"/>
        </w:rPr>
        <w:t> </w:t>
      </w:r>
      <w:r>
        <w:rPr>
          <w:b/>
          <w:spacing w:val="-4"/>
          <w:sz w:val="22"/>
        </w:rPr>
        <w:t>Logs</w:t>
      </w:r>
      <w:r>
        <w:rPr>
          <w:b/>
          <w:sz w:val="22"/>
        </w:rPr>
        <w:tab/>
      </w:r>
      <w:r>
        <w:rPr>
          <w:sz w:val="22"/>
        </w:rPr>
        <w:t>90</w:t>
      </w:r>
      <w:r>
        <w:rPr>
          <w:spacing w:val="-1"/>
          <w:sz w:val="22"/>
        </w:rPr>
        <w:t> </w:t>
      </w:r>
      <w:r>
        <w:rPr>
          <w:sz w:val="22"/>
        </w:rPr>
        <w:t>points (9 </w:t>
      </w:r>
      <w:r>
        <w:rPr>
          <w:spacing w:val="-2"/>
          <w:sz w:val="22"/>
        </w:rPr>
        <w:t>percent)</w:t>
      </w:r>
    </w:p>
    <w:p>
      <w:pPr>
        <w:tabs>
          <w:tab w:pos="6119" w:val="left" w:leader="none"/>
        </w:tabs>
        <w:spacing w:line="240" w:lineRule="exact" w:before="0"/>
        <w:ind w:left="1800" w:right="0" w:firstLine="0"/>
        <w:jc w:val="left"/>
        <w:rPr>
          <w:sz w:val="22"/>
        </w:rPr>
      </w:pPr>
      <w:r>
        <w:rPr>
          <w:b/>
          <w:sz w:val="22"/>
        </w:rPr>
        <w:t>Unit</w:t>
      </w:r>
      <w:r>
        <w:rPr>
          <w:b/>
          <w:spacing w:val="-1"/>
          <w:sz w:val="22"/>
        </w:rPr>
        <w:t> </w:t>
      </w:r>
      <w:r>
        <w:rPr>
          <w:b/>
          <w:sz w:val="22"/>
        </w:rPr>
        <w:t>7 &amp; 8 Midterm </w:t>
      </w:r>
      <w:r>
        <w:rPr>
          <w:b/>
          <w:spacing w:val="-2"/>
          <w:sz w:val="22"/>
        </w:rPr>
        <w:t>Project</w:t>
      </w:r>
      <w:r>
        <w:rPr>
          <w:b/>
          <w:sz w:val="22"/>
        </w:rPr>
        <w:tab/>
      </w:r>
      <w:r>
        <w:rPr>
          <w:sz w:val="22"/>
        </w:rPr>
        <w:t>100</w:t>
      </w:r>
      <w:r>
        <w:rPr>
          <w:spacing w:val="-1"/>
          <w:sz w:val="22"/>
        </w:rPr>
        <w:t> </w:t>
      </w:r>
      <w:r>
        <w:rPr>
          <w:sz w:val="22"/>
        </w:rPr>
        <w:t>points (10 </w:t>
      </w:r>
      <w:r>
        <w:rPr>
          <w:spacing w:val="-2"/>
          <w:sz w:val="22"/>
        </w:rPr>
        <w:t>percent)</w:t>
      </w:r>
    </w:p>
    <w:p>
      <w:pPr>
        <w:tabs>
          <w:tab w:pos="6119" w:val="left" w:leader="none"/>
        </w:tabs>
        <w:spacing w:line="240" w:lineRule="exact" w:before="0"/>
        <w:ind w:left="1800" w:right="0" w:firstLine="0"/>
        <w:jc w:val="left"/>
        <w:rPr>
          <w:sz w:val="22"/>
        </w:rPr>
      </w:pPr>
      <w:r>
        <w:rPr>
          <w:b/>
          <w:sz w:val="22"/>
        </w:rPr>
        <w:t>Video</w:t>
      </w:r>
      <w:r>
        <w:rPr>
          <w:b/>
          <w:spacing w:val="-13"/>
          <w:sz w:val="22"/>
        </w:rPr>
        <w:t> </w:t>
      </w:r>
      <w:r>
        <w:rPr>
          <w:b/>
          <w:spacing w:val="-2"/>
          <w:sz w:val="22"/>
        </w:rPr>
        <w:t>Assignments/Reflections</w:t>
      </w:r>
      <w:r>
        <w:rPr>
          <w:b/>
          <w:sz w:val="22"/>
        </w:rPr>
        <w:tab/>
      </w:r>
      <w:r>
        <w:rPr>
          <w:sz w:val="22"/>
        </w:rPr>
        <w:t>120</w:t>
      </w:r>
      <w:r>
        <w:rPr>
          <w:spacing w:val="-1"/>
          <w:sz w:val="22"/>
        </w:rPr>
        <w:t> </w:t>
      </w:r>
      <w:r>
        <w:rPr>
          <w:sz w:val="22"/>
        </w:rPr>
        <w:t>points (12 </w:t>
      </w:r>
      <w:r>
        <w:rPr>
          <w:spacing w:val="-2"/>
          <w:sz w:val="22"/>
        </w:rPr>
        <w:t>percent)</w:t>
      </w:r>
    </w:p>
    <w:p>
      <w:pPr>
        <w:tabs>
          <w:tab w:pos="6119" w:val="left" w:leader="none"/>
        </w:tabs>
        <w:spacing w:line="240" w:lineRule="exact" w:before="0"/>
        <w:ind w:left="1800" w:right="0" w:firstLine="0"/>
        <w:jc w:val="left"/>
        <w:rPr>
          <w:sz w:val="22"/>
        </w:rPr>
      </w:pPr>
      <w:r>
        <w:rPr>
          <w:b/>
          <w:sz w:val="22"/>
        </w:rPr>
        <w:t>Moment</w:t>
      </w:r>
      <w:r>
        <w:rPr>
          <w:b/>
          <w:spacing w:val="-5"/>
          <w:sz w:val="22"/>
        </w:rPr>
        <w:t> </w:t>
      </w:r>
      <w:r>
        <w:rPr>
          <w:b/>
          <w:sz w:val="22"/>
        </w:rPr>
        <w:t>of</w:t>
      </w:r>
      <w:r>
        <w:rPr>
          <w:b/>
          <w:spacing w:val="-4"/>
          <w:sz w:val="22"/>
        </w:rPr>
        <w:t> </w:t>
      </w:r>
      <w:r>
        <w:rPr>
          <w:b/>
          <w:sz w:val="22"/>
        </w:rPr>
        <w:t>Truth</w:t>
      </w:r>
      <w:r>
        <w:rPr>
          <w:b/>
          <w:spacing w:val="-5"/>
          <w:sz w:val="22"/>
        </w:rPr>
        <w:t> </w:t>
      </w:r>
      <w:r>
        <w:rPr>
          <w:b/>
          <w:spacing w:val="-2"/>
          <w:sz w:val="22"/>
        </w:rPr>
        <w:t>Paper</w:t>
      </w:r>
      <w:r>
        <w:rPr>
          <w:b/>
          <w:sz w:val="22"/>
        </w:rPr>
        <w:tab/>
      </w:r>
      <w:r>
        <w:rPr>
          <w:sz w:val="22"/>
        </w:rPr>
        <w:t>50</w:t>
      </w:r>
      <w:r>
        <w:rPr>
          <w:spacing w:val="-1"/>
          <w:sz w:val="22"/>
        </w:rPr>
        <w:t> </w:t>
      </w:r>
      <w:r>
        <w:rPr>
          <w:sz w:val="22"/>
        </w:rPr>
        <w:t>points (5 </w:t>
      </w:r>
      <w:r>
        <w:rPr>
          <w:spacing w:val="-2"/>
          <w:sz w:val="22"/>
        </w:rPr>
        <w:t>percent)</w:t>
      </w:r>
    </w:p>
    <w:p>
      <w:pPr>
        <w:tabs>
          <w:tab w:pos="6119" w:val="left" w:leader="none"/>
        </w:tabs>
        <w:spacing w:line="228" w:lineRule="auto" w:before="4"/>
        <w:ind w:left="1800" w:right="2330" w:firstLine="0"/>
        <w:jc w:val="left"/>
        <w:rPr>
          <w:b/>
          <w:sz w:val="22"/>
        </w:rPr>
      </w:pPr>
      <w:r>
        <w:rPr>
          <w:b/>
          <w:sz w:val="22"/>
        </w:rPr>
        <w:t>Bible Story Presentation</w:t>
        <w:tab/>
      </w:r>
      <w:r>
        <w:rPr>
          <w:sz w:val="22"/>
        </w:rPr>
        <w:t>200 points (20 percent) </w:t>
      </w:r>
      <w:r>
        <w:rPr>
          <w:b/>
          <w:sz w:val="22"/>
        </w:rPr>
        <w:t>ASL Group Labs (Thursdays)</w:t>
        <w:tab/>
      </w:r>
      <w:r>
        <w:rPr>
          <w:sz w:val="22"/>
        </w:rPr>
        <w:t>75 points (7.5 percent) </w:t>
      </w:r>
      <w:r>
        <w:rPr>
          <w:b/>
          <w:sz w:val="22"/>
        </w:rPr>
        <w:t>Deaf Community Interaction Paper</w:t>
        <w:tab/>
      </w:r>
      <w:r>
        <w:rPr>
          <w:sz w:val="22"/>
        </w:rPr>
        <w:t>75 points (7.5 percent) </w:t>
      </w:r>
      <w:r>
        <w:rPr>
          <w:b/>
          <w:sz w:val="22"/>
        </w:rPr>
        <w:t>Unit 9 &amp; 10 Exam</w:t>
        <w:tab/>
      </w:r>
      <w:r>
        <w:rPr>
          <w:sz w:val="22"/>
        </w:rPr>
        <w:t>90 points (9 percent) </w:t>
      </w:r>
      <w:r>
        <w:rPr>
          <w:b/>
          <w:sz w:val="22"/>
        </w:rPr>
        <w:t>Unit Learning Assignments (ULA)</w:t>
        <w:tab/>
      </w:r>
      <w:r>
        <w:rPr>
          <w:sz w:val="22"/>
        </w:rPr>
        <w:t>100 points (10 percent) </w:t>
      </w:r>
      <w:r>
        <w:rPr>
          <w:b/>
          <w:sz w:val="22"/>
        </w:rPr>
        <w:t>Class</w:t>
      </w:r>
      <w:r>
        <w:rPr>
          <w:b/>
          <w:spacing w:val="-9"/>
          <w:sz w:val="22"/>
        </w:rPr>
        <w:t> </w:t>
      </w:r>
      <w:r>
        <w:rPr>
          <w:b/>
          <w:spacing w:val="-2"/>
          <w:sz w:val="22"/>
        </w:rPr>
        <w:t>Attendance/Participation**</w:t>
      </w:r>
      <w:r>
        <w:rPr>
          <w:b/>
          <w:sz w:val="22"/>
        </w:rPr>
        <w:tab/>
        <w:t>Read</w:t>
      </w:r>
      <w:r>
        <w:rPr>
          <w:b/>
          <w:spacing w:val="-3"/>
          <w:sz w:val="22"/>
        </w:rPr>
        <w:t> </w:t>
      </w:r>
      <w:r>
        <w:rPr>
          <w:b/>
          <w:sz w:val="22"/>
        </w:rPr>
        <w:t>page 9 for </w:t>
      </w:r>
      <w:r>
        <w:rPr>
          <w:b/>
          <w:spacing w:val="-2"/>
          <w:sz w:val="22"/>
        </w:rPr>
        <w:t>policy</w:t>
      </w:r>
    </w:p>
    <w:p>
      <w:pPr>
        <w:tabs>
          <w:tab w:pos="6119" w:val="left" w:leader="none"/>
        </w:tabs>
        <w:spacing w:before="228"/>
        <w:ind w:left="1800" w:right="0" w:firstLine="0"/>
        <w:jc w:val="left"/>
        <w:rPr>
          <w:sz w:val="22"/>
        </w:rPr>
      </w:pPr>
      <w:r>
        <w:rPr>
          <w:b/>
          <w:spacing w:val="-2"/>
          <w:sz w:val="22"/>
        </w:rPr>
        <w:t>Overall:</w:t>
      </w:r>
      <w:r>
        <w:rPr>
          <w:b/>
          <w:sz w:val="22"/>
        </w:rPr>
        <w:tab/>
      </w:r>
      <w:r>
        <w:rPr>
          <w:sz w:val="22"/>
        </w:rPr>
        <w:t>1000</w:t>
      </w:r>
      <w:r>
        <w:rPr>
          <w:spacing w:val="-1"/>
          <w:sz w:val="22"/>
        </w:rPr>
        <w:t> </w:t>
      </w:r>
      <w:r>
        <w:rPr>
          <w:sz w:val="22"/>
        </w:rPr>
        <w:t>points (100 </w:t>
      </w:r>
      <w:r>
        <w:rPr>
          <w:spacing w:val="-2"/>
          <w:sz w:val="22"/>
        </w:rPr>
        <w:t>percent)</w:t>
      </w:r>
    </w:p>
    <w:p>
      <w:pPr>
        <w:pStyle w:val="Heading1"/>
      </w:pPr>
      <w:r>
        <w:rPr>
          <w:u w:val="single"/>
        </w:rPr>
        <w:t>Video</w:t>
      </w:r>
      <w:r>
        <w:rPr>
          <w:spacing w:val="-2"/>
          <w:u w:val="single"/>
        </w:rPr>
        <w:t> </w:t>
      </w:r>
      <w:r>
        <w:rPr>
          <w:u w:val="single"/>
        </w:rPr>
        <w:t>Log</w:t>
      </w:r>
      <w:r>
        <w:rPr>
          <w:spacing w:val="-2"/>
          <w:u w:val="single"/>
        </w:rPr>
        <w:t> </w:t>
      </w:r>
      <w:r>
        <w:rPr>
          <w:u w:val="single"/>
        </w:rPr>
        <w:t>-</w:t>
      </w:r>
      <w:r>
        <w:rPr>
          <w:spacing w:val="-1"/>
          <w:u w:val="single"/>
        </w:rPr>
        <w:t> </w:t>
      </w:r>
      <w:r>
        <w:rPr>
          <w:u w:val="single"/>
        </w:rPr>
        <w:t>90</w:t>
      </w:r>
      <w:r>
        <w:rPr>
          <w:spacing w:val="-1"/>
          <w:u w:val="single"/>
        </w:rPr>
        <w:t> </w:t>
      </w:r>
      <w:r>
        <w:rPr>
          <w:u w:val="single"/>
        </w:rPr>
        <w:t>points</w:t>
      </w:r>
      <w:r>
        <w:rPr>
          <w:spacing w:val="-1"/>
          <w:u w:val="single"/>
        </w:rPr>
        <w:t> </w:t>
      </w:r>
      <w:r>
        <w:rPr>
          <w:u w:val="single"/>
        </w:rPr>
        <w:t>(9</w:t>
      </w:r>
      <w:r>
        <w:rPr>
          <w:spacing w:val="-1"/>
          <w:u w:val="single"/>
        </w:rPr>
        <w:t> </w:t>
      </w:r>
      <w:r>
        <w:rPr>
          <w:spacing w:val="-2"/>
          <w:u w:val="single"/>
        </w:rPr>
        <w:t>percent):</w:t>
      </w:r>
    </w:p>
    <w:p>
      <w:pPr>
        <w:pStyle w:val="BodyText"/>
        <w:spacing w:line="228" w:lineRule="auto" w:before="4"/>
        <w:ind w:right="397"/>
      </w:pPr>
      <w:r>
        <w:rPr/>
        <w:t>After viewing</w:t>
      </w:r>
      <w:r>
        <w:rPr>
          <w:spacing w:val="-5"/>
        </w:rPr>
        <w:t> </w:t>
      </w:r>
      <w:r>
        <w:rPr/>
        <w:t>ASL specific videos, provide a brief concise feedback (as discussed in class). Each</w:t>
      </w:r>
      <w:r>
        <w:rPr>
          <w:spacing w:val="-3"/>
        </w:rPr>
        <w:t> </w:t>
      </w:r>
      <w:r>
        <w:rPr/>
        <w:t>Video</w:t>
      </w:r>
      <w:r>
        <w:rPr>
          <w:spacing w:val="-3"/>
        </w:rPr>
        <w:t> </w:t>
      </w:r>
      <w:r>
        <w:rPr/>
        <w:t>Log</w:t>
      </w:r>
      <w:r>
        <w:rPr>
          <w:spacing w:val="-3"/>
        </w:rPr>
        <w:t> </w:t>
      </w:r>
      <w:r>
        <w:rPr/>
        <w:t>is</w:t>
      </w:r>
      <w:r>
        <w:rPr>
          <w:spacing w:val="-3"/>
        </w:rPr>
        <w:t> </w:t>
      </w:r>
      <w:r>
        <w:rPr/>
        <w:t>to</w:t>
      </w:r>
      <w:r>
        <w:rPr>
          <w:spacing w:val="-3"/>
        </w:rPr>
        <w:t> </w:t>
      </w:r>
      <w:r>
        <w:rPr/>
        <w:t>be</w:t>
      </w:r>
      <w:r>
        <w:rPr>
          <w:spacing w:val="-6"/>
        </w:rPr>
        <w:t> </w:t>
      </w:r>
      <w:r>
        <w:rPr/>
        <w:t>TYPED</w:t>
      </w:r>
      <w:r>
        <w:rPr>
          <w:spacing w:val="-3"/>
        </w:rPr>
        <w:t> </w:t>
      </w:r>
      <w:r>
        <w:rPr/>
        <w:t>+</w:t>
      </w:r>
      <w:r>
        <w:rPr>
          <w:spacing w:val="-3"/>
        </w:rPr>
        <w:t> </w:t>
      </w:r>
      <w:r>
        <w:rPr/>
        <w:t>submitted</w:t>
      </w:r>
      <w:r>
        <w:rPr>
          <w:spacing w:val="-3"/>
        </w:rPr>
        <w:t> </w:t>
      </w:r>
      <w:r>
        <w:rPr/>
        <w:t>via</w:t>
      </w:r>
      <w:r>
        <w:rPr>
          <w:spacing w:val="-3"/>
        </w:rPr>
        <w:t> </w:t>
      </w:r>
      <w:r>
        <w:rPr/>
        <w:t>Canvas</w:t>
      </w:r>
      <w:r>
        <w:rPr>
          <w:spacing w:val="-3"/>
        </w:rPr>
        <w:t> </w:t>
      </w:r>
      <w:r>
        <w:rPr/>
        <w:t>on</w:t>
      </w:r>
      <w:r>
        <w:rPr>
          <w:spacing w:val="-3"/>
        </w:rPr>
        <w:t> </w:t>
      </w:r>
      <w:r>
        <w:rPr/>
        <w:t>the</w:t>
      </w:r>
      <w:r>
        <w:rPr>
          <w:spacing w:val="-3"/>
        </w:rPr>
        <w:t> </w:t>
      </w:r>
      <w:r>
        <w:rPr/>
        <w:t>day</w:t>
      </w:r>
      <w:r>
        <w:rPr>
          <w:spacing w:val="-3"/>
        </w:rPr>
        <w:t> </w:t>
      </w:r>
      <w:r>
        <w:rPr/>
        <w:t>it</w:t>
      </w:r>
      <w:r>
        <w:rPr>
          <w:spacing w:val="-4"/>
        </w:rPr>
        <w:t> </w:t>
      </w:r>
      <w:r>
        <w:rPr/>
        <w:t>is</w:t>
      </w:r>
      <w:r>
        <w:rPr>
          <w:spacing w:val="-3"/>
        </w:rPr>
        <w:t> </w:t>
      </w:r>
      <w:r>
        <w:rPr/>
        <w:t>due.</w:t>
      </w:r>
      <w:r>
        <w:rPr>
          <w:spacing w:val="40"/>
        </w:rPr>
        <w:t> </w:t>
      </w:r>
      <w:r>
        <w:rPr/>
        <w:t>Each</w:t>
      </w:r>
      <w:r>
        <w:rPr>
          <w:spacing w:val="-3"/>
        </w:rPr>
        <w:t> </w:t>
      </w:r>
      <w:r>
        <w:rPr/>
        <w:t>Video</w:t>
      </w:r>
      <w:r>
        <w:rPr>
          <w:spacing w:val="-3"/>
        </w:rPr>
        <w:t> </w:t>
      </w:r>
      <w:r>
        <w:rPr/>
        <w:t>Log</w:t>
      </w:r>
      <w:r>
        <w:rPr>
          <w:spacing w:val="-3"/>
        </w:rPr>
        <w:t> </w:t>
      </w:r>
      <w:r>
        <w:rPr/>
        <w:t>is worth</w:t>
      </w:r>
      <w:r>
        <w:rPr>
          <w:spacing w:val="-1"/>
        </w:rPr>
        <w:t> </w:t>
      </w:r>
      <w:r>
        <w:rPr/>
        <w:t>30</w:t>
      </w:r>
      <w:r>
        <w:rPr>
          <w:spacing w:val="-1"/>
        </w:rPr>
        <w:t> </w:t>
      </w:r>
      <w:r>
        <w:rPr/>
        <w:t>points.</w:t>
      </w:r>
      <w:r>
        <w:rPr>
          <w:spacing w:val="40"/>
        </w:rPr>
        <w:t> </w:t>
      </w:r>
      <w:r>
        <w:rPr/>
        <w:t>You</w:t>
      </w:r>
      <w:r>
        <w:rPr>
          <w:spacing w:val="-1"/>
        </w:rPr>
        <w:t> </w:t>
      </w:r>
      <w:r>
        <w:rPr/>
        <w:t>will</w:t>
      </w:r>
      <w:r>
        <w:rPr>
          <w:spacing w:val="-1"/>
        </w:rPr>
        <w:t> </w:t>
      </w:r>
      <w:r>
        <w:rPr/>
        <w:t>be</w:t>
      </w:r>
      <w:r>
        <w:rPr>
          <w:spacing w:val="-1"/>
        </w:rPr>
        <w:t> </w:t>
      </w:r>
      <w:r>
        <w:rPr/>
        <w:t>given</w:t>
      </w:r>
      <w:r>
        <w:rPr>
          <w:spacing w:val="-1"/>
        </w:rPr>
        <w:t> </w:t>
      </w:r>
      <w:r>
        <w:rPr/>
        <w:t>90</w:t>
      </w:r>
      <w:r>
        <w:rPr>
          <w:spacing w:val="-1"/>
        </w:rPr>
        <w:t> </w:t>
      </w:r>
      <w:r>
        <w:rPr/>
        <w:t>possible</w:t>
      </w:r>
      <w:r>
        <w:rPr>
          <w:spacing w:val="-1"/>
        </w:rPr>
        <w:t> </w:t>
      </w:r>
      <w:r>
        <w:rPr/>
        <w:t>points</w:t>
      </w:r>
      <w:r>
        <w:rPr>
          <w:spacing w:val="-1"/>
        </w:rPr>
        <w:t> </w:t>
      </w:r>
      <w:r>
        <w:rPr/>
        <w:t>altogether</w:t>
      </w:r>
      <w:r>
        <w:rPr>
          <w:spacing w:val="-1"/>
        </w:rPr>
        <w:t> </w:t>
      </w:r>
      <w:r>
        <w:rPr/>
        <w:t>for</w:t>
      </w:r>
      <w:r>
        <w:rPr>
          <w:spacing w:val="-1"/>
        </w:rPr>
        <w:t> </w:t>
      </w:r>
      <w:r>
        <w:rPr/>
        <w:t>three</w:t>
      </w:r>
      <w:r>
        <w:rPr>
          <w:spacing w:val="-1"/>
        </w:rPr>
        <w:t> </w:t>
      </w:r>
      <w:r>
        <w:rPr/>
        <w:t>(3)</w:t>
      </w:r>
      <w:r>
        <w:rPr>
          <w:spacing w:val="-1"/>
        </w:rPr>
        <w:t> </w:t>
      </w:r>
      <w:r>
        <w:rPr/>
        <w:t>video</w:t>
      </w:r>
      <w:r>
        <w:rPr>
          <w:spacing w:val="-1"/>
        </w:rPr>
        <w:t> </w:t>
      </w:r>
      <w:r>
        <w:rPr/>
        <w:t>logs</w:t>
      </w:r>
      <w:r>
        <w:rPr>
          <w:spacing w:val="-1"/>
        </w:rPr>
        <w:t> </w:t>
      </w:r>
      <w:r>
        <w:rPr/>
        <w:t>(3</w:t>
      </w:r>
      <w:r>
        <w:rPr>
          <w:spacing w:val="-1"/>
        </w:rPr>
        <w:t> </w:t>
      </w:r>
      <w:r>
        <w:rPr/>
        <w:t>video logs = 90 points total). PLEASE INCLUDE YOUR NAME + CLASS INFO on your submission </w:t>
      </w:r>
      <w:r>
        <w:rPr>
          <w:spacing w:val="-2"/>
        </w:rPr>
        <w:t>logs!</w:t>
      </w:r>
    </w:p>
    <w:p>
      <w:pPr>
        <w:pStyle w:val="BodyText"/>
        <w:spacing w:line="246" w:lineRule="exact" w:before="135"/>
      </w:pPr>
      <w:r>
        <w:rPr/>
        <w:t>To</w:t>
      </w:r>
      <w:r>
        <w:rPr>
          <w:spacing w:val="-6"/>
        </w:rPr>
        <w:t> </w:t>
      </w:r>
      <w:r>
        <w:rPr/>
        <w:t>complete</w:t>
      </w:r>
      <w:r>
        <w:rPr>
          <w:spacing w:val="-4"/>
        </w:rPr>
        <w:t> </w:t>
      </w:r>
      <w:r>
        <w:rPr/>
        <w:t>the</w:t>
      </w:r>
      <w:r>
        <w:rPr>
          <w:spacing w:val="-3"/>
        </w:rPr>
        <w:t> </w:t>
      </w:r>
      <w:r>
        <w:rPr/>
        <w:t>Video</w:t>
      </w:r>
      <w:r>
        <w:rPr>
          <w:spacing w:val="-4"/>
        </w:rPr>
        <w:t> </w:t>
      </w:r>
      <w:r>
        <w:rPr/>
        <w:t>Logs,</w:t>
      </w:r>
      <w:r>
        <w:rPr>
          <w:spacing w:val="-5"/>
        </w:rPr>
        <w:t> </w:t>
      </w:r>
      <w:r>
        <w:rPr/>
        <w:t>you</w:t>
      </w:r>
      <w:r>
        <w:rPr>
          <w:spacing w:val="-3"/>
        </w:rPr>
        <w:t> </w:t>
      </w:r>
      <w:r>
        <w:rPr/>
        <w:t>may</w:t>
      </w:r>
      <w:r>
        <w:rPr>
          <w:spacing w:val="-4"/>
        </w:rPr>
        <w:t> </w:t>
      </w:r>
      <w:r>
        <w:rPr/>
        <w:t>view</w:t>
      </w:r>
      <w:r>
        <w:rPr>
          <w:spacing w:val="-3"/>
        </w:rPr>
        <w:t> </w:t>
      </w:r>
      <w:r>
        <w:rPr/>
        <w:t>videos</w:t>
      </w:r>
      <w:r>
        <w:rPr>
          <w:spacing w:val="-4"/>
        </w:rPr>
        <w:t> </w:t>
      </w:r>
      <w:r>
        <w:rPr/>
        <w:t>via</w:t>
      </w:r>
      <w:r>
        <w:rPr>
          <w:spacing w:val="-7"/>
        </w:rPr>
        <w:t> </w:t>
      </w:r>
      <w:r>
        <w:rPr>
          <w:spacing w:val="-2"/>
        </w:rPr>
        <w:t>YouTube.</w:t>
      </w:r>
    </w:p>
    <w:p>
      <w:pPr>
        <w:pStyle w:val="BodyText"/>
        <w:tabs>
          <w:tab w:pos="4049" w:val="left" w:leader="none"/>
        </w:tabs>
        <w:spacing w:line="240" w:lineRule="exact"/>
        <w:ind w:left="2430"/>
      </w:pPr>
      <w:r>
        <w:rPr/>
        <w:t>Video</w:t>
      </w:r>
      <w:r>
        <w:rPr>
          <w:spacing w:val="-6"/>
        </w:rPr>
        <w:t> </w:t>
      </w:r>
      <w:r>
        <w:rPr/>
        <w:t>Log</w:t>
      </w:r>
      <w:r>
        <w:rPr>
          <w:spacing w:val="-6"/>
        </w:rPr>
        <w:t> </w:t>
      </w:r>
      <w:r>
        <w:rPr>
          <w:spacing w:val="-5"/>
        </w:rPr>
        <w:t>1:</w:t>
      </w:r>
      <w:r>
        <w:rPr/>
        <w:tab/>
        <w:t>3</w:t>
      </w:r>
      <w:r>
        <w:rPr>
          <w:spacing w:val="-3"/>
        </w:rPr>
        <w:t> </w:t>
      </w:r>
      <w:r>
        <w:rPr/>
        <w:t>viewing hours</w:t>
      </w:r>
      <w:r>
        <w:rPr>
          <w:spacing w:val="-1"/>
        </w:rPr>
        <w:t> </w:t>
      </w:r>
      <w:r>
        <w:rPr/>
        <w:t>due on</w:t>
      </w:r>
      <w:r>
        <w:rPr>
          <w:spacing w:val="-1"/>
        </w:rPr>
        <w:t> </w:t>
      </w:r>
      <w:r>
        <w:rPr/>
        <w:t>Sat.,</w:t>
      </w:r>
      <w:r>
        <w:rPr>
          <w:spacing w:val="-1"/>
        </w:rPr>
        <w:t> </w:t>
      </w:r>
      <w:r>
        <w:rPr/>
        <w:t>September</w:t>
      </w:r>
      <w:r>
        <w:rPr>
          <w:spacing w:val="-1"/>
        </w:rPr>
        <w:t> </w:t>
      </w:r>
      <w:r>
        <w:rPr/>
        <w:t>20,</w:t>
      </w:r>
      <w:r>
        <w:rPr>
          <w:spacing w:val="-1"/>
        </w:rPr>
        <w:t> </w:t>
      </w:r>
      <w:r>
        <w:rPr>
          <w:spacing w:val="-4"/>
        </w:rPr>
        <w:t>2025</w:t>
      </w:r>
    </w:p>
    <w:p>
      <w:pPr>
        <w:pStyle w:val="BodyText"/>
        <w:tabs>
          <w:tab w:pos="4049" w:val="left" w:leader="none"/>
        </w:tabs>
        <w:spacing w:line="240" w:lineRule="exact"/>
        <w:ind w:left="2430"/>
      </w:pPr>
      <w:r>
        <w:rPr/>
        <w:t>Video</w:t>
      </w:r>
      <w:r>
        <w:rPr>
          <w:spacing w:val="-6"/>
        </w:rPr>
        <w:t> </w:t>
      </w:r>
      <w:r>
        <w:rPr/>
        <w:t>Log</w:t>
      </w:r>
      <w:r>
        <w:rPr>
          <w:spacing w:val="-6"/>
        </w:rPr>
        <w:t> </w:t>
      </w:r>
      <w:r>
        <w:rPr>
          <w:spacing w:val="-5"/>
        </w:rPr>
        <w:t>2:</w:t>
      </w:r>
      <w:r>
        <w:rPr/>
        <w:tab/>
        <w:t>3</w:t>
      </w:r>
      <w:r>
        <w:rPr>
          <w:spacing w:val="-3"/>
        </w:rPr>
        <w:t> </w:t>
      </w:r>
      <w:r>
        <w:rPr/>
        <w:t>viewing hours due on</w:t>
      </w:r>
      <w:r>
        <w:rPr>
          <w:spacing w:val="-1"/>
        </w:rPr>
        <w:t> </w:t>
      </w:r>
      <w:r>
        <w:rPr/>
        <w:t>Sat.,</w:t>
      </w:r>
      <w:r>
        <w:rPr>
          <w:spacing w:val="-1"/>
        </w:rPr>
        <w:t> </w:t>
      </w:r>
      <w:r>
        <w:rPr/>
        <w:t>October 25,</w:t>
      </w:r>
      <w:r>
        <w:rPr>
          <w:spacing w:val="-1"/>
        </w:rPr>
        <w:t> </w:t>
      </w:r>
      <w:r>
        <w:rPr>
          <w:spacing w:val="-4"/>
        </w:rPr>
        <w:t>2025</w:t>
      </w:r>
    </w:p>
    <w:p>
      <w:pPr>
        <w:pStyle w:val="BodyText"/>
        <w:tabs>
          <w:tab w:pos="4089" w:val="left" w:leader="none"/>
        </w:tabs>
        <w:spacing w:line="246" w:lineRule="exact"/>
        <w:ind w:left="2430"/>
      </w:pPr>
      <w:r>
        <w:rPr/>
        <w:t>Video</w:t>
      </w:r>
      <w:r>
        <w:rPr>
          <w:spacing w:val="-2"/>
        </w:rPr>
        <w:t> </w:t>
      </w:r>
      <w:r>
        <w:rPr/>
        <w:t>Log</w:t>
      </w:r>
      <w:r>
        <w:rPr>
          <w:spacing w:val="-2"/>
        </w:rPr>
        <w:t> </w:t>
      </w:r>
      <w:r>
        <w:rPr>
          <w:spacing w:val="-10"/>
        </w:rPr>
        <w:t>3</w:t>
      </w:r>
      <w:r>
        <w:rPr/>
        <w:tab/>
        <w:t>(may</w:t>
      </w:r>
      <w:r>
        <w:rPr>
          <w:spacing w:val="-3"/>
        </w:rPr>
        <w:t> </w:t>
      </w:r>
      <w:r>
        <w:rPr/>
        <w:t>be</w:t>
      </w:r>
      <w:r>
        <w:rPr>
          <w:spacing w:val="-1"/>
        </w:rPr>
        <w:t> </w:t>
      </w:r>
      <w:r>
        <w:rPr/>
        <w:t>adjusted by</w:t>
      </w:r>
      <w:r>
        <w:rPr>
          <w:spacing w:val="-1"/>
        </w:rPr>
        <w:t> </w:t>
      </w:r>
      <w:r>
        <w:rPr/>
        <w:t>the</w:t>
      </w:r>
      <w:r>
        <w:rPr>
          <w:spacing w:val="-1"/>
        </w:rPr>
        <w:t> </w:t>
      </w:r>
      <w:r>
        <w:rPr/>
        <w:t>instructor):</w:t>
      </w:r>
      <w:r>
        <w:rPr>
          <w:spacing w:val="59"/>
        </w:rPr>
        <w:t> </w:t>
      </w:r>
      <w:r>
        <w:rPr/>
        <w:t>Sat.,</w:t>
      </w:r>
      <w:r>
        <w:rPr>
          <w:spacing w:val="-1"/>
        </w:rPr>
        <w:t> </w:t>
      </w:r>
      <w:r>
        <w:rPr/>
        <w:t>November</w:t>
      </w:r>
      <w:r>
        <w:rPr>
          <w:spacing w:val="-1"/>
        </w:rPr>
        <w:t> </w:t>
      </w:r>
      <w:r>
        <w:rPr/>
        <w:t>22,</w:t>
      </w:r>
      <w:r>
        <w:rPr>
          <w:spacing w:val="-1"/>
        </w:rPr>
        <w:t> </w:t>
      </w:r>
      <w:r>
        <w:rPr>
          <w:spacing w:val="-4"/>
        </w:rPr>
        <w:t>2025</w:t>
      </w:r>
    </w:p>
    <w:p>
      <w:pPr>
        <w:pStyle w:val="BodyText"/>
        <w:spacing w:line="246" w:lineRule="exact" w:before="227"/>
      </w:pPr>
      <w:r>
        <w:rPr/>
        <w:t>To</w:t>
      </w:r>
      <w:r>
        <w:rPr>
          <w:spacing w:val="-5"/>
        </w:rPr>
        <w:t> </w:t>
      </w:r>
      <w:r>
        <w:rPr/>
        <w:t>receive</w:t>
      </w:r>
      <w:r>
        <w:rPr>
          <w:spacing w:val="-3"/>
        </w:rPr>
        <w:t> </w:t>
      </w:r>
      <w:r>
        <w:rPr/>
        <w:t>full</w:t>
      </w:r>
      <w:r>
        <w:rPr>
          <w:spacing w:val="-3"/>
        </w:rPr>
        <w:t> </w:t>
      </w:r>
      <w:r>
        <w:rPr/>
        <w:t>credit,</w:t>
      </w:r>
      <w:r>
        <w:rPr>
          <w:spacing w:val="-4"/>
        </w:rPr>
        <w:t> </w:t>
      </w:r>
      <w:r>
        <w:rPr/>
        <w:t>each</w:t>
      </w:r>
      <w:r>
        <w:rPr>
          <w:spacing w:val="-3"/>
        </w:rPr>
        <w:t> </w:t>
      </w:r>
      <w:r>
        <w:rPr/>
        <w:t>video</w:t>
      </w:r>
      <w:r>
        <w:rPr>
          <w:spacing w:val="-3"/>
        </w:rPr>
        <w:t> </w:t>
      </w:r>
      <w:r>
        <w:rPr/>
        <w:t>log</w:t>
      </w:r>
      <w:r>
        <w:rPr>
          <w:spacing w:val="-2"/>
        </w:rPr>
        <w:t> </w:t>
      </w:r>
      <w:r>
        <w:rPr/>
        <w:t>must</w:t>
      </w:r>
      <w:r>
        <w:rPr>
          <w:spacing w:val="-4"/>
        </w:rPr>
        <w:t> </w:t>
      </w:r>
      <w:r>
        <w:rPr/>
        <w:t>include</w:t>
      </w:r>
      <w:r>
        <w:rPr>
          <w:spacing w:val="-3"/>
        </w:rPr>
        <w:t> </w:t>
      </w:r>
      <w:r>
        <w:rPr/>
        <w:t>all</w:t>
      </w:r>
      <w:r>
        <w:rPr>
          <w:spacing w:val="-3"/>
        </w:rPr>
        <w:t> </w:t>
      </w:r>
      <w:r>
        <w:rPr/>
        <w:t>of</w:t>
      </w:r>
      <w:r>
        <w:rPr>
          <w:spacing w:val="-4"/>
        </w:rPr>
        <w:t> </w:t>
      </w:r>
      <w:r>
        <w:rPr/>
        <w:t>the</w:t>
      </w:r>
      <w:r>
        <w:rPr>
          <w:spacing w:val="-2"/>
        </w:rPr>
        <w:t> following:</w:t>
      </w:r>
    </w:p>
    <w:p>
      <w:pPr>
        <w:pStyle w:val="ListParagraph"/>
        <w:numPr>
          <w:ilvl w:val="0"/>
          <w:numId w:val="5"/>
        </w:numPr>
        <w:tabs>
          <w:tab w:pos="2174" w:val="left" w:leader="none"/>
        </w:tabs>
        <w:spacing w:line="240" w:lineRule="exact" w:before="0" w:after="0"/>
        <w:ind w:left="2174" w:right="0" w:hanging="134"/>
        <w:jc w:val="left"/>
        <w:rPr>
          <w:sz w:val="22"/>
        </w:rPr>
      </w:pPr>
      <w:r>
        <w:rPr>
          <w:sz w:val="22"/>
        </w:rPr>
        <w:t>Your</w:t>
      </w:r>
      <w:r>
        <w:rPr>
          <w:spacing w:val="-7"/>
          <w:sz w:val="22"/>
        </w:rPr>
        <w:t> </w:t>
      </w:r>
      <w:r>
        <w:rPr>
          <w:sz w:val="22"/>
        </w:rPr>
        <w:t>name</w:t>
      </w:r>
      <w:r>
        <w:rPr>
          <w:spacing w:val="-5"/>
          <w:sz w:val="22"/>
        </w:rPr>
        <w:t> </w:t>
      </w:r>
      <w:r>
        <w:rPr>
          <w:sz w:val="22"/>
        </w:rPr>
        <w:t>+</w:t>
      </w:r>
      <w:r>
        <w:rPr>
          <w:spacing w:val="-4"/>
          <w:sz w:val="22"/>
        </w:rPr>
        <w:t> </w:t>
      </w:r>
      <w:r>
        <w:rPr>
          <w:sz w:val="22"/>
        </w:rPr>
        <w:t>course</w:t>
      </w:r>
      <w:r>
        <w:rPr>
          <w:spacing w:val="-5"/>
          <w:sz w:val="22"/>
        </w:rPr>
        <w:t> </w:t>
      </w:r>
      <w:r>
        <w:rPr>
          <w:sz w:val="22"/>
        </w:rPr>
        <w:t>information</w:t>
      </w:r>
      <w:r>
        <w:rPr>
          <w:spacing w:val="-4"/>
          <w:sz w:val="22"/>
        </w:rPr>
        <w:t> </w:t>
      </w:r>
      <w:r>
        <w:rPr>
          <w:sz w:val="22"/>
        </w:rPr>
        <w:t>(ASL</w:t>
      </w:r>
      <w:r>
        <w:rPr>
          <w:spacing w:val="-13"/>
          <w:sz w:val="22"/>
        </w:rPr>
        <w:t> </w:t>
      </w:r>
      <w:r>
        <w:rPr>
          <w:sz w:val="22"/>
        </w:rPr>
        <w:t>III,</w:t>
      </w:r>
      <w:r>
        <w:rPr>
          <w:spacing w:val="-6"/>
          <w:sz w:val="22"/>
        </w:rPr>
        <w:t> </w:t>
      </w:r>
      <w:r>
        <w:rPr>
          <w:sz w:val="22"/>
        </w:rPr>
        <w:t>day,</w:t>
      </w:r>
      <w:r>
        <w:rPr>
          <w:spacing w:val="-5"/>
          <w:sz w:val="22"/>
        </w:rPr>
        <w:t> </w:t>
      </w:r>
      <w:r>
        <w:rPr>
          <w:sz w:val="22"/>
        </w:rPr>
        <w:t>time,</w:t>
      </w:r>
      <w:r>
        <w:rPr>
          <w:spacing w:val="-5"/>
          <w:sz w:val="22"/>
        </w:rPr>
        <w:t> </w:t>
      </w:r>
      <w:r>
        <w:rPr>
          <w:sz w:val="22"/>
        </w:rPr>
        <w:t>name</w:t>
      </w:r>
      <w:r>
        <w:rPr>
          <w:spacing w:val="-5"/>
          <w:sz w:val="22"/>
        </w:rPr>
        <w:t> </w:t>
      </w:r>
      <w:r>
        <w:rPr>
          <w:sz w:val="22"/>
        </w:rPr>
        <w:t>of</w:t>
      </w:r>
      <w:r>
        <w:rPr>
          <w:spacing w:val="-5"/>
          <w:sz w:val="22"/>
        </w:rPr>
        <w:t> </w:t>
      </w:r>
      <w:r>
        <w:rPr>
          <w:spacing w:val="-2"/>
          <w:sz w:val="22"/>
        </w:rPr>
        <w:t>professor)</w:t>
      </w:r>
    </w:p>
    <w:p>
      <w:pPr>
        <w:pStyle w:val="ListParagraph"/>
        <w:numPr>
          <w:ilvl w:val="0"/>
          <w:numId w:val="5"/>
        </w:numPr>
        <w:tabs>
          <w:tab w:pos="2178" w:val="left" w:leader="none"/>
        </w:tabs>
        <w:spacing w:line="240" w:lineRule="exact" w:before="0" w:after="0"/>
        <w:ind w:left="2178" w:right="0" w:hanging="138"/>
        <w:jc w:val="left"/>
        <w:rPr>
          <w:sz w:val="22"/>
        </w:rPr>
      </w:pPr>
      <w:r>
        <w:rPr>
          <w:sz w:val="22"/>
        </w:rPr>
        <w:t>Video</w:t>
      </w:r>
      <w:r>
        <w:rPr>
          <w:spacing w:val="-4"/>
          <w:sz w:val="22"/>
        </w:rPr>
        <w:t> </w:t>
      </w:r>
      <w:r>
        <w:rPr>
          <w:sz w:val="22"/>
        </w:rPr>
        <w:t>title</w:t>
      </w:r>
      <w:r>
        <w:rPr>
          <w:spacing w:val="-1"/>
          <w:sz w:val="22"/>
        </w:rPr>
        <w:t> </w:t>
      </w:r>
      <w:r>
        <w:rPr>
          <w:sz w:val="22"/>
        </w:rPr>
        <w:t>+</w:t>
      </w:r>
      <w:r>
        <w:rPr>
          <w:spacing w:val="-1"/>
          <w:sz w:val="22"/>
        </w:rPr>
        <w:t> </w:t>
      </w:r>
      <w:r>
        <w:rPr>
          <w:spacing w:val="-5"/>
          <w:sz w:val="22"/>
        </w:rPr>
        <w:t>URL</w:t>
      </w:r>
    </w:p>
    <w:p>
      <w:pPr>
        <w:pStyle w:val="ListParagraph"/>
        <w:numPr>
          <w:ilvl w:val="0"/>
          <w:numId w:val="5"/>
        </w:numPr>
        <w:tabs>
          <w:tab w:pos="2178" w:val="left" w:leader="none"/>
        </w:tabs>
        <w:spacing w:line="240" w:lineRule="exact" w:before="0" w:after="0"/>
        <w:ind w:left="2178" w:right="0" w:hanging="138"/>
        <w:jc w:val="left"/>
        <w:rPr>
          <w:sz w:val="22"/>
        </w:rPr>
      </w:pPr>
      <w:r>
        <w:rPr>
          <w:sz w:val="22"/>
        </w:rPr>
        <w:t>Date </w:t>
      </w:r>
      <w:r>
        <w:rPr>
          <w:spacing w:val="-2"/>
          <w:sz w:val="22"/>
        </w:rPr>
        <w:t>viewed</w:t>
      </w:r>
    </w:p>
    <w:p>
      <w:pPr>
        <w:pStyle w:val="ListParagraph"/>
        <w:numPr>
          <w:ilvl w:val="0"/>
          <w:numId w:val="5"/>
        </w:numPr>
        <w:tabs>
          <w:tab w:pos="2174" w:val="left" w:leader="none"/>
        </w:tabs>
        <w:spacing w:line="240" w:lineRule="exact" w:before="0" w:after="0"/>
        <w:ind w:left="2174" w:right="0" w:hanging="134"/>
        <w:jc w:val="left"/>
        <w:rPr>
          <w:sz w:val="22"/>
        </w:rPr>
      </w:pPr>
      <w:r>
        <w:rPr>
          <w:sz w:val="22"/>
        </w:rPr>
        <w:t>Total</w:t>
      </w:r>
      <w:r>
        <w:rPr>
          <w:spacing w:val="-6"/>
          <w:sz w:val="22"/>
        </w:rPr>
        <w:t> </w:t>
      </w:r>
      <w:r>
        <w:rPr>
          <w:sz w:val="22"/>
        </w:rPr>
        <w:t>length</w:t>
      </w:r>
      <w:r>
        <w:rPr>
          <w:spacing w:val="-3"/>
          <w:sz w:val="22"/>
        </w:rPr>
        <w:t> </w:t>
      </w:r>
      <w:r>
        <w:rPr>
          <w:sz w:val="22"/>
        </w:rPr>
        <w:t>of</w:t>
      </w:r>
      <w:r>
        <w:rPr>
          <w:spacing w:val="-5"/>
          <w:sz w:val="22"/>
        </w:rPr>
        <w:t> </w:t>
      </w:r>
      <w:r>
        <w:rPr>
          <w:sz w:val="22"/>
        </w:rPr>
        <w:t>each</w:t>
      </w:r>
      <w:r>
        <w:rPr>
          <w:spacing w:val="-3"/>
          <w:sz w:val="22"/>
        </w:rPr>
        <w:t> </w:t>
      </w:r>
      <w:r>
        <w:rPr>
          <w:sz w:val="22"/>
        </w:rPr>
        <w:t>viewing</w:t>
      </w:r>
      <w:r>
        <w:rPr>
          <w:spacing w:val="-3"/>
          <w:sz w:val="22"/>
        </w:rPr>
        <w:t> </w:t>
      </w:r>
      <w:r>
        <w:rPr>
          <w:sz w:val="22"/>
        </w:rPr>
        <w:t>session/time</w:t>
      </w:r>
      <w:r>
        <w:rPr>
          <w:spacing w:val="-4"/>
          <w:sz w:val="22"/>
        </w:rPr>
        <w:t> </w:t>
      </w:r>
      <w:r>
        <w:rPr>
          <w:sz w:val="22"/>
        </w:rPr>
        <w:t>(minimum</w:t>
      </w:r>
      <w:r>
        <w:rPr>
          <w:spacing w:val="-3"/>
          <w:sz w:val="22"/>
        </w:rPr>
        <w:t> </w:t>
      </w:r>
      <w:r>
        <w:rPr>
          <w:sz w:val="22"/>
        </w:rPr>
        <w:t>of</w:t>
      </w:r>
      <w:r>
        <w:rPr>
          <w:spacing w:val="-5"/>
          <w:sz w:val="22"/>
        </w:rPr>
        <w:t> </w:t>
      </w:r>
      <w:r>
        <w:rPr>
          <w:sz w:val="22"/>
        </w:rPr>
        <w:t>two</w:t>
      </w:r>
      <w:r>
        <w:rPr>
          <w:spacing w:val="-3"/>
          <w:sz w:val="22"/>
        </w:rPr>
        <w:t> </w:t>
      </w:r>
      <w:r>
        <w:rPr>
          <w:sz w:val="22"/>
        </w:rPr>
        <w:t>hours</w:t>
      </w:r>
      <w:r>
        <w:rPr>
          <w:spacing w:val="-3"/>
          <w:sz w:val="22"/>
        </w:rPr>
        <w:t> </w:t>
      </w:r>
      <w:r>
        <w:rPr>
          <w:spacing w:val="-2"/>
          <w:sz w:val="22"/>
        </w:rPr>
        <w:t>required)</w:t>
      </w:r>
    </w:p>
    <w:p>
      <w:pPr>
        <w:pStyle w:val="ListParagraph"/>
        <w:numPr>
          <w:ilvl w:val="0"/>
          <w:numId w:val="5"/>
        </w:numPr>
        <w:tabs>
          <w:tab w:pos="2178" w:val="left" w:leader="none"/>
          <w:tab w:pos="2340" w:val="left" w:leader="none"/>
        </w:tabs>
        <w:spacing w:line="228" w:lineRule="auto" w:before="4" w:after="0"/>
        <w:ind w:left="2340" w:right="651" w:hanging="300"/>
        <w:jc w:val="left"/>
        <w:rPr>
          <w:sz w:val="22"/>
        </w:rPr>
      </w:pPr>
      <w:r>
        <w:rPr>
          <w:sz w:val="22"/>
        </w:rPr>
        <w:t>Concise</w:t>
      </w:r>
      <w:r>
        <w:rPr>
          <w:spacing w:val="-4"/>
          <w:sz w:val="22"/>
        </w:rPr>
        <w:t> </w:t>
      </w:r>
      <w:r>
        <w:rPr>
          <w:sz w:val="22"/>
        </w:rPr>
        <w:t>and</w:t>
      </w:r>
      <w:r>
        <w:rPr>
          <w:spacing w:val="-7"/>
          <w:sz w:val="22"/>
        </w:rPr>
        <w:t> </w:t>
      </w:r>
      <w:r>
        <w:rPr>
          <w:sz w:val="22"/>
        </w:rPr>
        <w:t>TYPED</w:t>
      </w:r>
      <w:r>
        <w:rPr>
          <w:spacing w:val="-4"/>
          <w:sz w:val="22"/>
        </w:rPr>
        <w:t> </w:t>
      </w:r>
      <w:r>
        <w:rPr>
          <w:sz w:val="22"/>
        </w:rPr>
        <w:t>brief</w:t>
      </w:r>
      <w:r>
        <w:rPr>
          <w:spacing w:val="-5"/>
          <w:sz w:val="22"/>
        </w:rPr>
        <w:t> </w:t>
      </w:r>
      <w:r>
        <w:rPr>
          <w:sz w:val="22"/>
        </w:rPr>
        <w:t>feedback</w:t>
      </w:r>
      <w:r>
        <w:rPr>
          <w:spacing w:val="-4"/>
          <w:sz w:val="22"/>
        </w:rPr>
        <w:t> </w:t>
      </w:r>
      <w:r>
        <w:rPr>
          <w:sz w:val="22"/>
        </w:rPr>
        <w:t>for</w:t>
      </w:r>
      <w:r>
        <w:rPr>
          <w:spacing w:val="-4"/>
          <w:sz w:val="22"/>
        </w:rPr>
        <w:t> </w:t>
      </w:r>
      <w:r>
        <w:rPr>
          <w:sz w:val="22"/>
        </w:rPr>
        <w:t>each</w:t>
      </w:r>
      <w:r>
        <w:rPr>
          <w:spacing w:val="-4"/>
          <w:sz w:val="22"/>
        </w:rPr>
        <w:t> </w:t>
      </w:r>
      <w:r>
        <w:rPr>
          <w:sz w:val="22"/>
        </w:rPr>
        <w:t>video</w:t>
      </w:r>
      <w:r>
        <w:rPr>
          <w:spacing w:val="-4"/>
          <w:sz w:val="22"/>
        </w:rPr>
        <w:t> </w:t>
      </w:r>
      <w:r>
        <w:rPr>
          <w:sz w:val="22"/>
        </w:rPr>
        <w:t>viewing</w:t>
      </w:r>
      <w:r>
        <w:rPr>
          <w:spacing w:val="-4"/>
          <w:sz w:val="22"/>
        </w:rPr>
        <w:t> </w:t>
      </w:r>
      <w:r>
        <w:rPr>
          <w:sz w:val="22"/>
        </w:rPr>
        <w:t>(as</w:t>
      </w:r>
      <w:r>
        <w:rPr>
          <w:spacing w:val="-4"/>
          <w:sz w:val="22"/>
        </w:rPr>
        <w:t> </w:t>
      </w:r>
      <w:r>
        <w:rPr>
          <w:sz w:val="22"/>
        </w:rPr>
        <w:t>discussed</w:t>
      </w:r>
      <w:r>
        <w:rPr>
          <w:spacing w:val="-4"/>
          <w:sz w:val="22"/>
        </w:rPr>
        <w:t> </w:t>
      </w:r>
      <w:r>
        <w:rPr>
          <w:sz w:val="22"/>
        </w:rPr>
        <w:t>in</w:t>
      </w:r>
      <w:r>
        <w:rPr>
          <w:spacing w:val="-4"/>
          <w:sz w:val="22"/>
        </w:rPr>
        <w:t> </w:t>
      </w:r>
      <w:r>
        <w:rPr>
          <w:sz w:val="22"/>
        </w:rPr>
        <w:t>class) This is NOT</w:t>
      </w:r>
      <w:r>
        <w:rPr>
          <w:spacing w:val="-6"/>
          <w:sz w:val="22"/>
        </w:rPr>
        <w:t> </w:t>
      </w:r>
      <w:r>
        <w:rPr>
          <w:sz w:val="22"/>
        </w:rPr>
        <w:t>A</w:t>
      </w:r>
      <w:r>
        <w:rPr>
          <w:spacing w:val="-6"/>
          <w:sz w:val="22"/>
        </w:rPr>
        <w:t> </w:t>
      </w:r>
      <w:r>
        <w:rPr>
          <w:sz w:val="22"/>
        </w:rPr>
        <w:t>TRANSCRIPT; Please include YOUR specific feedback</w:t>
      </w:r>
    </w:p>
    <w:p>
      <w:pPr>
        <w:pStyle w:val="ListParagraph"/>
        <w:numPr>
          <w:ilvl w:val="0"/>
          <w:numId w:val="5"/>
        </w:numPr>
        <w:tabs>
          <w:tab w:pos="2165" w:val="left" w:leader="none"/>
          <w:tab w:pos="2340" w:val="left" w:leader="none"/>
        </w:tabs>
        <w:spacing w:line="228" w:lineRule="auto" w:before="0" w:after="0"/>
        <w:ind w:left="2340" w:right="406" w:hanging="300"/>
        <w:jc w:val="left"/>
        <w:rPr>
          <w:sz w:val="22"/>
        </w:rPr>
      </w:pPr>
      <w:r>
        <w:rPr>
          <w:sz w:val="22"/>
        </w:rPr>
        <w:t>Add-up/tabulate your cumulative viewing time (A</w:t>
      </w:r>
      <w:r>
        <w:rPr>
          <w:spacing w:val="-4"/>
          <w:sz w:val="22"/>
        </w:rPr>
        <w:t> </w:t>
      </w:r>
      <w:r>
        <w:rPr>
          <w:sz w:val="22"/>
        </w:rPr>
        <w:t>“running total” or a tabulated total, as</w:t>
      </w:r>
      <w:r>
        <w:rPr>
          <w:spacing w:val="-2"/>
          <w:sz w:val="22"/>
        </w:rPr>
        <w:t> </w:t>
      </w:r>
      <w:r>
        <w:rPr>
          <w:sz w:val="22"/>
        </w:rPr>
        <w:t>discussed</w:t>
      </w:r>
      <w:r>
        <w:rPr>
          <w:spacing w:val="-2"/>
          <w:sz w:val="22"/>
        </w:rPr>
        <w:t> </w:t>
      </w:r>
      <w:r>
        <w:rPr>
          <w:sz w:val="22"/>
        </w:rPr>
        <w:t>in</w:t>
      </w:r>
      <w:r>
        <w:rPr>
          <w:spacing w:val="-3"/>
          <w:sz w:val="22"/>
        </w:rPr>
        <w:t> </w:t>
      </w:r>
      <w:r>
        <w:rPr>
          <w:sz w:val="22"/>
        </w:rPr>
        <w:t>class.</w:t>
      </w:r>
      <w:r>
        <w:rPr>
          <w:spacing w:val="40"/>
          <w:sz w:val="22"/>
        </w:rPr>
        <w:t> </w:t>
      </w:r>
      <w:r>
        <w:rPr>
          <w:sz w:val="22"/>
        </w:rPr>
        <w:t>E.g.,</w:t>
      </w:r>
      <w:r>
        <w:rPr>
          <w:spacing w:val="-3"/>
          <w:sz w:val="22"/>
        </w:rPr>
        <w:t> </w:t>
      </w:r>
      <w:r>
        <w:rPr>
          <w:sz w:val="22"/>
        </w:rPr>
        <w:t>20</w:t>
      </w:r>
      <w:r>
        <w:rPr>
          <w:spacing w:val="-2"/>
          <w:sz w:val="22"/>
        </w:rPr>
        <w:t> </w:t>
      </w:r>
      <w:r>
        <w:rPr>
          <w:sz w:val="22"/>
        </w:rPr>
        <w:t>mins</w:t>
      </w:r>
      <w:r>
        <w:rPr>
          <w:spacing w:val="-2"/>
          <w:sz w:val="22"/>
        </w:rPr>
        <w:t> </w:t>
      </w:r>
      <w:r>
        <w:rPr>
          <w:sz w:val="22"/>
        </w:rPr>
        <w:t>x</w:t>
      </w:r>
      <w:r>
        <w:rPr>
          <w:spacing w:val="-3"/>
          <w:sz w:val="22"/>
        </w:rPr>
        <w:t> </w:t>
      </w:r>
      <w:r>
        <w:rPr>
          <w:sz w:val="22"/>
        </w:rPr>
        <w:t>2</w:t>
      </w:r>
      <w:r>
        <w:rPr>
          <w:spacing w:val="-2"/>
          <w:sz w:val="22"/>
        </w:rPr>
        <w:t> </w:t>
      </w:r>
      <w:r>
        <w:rPr>
          <w:sz w:val="22"/>
        </w:rPr>
        <w:t>(for</w:t>
      </w:r>
      <w:r>
        <w:rPr>
          <w:spacing w:val="-2"/>
          <w:sz w:val="22"/>
        </w:rPr>
        <w:t> </w:t>
      </w:r>
      <w:r>
        <w:rPr>
          <w:sz w:val="22"/>
        </w:rPr>
        <w:t>viewing</w:t>
      </w:r>
      <w:r>
        <w:rPr>
          <w:spacing w:val="-3"/>
          <w:sz w:val="22"/>
        </w:rPr>
        <w:t> </w:t>
      </w:r>
      <w:r>
        <w:rPr>
          <w:sz w:val="22"/>
        </w:rPr>
        <w:t>a</w:t>
      </w:r>
      <w:r>
        <w:rPr>
          <w:spacing w:val="-2"/>
          <w:sz w:val="22"/>
        </w:rPr>
        <w:t> </w:t>
      </w:r>
      <w:r>
        <w:rPr>
          <w:sz w:val="22"/>
        </w:rPr>
        <w:t>video</w:t>
      </w:r>
      <w:r>
        <w:rPr>
          <w:spacing w:val="-2"/>
          <w:sz w:val="22"/>
        </w:rPr>
        <w:t> </w:t>
      </w:r>
      <w:r>
        <w:rPr>
          <w:sz w:val="22"/>
        </w:rPr>
        <w:t>twice)</w:t>
      </w:r>
      <w:r>
        <w:rPr>
          <w:spacing w:val="-3"/>
          <w:sz w:val="22"/>
        </w:rPr>
        <w:t> </w:t>
      </w:r>
      <w:r>
        <w:rPr>
          <w:sz w:val="22"/>
        </w:rPr>
        <w:t>+</w:t>
      </w:r>
      <w:r>
        <w:rPr>
          <w:spacing w:val="-2"/>
          <w:sz w:val="22"/>
        </w:rPr>
        <w:t> </w:t>
      </w:r>
      <w:r>
        <w:rPr>
          <w:sz w:val="22"/>
        </w:rPr>
        <w:t>17</w:t>
      </w:r>
      <w:r>
        <w:rPr>
          <w:spacing w:val="-2"/>
          <w:sz w:val="22"/>
        </w:rPr>
        <w:t> </w:t>
      </w:r>
      <w:r>
        <w:rPr>
          <w:sz w:val="22"/>
        </w:rPr>
        <w:t>minutes</w:t>
      </w:r>
      <w:r>
        <w:rPr>
          <w:spacing w:val="-3"/>
          <w:sz w:val="22"/>
        </w:rPr>
        <w:t> </w:t>
      </w:r>
      <w:r>
        <w:rPr>
          <w:sz w:val="22"/>
        </w:rPr>
        <w:t>of one video = 57 total viewing time)</w:t>
      </w:r>
    </w:p>
    <w:p>
      <w:pPr>
        <w:pStyle w:val="ListParagraph"/>
        <w:numPr>
          <w:ilvl w:val="0"/>
          <w:numId w:val="5"/>
        </w:numPr>
        <w:tabs>
          <w:tab w:pos="2178" w:val="left" w:leader="none"/>
        </w:tabs>
        <w:spacing w:line="235" w:lineRule="exact" w:before="0" w:after="0"/>
        <w:ind w:left="2178" w:right="0" w:hanging="138"/>
        <w:jc w:val="left"/>
        <w:rPr>
          <w:sz w:val="22"/>
        </w:rPr>
      </w:pPr>
      <w:r>
        <w:rPr>
          <w:sz w:val="22"/>
        </w:rPr>
        <w:t>Video</w:t>
      </w:r>
      <w:r>
        <w:rPr>
          <w:spacing w:val="-2"/>
          <w:sz w:val="22"/>
        </w:rPr>
        <w:t> </w:t>
      </w:r>
      <w:r>
        <w:rPr>
          <w:sz w:val="22"/>
        </w:rPr>
        <w:t>Logs</w:t>
      </w:r>
      <w:r>
        <w:rPr>
          <w:spacing w:val="-1"/>
          <w:sz w:val="22"/>
        </w:rPr>
        <w:t> </w:t>
      </w:r>
      <w:r>
        <w:rPr>
          <w:sz w:val="22"/>
        </w:rPr>
        <w:t>must</w:t>
      </w:r>
      <w:r>
        <w:rPr>
          <w:spacing w:val="-2"/>
          <w:sz w:val="22"/>
        </w:rPr>
        <w:t> </w:t>
      </w:r>
      <w:r>
        <w:rPr>
          <w:sz w:val="22"/>
        </w:rPr>
        <w:t>be</w:t>
      </w:r>
      <w:r>
        <w:rPr>
          <w:spacing w:val="-1"/>
          <w:sz w:val="22"/>
        </w:rPr>
        <w:t> </w:t>
      </w:r>
      <w:r>
        <w:rPr>
          <w:spacing w:val="-4"/>
          <w:sz w:val="22"/>
        </w:rPr>
        <w:t>typed</w:t>
      </w:r>
    </w:p>
    <w:p>
      <w:pPr>
        <w:pStyle w:val="ListParagraph"/>
        <w:numPr>
          <w:ilvl w:val="0"/>
          <w:numId w:val="5"/>
        </w:numPr>
        <w:tabs>
          <w:tab w:pos="2219" w:val="left" w:leader="none"/>
        </w:tabs>
        <w:spacing w:line="246" w:lineRule="exact" w:before="0" w:after="0"/>
        <w:ind w:left="2219" w:right="0" w:hanging="179"/>
        <w:jc w:val="left"/>
        <w:rPr>
          <w:sz w:val="22"/>
        </w:rPr>
      </w:pPr>
      <w:r>
        <w:rPr>
          <w:sz w:val="22"/>
        </w:rPr>
        <w:t>Please</w:t>
      </w:r>
      <w:r>
        <w:rPr>
          <w:spacing w:val="-2"/>
          <w:sz w:val="22"/>
        </w:rPr>
        <w:t> </w:t>
      </w:r>
      <w:r>
        <w:rPr>
          <w:sz w:val="22"/>
        </w:rPr>
        <w:t>submit</w:t>
      </w:r>
      <w:r>
        <w:rPr>
          <w:spacing w:val="-3"/>
          <w:sz w:val="22"/>
        </w:rPr>
        <w:t> </w:t>
      </w:r>
      <w:r>
        <w:rPr>
          <w:sz w:val="22"/>
        </w:rPr>
        <w:t>Video</w:t>
      </w:r>
      <w:r>
        <w:rPr>
          <w:spacing w:val="-2"/>
          <w:sz w:val="22"/>
        </w:rPr>
        <w:t> </w:t>
      </w:r>
      <w:r>
        <w:rPr>
          <w:sz w:val="22"/>
        </w:rPr>
        <w:t>logs</w:t>
      </w:r>
      <w:r>
        <w:rPr>
          <w:spacing w:val="-2"/>
          <w:sz w:val="22"/>
        </w:rPr>
        <w:t> </w:t>
      </w:r>
      <w:r>
        <w:rPr>
          <w:sz w:val="22"/>
        </w:rPr>
        <w:t>via</w:t>
      </w:r>
      <w:r>
        <w:rPr>
          <w:spacing w:val="-1"/>
          <w:sz w:val="22"/>
        </w:rPr>
        <w:t> </w:t>
      </w:r>
      <w:r>
        <w:rPr>
          <w:spacing w:val="-2"/>
          <w:sz w:val="22"/>
        </w:rPr>
        <w:t>Canvas</w:t>
      </w:r>
    </w:p>
    <w:p>
      <w:pPr>
        <w:pStyle w:val="Heading1"/>
        <w:spacing w:before="226"/>
      </w:pPr>
      <w:r>
        <w:rPr>
          <w:u w:val="single"/>
        </w:rPr>
        <w:t>Unit</w:t>
      </w:r>
      <w:r>
        <w:rPr>
          <w:spacing w:val="-1"/>
          <w:u w:val="single"/>
        </w:rPr>
        <w:t> </w:t>
      </w:r>
      <w:r>
        <w:rPr>
          <w:u w:val="single"/>
        </w:rPr>
        <w:t>7</w:t>
      </w:r>
      <w:r>
        <w:rPr>
          <w:spacing w:val="-1"/>
          <w:u w:val="single"/>
        </w:rPr>
        <w:t> </w:t>
      </w:r>
      <w:r>
        <w:rPr>
          <w:u w:val="single"/>
        </w:rPr>
        <w:t>&amp; 8</w:t>
      </w:r>
      <w:r>
        <w:rPr>
          <w:spacing w:val="-1"/>
          <w:u w:val="single"/>
        </w:rPr>
        <w:t> </w:t>
      </w:r>
      <w:r>
        <w:rPr>
          <w:u w:val="single"/>
        </w:rPr>
        <w:t>Midterm</w:t>
      </w:r>
      <w:r>
        <w:rPr>
          <w:spacing w:val="-1"/>
          <w:u w:val="single"/>
        </w:rPr>
        <w:t> </w:t>
      </w:r>
      <w:r>
        <w:rPr>
          <w:u w:val="single"/>
        </w:rPr>
        <w:t>Project -</w:t>
      </w:r>
      <w:r>
        <w:rPr>
          <w:spacing w:val="-1"/>
          <w:u w:val="single"/>
        </w:rPr>
        <w:t> </w:t>
      </w:r>
      <w:r>
        <w:rPr>
          <w:u w:val="single"/>
        </w:rPr>
        <w:t>100 points</w:t>
      </w:r>
      <w:r>
        <w:rPr>
          <w:spacing w:val="-1"/>
          <w:u w:val="single"/>
        </w:rPr>
        <w:t> </w:t>
      </w:r>
      <w:r>
        <w:rPr>
          <w:u w:val="single"/>
        </w:rPr>
        <w:t>(10</w:t>
      </w:r>
      <w:r>
        <w:rPr>
          <w:spacing w:val="-1"/>
          <w:u w:val="single"/>
        </w:rPr>
        <w:t> </w:t>
      </w:r>
      <w:r>
        <w:rPr>
          <w:u w:val="single"/>
        </w:rPr>
        <w:t>percent) -</w:t>
      </w:r>
      <w:r>
        <w:rPr>
          <w:spacing w:val="-1"/>
          <w:u w:val="single"/>
        </w:rPr>
        <w:t> </w:t>
      </w:r>
      <w:r>
        <w:rPr>
          <w:u w:val="single"/>
        </w:rPr>
        <w:t>Week </w:t>
      </w:r>
      <w:r>
        <w:rPr>
          <w:spacing w:val="-5"/>
          <w:u w:val="single"/>
        </w:rPr>
        <w:t>8:</w:t>
      </w:r>
    </w:p>
    <w:p>
      <w:pPr>
        <w:pStyle w:val="BodyText"/>
        <w:spacing w:line="228" w:lineRule="auto" w:before="4"/>
        <w:ind w:right="362"/>
      </w:pPr>
      <w:r>
        <w:rPr/>
        <w:t>More details will be provided as time gets closer to the midterm. Basically, you will be given a week</w:t>
      </w:r>
      <w:r>
        <w:rPr>
          <w:spacing w:val="-3"/>
        </w:rPr>
        <w:t> </w:t>
      </w:r>
      <w:r>
        <w:rPr/>
        <w:t>to</w:t>
      </w:r>
      <w:r>
        <w:rPr>
          <w:spacing w:val="-3"/>
        </w:rPr>
        <w:t> </w:t>
      </w:r>
      <w:r>
        <w:rPr/>
        <w:t>complete</w:t>
      </w:r>
      <w:r>
        <w:rPr>
          <w:spacing w:val="-3"/>
        </w:rPr>
        <w:t> </w:t>
      </w:r>
      <w:r>
        <w:rPr/>
        <w:t>the</w:t>
      </w:r>
      <w:r>
        <w:rPr>
          <w:spacing w:val="-3"/>
        </w:rPr>
        <w:t> </w:t>
      </w:r>
      <w:r>
        <w:rPr/>
        <w:t>Unit</w:t>
      </w:r>
      <w:r>
        <w:rPr>
          <w:spacing w:val="-4"/>
        </w:rPr>
        <w:t> </w:t>
      </w:r>
      <w:r>
        <w:rPr/>
        <w:t>7</w:t>
      </w:r>
      <w:r>
        <w:rPr>
          <w:spacing w:val="-3"/>
        </w:rPr>
        <w:t> </w:t>
      </w:r>
      <w:r>
        <w:rPr/>
        <w:t>&amp;</w:t>
      </w:r>
      <w:r>
        <w:rPr>
          <w:spacing w:val="-3"/>
        </w:rPr>
        <w:t> </w:t>
      </w:r>
      <w:r>
        <w:rPr/>
        <w:t>8</w:t>
      </w:r>
      <w:r>
        <w:rPr>
          <w:spacing w:val="-3"/>
        </w:rPr>
        <w:t> </w:t>
      </w:r>
      <w:r>
        <w:rPr/>
        <w:t>Midterm</w:t>
      </w:r>
      <w:r>
        <w:rPr>
          <w:spacing w:val="-3"/>
        </w:rPr>
        <w:t> </w:t>
      </w:r>
      <w:r>
        <w:rPr/>
        <w:t>project</w:t>
      </w:r>
      <w:r>
        <w:rPr>
          <w:spacing w:val="-4"/>
        </w:rPr>
        <w:t> </w:t>
      </w:r>
      <w:r>
        <w:rPr/>
        <w:t>online</w:t>
      </w:r>
      <w:r>
        <w:rPr>
          <w:spacing w:val="-3"/>
        </w:rPr>
        <w:t> </w:t>
      </w:r>
      <w:r>
        <w:rPr/>
        <w:t>via</w:t>
      </w:r>
      <w:r>
        <w:rPr>
          <w:spacing w:val="-3"/>
        </w:rPr>
        <w:t> </w:t>
      </w:r>
      <w:r>
        <w:rPr/>
        <w:t>GoReact.</w:t>
      </w:r>
      <w:r>
        <w:rPr>
          <w:spacing w:val="-6"/>
        </w:rPr>
        <w:t> </w:t>
      </w:r>
      <w:r>
        <w:rPr/>
        <w:t>This</w:t>
      </w:r>
      <w:r>
        <w:rPr>
          <w:spacing w:val="-3"/>
        </w:rPr>
        <w:t> </w:t>
      </w:r>
      <w:r>
        <w:rPr/>
        <w:t>project</w:t>
      </w:r>
      <w:r>
        <w:rPr>
          <w:spacing w:val="-4"/>
        </w:rPr>
        <w:t> </w:t>
      </w:r>
      <w:r>
        <w:rPr/>
        <w:t>will</w:t>
      </w:r>
      <w:r>
        <w:rPr>
          <w:spacing w:val="-3"/>
        </w:rPr>
        <w:t> </w:t>
      </w:r>
      <w:r>
        <w:rPr/>
        <w:t>show</w:t>
      </w:r>
      <w:r>
        <w:rPr>
          <w:spacing w:val="-3"/>
        </w:rPr>
        <w:t> </w:t>
      </w:r>
      <w:r>
        <w:rPr/>
        <w:t>what you have learned and practiced from Unit 7 &amp; 8 in True-Way</w:t>
      </w:r>
      <w:r>
        <w:rPr>
          <w:spacing w:val="-5"/>
        </w:rPr>
        <w:t> </w:t>
      </w:r>
      <w:r>
        <w:rPr/>
        <w:t>ASL.</w:t>
      </w:r>
    </w:p>
    <w:p>
      <w:pPr>
        <w:pStyle w:val="Heading1"/>
        <w:spacing w:before="228"/>
      </w:pPr>
      <w:r>
        <w:rPr>
          <w:u w:val="single"/>
        </w:rPr>
        <w:t>Video</w:t>
      </w:r>
      <w:r>
        <w:rPr>
          <w:spacing w:val="-10"/>
          <w:u w:val="single"/>
        </w:rPr>
        <w:t> </w:t>
      </w:r>
      <w:r>
        <w:rPr>
          <w:u w:val="single"/>
        </w:rPr>
        <w:t>Assignments</w:t>
      </w:r>
      <w:r>
        <w:rPr>
          <w:spacing w:val="-1"/>
          <w:u w:val="single"/>
        </w:rPr>
        <w:t> </w:t>
      </w:r>
      <w:r>
        <w:rPr>
          <w:u w:val="single"/>
        </w:rPr>
        <w:t>/</w:t>
      </w:r>
      <w:r>
        <w:rPr>
          <w:spacing w:val="-2"/>
          <w:u w:val="single"/>
        </w:rPr>
        <w:t> </w:t>
      </w:r>
      <w:r>
        <w:rPr>
          <w:u w:val="single"/>
        </w:rPr>
        <w:t>Reflections</w:t>
      </w:r>
      <w:r>
        <w:rPr>
          <w:spacing w:val="-1"/>
          <w:u w:val="single"/>
        </w:rPr>
        <w:t> </w:t>
      </w:r>
      <w:r>
        <w:rPr>
          <w:u w:val="single"/>
        </w:rPr>
        <w:t>-</w:t>
      </w:r>
      <w:r>
        <w:rPr>
          <w:spacing w:val="-1"/>
          <w:u w:val="single"/>
        </w:rPr>
        <w:t> </w:t>
      </w:r>
      <w:r>
        <w:rPr>
          <w:u w:val="single"/>
        </w:rPr>
        <w:t>120</w:t>
      </w:r>
      <w:r>
        <w:rPr>
          <w:spacing w:val="-1"/>
          <w:u w:val="single"/>
        </w:rPr>
        <w:t> </w:t>
      </w:r>
      <w:r>
        <w:rPr>
          <w:u w:val="single"/>
        </w:rPr>
        <w:t>points</w:t>
      </w:r>
      <w:r>
        <w:rPr>
          <w:spacing w:val="-1"/>
          <w:u w:val="single"/>
        </w:rPr>
        <w:t> </w:t>
      </w:r>
      <w:r>
        <w:rPr>
          <w:u w:val="single"/>
        </w:rPr>
        <w:t>(12 </w:t>
      </w:r>
      <w:r>
        <w:rPr>
          <w:spacing w:val="-2"/>
          <w:u w:val="single"/>
        </w:rPr>
        <w:t>percent):</w:t>
      </w:r>
    </w:p>
    <w:p>
      <w:pPr>
        <w:pStyle w:val="BodyText"/>
        <w:spacing w:line="228" w:lineRule="auto" w:before="4"/>
        <w:ind w:right="432"/>
      </w:pPr>
      <w:r>
        <w:rPr/>
        <w:t>Your</w:t>
      </w:r>
      <w:r>
        <w:rPr>
          <w:spacing w:val="-5"/>
        </w:rPr>
        <w:t> </w:t>
      </w:r>
      <w:r>
        <w:rPr/>
        <w:t>instructor</w:t>
      </w:r>
      <w:r>
        <w:rPr>
          <w:spacing w:val="-5"/>
        </w:rPr>
        <w:t> </w:t>
      </w:r>
      <w:r>
        <w:rPr/>
        <w:t>will</w:t>
      </w:r>
      <w:r>
        <w:rPr>
          <w:spacing w:val="-5"/>
        </w:rPr>
        <w:t> </w:t>
      </w:r>
      <w:r>
        <w:rPr/>
        <w:t>either</w:t>
      </w:r>
      <w:r>
        <w:rPr>
          <w:spacing w:val="-5"/>
        </w:rPr>
        <w:t> </w:t>
      </w:r>
      <w:r>
        <w:rPr/>
        <w:t>assign</w:t>
      </w:r>
      <w:r>
        <w:rPr>
          <w:spacing w:val="-5"/>
        </w:rPr>
        <w:t> </w:t>
      </w:r>
      <w:r>
        <w:rPr/>
        <w:t>topics</w:t>
      </w:r>
      <w:r>
        <w:rPr>
          <w:spacing w:val="-5"/>
        </w:rPr>
        <w:t> </w:t>
      </w:r>
      <w:r>
        <w:rPr/>
        <w:t>for</w:t>
      </w:r>
      <w:r>
        <w:rPr>
          <w:spacing w:val="-5"/>
        </w:rPr>
        <w:t> </w:t>
      </w:r>
      <w:r>
        <w:rPr/>
        <w:t>you</w:t>
      </w:r>
      <w:r>
        <w:rPr>
          <w:spacing w:val="-5"/>
        </w:rPr>
        <w:t> </w:t>
      </w:r>
      <w:r>
        <w:rPr/>
        <w:t>to</w:t>
      </w:r>
      <w:r>
        <w:rPr>
          <w:spacing w:val="-5"/>
        </w:rPr>
        <w:t> </w:t>
      </w:r>
      <w:r>
        <w:rPr/>
        <w:t>develop</w:t>
      </w:r>
      <w:r>
        <w:rPr>
          <w:spacing w:val="-5"/>
        </w:rPr>
        <w:t> </w:t>
      </w:r>
      <w:r>
        <w:rPr/>
        <w:t>your</w:t>
      </w:r>
      <w:r>
        <w:rPr>
          <w:spacing w:val="-5"/>
        </w:rPr>
        <w:t> </w:t>
      </w:r>
      <w:r>
        <w:rPr/>
        <w:t>signed</w:t>
      </w:r>
      <w:r>
        <w:rPr>
          <w:spacing w:val="-5"/>
        </w:rPr>
        <w:t> </w:t>
      </w:r>
      <w:r>
        <w:rPr/>
        <w:t>presentation</w:t>
      </w:r>
      <w:r>
        <w:rPr>
          <w:spacing w:val="-5"/>
        </w:rPr>
        <w:t> </w:t>
      </w:r>
      <w:r>
        <w:rPr/>
        <w:t>via</w:t>
      </w:r>
      <w:r>
        <w:rPr>
          <w:spacing w:val="-5"/>
        </w:rPr>
        <w:t> </w:t>
      </w:r>
      <w:r>
        <w:rPr/>
        <w:t>GoReact or assign Self-Observation Assessment Review (SOAR) presentation video assignments.</w:t>
      </w:r>
    </w:p>
    <w:p>
      <w:pPr>
        <w:pStyle w:val="BodyText"/>
        <w:spacing w:line="228" w:lineRule="auto"/>
      </w:pPr>
      <w:r>
        <w:rPr/>
        <w:t>Three</w:t>
      </w:r>
      <w:r>
        <w:rPr>
          <w:spacing w:val="-3"/>
        </w:rPr>
        <w:t> </w:t>
      </w:r>
      <w:r>
        <w:rPr/>
        <w:t>signed</w:t>
      </w:r>
      <w:r>
        <w:rPr>
          <w:spacing w:val="-3"/>
        </w:rPr>
        <w:t> </w:t>
      </w:r>
      <w:r>
        <w:rPr/>
        <w:t>presentations</w:t>
      </w:r>
      <w:r>
        <w:rPr>
          <w:spacing w:val="-3"/>
        </w:rPr>
        <w:t> </w:t>
      </w:r>
      <w:r>
        <w:rPr/>
        <w:t>will</w:t>
      </w:r>
      <w:r>
        <w:rPr>
          <w:spacing w:val="-3"/>
        </w:rPr>
        <w:t> </w:t>
      </w:r>
      <w:r>
        <w:rPr/>
        <w:t>be</w:t>
      </w:r>
      <w:r>
        <w:rPr>
          <w:spacing w:val="-3"/>
        </w:rPr>
        <w:t> </w:t>
      </w:r>
      <w:r>
        <w:rPr/>
        <w:t>required.</w:t>
      </w:r>
      <w:r>
        <w:rPr>
          <w:spacing w:val="-4"/>
        </w:rPr>
        <w:t> </w:t>
      </w:r>
      <w:r>
        <w:rPr/>
        <w:t>(As</w:t>
      </w:r>
      <w:r>
        <w:rPr>
          <w:spacing w:val="-3"/>
        </w:rPr>
        <w:t> </w:t>
      </w:r>
      <w:r>
        <w:rPr/>
        <w:t>discussed</w:t>
      </w:r>
      <w:r>
        <w:rPr>
          <w:spacing w:val="-3"/>
        </w:rPr>
        <w:t> </w:t>
      </w:r>
      <w:r>
        <w:rPr/>
        <w:t>in</w:t>
      </w:r>
      <w:r>
        <w:rPr>
          <w:spacing w:val="-3"/>
        </w:rPr>
        <w:t> </w:t>
      </w:r>
      <w:r>
        <w:rPr/>
        <w:t>class)</w:t>
      </w:r>
      <w:r>
        <w:rPr>
          <w:spacing w:val="-3"/>
        </w:rPr>
        <w:t> </w:t>
      </w:r>
      <w:r>
        <w:rPr/>
        <w:t>For</w:t>
      </w:r>
      <w:r>
        <w:rPr>
          <w:spacing w:val="-3"/>
        </w:rPr>
        <w:t> </w:t>
      </w:r>
      <w:r>
        <w:rPr/>
        <w:t>the</w:t>
      </w:r>
      <w:r>
        <w:rPr>
          <w:spacing w:val="-3"/>
        </w:rPr>
        <w:t> </w:t>
      </w:r>
      <w:r>
        <w:rPr/>
        <w:t>GoReact</w:t>
      </w:r>
      <w:r>
        <w:rPr>
          <w:spacing w:val="-16"/>
        </w:rPr>
        <w:t> </w:t>
      </w:r>
      <w:r>
        <w:rPr/>
        <w:t>ASL presentation, you are expected to:</w:t>
      </w:r>
    </w:p>
    <w:p>
      <w:pPr>
        <w:pStyle w:val="ListParagraph"/>
        <w:numPr>
          <w:ilvl w:val="0"/>
          <w:numId w:val="6"/>
        </w:numPr>
        <w:tabs>
          <w:tab w:pos="1668" w:val="left" w:leader="none"/>
          <w:tab w:pos="2700" w:val="left" w:leader="none"/>
        </w:tabs>
        <w:spacing w:line="228" w:lineRule="auto" w:before="0" w:after="0"/>
        <w:ind w:left="2700" w:right="395" w:hanging="1170"/>
        <w:jc w:val="left"/>
        <w:rPr>
          <w:sz w:val="22"/>
        </w:rPr>
      </w:pPr>
      <w:r>
        <w:rPr>
          <w:sz w:val="22"/>
        </w:rPr>
        <w:t>Submit</w:t>
      </w:r>
      <w:r>
        <w:rPr>
          <w:spacing w:val="-4"/>
          <w:sz w:val="22"/>
        </w:rPr>
        <w:t> </w:t>
      </w:r>
      <w:r>
        <w:rPr>
          <w:sz w:val="22"/>
        </w:rPr>
        <w:t>to</w:t>
      </w:r>
      <w:r>
        <w:rPr>
          <w:spacing w:val="-3"/>
          <w:sz w:val="22"/>
        </w:rPr>
        <w:t> </w:t>
      </w:r>
      <w:r>
        <w:rPr>
          <w:sz w:val="22"/>
        </w:rPr>
        <w:t>your</w:t>
      </w:r>
      <w:r>
        <w:rPr>
          <w:spacing w:val="-3"/>
          <w:sz w:val="22"/>
        </w:rPr>
        <w:t> </w:t>
      </w:r>
      <w:r>
        <w:rPr>
          <w:sz w:val="22"/>
        </w:rPr>
        <w:t>instructor</w:t>
      </w:r>
      <w:r>
        <w:rPr>
          <w:spacing w:val="-3"/>
          <w:sz w:val="22"/>
        </w:rPr>
        <w:t> </w:t>
      </w:r>
      <w:r>
        <w:rPr>
          <w:sz w:val="22"/>
        </w:rPr>
        <w:t>a</w:t>
      </w:r>
      <w:r>
        <w:rPr>
          <w:spacing w:val="-3"/>
          <w:sz w:val="22"/>
        </w:rPr>
        <w:t> </w:t>
      </w:r>
      <w:r>
        <w:rPr>
          <w:sz w:val="22"/>
        </w:rPr>
        <w:t>typed</w:t>
      </w:r>
      <w:r>
        <w:rPr>
          <w:spacing w:val="-15"/>
          <w:sz w:val="22"/>
        </w:rPr>
        <w:t> </w:t>
      </w:r>
      <w:r>
        <w:rPr>
          <w:sz w:val="22"/>
        </w:rPr>
        <w:t>ASL</w:t>
      </w:r>
      <w:r>
        <w:rPr>
          <w:spacing w:val="-11"/>
          <w:sz w:val="22"/>
        </w:rPr>
        <w:t> </w:t>
      </w:r>
      <w:r>
        <w:rPr>
          <w:sz w:val="22"/>
        </w:rPr>
        <w:t>Outline</w:t>
      </w:r>
      <w:r>
        <w:rPr>
          <w:spacing w:val="-3"/>
          <w:sz w:val="22"/>
        </w:rPr>
        <w:t> </w:t>
      </w:r>
      <w:r>
        <w:rPr>
          <w:sz w:val="22"/>
        </w:rPr>
        <w:t>of</w:t>
      </w:r>
      <w:r>
        <w:rPr>
          <w:spacing w:val="-4"/>
          <w:sz w:val="22"/>
        </w:rPr>
        <w:t> </w:t>
      </w:r>
      <w:r>
        <w:rPr>
          <w:sz w:val="22"/>
        </w:rPr>
        <w:t>your</w:t>
      </w:r>
      <w:r>
        <w:rPr>
          <w:spacing w:val="-3"/>
          <w:sz w:val="22"/>
        </w:rPr>
        <w:t> </w:t>
      </w:r>
      <w:r>
        <w:rPr>
          <w:sz w:val="22"/>
        </w:rPr>
        <w:t>presentation</w:t>
      </w:r>
      <w:r>
        <w:rPr>
          <w:spacing w:val="-3"/>
          <w:sz w:val="22"/>
        </w:rPr>
        <w:t> </w:t>
      </w:r>
      <w:r>
        <w:rPr>
          <w:sz w:val="22"/>
        </w:rPr>
        <w:t>in</w:t>
      </w:r>
      <w:r>
        <w:rPr>
          <w:spacing w:val="-3"/>
          <w:sz w:val="22"/>
        </w:rPr>
        <w:t> </w:t>
      </w:r>
      <w:r>
        <w:rPr>
          <w:sz w:val="22"/>
        </w:rPr>
        <w:t>PDF</w:t>
      </w:r>
      <w:r>
        <w:rPr>
          <w:spacing w:val="-4"/>
          <w:sz w:val="22"/>
        </w:rPr>
        <w:t> </w:t>
      </w:r>
      <w:r>
        <w:rPr>
          <w:sz w:val="22"/>
        </w:rPr>
        <w:t>format</w:t>
      </w:r>
      <w:r>
        <w:rPr>
          <w:spacing w:val="-4"/>
          <w:sz w:val="22"/>
        </w:rPr>
        <w:t> </w:t>
      </w:r>
      <w:r>
        <w:rPr>
          <w:sz w:val="22"/>
        </w:rPr>
        <w:t>via</w:t>
      </w:r>
      <w:r>
        <w:rPr>
          <w:spacing w:val="-3"/>
          <w:sz w:val="22"/>
        </w:rPr>
        <w:t> </w:t>
      </w:r>
      <w:r>
        <w:rPr>
          <w:sz w:val="22"/>
        </w:rPr>
        <w:t>email at </w:t>
      </w:r>
      <w:hyperlink r:id="rId8">
        <w:r>
          <w:rPr>
            <w:sz w:val="22"/>
          </w:rPr>
          <w:t>msickon@harding.edu</w:t>
        </w:r>
      </w:hyperlink>
      <w:r>
        <w:rPr>
          <w:sz w:val="22"/>
        </w:rPr>
        <w:t> at least two days PRIOR to beginning your signed </w:t>
      </w:r>
      <w:r>
        <w:rPr>
          <w:spacing w:val="-2"/>
          <w:sz w:val="22"/>
        </w:rPr>
        <w:t>presentation</w:t>
      </w:r>
    </w:p>
    <w:p>
      <w:pPr>
        <w:pStyle w:val="ListParagraph"/>
        <w:spacing w:after="0" w:line="228" w:lineRule="auto"/>
        <w:jc w:val="left"/>
        <w:rPr>
          <w:sz w:val="22"/>
        </w:rPr>
        <w:sectPr>
          <w:pgSz w:w="12240" w:h="15840"/>
          <w:pgMar w:header="732" w:footer="0" w:top="1000" w:bottom="280" w:left="360" w:right="1080"/>
        </w:sectPr>
      </w:pPr>
    </w:p>
    <w:p>
      <w:pPr>
        <w:pStyle w:val="ListParagraph"/>
        <w:numPr>
          <w:ilvl w:val="0"/>
          <w:numId w:val="6"/>
        </w:numPr>
        <w:tabs>
          <w:tab w:pos="1728" w:val="left" w:leader="none"/>
        </w:tabs>
        <w:spacing w:line="246" w:lineRule="exact" w:before="60" w:after="0"/>
        <w:ind w:left="1728" w:right="0" w:hanging="198"/>
        <w:jc w:val="both"/>
        <w:rPr>
          <w:sz w:val="22"/>
        </w:rPr>
      </w:pPr>
      <w:r>
        <w:rPr>
          <w:sz w:val="22"/>
        </w:rPr>
        <w:t>each</w:t>
      </w:r>
      <w:r>
        <w:rPr>
          <w:spacing w:val="-1"/>
          <w:sz w:val="22"/>
        </w:rPr>
        <w:t> </w:t>
      </w:r>
      <w:r>
        <w:rPr>
          <w:sz w:val="22"/>
        </w:rPr>
        <w:t>student</w:t>
      </w:r>
      <w:r>
        <w:rPr>
          <w:spacing w:val="-2"/>
          <w:sz w:val="22"/>
        </w:rPr>
        <w:t> </w:t>
      </w:r>
      <w:r>
        <w:rPr>
          <w:sz w:val="22"/>
        </w:rPr>
        <w:t>will</w:t>
      </w:r>
      <w:r>
        <w:rPr>
          <w:spacing w:val="-1"/>
          <w:sz w:val="22"/>
        </w:rPr>
        <w:t> </w:t>
      </w:r>
      <w:r>
        <w:rPr>
          <w:sz w:val="22"/>
        </w:rPr>
        <w:t>present</w:t>
      </w:r>
      <w:r>
        <w:rPr>
          <w:spacing w:val="-2"/>
          <w:sz w:val="22"/>
        </w:rPr>
        <w:t> </w:t>
      </w:r>
      <w:r>
        <w:rPr>
          <w:sz w:val="22"/>
        </w:rPr>
        <w:t>the</w:t>
      </w:r>
      <w:r>
        <w:rPr>
          <w:spacing w:val="-1"/>
          <w:sz w:val="22"/>
        </w:rPr>
        <w:t> </w:t>
      </w:r>
      <w:r>
        <w:rPr>
          <w:sz w:val="22"/>
        </w:rPr>
        <w:t>topic presentation</w:t>
      </w:r>
      <w:r>
        <w:rPr>
          <w:spacing w:val="-1"/>
          <w:sz w:val="22"/>
        </w:rPr>
        <w:t> </w:t>
      </w:r>
      <w:r>
        <w:rPr>
          <w:sz w:val="22"/>
        </w:rPr>
        <w:t>in</w:t>
      </w:r>
      <w:r>
        <w:rPr>
          <w:spacing w:val="-14"/>
          <w:sz w:val="22"/>
        </w:rPr>
        <w:t> </w:t>
      </w:r>
      <w:r>
        <w:rPr>
          <w:sz w:val="22"/>
        </w:rPr>
        <w:t>ASL</w:t>
      </w:r>
      <w:r>
        <w:rPr>
          <w:spacing w:val="-10"/>
          <w:sz w:val="22"/>
        </w:rPr>
        <w:t> </w:t>
      </w:r>
      <w:r>
        <w:rPr>
          <w:sz w:val="22"/>
        </w:rPr>
        <w:t>via </w:t>
      </w:r>
      <w:r>
        <w:rPr>
          <w:spacing w:val="-2"/>
          <w:sz w:val="22"/>
        </w:rPr>
        <w:t>GoReact</w:t>
      </w:r>
    </w:p>
    <w:p>
      <w:pPr>
        <w:pStyle w:val="ListParagraph"/>
        <w:numPr>
          <w:ilvl w:val="0"/>
          <w:numId w:val="6"/>
        </w:numPr>
        <w:tabs>
          <w:tab w:pos="1754" w:val="left" w:leader="none"/>
          <w:tab w:pos="2700" w:val="left" w:leader="none"/>
        </w:tabs>
        <w:spacing w:line="228" w:lineRule="auto" w:before="3" w:after="0"/>
        <w:ind w:left="2700" w:right="641" w:hanging="1170"/>
        <w:jc w:val="both"/>
        <w:rPr>
          <w:sz w:val="22"/>
        </w:rPr>
      </w:pPr>
      <w:r>
        <w:rPr>
          <w:b/>
          <w:sz w:val="22"/>
        </w:rPr>
        <w:t>LIMIT</w:t>
      </w:r>
      <w:r>
        <w:rPr>
          <w:b/>
          <w:spacing w:val="-4"/>
          <w:sz w:val="22"/>
        </w:rPr>
        <w:t> </w:t>
      </w:r>
      <w:r>
        <w:rPr>
          <w:sz w:val="22"/>
        </w:rPr>
        <w:t>presentations</w:t>
      </w:r>
      <w:r>
        <w:rPr>
          <w:spacing w:val="-3"/>
          <w:sz w:val="22"/>
        </w:rPr>
        <w:t> </w:t>
      </w:r>
      <w:r>
        <w:rPr>
          <w:sz w:val="22"/>
        </w:rPr>
        <w:t>to</w:t>
      </w:r>
      <w:r>
        <w:rPr>
          <w:spacing w:val="-3"/>
          <w:sz w:val="22"/>
        </w:rPr>
        <w:t> </w:t>
      </w:r>
      <w:r>
        <w:rPr>
          <w:sz w:val="22"/>
        </w:rPr>
        <w:t>no</w:t>
      </w:r>
      <w:r>
        <w:rPr>
          <w:spacing w:val="-3"/>
          <w:sz w:val="22"/>
        </w:rPr>
        <w:t> </w:t>
      </w:r>
      <w:r>
        <w:rPr>
          <w:sz w:val="22"/>
        </w:rPr>
        <w:t>less</w:t>
      </w:r>
      <w:r>
        <w:rPr>
          <w:spacing w:val="-3"/>
          <w:sz w:val="22"/>
        </w:rPr>
        <w:t> </w:t>
      </w:r>
      <w:r>
        <w:rPr>
          <w:sz w:val="22"/>
        </w:rPr>
        <w:t>than</w:t>
      </w:r>
      <w:r>
        <w:rPr>
          <w:spacing w:val="-3"/>
          <w:sz w:val="22"/>
        </w:rPr>
        <w:t> </w:t>
      </w:r>
      <w:r>
        <w:rPr>
          <w:sz w:val="22"/>
        </w:rPr>
        <w:t>2</w:t>
      </w:r>
      <w:r>
        <w:rPr>
          <w:spacing w:val="-4"/>
          <w:sz w:val="22"/>
        </w:rPr>
        <w:t> </w:t>
      </w:r>
      <w:r>
        <w:rPr>
          <w:sz w:val="22"/>
        </w:rPr>
        <w:t>minutes</w:t>
      </w:r>
      <w:r>
        <w:rPr>
          <w:spacing w:val="-3"/>
          <w:sz w:val="22"/>
        </w:rPr>
        <w:t> </w:t>
      </w:r>
      <w:r>
        <w:rPr>
          <w:sz w:val="22"/>
        </w:rPr>
        <w:t>long</w:t>
      </w:r>
      <w:r>
        <w:rPr>
          <w:spacing w:val="-3"/>
          <w:sz w:val="22"/>
        </w:rPr>
        <w:t> </w:t>
      </w:r>
      <w:r>
        <w:rPr>
          <w:sz w:val="22"/>
        </w:rPr>
        <w:t>and</w:t>
      </w:r>
      <w:r>
        <w:rPr>
          <w:spacing w:val="-3"/>
          <w:sz w:val="22"/>
        </w:rPr>
        <w:t> </w:t>
      </w:r>
      <w:r>
        <w:rPr>
          <w:sz w:val="22"/>
        </w:rPr>
        <w:t>no</w:t>
      </w:r>
      <w:r>
        <w:rPr>
          <w:spacing w:val="-3"/>
          <w:sz w:val="22"/>
        </w:rPr>
        <w:t> </w:t>
      </w:r>
      <w:r>
        <w:rPr>
          <w:sz w:val="22"/>
        </w:rPr>
        <w:t>more</w:t>
      </w:r>
      <w:r>
        <w:rPr>
          <w:spacing w:val="-3"/>
          <w:sz w:val="22"/>
        </w:rPr>
        <w:t> </w:t>
      </w:r>
      <w:r>
        <w:rPr>
          <w:sz w:val="22"/>
        </w:rPr>
        <w:t>than</w:t>
      </w:r>
      <w:r>
        <w:rPr>
          <w:spacing w:val="-3"/>
          <w:sz w:val="22"/>
        </w:rPr>
        <w:t> </w:t>
      </w:r>
      <w:r>
        <w:rPr>
          <w:sz w:val="22"/>
        </w:rPr>
        <w:t>2.5</w:t>
      </w:r>
      <w:r>
        <w:rPr>
          <w:spacing w:val="-3"/>
          <w:sz w:val="22"/>
        </w:rPr>
        <w:t> </w:t>
      </w:r>
      <w:r>
        <w:rPr>
          <w:sz w:val="22"/>
        </w:rPr>
        <w:t>minutes</w:t>
      </w:r>
      <w:r>
        <w:rPr>
          <w:spacing w:val="-3"/>
          <w:sz w:val="22"/>
        </w:rPr>
        <w:t> </w:t>
      </w:r>
      <w:r>
        <w:rPr>
          <w:sz w:val="22"/>
        </w:rPr>
        <w:t>total length. (When you are not prepared, it is very evident, so please PRACTICE prior to your presentation!)</w:t>
      </w:r>
    </w:p>
    <w:p>
      <w:pPr>
        <w:pStyle w:val="ListParagraph"/>
        <w:numPr>
          <w:ilvl w:val="0"/>
          <w:numId w:val="6"/>
        </w:numPr>
        <w:tabs>
          <w:tab w:pos="1754" w:val="left" w:leader="none"/>
          <w:tab w:pos="2700" w:val="left" w:leader="none"/>
        </w:tabs>
        <w:spacing w:line="228" w:lineRule="auto" w:before="0" w:after="0"/>
        <w:ind w:left="2700" w:right="477" w:hanging="1170"/>
        <w:jc w:val="both"/>
        <w:rPr>
          <w:sz w:val="22"/>
        </w:rPr>
      </w:pPr>
      <w:r>
        <w:rPr>
          <w:sz w:val="22"/>
        </w:rPr>
        <w:t>Your</w:t>
      </w:r>
      <w:r>
        <w:rPr>
          <w:spacing w:val="-4"/>
          <w:sz w:val="22"/>
        </w:rPr>
        <w:t> </w:t>
      </w:r>
      <w:r>
        <w:rPr>
          <w:sz w:val="22"/>
        </w:rPr>
        <w:t>signed</w:t>
      </w:r>
      <w:r>
        <w:rPr>
          <w:spacing w:val="-4"/>
          <w:sz w:val="22"/>
        </w:rPr>
        <w:t> </w:t>
      </w:r>
      <w:r>
        <w:rPr>
          <w:sz w:val="22"/>
        </w:rPr>
        <w:t>presentation</w:t>
      </w:r>
      <w:r>
        <w:rPr>
          <w:spacing w:val="-4"/>
          <w:sz w:val="22"/>
        </w:rPr>
        <w:t> </w:t>
      </w:r>
      <w:r>
        <w:rPr>
          <w:sz w:val="22"/>
        </w:rPr>
        <w:t>is</w:t>
      </w:r>
      <w:r>
        <w:rPr>
          <w:spacing w:val="-4"/>
          <w:sz w:val="22"/>
        </w:rPr>
        <w:t> </w:t>
      </w:r>
      <w:r>
        <w:rPr>
          <w:sz w:val="22"/>
        </w:rPr>
        <w:t>worth</w:t>
      </w:r>
      <w:r>
        <w:rPr>
          <w:spacing w:val="-4"/>
          <w:sz w:val="22"/>
        </w:rPr>
        <w:t> </w:t>
      </w:r>
      <w:r>
        <w:rPr>
          <w:sz w:val="22"/>
        </w:rPr>
        <w:t>30</w:t>
      </w:r>
      <w:r>
        <w:rPr>
          <w:spacing w:val="-4"/>
          <w:sz w:val="22"/>
        </w:rPr>
        <w:t> </w:t>
      </w:r>
      <w:r>
        <w:rPr>
          <w:sz w:val="22"/>
        </w:rPr>
        <w:t>points.</w:t>
      </w:r>
      <w:r>
        <w:rPr>
          <w:spacing w:val="-5"/>
          <w:sz w:val="22"/>
        </w:rPr>
        <w:t> </w:t>
      </w:r>
      <w:r>
        <w:rPr>
          <w:sz w:val="22"/>
        </w:rPr>
        <w:t>(20</w:t>
      </w:r>
      <w:r>
        <w:rPr>
          <w:spacing w:val="-4"/>
          <w:sz w:val="22"/>
        </w:rPr>
        <w:t> </w:t>
      </w:r>
      <w:r>
        <w:rPr>
          <w:sz w:val="22"/>
        </w:rPr>
        <w:t>points</w:t>
      </w:r>
      <w:r>
        <w:rPr>
          <w:spacing w:val="-4"/>
          <w:sz w:val="22"/>
        </w:rPr>
        <w:t> </w:t>
      </w:r>
      <w:r>
        <w:rPr>
          <w:sz w:val="22"/>
        </w:rPr>
        <w:t>for</w:t>
      </w:r>
      <w:r>
        <w:rPr>
          <w:spacing w:val="-4"/>
          <w:sz w:val="22"/>
        </w:rPr>
        <w:t> </w:t>
      </w:r>
      <w:r>
        <w:rPr>
          <w:sz w:val="22"/>
        </w:rPr>
        <w:t>your</w:t>
      </w:r>
      <w:r>
        <w:rPr>
          <w:spacing w:val="-4"/>
          <w:sz w:val="22"/>
        </w:rPr>
        <w:t> </w:t>
      </w:r>
      <w:r>
        <w:rPr>
          <w:sz w:val="22"/>
        </w:rPr>
        <w:t>sign</w:t>
      </w:r>
      <w:r>
        <w:rPr>
          <w:spacing w:val="-4"/>
          <w:sz w:val="22"/>
        </w:rPr>
        <w:t> </w:t>
      </w:r>
      <w:r>
        <w:rPr>
          <w:sz w:val="22"/>
        </w:rPr>
        <w:t>presentation</w:t>
      </w:r>
      <w:r>
        <w:rPr>
          <w:spacing w:val="-4"/>
          <w:sz w:val="22"/>
        </w:rPr>
        <w:t> </w:t>
      </w:r>
      <w:r>
        <w:rPr>
          <w:sz w:val="22"/>
        </w:rPr>
        <w:t>and</w:t>
      </w:r>
      <w:r>
        <w:rPr>
          <w:spacing w:val="-4"/>
          <w:sz w:val="22"/>
        </w:rPr>
        <w:t> </w:t>
      </w:r>
      <w:r>
        <w:rPr>
          <w:sz w:val="22"/>
        </w:rPr>
        <w:t>10 points for your TYPED ASL outline.)</w:t>
      </w:r>
    </w:p>
    <w:p>
      <w:pPr>
        <w:pStyle w:val="BodyText"/>
        <w:spacing w:line="228" w:lineRule="auto"/>
        <w:ind w:right="380"/>
      </w:pPr>
      <w:r>
        <w:rPr/>
        <w:t>Be fully aware that handwritten outlines will NOT be accepted.</w:t>
      </w:r>
      <w:r>
        <w:rPr>
          <w:spacing w:val="78"/>
        </w:rPr>
        <w:t> </w:t>
      </w:r>
      <w:r>
        <w:rPr/>
        <w:t>If you are unprepared and do</w:t>
      </w:r>
      <w:r>
        <w:rPr/>
        <w:t> not</w:t>
      </w:r>
      <w:r>
        <w:rPr>
          <w:spacing w:val="-3"/>
        </w:rPr>
        <w:t> </w:t>
      </w:r>
      <w:r>
        <w:rPr/>
        <w:t>have</w:t>
      </w:r>
      <w:r>
        <w:rPr>
          <w:spacing w:val="-2"/>
        </w:rPr>
        <w:t> </w:t>
      </w:r>
      <w:r>
        <w:rPr/>
        <w:t>a</w:t>
      </w:r>
      <w:r>
        <w:rPr>
          <w:spacing w:val="-2"/>
        </w:rPr>
        <w:t> </w:t>
      </w:r>
      <w:r>
        <w:rPr>
          <w:u w:val="single"/>
        </w:rPr>
        <w:t>typed</w:t>
      </w:r>
      <w:r>
        <w:rPr>
          <w:spacing w:val="-15"/>
        </w:rPr>
        <w:t> </w:t>
      </w:r>
      <w:r>
        <w:rPr/>
        <w:t>ASL</w:t>
      </w:r>
      <w:r>
        <w:rPr>
          <w:spacing w:val="-11"/>
        </w:rPr>
        <w:t> </w:t>
      </w:r>
      <w:r>
        <w:rPr/>
        <w:t>outline,</w:t>
      </w:r>
      <w:r>
        <w:rPr>
          <w:spacing w:val="-3"/>
        </w:rPr>
        <w:t> </w:t>
      </w:r>
      <w:r>
        <w:rPr/>
        <w:t>you</w:t>
      </w:r>
      <w:r>
        <w:rPr>
          <w:spacing w:val="-2"/>
        </w:rPr>
        <w:t> </w:t>
      </w:r>
      <w:r>
        <w:rPr/>
        <w:t>may</w:t>
      </w:r>
      <w:r>
        <w:rPr>
          <w:spacing w:val="-2"/>
        </w:rPr>
        <w:t> </w:t>
      </w:r>
      <w:r>
        <w:rPr>
          <w:u w:val="single"/>
        </w:rPr>
        <w:t>not</w:t>
      </w:r>
      <w:r>
        <w:rPr>
          <w:spacing w:val="-3"/>
        </w:rPr>
        <w:t> </w:t>
      </w:r>
      <w:r>
        <w:rPr/>
        <w:t>present</w:t>
      </w:r>
      <w:r>
        <w:rPr>
          <w:spacing w:val="-3"/>
        </w:rPr>
        <w:t> </w:t>
      </w:r>
      <w:r>
        <w:rPr/>
        <w:t>your</w:t>
      </w:r>
      <w:r>
        <w:rPr>
          <w:spacing w:val="-15"/>
        </w:rPr>
        <w:t> </w:t>
      </w:r>
      <w:r>
        <w:rPr/>
        <w:t>ASL</w:t>
      </w:r>
      <w:r>
        <w:rPr>
          <w:spacing w:val="-11"/>
        </w:rPr>
        <w:t> </w:t>
      </w:r>
      <w:r>
        <w:rPr/>
        <w:t>production</w:t>
      </w:r>
      <w:r>
        <w:rPr>
          <w:spacing w:val="-2"/>
        </w:rPr>
        <w:t> </w:t>
      </w:r>
      <w:r>
        <w:rPr/>
        <w:t>assignment</w:t>
      </w:r>
      <w:r>
        <w:rPr>
          <w:spacing w:val="-3"/>
        </w:rPr>
        <w:t> </w:t>
      </w:r>
      <w:r>
        <w:rPr/>
        <w:t>and</w:t>
      </w:r>
      <w:r>
        <w:rPr>
          <w:spacing w:val="-2"/>
        </w:rPr>
        <w:t> </w:t>
      </w:r>
      <w:r>
        <w:rPr/>
        <w:t>you</w:t>
      </w:r>
      <w:r>
        <w:rPr>
          <w:spacing w:val="-2"/>
        </w:rPr>
        <w:t> </w:t>
      </w:r>
      <w:r>
        <w:rPr/>
        <w:t>will receive a zero for that assignment.</w:t>
      </w:r>
      <w:r>
        <w:rPr>
          <w:spacing w:val="-6"/>
        </w:rPr>
        <w:t> </w:t>
      </w:r>
      <w:r>
        <w:rPr/>
        <w:t>All presentations less than 2 minutes will be subject to penalties. You are responsible to prepare </w:t>
      </w:r>
      <w:r>
        <w:rPr>
          <w:u w:val="single"/>
        </w:rPr>
        <w:t>and practice</w:t>
      </w:r>
      <w:r>
        <w:rPr/>
        <w:t> your assignment in advance. This includes timing your presentation beforehand. Total: </w:t>
      </w:r>
      <w:r>
        <w:rPr>
          <w:b/>
        </w:rPr>
        <w:t>40 </w:t>
      </w:r>
      <w:r>
        <w:rPr/>
        <w:t>points each assignment or reflections (altogether 120)</w:t>
      </w:r>
    </w:p>
    <w:p>
      <w:pPr>
        <w:pStyle w:val="BodyText"/>
        <w:spacing w:line="228" w:lineRule="auto" w:before="237"/>
      </w:pPr>
      <w:r>
        <w:rPr>
          <w:b/>
        </w:rPr>
        <w:t>For</w:t>
      </w:r>
      <w:r>
        <w:rPr>
          <w:b/>
          <w:spacing w:val="-3"/>
        </w:rPr>
        <w:t> </w:t>
      </w:r>
      <w:r>
        <w:rPr>
          <w:b/>
        </w:rPr>
        <w:t>Reflections</w:t>
      </w:r>
      <w:r>
        <w:rPr>
          <w:b/>
          <w:spacing w:val="-4"/>
        </w:rPr>
        <w:t> </w:t>
      </w:r>
      <w:r>
        <w:rPr/>
        <w:t>-</w:t>
      </w:r>
      <w:r>
        <w:rPr>
          <w:spacing w:val="-3"/>
        </w:rPr>
        <w:t> </w:t>
      </w:r>
      <w:r>
        <w:rPr/>
        <w:t>you</w:t>
      </w:r>
      <w:r>
        <w:rPr>
          <w:spacing w:val="-3"/>
        </w:rPr>
        <w:t> </w:t>
      </w:r>
      <w:r>
        <w:rPr/>
        <w:t>will</w:t>
      </w:r>
      <w:r>
        <w:rPr>
          <w:spacing w:val="-3"/>
        </w:rPr>
        <w:t> </w:t>
      </w:r>
      <w:r>
        <w:rPr/>
        <w:t>have</w:t>
      </w:r>
      <w:r>
        <w:rPr>
          <w:spacing w:val="-3"/>
        </w:rPr>
        <w:t> </w:t>
      </w:r>
      <w:r>
        <w:rPr/>
        <w:t>several</w:t>
      </w:r>
      <w:r>
        <w:rPr>
          <w:spacing w:val="-3"/>
        </w:rPr>
        <w:t> </w:t>
      </w:r>
      <w:r>
        <w:rPr/>
        <w:t>articles</w:t>
      </w:r>
      <w:r>
        <w:rPr>
          <w:spacing w:val="-3"/>
        </w:rPr>
        <w:t> </w:t>
      </w:r>
      <w:r>
        <w:rPr/>
        <w:t>to</w:t>
      </w:r>
      <w:r>
        <w:rPr>
          <w:spacing w:val="-3"/>
        </w:rPr>
        <w:t> </w:t>
      </w:r>
      <w:r>
        <w:rPr/>
        <w:t>read</w:t>
      </w:r>
      <w:r>
        <w:rPr>
          <w:spacing w:val="-3"/>
        </w:rPr>
        <w:t> </w:t>
      </w:r>
      <w:r>
        <w:rPr/>
        <w:t>and</w:t>
      </w:r>
      <w:r>
        <w:rPr>
          <w:spacing w:val="-3"/>
        </w:rPr>
        <w:t> </w:t>
      </w:r>
      <w:r>
        <w:rPr/>
        <w:t>reflect,</w:t>
      </w:r>
      <w:r>
        <w:rPr>
          <w:spacing w:val="-4"/>
        </w:rPr>
        <w:t> </w:t>
      </w:r>
      <w:r>
        <w:rPr/>
        <w:t>and</w:t>
      </w:r>
      <w:r>
        <w:rPr>
          <w:spacing w:val="-3"/>
        </w:rPr>
        <w:t> </w:t>
      </w:r>
      <w:r>
        <w:rPr/>
        <w:t>share</w:t>
      </w:r>
      <w:r>
        <w:rPr>
          <w:spacing w:val="-3"/>
        </w:rPr>
        <w:t> </w:t>
      </w:r>
      <w:r>
        <w:rPr/>
        <w:t>your</w:t>
      </w:r>
      <w:r>
        <w:rPr>
          <w:spacing w:val="-3"/>
        </w:rPr>
        <w:t> </w:t>
      </w:r>
      <w:r>
        <w:rPr/>
        <w:t>thoughts</w:t>
      </w:r>
      <w:r>
        <w:rPr>
          <w:spacing w:val="-3"/>
        </w:rPr>
        <w:t> </w:t>
      </w:r>
      <w:r>
        <w:rPr/>
        <w:t>and response to those articles. You will be informed when this happens.</w:t>
      </w:r>
    </w:p>
    <w:p>
      <w:pPr>
        <w:pStyle w:val="Heading1"/>
        <w:spacing w:before="229"/>
      </w:pPr>
      <w:r>
        <w:rPr>
          <w:u w:val="single"/>
        </w:rPr>
        <w:t>Assignments</w:t>
      </w:r>
      <w:r>
        <w:rPr>
          <w:spacing w:val="-1"/>
          <w:u w:val="single"/>
        </w:rPr>
        <w:t> </w:t>
      </w:r>
      <w:r>
        <w:rPr>
          <w:u w:val="single"/>
        </w:rPr>
        <w:t>-</w:t>
      </w:r>
      <w:r>
        <w:rPr>
          <w:spacing w:val="-1"/>
          <w:u w:val="single"/>
        </w:rPr>
        <w:t> </w:t>
      </w:r>
      <w:r>
        <w:rPr>
          <w:u w:val="single"/>
        </w:rPr>
        <w:t>100 points</w:t>
      </w:r>
      <w:r>
        <w:rPr>
          <w:spacing w:val="-1"/>
          <w:u w:val="single"/>
        </w:rPr>
        <w:t> </w:t>
      </w:r>
      <w:r>
        <w:rPr>
          <w:u w:val="single"/>
        </w:rPr>
        <w:t>(10 </w:t>
      </w:r>
      <w:r>
        <w:rPr>
          <w:spacing w:val="-2"/>
          <w:u w:val="single"/>
        </w:rPr>
        <w:t>percent):</w:t>
      </w:r>
    </w:p>
    <w:p>
      <w:pPr>
        <w:pStyle w:val="BodyText"/>
        <w:spacing w:line="228" w:lineRule="auto" w:before="4"/>
      </w:pPr>
      <w:r>
        <w:rPr/>
        <w:t>Another</w:t>
      </w:r>
      <w:r>
        <w:rPr>
          <w:spacing w:val="-4"/>
        </w:rPr>
        <w:t> </w:t>
      </w:r>
      <w:r>
        <w:rPr/>
        <w:t>1</w:t>
      </w:r>
      <w:r>
        <w:rPr>
          <w:spacing w:val="-4"/>
        </w:rPr>
        <w:t> </w:t>
      </w:r>
      <w:r>
        <w:rPr/>
        <w:t>points</w:t>
      </w:r>
      <w:r>
        <w:rPr>
          <w:spacing w:val="-4"/>
        </w:rPr>
        <w:t> </w:t>
      </w:r>
      <w:r>
        <w:rPr/>
        <w:t>is</w:t>
      </w:r>
      <w:r>
        <w:rPr>
          <w:spacing w:val="-4"/>
        </w:rPr>
        <w:t> </w:t>
      </w:r>
      <w:r>
        <w:rPr/>
        <w:t>allocated</w:t>
      </w:r>
      <w:r>
        <w:rPr>
          <w:spacing w:val="-4"/>
        </w:rPr>
        <w:t> </w:t>
      </w:r>
      <w:r>
        <w:rPr/>
        <w:t>for</w:t>
      </w:r>
      <w:r>
        <w:rPr>
          <w:spacing w:val="-4"/>
        </w:rPr>
        <w:t> </w:t>
      </w:r>
      <w:r>
        <w:rPr/>
        <w:t>all</w:t>
      </w:r>
      <w:r>
        <w:rPr>
          <w:spacing w:val="-4"/>
        </w:rPr>
        <w:t> </w:t>
      </w:r>
      <w:r>
        <w:rPr/>
        <w:t>other</w:t>
      </w:r>
      <w:r>
        <w:rPr>
          <w:spacing w:val="-4"/>
        </w:rPr>
        <w:t> </w:t>
      </w:r>
      <w:r>
        <w:rPr/>
        <w:t>assignments</w:t>
      </w:r>
      <w:r>
        <w:rPr>
          <w:spacing w:val="-4"/>
        </w:rPr>
        <w:t> </w:t>
      </w:r>
      <w:r>
        <w:rPr/>
        <w:t>given</w:t>
      </w:r>
      <w:r>
        <w:rPr>
          <w:spacing w:val="-4"/>
        </w:rPr>
        <w:t> </w:t>
      </w:r>
      <w:r>
        <w:rPr/>
        <w:t>throughout</w:t>
      </w:r>
      <w:r>
        <w:rPr>
          <w:spacing w:val="-5"/>
        </w:rPr>
        <w:t> </w:t>
      </w:r>
      <w:r>
        <w:rPr/>
        <w:t>the</w:t>
      </w:r>
      <w:r>
        <w:rPr>
          <w:spacing w:val="-4"/>
        </w:rPr>
        <w:t> </w:t>
      </w:r>
      <w:r>
        <w:rPr/>
        <w:t>course</w:t>
      </w:r>
      <w:r>
        <w:rPr>
          <w:spacing w:val="-4"/>
        </w:rPr>
        <w:t> </w:t>
      </w:r>
      <w:r>
        <w:rPr/>
        <w:t>via</w:t>
      </w:r>
      <w:r>
        <w:rPr>
          <w:spacing w:val="-8"/>
        </w:rPr>
        <w:t> </w:t>
      </w:r>
      <w:r>
        <w:rPr/>
        <w:t>True-Way (except for ULAs and other components outlined in the Grading breakdown.).</w:t>
      </w:r>
    </w:p>
    <w:p>
      <w:pPr>
        <w:pStyle w:val="Heading1"/>
        <w:spacing w:before="229"/>
        <w:rPr>
          <w:b w:val="0"/>
        </w:rPr>
      </w:pPr>
      <w:r>
        <w:rPr>
          <w:u w:val="single"/>
        </w:rPr>
        <w:t>Moments</w:t>
      </w:r>
      <w:r>
        <w:rPr>
          <w:spacing w:val="-5"/>
          <w:u w:val="single"/>
        </w:rPr>
        <w:t> </w:t>
      </w:r>
      <w:r>
        <w:rPr>
          <w:u w:val="single"/>
        </w:rPr>
        <w:t>of</w:t>
      </w:r>
      <w:r>
        <w:rPr>
          <w:spacing w:val="-2"/>
          <w:u w:val="single"/>
        </w:rPr>
        <w:t> </w:t>
      </w:r>
      <w:r>
        <w:rPr>
          <w:u w:val="single"/>
        </w:rPr>
        <w:t>Truth</w:t>
      </w:r>
      <w:r>
        <w:rPr>
          <w:spacing w:val="-3"/>
          <w:u w:val="single"/>
        </w:rPr>
        <w:t> </w:t>
      </w:r>
      <w:r>
        <w:rPr>
          <w:u w:val="single"/>
        </w:rPr>
        <w:t>Paper</w:t>
      </w:r>
      <w:r>
        <w:rPr>
          <w:spacing w:val="-2"/>
          <w:u w:val="single"/>
        </w:rPr>
        <w:t> </w:t>
      </w:r>
      <w:r>
        <w:rPr>
          <w:u w:val="single"/>
        </w:rPr>
        <w:t>-</w:t>
      </w:r>
      <w:r>
        <w:rPr>
          <w:spacing w:val="-2"/>
          <w:u w:val="single"/>
        </w:rPr>
        <w:t> </w:t>
      </w:r>
      <w:r>
        <w:rPr>
          <w:u w:val="single"/>
        </w:rPr>
        <w:t>50</w:t>
      </w:r>
      <w:r>
        <w:rPr>
          <w:spacing w:val="-2"/>
          <w:u w:val="single"/>
        </w:rPr>
        <w:t> </w:t>
      </w:r>
      <w:r>
        <w:rPr>
          <w:u w:val="single"/>
        </w:rPr>
        <w:t>points</w:t>
      </w:r>
      <w:r>
        <w:rPr>
          <w:spacing w:val="-2"/>
          <w:u w:val="single"/>
        </w:rPr>
        <w:t> </w:t>
      </w:r>
      <w:r>
        <w:rPr>
          <w:u w:val="single"/>
        </w:rPr>
        <w:t>(5</w:t>
      </w:r>
      <w:r>
        <w:rPr>
          <w:spacing w:val="-2"/>
          <w:u w:val="single"/>
        </w:rPr>
        <w:t> percent)</w:t>
      </w:r>
      <w:r>
        <w:rPr>
          <w:b w:val="0"/>
          <w:spacing w:val="-2"/>
          <w:u w:val="single"/>
        </w:rPr>
        <w:t>:</w:t>
      </w:r>
    </w:p>
    <w:p>
      <w:pPr>
        <w:pStyle w:val="BodyText"/>
        <w:spacing w:line="228" w:lineRule="auto" w:before="3"/>
        <w:ind w:right="589"/>
      </w:pPr>
      <w:r>
        <w:rPr/>
        <w:t>Robert</w:t>
      </w:r>
      <w:r>
        <w:rPr>
          <w:spacing w:val="-4"/>
        </w:rPr>
        <w:t> </w:t>
      </w:r>
      <w:r>
        <w:rPr/>
        <w:t>R.</w:t>
      </w:r>
      <w:r>
        <w:rPr>
          <w:spacing w:val="-4"/>
        </w:rPr>
        <w:t> </w:t>
      </w:r>
      <w:r>
        <w:rPr/>
        <w:t>Davila,</w:t>
      </w:r>
      <w:r>
        <w:rPr>
          <w:spacing w:val="-7"/>
        </w:rPr>
        <w:t> </w:t>
      </w:r>
      <w:r>
        <w:rPr/>
        <w:t>The</w:t>
      </w:r>
      <w:r>
        <w:rPr>
          <w:spacing w:val="-3"/>
        </w:rPr>
        <w:t> </w:t>
      </w:r>
      <w:r>
        <w:rPr/>
        <w:t>Story</w:t>
      </w:r>
      <w:r>
        <w:rPr>
          <w:spacing w:val="-3"/>
        </w:rPr>
        <w:t> </w:t>
      </w:r>
      <w:r>
        <w:rPr/>
        <w:t>of</w:t>
      </w:r>
      <w:r>
        <w:rPr>
          <w:spacing w:val="-4"/>
        </w:rPr>
        <w:t> </w:t>
      </w:r>
      <w:r>
        <w:rPr/>
        <w:t>a</w:t>
      </w:r>
      <w:r>
        <w:rPr>
          <w:spacing w:val="-3"/>
        </w:rPr>
        <w:t> </w:t>
      </w:r>
      <w:r>
        <w:rPr/>
        <w:t>Deaf</w:t>
      </w:r>
      <w:r>
        <w:rPr>
          <w:spacing w:val="-4"/>
        </w:rPr>
        <w:t> </w:t>
      </w:r>
      <w:r>
        <w:rPr/>
        <w:t>Leader,</w:t>
      </w:r>
      <w:r>
        <w:rPr>
          <w:spacing w:val="-4"/>
        </w:rPr>
        <w:t> </w:t>
      </w:r>
      <w:r>
        <w:rPr/>
        <w:t>by</w:t>
      </w:r>
      <w:r>
        <w:rPr>
          <w:spacing w:val="-3"/>
        </w:rPr>
        <w:t> </w:t>
      </w:r>
      <w:r>
        <w:rPr/>
        <w:t>Harry</w:t>
      </w:r>
      <w:r>
        <w:rPr>
          <w:spacing w:val="-3"/>
        </w:rPr>
        <w:t> </w:t>
      </w:r>
      <w:r>
        <w:rPr/>
        <w:t>G.</w:t>
      </w:r>
      <w:r>
        <w:rPr>
          <w:spacing w:val="-4"/>
        </w:rPr>
        <w:t> </w:t>
      </w:r>
      <w:r>
        <w:rPr/>
        <w:t>Lang</w:t>
      </w:r>
      <w:r>
        <w:rPr>
          <w:spacing w:val="40"/>
        </w:rPr>
        <w:t> </w:t>
      </w:r>
      <w:r>
        <w:rPr/>
        <w:t>Reading</w:t>
      </w:r>
      <w:r>
        <w:rPr>
          <w:spacing w:val="-3"/>
        </w:rPr>
        <w:t> </w:t>
      </w:r>
      <w:r>
        <w:rPr/>
        <w:t>Response/Reaction Paper, 50 points, 1–1½ page response/reaction paper TYPED double-spaced. Handwritten papers will NOT be accepted. Please include your name and course name on your paper.</w:t>
      </w:r>
    </w:p>
    <w:p>
      <w:pPr>
        <w:spacing w:line="242" w:lineRule="exact" w:before="0"/>
        <w:ind w:left="1080" w:right="0" w:firstLine="0"/>
        <w:jc w:val="left"/>
        <w:rPr>
          <w:b/>
          <w:sz w:val="22"/>
        </w:rPr>
      </w:pPr>
      <w:r>
        <w:rPr>
          <w:sz w:val="22"/>
        </w:rPr>
        <w:t>Due</w:t>
      </w:r>
      <w:r>
        <w:rPr>
          <w:spacing w:val="-2"/>
          <w:sz w:val="22"/>
        </w:rPr>
        <w:t> </w:t>
      </w:r>
      <w:r>
        <w:rPr>
          <w:sz w:val="22"/>
        </w:rPr>
        <w:t>due</w:t>
      </w:r>
      <w:r>
        <w:rPr>
          <w:spacing w:val="-2"/>
          <w:sz w:val="22"/>
        </w:rPr>
        <w:t> </w:t>
      </w:r>
      <w:r>
        <w:rPr>
          <w:sz w:val="22"/>
        </w:rPr>
        <w:t>on</w:t>
      </w:r>
      <w:r>
        <w:rPr>
          <w:spacing w:val="-3"/>
          <w:sz w:val="22"/>
        </w:rPr>
        <w:t> </w:t>
      </w:r>
      <w:r>
        <w:rPr>
          <w:b/>
          <w:sz w:val="22"/>
        </w:rPr>
        <w:t>Sat,</w:t>
      </w:r>
      <w:r>
        <w:rPr>
          <w:b/>
          <w:spacing w:val="-3"/>
          <w:sz w:val="22"/>
        </w:rPr>
        <w:t> </w:t>
      </w:r>
      <w:r>
        <w:rPr>
          <w:b/>
          <w:sz w:val="22"/>
        </w:rPr>
        <w:t>November</w:t>
      </w:r>
      <w:r>
        <w:rPr>
          <w:b/>
          <w:spacing w:val="-2"/>
          <w:sz w:val="22"/>
        </w:rPr>
        <w:t> </w:t>
      </w:r>
      <w:r>
        <w:rPr>
          <w:b/>
          <w:sz w:val="22"/>
        </w:rPr>
        <w:t>1st</w:t>
      </w:r>
      <w:r>
        <w:rPr>
          <w:b/>
          <w:spacing w:val="-2"/>
          <w:sz w:val="22"/>
        </w:rPr>
        <w:t> </w:t>
      </w:r>
      <w:r>
        <w:rPr>
          <w:b/>
          <w:sz w:val="22"/>
        </w:rPr>
        <w:t>by</w:t>
      </w:r>
      <w:r>
        <w:rPr>
          <w:b/>
          <w:spacing w:val="-2"/>
          <w:sz w:val="22"/>
        </w:rPr>
        <w:t> </w:t>
      </w:r>
      <w:r>
        <w:rPr>
          <w:b/>
          <w:sz w:val="22"/>
        </w:rPr>
        <w:t>11:59</w:t>
      </w:r>
      <w:r>
        <w:rPr>
          <w:b/>
          <w:spacing w:val="-1"/>
          <w:sz w:val="22"/>
        </w:rPr>
        <w:t> </w:t>
      </w:r>
      <w:r>
        <w:rPr>
          <w:b/>
          <w:spacing w:val="-5"/>
          <w:sz w:val="22"/>
        </w:rPr>
        <w:t>pm</w:t>
      </w:r>
    </w:p>
    <w:p>
      <w:pPr>
        <w:pStyle w:val="Heading1"/>
        <w:jc w:val="both"/>
      </w:pPr>
      <w:r>
        <w:rPr>
          <w:u w:val="single"/>
        </w:rPr>
        <w:t>Bible</w:t>
      </w:r>
      <w:r>
        <w:rPr>
          <w:spacing w:val="-1"/>
          <w:u w:val="single"/>
        </w:rPr>
        <w:t> </w:t>
      </w:r>
      <w:r>
        <w:rPr>
          <w:u w:val="single"/>
        </w:rPr>
        <w:t>Story</w:t>
      </w:r>
      <w:r>
        <w:rPr>
          <w:spacing w:val="-1"/>
          <w:u w:val="single"/>
        </w:rPr>
        <w:t> </w:t>
      </w:r>
      <w:r>
        <w:rPr>
          <w:u w:val="single"/>
        </w:rPr>
        <w:t>Presentation</w:t>
      </w:r>
      <w:r>
        <w:rPr>
          <w:spacing w:val="-1"/>
          <w:u w:val="single"/>
        </w:rPr>
        <w:t> </w:t>
      </w:r>
      <w:r>
        <w:rPr>
          <w:u w:val="single"/>
        </w:rPr>
        <w:t>-</w:t>
      </w:r>
      <w:r>
        <w:rPr>
          <w:spacing w:val="-1"/>
          <w:u w:val="single"/>
        </w:rPr>
        <w:t> </w:t>
      </w:r>
      <w:r>
        <w:rPr>
          <w:u w:val="single"/>
        </w:rPr>
        <w:t>200 points</w:t>
      </w:r>
      <w:r>
        <w:rPr>
          <w:spacing w:val="-1"/>
          <w:u w:val="single"/>
        </w:rPr>
        <w:t> </w:t>
      </w:r>
      <w:r>
        <w:rPr>
          <w:u w:val="single"/>
        </w:rPr>
        <w:t>(20 </w:t>
      </w:r>
      <w:r>
        <w:rPr>
          <w:spacing w:val="-2"/>
          <w:u w:val="single"/>
        </w:rPr>
        <w:t>percent):</w:t>
      </w:r>
    </w:p>
    <w:p>
      <w:pPr>
        <w:pStyle w:val="BodyText"/>
        <w:spacing w:line="228" w:lineRule="auto" w:before="4"/>
        <w:ind w:right="432"/>
        <w:jc w:val="both"/>
      </w:pPr>
      <w:r>
        <w:rPr/>
        <w:t>Week</w:t>
      </w:r>
      <w:r>
        <w:rPr>
          <w:spacing w:val="-3"/>
        </w:rPr>
        <w:t> </w:t>
      </w:r>
      <w:r>
        <w:rPr/>
        <w:t>of</w:t>
      </w:r>
      <w:r>
        <w:rPr>
          <w:spacing w:val="-4"/>
        </w:rPr>
        <w:t> </w:t>
      </w:r>
      <w:r>
        <w:rPr/>
        <w:t>December</w:t>
      </w:r>
      <w:r>
        <w:rPr>
          <w:spacing w:val="-3"/>
        </w:rPr>
        <w:t> </w:t>
      </w:r>
      <w:r>
        <w:rPr/>
        <w:t>8th</w:t>
      </w:r>
      <w:r>
        <w:rPr>
          <w:spacing w:val="-3"/>
        </w:rPr>
        <w:t> </w:t>
      </w:r>
      <w:r>
        <w:rPr/>
        <w:t>to</w:t>
      </w:r>
      <w:r>
        <w:rPr>
          <w:spacing w:val="-3"/>
        </w:rPr>
        <w:t> </w:t>
      </w:r>
      <w:r>
        <w:rPr/>
        <w:t>13th</w:t>
      </w:r>
      <w:r>
        <w:rPr>
          <w:spacing w:val="-3"/>
        </w:rPr>
        <w:t> </w:t>
      </w:r>
      <w:r>
        <w:rPr/>
        <w:t>-</w:t>
      </w:r>
      <w:r>
        <w:rPr>
          <w:spacing w:val="-3"/>
        </w:rPr>
        <w:t> </w:t>
      </w:r>
      <w:r>
        <w:rPr/>
        <w:t>More</w:t>
      </w:r>
      <w:r>
        <w:rPr>
          <w:spacing w:val="-3"/>
        </w:rPr>
        <w:t> </w:t>
      </w:r>
      <w:r>
        <w:rPr/>
        <w:t>details</w:t>
      </w:r>
      <w:r>
        <w:rPr>
          <w:spacing w:val="-3"/>
        </w:rPr>
        <w:t> </w:t>
      </w:r>
      <w:r>
        <w:rPr/>
        <w:t>will</w:t>
      </w:r>
      <w:r>
        <w:rPr>
          <w:spacing w:val="-3"/>
        </w:rPr>
        <w:t> </w:t>
      </w:r>
      <w:r>
        <w:rPr/>
        <w:t>follow</w:t>
      </w:r>
      <w:r>
        <w:rPr>
          <w:spacing w:val="-3"/>
        </w:rPr>
        <w:t> </w:t>
      </w:r>
      <w:r>
        <w:rPr/>
        <w:t>when</w:t>
      </w:r>
      <w:r>
        <w:rPr>
          <w:spacing w:val="-3"/>
        </w:rPr>
        <w:t> </w:t>
      </w:r>
      <w:r>
        <w:rPr/>
        <w:t>we</w:t>
      </w:r>
      <w:r>
        <w:rPr>
          <w:spacing w:val="-3"/>
        </w:rPr>
        <w:t> </w:t>
      </w:r>
      <w:r>
        <w:rPr/>
        <w:t>get</w:t>
      </w:r>
      <w:r>
        <w:rPr>
          <w:spacing w:val="-4"/>
        </w:rPr>
        <w:t> </w:t>
      </w:r>
      <w:r>
        <w:rPr/>
        <w:t>closer.</w:t>
      </w:r>
      <w:r>
        <w:rPr>
          <w:spacing w:val="-7"/>
        </w:rPr>
        <w:t> </w:t>
      </w:r>
      <w:r>
        <w:rPr/>
        <w:t>This</w:t>
      </w:r>
      <w:r>
        <w:rPr>
          <w:spacing w:val="-3"/>
        </w:rPr>
        <w:t> </w:t>
      </w:r>
      <w:r>
        <w:rPr/>
        <w:t>will</w:t>
      </w:r>
      <w:r>
        <w:rPr>
          <w:spacing w:val="-3"/>
        </w:rPr>
        <w:t> </w:t>
      </w:r>
      <w:r>
        <w:rPr/>
        <w:t>be</w:t>
      </w:r>
      <w:r>
        <w:rPr>
          <w:spacing w:val="-3"/>
        </w:rPr>
        <w:t> </w:t>
      </w:r>
      <w:r>
        <w:rPr/>
        <w:t>done</w:t>
      </w:r>
      <w:r>
        <w:rPr>
          <w:spacing w:val="-3"/>
        </w:rPr>
        <w:t> </w:t>
      </w:r>
      <w:r>
        <w:rPr/>
        <w:t>in classroom.</w:t>
      </w:r>
      <w:r>
        <w:rPr>
          <w:spacing w:val="-1"/>
        </w:rPr>
        <w:t> </w:t>
      </w:r>
      <w:r>
        <w:rPr>
          <w:b/>
          <w:u w:val="single"/>
        </w:rPr>
        <w:t>DO</w:t>
      </w:r>
      <w:r>
        <w:rPr>
          <w:b/>
          <w:spacing w:val="-2"/>
          <w:u w:val="single"/>
        </w:rPr>
        <w:t> </w:t>
      </w:r>
      <w:r>
        <w:rPr>
          <w:b/>
          <w:u w:val="single"/>
        </w:rPr>
        <w:t>NOT</w:t>
      </w:r>
      <w:r>
        <w:rPr>
          <w:b/>
          <w:spacing w:val="-2"/>
          <w:u w:val="single"/>
        </w:rPr>
        <w:t> </w:t>
      </w:r>
      <w:r>
        <w:rPr>
          <w:b/>
          <w:u w:val="single"/>
        </w:rPr>
        <w:t>MAKE</w:t>
      </w:r>
      <w:r>
        <w:rPr>
          <w:b/>
          <w:spacing w:val="-1"/>
          <w:u w:val="single"/>
        </w:rPr>
        <w:t> </w:t>
      </w:r>
      <w:r>
        <w:rPr>
          <w:b/>
          <w:u w:val="single"/>
        </w:rPr>
        <w:t>TRAVEL</w:t>
      </w:r>
      <w:r>
        <w:rPr>
          <w:b/>
          <w:spacing w:val="-5"/>
          <w:u w:val="single"/>
        </w:rPr>
        <w:t> </w:t>
      </w:r>
      <w:r>
        <w:rPr>
          <w:b/>
          <w:u w:val="single"/>
        </w:rPr>
        <w:t>PLANS</w:t>
      </w:r>
      <w:r>
        <w:rPr>
          <w:b/>
          <w:spacing w:val="-2"/>
        </w:rPr>
        <w:t> </w:t>
      </w:r>
      <w:r>
        <w:rPr/>
        <w:t>during</w:t>
      </w:r>
      <w:r>
        <w:rPr>
          <w:spacing w:val="-1"/>
        </w:rPr>
        <w:t> </w:t>
      </w:r>
      <w:r>
        <w:rPr/>
        <w:t>this</w:t>
      </w:r>
      <w:r>
        <w:rPr>
          <w:spacing w:val="-1"/>
        </w:rPr>
        <w:t> </w:t>
      </w:r>
      <w:r>
        <w:rPr/>
        <w:t>time</w:t>
      </w:r>
      <w:r>
        <w:rPr>
          <w:spacing w:val="-1"/>
        </w:rPr>
        <w:t> </w:t>
      </w:r>
      <w:r>
        <w:rPr/>
        <w:t>-</w:t>
      </w:r>
      <w:r>
        <w:rPr>
          <w:spacing w:val="-1"/>
        </w:rPr>
        <w:t> </w:t>
      </w:r>
      <w:r>
        <w:rPr/>
        <w:t>doing</w:t>
      </w:r>
      <w:r>
        <w:rPr>
          <w:spacing w:val="-1"/>
        </w:rPr>
        <w:t> </w:t>
      </w:r>
      <w:r>
        <w:rPr/>
        <w:t>so</w:t>
      </w:r>
      <w:r>
        <w:rPr>
          <w:spacing w:val="-1"/>
        </w:rPr>
        <w:t> </w:t>
      </w:r>
      <w:r>
        <w:rPr/>
        <w:t>will</w:t>
      </w:r>
      <w:r>
        <w:rPr>
          <w:spacing w:val="-1"/>
        </w:rPr>
        <w:t> </w:t>
      </w:r>
      <w:r>
        <w:rPr/>
        <w:t>result</w:t>
      </w:r>
      <w:r>
        <w:rPr>
          <w:spacing w:val="-2"/>
        </w:rPr>
        <w:t> </w:t>
      </w:r>
      <w:r>
        <w:rPr/>
        <w:t>in</w:t>
      </w:r>
      <w:r>
        <w:rPr>
          <w:spacing w:val="-1"/>
        </w:rPr>
        <w:t> </w:t>
      </w:r>
      <w:r>
        <w:rPr/>
        <w:t>a</w:t>
      </w:r>
      <w:r>
        <w:rPr>
          <w:spacing w:val="-1"/>
        </w:rPr>
        <w:t> </w:t>
      </w:r>
      <w:r>
        <w:rPr/>
        <w:t>grade</w:t>
      </w:r>
      <w:r>
        <w:rPr>
          <w:spacing w:val="-1"/>
        </w:rPr>
        <w:t> </w:t>
      </w:r>
      <w:r>
        <w:rPr/>
        <w:t>of </w:t>
      </w:r>
      <w:r>
        <w:rPr>
          <w:spacing w:val="-2"/>
        </w:rPr>
        <w:t>zero.</w:t>
      </w:r>
    </w:p>
    <w:p>
      <w:pPr>
        <w:pStyle w:val="BodyText"/>
        <w:spacing w:line="228" w:lineRule="auto" w:before="239"/>
        <w:ind w:right="589"/>
      </w:pPr>
      <w:r>
        <w:rPr/>
        <w:t>Selection</w:t>
      </w:r>
      <w:r>
        <w:rPr>
          <w:spacing w:val="-3"/>
        </w:rPr>
        <w:t> </w:t>
      </w:r>
      <w:r>
        <w:rPr/>
        <w:t>of</w:t>
      </w:r>
      <w:r>
        <w:rPr>
          <w:spacing w:val="-4"/>
        </w:rPr>
        <w:t> </w:t>
      </w:r>
      <w:r>
        <w:rPr/>
        <w:t>Bible</w:t>
      </w:r>
      <w:r>
        <w:rPr>
          <w:spacing w:val="-3"/>
        </w:rPr>
        <w:t> </w:t>
      </w:r>
      <w:r>
        <w:rPr/>
        <w:t>story</w:t>
      </w:r>
      <w:r>
        <w:rPr>
          <w:spacing w:val="-4"/>
        </w:rPr>
        <w:t> </w:t>
      </w:r>
      <w:r>
        <w:rPr>
          <w:b/>
        </w:rPr>
        <w:t>due</w:t>
      </w:r>
      <w:r>
        <w:rPr>
          <w:b/>
          <w:spacing w:val="-3"/>
        </w:rPr>
        <w:t> </w:t>
      </w:r>
      <w:r>
        <w:rPr>
          <w:b/>
        </w:rPr>
        <w:t>on</w:t>
      </w:r>
      <w:r>
        <w:rPr>
          <w:b/>
          <w:spacing w:val="-4"/>
        </w:rPr>
        <w:t> </w:t>
      </w:r>
      <w:r>
        <w:rPr>
          <w:b/>
        </w:rPr>
        <w:t>Sat,</w:t>
      </w:r>
      <w:r>
        <w:rPr>
          <w:b/>
          <w:spacing w:val="-4"/>
        </w:rPr>
        <w:t> </w:t>
      </w:r>
      <w:r>
        <w:rPr>
          <w:b/>
        </w:rPr>
        <w:t>October</w:t>
      </w:r>
      <w:r>
        <w:rPr>
          <w:b/>
          <w:spacing w:val="-3"/>
        </w:rPr>
        <w:t> </w:t>
      </w:r>
      <w:r>
        <w:rPr>
          <w:b/>
        </w:rPr>
        <w:t>18th</w:t>
      </w:r>
      <w:r>
        <w:rPr/>
        <w:t>.</w:t>
      </w:r>
      <w:r>
        <w:rPr>
          <w:spacing w:val="-6"/>
        </w:rPr>
        <w:t> </w:t>
      </w:r>
      <w:r>
        <w:rPr/>
        <w:t>This</w:t>
      </w:r>
      <w:r>
        <w:rPr>
          <w:spacing w:val="-3"/>
        </w:rPr>
        <w:t> </w:t>
      </w:r>
      <w:r>
        <w:rPr/>
        <w:t>will</w:t>
      </w:r>
      <w:r>
        <w:rPr>
          <w:spacing w:val="-3"/>
        </w:rPr>
        <w:t> </w:t>
      </w:r>
      <w:r>
        <w:rPr/>
        <w:t>allow</w:t>
      </w:r>
      <w:r>
        <w:rPr>
          <w:spacing w:val="-3"/>
        </w:rPr>
        <w:t> </w:t>
      </w:r>
      <w:r>
        <w:rPr/>
        <w:t>the</w:t>
      </w:r>
      <w:r>
        <w:rPr>
          <w:spacing w:val="-3"/>
        </w:rPr>
        <w:t> </w:t>
      </w:r>
      <w:r>
        <w:rPr/>
        <w:t>instructor</w:t>
      </w:r>
      <w:r>
        <w:rPr>
          <w:spacing w:val="-3"/>
        </w:rPr>
        <w:t> </w:t>
      </w:r>
      <w:r>
        <w:rPr/>
        <w:t>to</w:t>
      </w:r>
      <w:r>
        <w:rPr>
          <w:spacing w:val="-3"/>
        </w:rPr>
        <w:t> </w:t>
      </w:r>
      <w:r>
        <w:rPr/>
        <w:t>ensure</w:t>
      </w:r>
      <w:r>
        <w:rPr>
          <w:spacing w:val="-3"/>
        </w:rPr>
        <w:t> </w:t>
      </w:r>
      <w:r>
        <w:rPr/>
        <w:t>that there’s enough time to integrate the needed vocabulary for your Bible Story in the classroom and to avoid duplicates in class. If you do not select a Bible Story for your presentation and submit it on time, you cannot do your presentation without doing this first.</w:t>
      </w:r>
    </w:p>
    <w:p>
      <w:pPr>
        <w:pStyle w:val="BodyText"/>
        <w:spacing w:line="228" w:lineRule="auto" w:before="239"/>
        <w:ind w:right="460"/>
        <w:jc w:val="both"/>
      </w:pPr>
      <w:r>
        <w:rPr/>
        <w:t>You</w:t>
      </w:r>
      <w:r>
        <w:rPr>
          <w:spacing w:val="-1"/>
        </w:rPr>
        <w:t> </w:t>
      </w:r>
      <w:r>
        <w:rPr/>
        <w:t>will</w:t>
      </w:r>
      <w:r>
        <w:rPr>
          <w:spacing w:val="-1"/>
        </w:rPr>
        <w:t> </w:t>
      </w:r>
      <w:r>
        <w:rPr/>
        <w:t>be</w:t>
      </w:r>
      <w:r>
        <w:rPr>
          <w:spacing w:val="-1"/>
        </w:rPr>
        <w:t> </w:t>
      </w:r>
      <w:r>
        <w:rPr/>
        <w:t>required</w:t>
      </w:r>
      <w:r>
        <w:rPr>
          <w:spacing w:val="-1"/>
        </w:rPr>
        <w:t> </w:t>
      </w:r>
      <w:r>
        <w:rPr/>
        <w:t>to</w:t>
      </w:r>
      <w:r>
        <w:rPr>
          <w:spacing w:val="-1"/>
        </w:rPr>
        <w:t> </w:t>
      </w:r>
      <w:r>
        <w:rPr/>
        <w:t>select</w:t>
      </w:r>
      <w:r>
        <w:rPr>
          <w:spacing w:val="-2"/>
        </w:rPr>
        <w:t> </w:t>
      </w:r>
      <w:r>
        <w:rPr/>
        <w:t>a</w:t>
      </w:r>
      <w:r>
        <w:rPr>
          <w:spacing w:val="-1"/>
        </w:rPr>
        <w:t> </w:t>
      </w:r>
      <w:r>
        <w:rPr/>
        <w:t>story</w:t>
      </w:r>
      <w:r>
        <w:rPr>
          <w:spacing w:val="-1"/>
        </w:rPr>
        <w:t> </w:t>
      </w:r>
      <w:r>
        <w:rPr/>
        <w:t>from</w:t>
      </w:r>
      <w:r>
        <w:rPr>
          <w:spacing w:val="-1"/>
        </w:rPr>
        <w:t> </w:t>
      </w:r>
      <w:r>
        <w:rPr/>
        <w:t>the</w:t>
      </w:r>
      <w:r>
        <w:rPr>
          <w:spacing w:val="-1"/>
        </w:rPr>
        <w:t> </w:t>
      </w:r>
      <w:r>
        <w:rPr/>
        <w:t>Bible,</w:t>
      </w:r>
      <w:r>
        <w:rPr>
          <w:spacing w:val="-2"/>
        </w:rPr>
        <w:t> </w:t>
      </w:r>
      <w:r>
        <w:rPr/>
        <w:t>and</w:t>
      </w:r>
      <w:r>
        <w:rPr>
          <w:spacing w:val="-1"/>
        </w:rPr>
        <w:t> </w:t>
      </w:r>
      <w:r>
        <w:rPr/>
        <w:t>sign</w:t>
      </w:r>
      <w:r>
        <w:rPr>
          <w:spacing w:val="-1"/>
        </w:rPr>
        <w:t> </w:t>
      </w:r>
      <w:r>
        <w:rPr/>
        <w:t>it</w:t>
      </w:r>
      <w:r>
        <w:rPr>
          <w:spacing w:val="-2"/>
        </w:rPr>
        <w:t> </w:t>
      </w:r>
      <w:r>
        <w:rPr/>
        <w:t>in</w:t>
      </w:r>
      <w:r>
        <w:rPr>
          <w:spacing w:val="-1"/>
        </w:rPr>
        <w:t> </w:t>
      </w:r>
      <w:r>
        <w:rPr/>
        <w:t>a</w:t>
      </w:r>
      <w:r>
        <w:rPr>
          <w:spacing w:val="-1"/>
        </w:rPr>
        <w:t> </w:t>
      </w:r>
      <w:r>
        <w:rPr/>
        <w:t>story</w:t>
      </w:r>
      <w:r>
        <w:rPr>
          <w:spacing w:val="-1"/>
        </w:rPr>
        <w:t> </w:t>
      </w:r>
      <w:r>
        <w:rPr/>
        <w:t>format</w:t>
      </w:r>
      <w:r>
        <w:rPr>
          <w:spacing w:val="-2"/>
        </w:rPr>
        <w:t> </w:t>
      </w:r>
      <w:r>
        <w:rPr/>
        <w:t>using</w:t>
      </w:r>
      <w:r>
        <w:rPr>
          <w:spacing w:val="-1"/>
        </w:rPr>
        <w:t> </w:t>
      </w:r>
      <w:r>
        <w:rPr/>
        <w:t>what</w:t>
      </w:r>
      <w:r>
        <w:rPr>
          <w:spacing w:val="-2"/>
        </w:rPr>
        <w:t> </w:t>
      </w:r>
      <w:r>
        <w:rPr/>
        <w:t>you have learned throughout the course such as role-shift, character development, entrance &amp; exit, spatial</w:t>
      </w:r>
      <w:r>
        <w:rPr>
          <w:spacing w:val="-5"/>
        </w:rPr>
        <w:t> </w:t>
      </w:r>
      <w:r>
        <w:rPr/>
        <w:t>agreement,</w:t>
      </w:r>
      <w:r>
        <w:rPr>
          <w:spacing w:val="-6"/>
        </w:rPr>
        <w:t> </w:t>
      </w:r>
      <w:r>
        <w:rPr/>
        <w:t>body</w:t>
      </w:r>
      <w:r>
        <w:rPr>
          <w:spacing w:val="-5"/>
        </w:rPr>
        <w:t> </w:t>
      </w:r>
      <w:r>
        <w:rPr/>
        <w:t>language,</w:t>
      </w:r>
      <w:r>
        <w:rPr>
          <w:spacing w:val="-6"/>
        </w:rPr>
        <w:t> </w:t>
      </w:r>
      <w:r>
        <w:rPr/>
        <w:t>and</w:t>
      </w:r>
      <w:r>
        <w:rPr>
          <w:spacing w:val="-5"/>
        </w:rPr>
        <w:t> </w:t>
      </w:r>
      <w:r>
        <w:rPr/>
        <w:t>facial</w:t>
      </w:r>
      <w:r>
        <w:rPr>
          <w:spacing w:val="-5"/>
        </w:rPr>
        <w:t> </w:t>
      </w:r>
      <w:r>
        <w:rPr/>
        <w:t>expressions.</w:t>
      </w:r>
      <w:r>
        <w:rPr>
          <w:spacing w:val="-8"/>
        </w:rPr>
        <w:t> </w:t>
      </w:r>
      <w:r>
        <w:rPr/>
        <w:t>You</w:t>
      </w:r>
      <w:r>
        <w:rPr>
          <w:spacing w:val="-5"/>
        </w:rPr>
        <w:t> </w:t>
      </w:r>
      <w:r>
        <w:rPr/>
        <w:t>must</w:t>
      </w:r>
      <w:r>
        <w:rPr>
          <w:spacing w:val="-6"/>
        </w:rPr>
        <w:t> </w:t>
      </w:r>
      <w:r>
        <w:rPr/>
        <w:t>limit</w:t>
      </w:r>
      <w:r>
        <w:rPr>
          <w:spacing w:val="-6"/>
        </w:rPr>
        <w:t> </w:t>
      </w:r>
      <w:r>
        <w:rPr/>
        <w:t>your</w:t>
      </w:r>
      <w:r>
        <w:rPr>
          <w:spacing w:val="-5"/>
        </w:rPr>
        <w:t> </w:t>
      </w:r>
      <w:r>
        <w:rPr/>
        <w:t>story</w:t>
      </w:r>
      <w:r>
        <w:rPr>
          <w:spacing w:val="-5"/>
        </w:rPr>
        <w:t> </w:t>
      </w:r>
      <w:r>
        <w:rPr/>
        <w:t>to</w:t>
      </w:r>
      <w:r>
        <w:rPr>
          <w:spacing w:val="-5"/>
        </w:rPr>
        <w:t> </w:t>
      </w:r>
      <w:r>
        <w:rPr/>
        <w:t>between 5 minutes to 7 minutes. Too short or long may count against your grade.</w:t>
      </w:r>
    </w:p>
    <w:p>
      <w:pPr>
        <w:pStyle w:val="BodyText"/>
        <w:spacing w:line="246" w:lineRule="exact" w:before="228"/>
        <w:jc w:val="both"/>
      </w:pPr>
      <w:r>
        <w:rPr>
          <w:b/>
          <w:u w:val="single"/>
        </w:rPr>
        <w:t>Be</w:t>
      </w:r>
      <w:r>
        <w:rPr>
          <w:b/>
          <w:spacing w:val="-3"/>
          <w:u w:val="single"/>
        </w:rPr>
        <w:t> </w:t>
      </w:r>
      <w:r>
        <w:rPr>
          <w:b/>
          <w:u w:val="single"/>
        </w:rPr>
        <w:t>creative</w:t>
      </w:r>
      <w:r>
        <w:rPr>
          <w:b/>
          <w:spacing w:val="-2"/>
          <w:u w:val="single"/>
        </w:rPr>
        <w:t> </w:t>
      </w:r>
      <w:r>
        <w:rPr/>
        <w:t>–</w:t>
      </w:r>
      <w:r>
        <w:rPr>
          <w:spacing w:val="-1"/>
        </w:rPr>
        <w:t> </w:t>
      </w:r>
      <w:r>
        <w:rPr/>
        <w:t>use visual</w:t>
      </w:r>
      <w:r>
        <w:rPr>
          <w:spacing w:val="-1"/>
        </w:rPr>
        <w:t> </w:t>
      </w:r>
      <w:r>
        <w:rPr/>
        <w:t>aids,</w:t>
      </w:r>
      <w:r>
        <w:rPr>
          <w:spacing w:val="-2"/>
        </w:rPr>
        <w:t> </w:t>
      </w:r>
      <w:r>
        <w:rPr/>
        <w:t>costumes,</w:t>
      </w:r>
      <w:r>
        <w:rPr>
          <w:spacing w:val="-1"/>
        </w:rPr>
        <w:t> </w:t>
      </w:r>
      <w:r>
        <w:rPr/>
        <w:t>or</w:t>
      </w:r>
      <w:r>
        <w:rPr>
          <w:spacing w:val="-1"/>
        </w:rPr>
        <w:t> </w:t>
      </w:r>
      <w:r>
        <w:rPr/>
        <w:t>such</w:t>
      </w:r>
      <w:r>
        <w:rPr>
          <w:spacing w:val="-1"/>
        </w:rPr>
        <w:t> </w:t>
      </w:r>
      <w:r>
        <w:rPr/>
        <w:t>to</w:t>
      </w:r>
      <w:r>
        <w:rPr>
          <w:spacing w:val="-1"/>
        </w:rPr>
        <w:t> </w:t>
      </w:r>
      <w:r>
        <w:rPr/>
        <w:t>demonstrate the</w:t>
      </w:r>
      <w:r>
        <w:rPr>
          <w:spacing w:val="-1"/>
        </w:rPr>
        <w:t> </w:t>
      </w:r>
      <w:r>
        <w:rPr/>
        <w:t>biblical</w:t>
      </w:r>
      <w:r>
        <w:rPr>
          <w:spacing w:val="-1"/>
        </w:rPr>
        <w:t> </w:t>
      </w:r>
      <w:r>
        <w:rPr/>
        <w:t>story </w:t>
      </w:r>
      <w:r>
        <w:rPr>
          <w:spacing w:val="-2"/>
        </w:rPr>
        <w:t>cohesion.</w:t>
      </w:r>
    </w:p>
    <w:p>
      <w:pPr>
        <w:pStyle w:val="BodyText"/>
        <w:spacing w:line="228" w:lineRule="auto" w:before="4"/>
        <w:ind w:right="372"/>
        <w:jc w:val="both"/>
      </w:pPr>
      <w:r>
        <w:rPr/>
        <w:t>If</w:t>
      </w:r>
      <w:r>
        <w:rPr>
          <w:spacing w:val="-3"/>
        </w:rPr>
        <w:t> </w:t>
      </w:r>
      <w:r>
        <w:rPr/>
        <w:t>you</w:t>
      </w:r>
      <w:r>
        <w:rPr>
          <w:spacing w:val="-2"/>
        </w:rPr>
        <w:t> </w:t>
      </w:r>
      <w:r>
        <w:rPr/>
        <w:t>desire</w:t>
      </w:r>
      <w:r>
        <w:rPr>
          <w:spacing w:val="-2"/>
        </w:rPr>
        <w:t> </w:t>
      </w:r>
      <w:r>
        <w:rPr/>
        <w:t>to</w:t>
      </w:r>
      <w:r>
        <w:rPr>
          <w:spacing w:val="-2"/>
        </w:rPr>
        <w:t> </w:t>
      </w:r>
      <w:r>
        <w:rPr/>
        <w:t>submit</w:t>
      </w:r>
      <w:r>
        <w:rPr>
          <w:spacing w:val="-3"/>
        </w:rPr>
        <w:t> </w:t>
      </w:r>
      <w:r>
        <w:rPr/>
        <w:t>a</w:t>
      </w:r>
      <w:r>
        <w:rPr>
          <w:spacing w:val="-2"/>
        </w:rPr>
        <w:t> </w:t>
      </w:r>
      <w:r>
        <w:rPr/>
        <w:t>video</w:t>
      </w:r>
      <w:r>
        <w:rPr>
          <w:spacing w:val="-2"/>
        </w:rPr>
        <w:t> </w:t>
      </w:r>
      <w:r>
        <w:rPr/>
        <w:t>of</w:t>
      </w:r>
      <w:r>
        <w:rPr>
          <w:spacing w:val="-3"/>
        </w:rPr>
        <w:t> </w:t>
      </w:r>
      <w:r>
        <w:rPr/>
        <w:t>your</w:t>
      </w:r>
      <w:r>
        <w:rPr>
          <w:spacing w:val="-15"/>
        </w:rPr>
        <w:t> </w:t>
      </w:r>
      <w:r>
        <w:rPr/>
        <w:t>ASL</w:t>
      </w:r>
      <w:r>
        <w:rPr>
          <w:spacing w:val="-11"/>
        </w:rPr>
        <w:t> </w:t>
      </w:r>
      <w:r>
        <w:rPr/>
        <w:t>Bible</w:t>
      </w:r>
      <w:r>
        <w:rPr>
          <w:spacing w:val="-2"/>
        </w:rPr>
        <w:t> </w:t>
      </w:r>
      <w:r>
        <w:rPr/>
        <w:t>story</w:t>
      </w:r>
      <w:r>
        <w:rPr>
          <w:spacing w:val="-2"/>
        </w:rPr>
        <w:t> </w:t>
      </w:r>
      <w:r>
        <w:rPr/>
        <w:t>in</w:t>
      </w:r>
      <w:r>
        <w:rPr>
          <w:spacing w:val="-2"/>
        </w:rPr>
        <w:t> </w:t>
      </w:r>
      <w:r>
        <w:rPr/>
        <w:t>advance,</w:t>
      </w:r>
      <w:r>
        <w:rPr>
          <w:spacing w:val="-3"/>
        </w:rPr>
        <w:t> </w:t>
      </w:r>
      <w:r>
        <w:rPr/>
        <w:t>permission</w:t>
      </w:r>
      <w:r>
        <w:rPr>
          <w:spacing w:val="-2"/>
        </w:rPr>
        <w:t> </w:t>
      </w:r>
      <w:r>
        <w:rPr/>
        <w:t>from</w:t>
      </w:r>
      <w:r>
        <w:rPr>
          <w:spacing w:val="-2"/>
        </w:rPr>
        <w:t> </w:t>
      </w:r>
      <w:r>
        <w:rPr/>
        <w:t>the</w:t>
      </w:r>
      <w:r>
        <w:rPr>
          <w:spacing w:val="-2"/>
        </w:rPr>
        <w:t> </w:t>
      </w:r>
      <w:r>
        <w:rPr/>
        <w:t>instructor is required.</w:t>
      </w:r>
    </w:p>
    <w:p>
      <w:pPr>
        <w:pStyle w:val="Heading1"/>
        <w:spacing w:before="229"/>
      </w:pPr>
      <w:r>
        <w:rPr>
          <w:u w:val="single"/>
        </w:rPr>
        <w:t>ASL</w:t>
      </w:r>
      <w:r>
        <w:rPr>
          <w:spacing w:val="-5"/>
          <w:u w:val="single"/>
        </w:rPr>
        <w:t> </w:t>
      </w:r>
      <w:r>
        <w:rPr>
          <w:u w:val="single"/>
        </w:rPr>
        <w:t>Group</w:t>
      </w:r>
      <w:r>
        <w:rPr>
          <w:spacing w:val="-1"/>
          <w:u w:val="single"/>
        </w:rPr>
        <w:t> </w:t>
      </w:r>
      <w:r>
        <w:rPr>
          <w:u w:val="single"/>
        </w:rPr>
        <w:t>Labs (Thursdays) -</w:t>
      </w:r>
      <w:r>
        <w:rPr>
          <w:spacing w:val="-1"/>
          <w:u w:val="single"/>
        </w:rPr>
        <w:t> </w:t>
      </w:r>
      <w:r>
        <w:rPr>
          <w:u w:val="single"/>
        </w:rPr>
        <w:t>75 points (7.5 </w:t>
      </w:r>
      <w:r>
        <w:rPr>
          <w:spacing w:val="-2"/>
          <w:u w:val="single"/>
        </w:rPr>
        <w:t>percent):</w:t>
      </w:r>
    </w:p>
    <w:p>
      <w:pPr>
        <w:pStyle w:val="BodyText"/>
        <w:spacing w:line="228" w:lineRule="auto" w:before="4"/>
        <w:ind w:right="432"/>
      </w:pPr>
      <w:r>
        <w:rPr/>
        <w:t>On certain Thursdays, instead of meeting as a class, the class will be divided into two groups and</w:t>
      </w:r>
      <w:r>
        <w:rPr>
          <w:spacing w:val="-3"/>
        </w:rPr>
        <w:t> </w:t>
      </w:r>
      <w:r>
        <w:rPr/>
        <w:t>each</w:t>
      </w:r>
      <w:r>
        <w:rPr>
          <w:spacing w:val="-3"/>
        </w:rPr>
        <w:t> </w:t>
      </w:r>
      <w:r>
        <w:rPr/>
        <w:t>group</w:t>
      </w:r>
      <w:r>
        <w:rPr>
          <w:spacing w:val="-3"/>
        </w:rPr>
        <w:t> </w:t>
      </w:r>
      <w:r>
        <w:rPr/>
        <w:t>will</w:t>
      </w:r>
      <w:r>
        <w:rPr>
          <w:spacing w:val="-3"/>
        </w:rPr>
        <w:t> </w:t>
      </w:r>
      <w:r>
        <w:rPr/>
        <w:t>meet</w:t>
      </w:r>
      <w:r>
        <w:rPr>
          <w:spacing w:val="-3"/>
        </w:rPr>
        <w:t> </w:t>
      </w:r>
      <w:r>
        <w:rPr/>
        <w:t>on</w:t>
      </w:r>
      <w:r>
        <w:rPr>
          <w:spacing w:val="-3"/>
        </w:rPr>
        <w:t> </w:t>
      </w:r>
      <w:r>
        <w:rPr/>
        <w:t>their</w:t>
      </w:r>
      <w:r>
        <w:rPr>
          <w:spacing w:val="-3"/>
        </w:rPr>
        <w:t> </w:t>
      </w:r>
      <w:r>
        <w:rPr/>
        <w:t>own</w:t>
      </w:r>
      <w:r>
        <w:rPr>
          <w:spacing w:val="-3"/>
        </w:rPr>
        <w:t> </w:t>
      </w:r>
      <w:r>
        <w:rPr/>
        <w:t>but</w:t>
      </w:r>
      <w:r>
        <w:rPr>
          <w:spacing w:val="-3"/>
        </w:rPr>
        <w:t> </w:t>
      </w:r>
      <w:r>
        <w:rPr/>
        <w:t>must</w:t>
      </w:r>
      <w:r>
        <w:rPr>
          <w:spacing w:val="-3"/>
        </w:rPr>
        <w:t> </w:t>
      </w:r>
      <w:r>
        <w:rPr/>
        <w:t>record</w:t>
      </w:r>
      <w:r>
        <w:rPr>
          <w:spacing w:val="-3"/>
        </w:rPr>
        <w:t> </w:t>
      </w:r>
      <w:r>
        <w:rPr/>
        <w:t>their</w:t>
      </w:r>
      <w:r>
        <w:rPr>
          <w:spacing w:val="-3"/>
        </w:rPr>
        <w:t> </w:t>
      </w:r>
      <w:r>
        <w:rPr/>
        <w:t>group</w:t>
      </w:r>
      <w:r>
        <w:rPr>
          <w:spacing w:val="-3"/>
        </w:rPr>
        <w:t> </w:t>
      </w:r>
      <w:r>
        <w:rPr/>
        <w:t>activity</w:t>
      </w:r>
      <w:r>
        <w:rPr>
          <w:spacing w:val="-3"/>
        </w:rPr>
        <w:t> </w:t>
      </w:r>
      <w:r>
        <w:rPr/>
        <w:t>via</w:t>
      </w:r>
      <w:r>
        <w:rPr>
          <w:spacing w:val="-3"/>
        </w:rPr>
        <w:t> </w:t>
      </w:r>
      <w:r>
        <w:rPr/>
        <w:t>GoReact</w:t>
      </w:r>
      <w:r>
        <w:rPr>
          <w:spacing w:val="-3"/>
        </w:rPr>
        <w:t> </w:t>
      </w:r>
      <w:r>
        <w:rPr/>
        <w:t>OR</w:t>
      </w:r>
      <w:r>
        <w:rPr>
          <w:spacing w:val="-3"/>
        </w:rPr>
        <w:t> </w:t>
      </w:r>
      <w:r>
        <w:rPr/>
        <w:t>use the SignOn Service. More details will be provided on when a Thursday becomes a Lab day.</w:t>
      </w:r>
    </w:p>
    <w:p>
      <w:pPr>
        <w:pStyle w:val="BodyText"/>
        <w:spacing w:line="228" w:lineRule="auto" w:before="239"/>
        <w:ind w:right="432"/>
      </w:pPr>
      <w:r>
        <w:rPr/>
        <w:t>This is to allow you the opportunity to practice signing with each other in more relaxed setting, as</w:t>
      </w:r>
      <w:r>
        <w:rPr>
          <w:spacing w:val="-5"/>
        </w:rPr>
        <w:t> </w:t>
      </w:r>
      <w:r>
        <w:rPr/>
        <w:t>American Sign Language is a language that requires a certain degree of interaction that includes</w:t>
      </w:r>
      <w:r>
        <w:rPr>
          <w:spacing w:val="-4"/>
        </w:rPr>
        <w:t> </w:t>
      </w:r>
      <w:r>
        <w:rPr/>
        <w:t>many</w:t>
      </w:r>
      <w:r>
        <w:rPr>
          <w:spacing w:val="-4"/>
        </w:rPr>
        <w:t> </w:t>
      </w:r>
      <w:r>
        <w:rPr/>
        <w:t>components</w:t>
      </w:r>
      <w:r>
        <w:rPr>
          <w:spacing w:val="-4"/>
        </w:rPr>
        <w:t> </w:t>
      </w:r>
      <w:r>
        <w:rPr/>
        <w:t>such</w:t>
      </w:r>
      <w:r>
        <w:rPr>
          <w:spacing w:val="-4"/>
        </w:rPr>
        <w:t> </w:t>
      </w:r>
      <w:r>
        <w:rPr/>
        <w:t>as</w:t>
      </w:r>
      <w:r>
        <w:rPr>
          <w:spacing w:val="-4"/>
        </w:rPr>
        <w:t> </w:t>
      </w:r>
      <w:r>
        <w:rPr/>
        <w:t>facial</w:t>
      </w:r>
      <w:r>
        <w:rPr>
          <w:spacing w:val="-4"/>
        </w:rPr>
        <w:t> </w:t>
      </w:r>
      <w:r>
        <w:rPr/>
        <w:t>expression,</w:t>
      </w:r>
      <w:r>
        <w:rPr>
          <w:spacing w:val="-5"/>
        </w:rPr>
        <w:t> </w:t>
      </w:r>
      <w:r>
        <w:rPr/>
        <w:t>spatial</w:t>
      </w:r>
      <w:r>
        <w:rPr>
          <w:spacing w:val="-4"/>
        </w:rPr>
        <w:t> </w:t>
      </w:r>
      <w:r>
        <w:rPr/>
        <w:t>agreement,</w:t>
      </w:r>
      <w:r>
        <w:rPr>
          <w:spacing w:val="-5"/>
        </w:rPr>
        <w:t> </w:t>
      </w:r>
      <w:r>
        <w:rPr/>
        <w:t>hand</w:t>
      </w:r>
      <w:r>
        <w:rPr>
          <w:spacing w:val="-4"/>
        </w:rPr>
        <w:t> </w:t>
      </w:r>
      <w:r>
        <w:rPr/>
        <w:t>placement</w:t>
      </w:r>
      <w:r>
        <w:rPr>
          <w:spacing w:val="-5"/>
        </w:rPr>
        <w:t> </w:t>
      </w:r>
      <w:r>
        <w:rPr/>
        <w:t>and much more.</w:t>
      </w:r>
    </w:p>
    <w:p>
      <w:pPr>
        <w:pStyle w:val="BodyText"/>
        <w:spacing w:before="228"/>
        <w:jc w:val="both"/>
      </w:pPr>
      <w:r>
        <w:rPr/>
        <w:t>Currently,</w:t>
      </w:r>
      <w:r>
        <w:rPr>
          <w:spacing w:val="-5"/>
        </w:rPr>
        <w:t> </w:t>
      </w:r>
      <w:r>
        <w:rPr/>
        <w:t>I</w:t>
      </w:r>
      <w:r>
        <w:rPr>
          <w:spacing w:val="-3"/>
        </w:rPr>
        <w:t> </w:t>
      </w:r>
      <w:r>
        <w:rPr/>
        <w:t>forecast</w:t>
      </w:r>
      <w:r>
        <w:rPr>
          <w:spacing w:val="-2"/>
        </w:rPr>
        <w:t> </w:t>
      </w:r>
      <w:r>
        <w:rPr/>
        <w:t>that</w:t>
      </w:r>
      <w:r>
        <w:rPr>
          <w:spacing w:val="-3"/>
        </w:rPr>
        <w:t> </w:t>
      </w:r>
      <w:r>
        <w:rPr/>
        <w:t>there</w:t>
      </w:r>
      <w:r>
        <w:rPr>
          <w:spacing w:val="-2"/>
        </w:rPr>
        <w:t> </w:t>
      </w:r>
      <w:r>
        <w:rPr/>
        <w:t>will</w:t>
      </w:r>
      <w:r>
        <w:rPr>
          <w:spacing w:val="-1"/>
        </w:rPr>
        <w:t> </w:t>
      </w:r>
      <w:r>
        <w:rPr/>
        <w:t>be</w:t>
      </w:r>
      <w:r>
        <w:rPr>
          <w:spacing w:val="-2"/>
        </w:rPr>
        <w:t> </w:t>
      </w:r>
      <w:r>
        <w:rPr/>
        <w:t>three</w:t>
      </w:r>
      <w:r>
        <w:rPr>
          <w:spacing w:val="-2"/>
        </w:rPr>
        <w:t> </w:t>
      </w:r>
      <w:r>
        <w:rPr/>
        <w:t>or</w:t>
      </w:r>
      <w:r>
        <w:rPr>
          <w:spacing w:val="-1"/>
        </w:rPr>
        <w:t> </w:t>
      </w:r>
      <w:r>
        <w:rPr/>
        <w:t>four</w:t>
      </w:r>
      <w:r>
        <w:rPr>
          <w:spacing w:val="-6"/>
        </w:rPr>
        <w:t> </w:t>
      </w:r>
      <w:r>
        <w:rPr/>
        <w:t>Thursdays</w:t>
      </w:r>
      <w:r>
        <w:rPr>
          <w:spacing w:val="-1"/>
        </w:rPr>
        <w:t> </w:t>
      </w:r>
      <w:r>
        <w:rPr/>
        <w:t>that</w:t>
      </w:r>
      <w:r>
        <w:rPr>
          <w:spacing w:val="-3"/>
        </w:rPr>
        <w:t> </w:t>
      </w:r>
      <w:r>
        <w:rPr/>
        <w:t>may</w:t>
      </w:r>
      <w:r>
        <w:rPr>
          <w:spacing w:val="-2"/>
        </w:rPr>
        <w:t> </w:t>
      </w:r>
      <w:r>
        <w:rPr/>
        <w:t>fall</w:t>
      </w:r>
      <w:r>
        <w:rPr>
          <w:spacing w:val="-1"/>
        </w:rPr>
        <w:t> </w:t>
      </w:r>
      <w:r>
        <w:rPr/>
        <w:t>under</w:t>
      </w:r>
      <w:r>
        <w:rPr>
          <w:spacing w:val="-2"/>
        </w:rPr>
        <w:t> </w:t>
      </w:r>
      <w:r>
        <w:rPr/>
        <w:t>this</w:t>
      </w:r>
      <w:r>
        <w:rPr>
          <w:spacing w:val="-1"/>
        </w:rPr>
        <w:t> </w:t>
      </w:r>
      <w:r>
        <w:rPr>
          <w:spacing w:val="-2"/>
        </w:rPr>
        <w:t>category.</w:t>
      </w:r>
    </w:p>
    <w:p>
      <w:pPr>
        <w:pStyle w:val="BodyText"/>
        <w:spacing w:after="0"/>
        <w:jc w:val="both"/>
        <w:sectPr>
          <w:pgSz w:w="12240" w:h="15840"/>
          <w:pgMar w:header="732" w:footer="0" w:top="1000" w:bottom="280" w:left="360" w:right="1080"/>
        </w:sectPr>
      </w:pPr>
    </w:p>
    <w:p>
      <w:pPr>
        <w:pStyle w:val="BodyText"/>
        <w:spacing w:before="57"/>
        <w:ind w:left="0"/>
      </w:pPr>
    </w:p>
    <w:p>
      <w:pPr>
        <w:pStyle w:val="BodyText"/>
        <w:spacing w:line="228" w:lineRule="auto"/>
        <w:ind w:right="557"/>
        <w:jc w:val="both"/>
      </w:pPr>
      <w:r>
        <w:rPr/>
        <w:t>For</w:t>
      </w:r>
      <w:r>
        <w:rPr>
          <w:spacing w:val="-4"/>
        </w:rPr>
        <w:t> </w:t>
      </w:r>
      <w:r>
        <w:rPr/>
        <w:t>each</w:t>
      </w:r>
      <w:r>
        <w:rPr>
          <w:spacing w:val="-4"/>
        </w:rPr>
        <w:t> </w:t>
      </w:r>
      <w:r>
        <w:rPr/>
        <w:t>Lab</w:t>
      </w:r>
      <w:r>
        <w:rPr>
          <w:spacing w:val="-4"/>
        </w:rPr>
        <w:t> </w:t>
      </w:r>
      <w:r>
        <w:rPr/>
        <w:t>day,</w:t>
      </w:r>
      <w:r>
        <w:rPr>
          <w:spacing w:val="-5"/>
        </w:rPr>
        <w:t> </w:t>
      </w:r>
      <w:r>
        <w:rPr/>
        <w:t>you</w:t>
      </w:r>
      <w:r>
        <w:rPr>
          <w:spacing w:val="-4"/>
        </w:rPr>
        <w:t> </w:t>
      </w:r>
      <w:r>
        <w:rPr/>
        <w:t>have</w:t>
      </w:r>
      <w:r>
        <w:rPr>
          <w:spacing w:val="-4"/>
        </w:rPr>
        <w:t> </w:t>
      </w:r>
      <w:r>
        <w:rPr/>
        <w:t>from</w:t>
      </w:r>
      <w:r>
        <w:rPr>
          <w:spacing w:val="-8"/>
        </w:rPr>
        <w:t> </w:t>
      </w:r>
      <w:r>
        <w:rPr/>
        <w:t>Thursday</w:t>
      </w:r>
      <w:r>
        <w:rPr>
          <w:spacing w:val="-4"/>
        </w:rPr>
        <w:t> </w:t>
      </w:r>
      <w:r>
        <w:rPr/>
        <w:t>to</w:t>
      </w:r>
      <w:r>
        <w:rPr>
          <w:spacing w:val="-4"/>
        </w:rPr>
        <w:t> </w:t>
      </w:r>
      <w:r>
        <w:rPr/>
        <w:t>Sunday,</w:t>
      </w:r>
      <w:r>
        <w:rPr>
          <w:spacing w:val="-5"/>
        </w:rPr>
        <w:t> </w:t>
      </w:r>
      <w:r>
        <w:rPr/>
        <w:t>11:59</w:t>
      </w:r>
      <w:r>
        <w:rPr>
          <w:spacing w:val="-4"/>
        </w:rPr>
        <w:t> </w:t>
      </w:r>
      <w:r>
        <w:rPr/>
        <w:t>pm</w:t>
      </w:r>
      <w:r>
        <w:rPr>
          <w:spacing w:val="-4"/>
        </w:rPr>
        <w:t> </w:t>
      </w:r>
      <w:r>
        <w:rPr/>
        <w:t>to</w:t>
      </w:r>
      <w:r>
        <w:rPr>
          <w:spacing w:val="-4"/>
        </w:rPr>
        <w:t> </w:t>
      </w:r>
      <w:r>
        <w:rPr/>
        <w:t>meet</w:t>
      </w:r>
      <w:r>
        <w:rPr>
          <w:spacing w:val="-5"/>
        </w:rPr>
        <w:t> </w:t>
      </w:r>
      <w:r>
        <w:rPr/>
        <w:t>and</w:t>
      </w:r>
      <w:r>
        <w:rPr>
          <w:spacing w:val="-4"/>
        </w:rPr>
        <w:t> </w:t>
      </w:r>
      <w:r>
        <w:rPr/>
        <w:t>complete</w:t>
      </w:r>
      <w:r>
        <w:rPr>
          <w:spacing w:val="-4"/>
        </w:rPr>
        <w:t> </w:t>
      </w:r>
      <w:r>
        <w:rPr/>
        <w:t>the</w:t>
      </w:r>
      <w:r>
        <w:rPr>
          <w:spacing w:val="-4"/>
        </w:rPr>
        <w:t> </w:t>
      </w:r>
      <w:r>
        <w:rPr/>
        <w:t>lab assignment</w:t>
      </w:r>
      <w:r>
        <w:rPr>
          <w:spacing w:val="-5"/>
        </w:rPr>
        <w:t> </w:t>
      </w:r>
      <w:r>
        <w:rPr/>
        <w:t>together</w:t>
      </w:r>
      <w:r>
        <w:rPr>
          <w:spacing w:val="-4"/>
        </w:rPr>
        <w:t> </w:t>
      </w:r>
      <w:r>
        <w:rPr/>
        <w:t>as</w:t>
      </w:r>
      <w:r>
        <w:rPr>
          <w:spacing w:val="-4"/>
        </w:rPr>
        <w:t> </w:t>
      </w:r>
      <w:r>
        <w:rPr/>
        <w:t>an</w:t>
      </w:r>
      <w:r>
        <w:rPr>
          <w:spacing w:val="-4"/>
        </w:rPr>
        <w:t> </w:t>
      </w:r>
      <w:r>
        <w:rPr/>
        <w:t>individual</w:t>
      </w:r>
      <w:r>
        <w:rPr>
          <w:spacing w:val="-4"/>
        </w:rPr>
        <w:t> </w:t>
      </w:r>
      <w:r>
        <w:rPr/>
        <w:t>or</w:t>
      </w:r>
      <w:r>
        <w:rPr>
          <w:spacing w:val="-4"/>
        </w:rPr>
        <w:t> </w:t>
      </w:r>
      <w:r>
        <w:rPr/>
        <w:t>group.</w:t>
      </w:r>
      <w:r>
        <w:rPr>
          <w:spacing w:val="-16"/>
        </w:rPr>
        <w:t> </w:t>
      </w:r>
      <w:r>
        <w:rPr/>
        <w:t>Altogether,</w:t>
      </w:r>
      <w:r>
        <w:rPr>
          <w:spacing w:val="-4"/>
        </w:rPr>
        <w:t> </w:t>
      </w:r>
      <w:r>
        <w:rPr/>
        <w:t>this</w:t>
      </w:r>
      <w:r>
        <w:rPr>
          <w:spacing w:val="-4"/>
        </w:rPr>
        <w:t> </w:t>
      </w:r>
      <w:r>
        <w:rPr/>
        <w:t>counts</w:t>
      </w:r>
      <w:r>
        <w:rPr>
          <w:spacing w:val="-4"/>
        </w:rPr>
        <w:t> </w:t>
      </w:r>
      <w:r>
        <w:rPr/>
        <w:t>75</w:t>
      </w:r>
      <w:r>
        <w:rPr>
          <w:spacing w:val="-4"/>
        </w:rPr>
        <w:t> </w:t>
      </w:r>
      <w:r>
        <w:rPr/>
        <w:t>points</w:t>
      </w:r>
      <w:r>
        <w:rPr>
          <w:spacing w:val="-4"/>
        </w:rPr>
        <w:t> </w:t>
      </w:r>
      <w:r>
        <w:rPr/>
        <w:t>(7.5</w:t>
      </w:r>
      <w:r>
        <w:rPr>
          <w:spacing w:val="-4"/>
        </w:rPr>
        <w:t> </w:t>
      </w:r>
      <w:r>
        <w:rPr/>
        <w:t>percent</w:t>
      </w:r>
      <w:r>
        <w:rPr>
          <w:spacing w:val="-5"/>
        </w:rPr>
        <w:t> </w:t>
      </w:r>
      <w:r>
        <w:rPr/>
        <w:t>of your course grade).</w:t>
      </w:r>
    </w:p>
    <w:p>
      <w:pPr>
        <w:pStyle w:val="BodyText"/>
        <w:spacing w:line="228" w:lineRule="auto" w:before="239"/>
        <w:ind w:right="589"/>
      </w:pPr>
      <w:r>
        <w:rPr/>
        <w:t>The</w:t>
      </w:r>
      <w:r>
        <w:rPr>
          <w:spacing w:val="-3"/>
        </w:rPr>
        <w:t> </w:t>
      </w:r>
      <w:r>
        <w:rPr/>
        <w:t>other</w:t>
      </w:r>
      <w:r>
        <w:rPr>
          <w:spacing w:val="-3"/>
        </w:rPr>
        <w:t> </w:t>
      </w:r>
      <w:r>
        <w:rPr/>
        <w:t>option</w:t>
      </w:r>
      <w:r>
        <w:rPr>
          <w:spacing w:val="-3"/>
        </w:rPr>
        <w:t> </w:t>
      </w:r>
      <w:r>
        <w:rPr/>
        <w:t>is</w:t>
      </w:r>
      <w:r>
        <w:rPr>
          <w:spacing w:val="-3"/>
        </w:rPr>
        <w:t> </w:t>
      </w:r>
      <w:r>
        <w:rPr/>
        <w:t>use</w:t>
      </w:r>
      <w:r>
        <w:rPr>
          <w:spacing w:val="-3"/>
        </w:rPr>
        <w:t> </w:t>
      </w:r>
      <w:r>
        <w:rPr/>
        <w:t>the</w:t>
      </w:r>
      <w:r>
        <w:rPr>
          <w:spacing w:val="-3"/>
        </w:rPr>
        <w:t> </w:t>
      </w:r>
      <w:r>
        <w:rPr/>
        <w:t>SignOn</w:t>
      </w:r>
      <w:r>
        <w:rPr>
          <w:spacing w:val="-3"/>
        </w:rPr>
        <w:t> </w:t>
      </w:r>
      <w:r>
        <w:rPr/>
        <w:t>and</w:t>
      </w:r>
      <w:r>
        <w:rPr>
          <w:spacing w:val="-3"/>
        </w:rPr>
        <w:t> </w:t>
      </w:r>
      <w:r>
        <w:rPr/>
        <w:t>work</w:t>
      </w:r>
      <w:r>
        <w:rPr>
          <w:spacing w:val="-3"/>
        </w:rPr>
        <w:t> </w:t>
      </w:r>
      <w:r>
        <w:rPr/>
        <w:t>on</w:t>
      </w:r>
      <w:r>
        <w:rPr>
          <w:spacing w:val="-3"/>
        </w:rPr>
        <w:t> </w:t>
      </w:r>
      <w:r>
        <w:rPr/>
        <w:t>the</w:t>
      </w:r>
      <w:r>
        <w:rPr>
          <w:spacing w:val="-3"/>
        </w:rPr>
        <w:t> </w:t>
      </w:r>
      <w:r>
        <w:rPr/>
        <w:t>lab</w:t>
      </w:r>
      <w:r>
        <w:rPr>
          <w:spacing w:val="-3"/>
        </w:rPr>
        <w:t> </w:t>
      </w:r>
      <w:r>
        <w:rPr/>
        <w:t>assignment</w:t>
      </w:r>
      <w:r>
        <w:rPr>
          <w:spacing w:val="-4"/>
        </w:rPr>
        <w:t> </w:t>
      </w:r>
      <w:r>
        <w:rPr/>
        <w:t>with</w:t>
      </w:r>
      <w:r>
        <w:rPr>
          <w:spacing w:val="-3"/>
        </w:rPr>
        <w:t> </w:t>
      </w:r>
      <w:r>
        <w:rPr/>
        <w:t>a</w:t>
      </w:r>
      <w:r>
        <w:rPr>
          <w:spacing w:val="-3"/>
        </w:rPr>
        <w:t> </w:t>
      </w:r>
      <w:r>
        <w:rPr/>
        <w:t>certified</w:t>
      </w:r>
      <w:r>
        <w:rPr>
          <w:spacing w:val="-3"/>
        </w:rPr>
        <w:t> </w:t>
      </w:r>
      <w:r>
        <w:rPr/>
        <w:t>Deaf</w:t>
      </w:r>
      <w:r>
        <w:rPr>
          <w:spacing w:val="-4"/>
        </w:rPr>
        <w:t> </w:t>
      </w:r>
      <w:r>
        <w:rPr/>
        <w:t>tutor. There is a fee for this service - it can be done as a group, or on an individual basis. The instructor</w:t>
      </w:r>
      <w:r>
        <w:rPr>
          <w:spacing w:val="-2"/>
        </w:rPr>
        <w:t> </w:t>
      </w:r>
      <w:r>
        <w:rPr/>
        <w:t>must</w:t>
      </w:r>
      <w:r>
        <w:rPr>
          <w:spacing w:val="-3"/>
        </w:rPr>
        <w:t> </w:t>
      </w:r>
      <w:r>
        <w:rPr/>
        <w:t>be</w:t>
      </w:r>
      <w:r>
        <w:rPr>
          <w:spacing w:val="-3"/>
        </w:rPr>
        <w:t> </w:t>
      </w:r>
      <w:r>
        <w:rPr>
          <w:b/>
          <w:u w:val="single"/>
        </w:rPr>
        <w:t>informed</w:t>
      </w:r>
      <w:r>
        <w:rPr>
          <w:b/>
          <w:spacing w:val="-3"/>
          <w:u w:val="single"/>
        </w:rPr>
        <w:t> </w:t>
      </w:r>
      <w:r>
        <w:rPr>
          <w:b/>
          <w:u w:val="single"/>
        </w:rPr>
        <w:t>in</w:t>
      </w:r>
      <w:r>
        <w:rPr>
          <w:b/>
          <w:spacing w:val="-3"/>
          <w:u w:val="single"/>
        </w:rPr>
        <w:t> </w:t>
      </w:r>
      <w:r>
        <w:rPr>
          <w:b/>
          <w:u w:val="single"/>
        </w:rPr>
        <w:t>advance</w:t>
      </w:r>
      <w:r>
        <w:rPr>
          <w:b/>
          <w:spacing w:val="-3"/>
        </w:rPr>
        <w:t> </w:t>
      </w:r>
      <w:r>
        <w:rPr/>
        <w:t>if</w:t>
      </w:r>
      <w:r>
        <w:rPr>
          <w:spacing w:val="-3"/>
        </w:rPr>
        <w:t> </w:t>
      </w:r>
      <w:r>
        <w:rPr/>
        <w:t>you</w:t>
      </w:r>
      <w:r>
        <w:rPr>
          <w:spacing w:val="-2"/>
        </w:rPr>
        <w:t> </w:t>
      </w:r>
      <w:r>
        <w:rPr/>
        <w:t>are</w:t>
      </w:r>
      <w:r>
        <w:rPr>
          <w:spacing w:val="-2"/>
        </w:rPr>
        <w:t> </w:t>
      </w:r>
      <w:r>
        <w:rPr/>
        <w:t>planning</w:t>
      </w:r>
      <w:r>
        <w:rPr>
          <w:spacing w:val="-2"/>
        </w:rPr>
        <w:t> </w:t>
      </w:r>
      <w:r>
        <w:rPr/>
        <w:t>to</w:t>
      </w:r>
      <w:r>
        <w:rPr>
          <w:spacing w:val="-2"/>
        </w:rPr>
        <w:t> </w:t>
      </w:r>
      <w:r>
        <w:rPr/>
        <w:t>use</w:t>
      </w:r>
      <w:r>
        <w:rPr>
          <w:spacing w:val="-2"/>
        </w:rPr>
        <w:t> </w:t>
      </w:r>
      <w:r>
        <w:rPr/>
        <w:t>this</w:t>
      </w:r>
      <w:r>
        <w:rPr>
          <w:spacing w:val="-2"/>
        </w:rPr>
        <w:t> </w:t>
      </w:r>
      <w:r>
        <w:rPr/>
        <w:t>option</w:t>
      </w:r>
      <w:r>
        <w:rPr>
          <w:spacing w:val="-2"/>
        </w:rPr>
        <w:t> </w:t>
      </w:r>
      <w:r>
        <w:rPr/>
        <w:t>for</w:t>
      </w:r>
      <w:r>
        <w:rPr>
          <w:spacing w:val="-2"/>
        </w:rPr>
        <w:t> </w:t>
      </w:r>
      <w:r>
        <w:rPr/>
        <w:t>one</w:t>
      </w:r>
      <w:r>
        <w:rPr>
          <w:spacing w:val="-2"/>
        </w:rPr>
        <w:t> </w:t>
      </w:r>
      <w:r>
        <w:rPr/>
        <w:t>of</w:t>
      </w:r>
      <w:r>
        <w:rPr>
          <w:spacing w:val="-3"/>
        </w:rPr>
        <w:t> </w:t>
      </w:r>
      <w:r>
        <w:rPr/>
        <w:t>those labs. This also ties in your class attendance and participation.</w:t>
      </w:r>
    </w:p>
    <w:p>
      <w:pPr>
        <w:pStyle w:val="Heading1"/>
        <w:spacing w:before="228"/>
      </w:pPr>
      <w:r>
        <w:rPr>
          <w:u w:val="single"/>
        </w:rPr>
        <w:t>Deaf</w:t>
      </w:r>
      <w:r>
        <w:rPr>
          <w:spacing w:val="-1"/>
          <w:u w:val="single"/>
        </w:rPr>
        <w:t> </w:t>
      </w:r>
      <w:r>
        <w:rPr>
          <w:u w:val="single"/>
        </w:rPr>
        <w:t>Community</w:t>
      </w:r>
      <w:r>
        <w:rPr>
          <w:spacing w:val="-1"/>
          <w:u w:val="single"/>
        </w:rPr>
        <w:t> </w:t>
      </w:r>
      <w:r>
        <w:rPr>
          <w:u w:val="single"/>
        </w:rPr>
        <w:t>Interaction</w:t>
      </w:r>
      <w:r>
        <w:rPr>
          <w:spacing w:val="-1"/>
          <w:u w:val="single"/>
        </w:rPr>
        <w:t> </w:t>
      </w:r>
      <w:r>
        <w:rPr>
          <w:u w:val="single"/>
        </w:rPr>
        <w:t>Paper</w:t>
      </w:r>
      <w:r>
        <w:rPr>
          <w:spacing w:val="-1"/>
          <w:u w:val="single"/>
        </w:rPr>
        <w:t> </w:t>
      </w:r>
      <w:r>
        <w:rPr>
          <w:u w:val="single"/>
        </w:rPr>
        <w:t>-</w:t>
      </w:r>
      <w:r>
        <w:rPr>
          <w:spacing w:val="-1"/>
          <w:u w:val="single"/>
        </w:rPr>
        <w:t> </w:t>
      </w:r>
      <w:r>
        <w:rPr>
          <w:u w:val="single"/>
        </w:rPr>
        <w:t>75 points</w:t>
      </w:r>
      <w:r>
        <w:rPr>
          <w:spacing w:val="-1"/>
          <w:u w:val="single"/>
        </w:rPr>
        <w:t> </w:t>
      </w:r>
      <w:r>
        <w:rPr>
          <w:u w:val="single"/>
        </w:rPr>
        <w:t>(7.5 </w:t>
      </w:r>
      <w:r>
        <w:rPr>
          <w:spacing w:val="-2"/>
          <w:u w:val="single"/>
        </w:rPr>
        <w:t>percent):</w:t>
      </w:r>
    </w:p>
    <w:p>
      <w:pPr>
        <w:pStyle w:val="BodyText"/>
        <w:spacing w:line="228" w:lineRule="auto" w:before="4"/>
        <w:ind w:right="362"/>
      </w:pPr>
      <w:r>
        <w:rPr/>
        <w:t>You will be expected to attend </w:t>
      </w:r>
      <w:r>
        <w:rPr>
          <w:b/>
        </w:rPr>
        <w:t>three </w:t>
      </w:r>
      <w:r>
        <w:rPr/>
        <w:t>Deaf community events and interact with Deaf individuals for roughly a hour. Just merely showing up and not interacting at the Deaf community event will not suffice for this assignment. You can use SignOn Service to substitute for ONE of the three required</w:t>
      </w:r>
      <w:r>
        <w:rPr>
          <w:spacing w:val="-3"/>
        </w:rPr>
        <w:t> </w:t>
      </w:r>
      <w:r>
        <w:rPr/>
        <w:t>Deaf</w:t>
      </w:r>
      <w:r>
        <w:rPr>
          <w:spacing w:val="-4"/>
        </w:rPr>
        <w:t> </w:t>
      </w:r>
      <w:r>
        <w:rPr/>
        <w:t>Community</w:t>
      </w:r>
      <w:r>
        <w:rPr>
          <w:spacing w:val="-3"/>
        </w:rPr>
        <w:t> </w:t>
      </w:r>
      <w:r>
        <w:rPr/>
        <w:t>events,</w:t>
      </w:r>
      <w:r>
        <w:rPr>
          <w:spacing w:val="-4"/>
        </w:rPr>
        <w:t> </w:t>
      </w:r>
      <w:r>
        <w:rPr/>
        <w:t>but</w:t>
      </w:r>
      <w:r>
        <w:rPr>
          <w:spacing w:val="-4"/>
        </w:rPr>
        <w:t> </w:t>
      </w:r>
      <w:r>
        <w:rPr/>
        <w:t>this</w:t>
      </w:r>
      <w:r>
        <w:rPr>
          <w:spacing w:val="-3"/>
        </w:rPr>
        <w:t> </w:t>
      </w:r>
      <w:r>
        <w:rPr/>
        <w:t>must</w:t>
      </w:r>
      <w:r>
        <w:rPr>
          <w:spacing w:val="-4"/>
        </w:rPr>
        <w:t> </w:t>
      </w:r>
      <w:r>
        <w:rPr/>
        <w:t>be</w:t>
      </w:r>
      <w:r>
        <w:rPr>
          <w:spacing w:val="-3"/>
        </w:rPr>
        <w:t> </w:t>
      </w:r>
      <w:r>
        <w:rPr/>
        <w:t>communicated</w:t>
      </w:r>
      <w:r>
        <w:rPr>
          <w:spacing w:val="-3"/>
        </w:rPr>
        <w:t> </w:t>
      </w:r>
      <w:r>
        <w:rPr/>
        <w:t>with</w:t>
      </w:r>
      <w:r>
        <w:rPr>
          <w:spacing w:val="-3"/>
        </w:rPr>
        <w:t> </w:t>
      </w:r>
      <w:r>
        <w:rPr/>
        <w:t>the</w:t>
      </w:r>
      <w:r>
        <w:rPr>
          <w:spacing w:val="-3"/>
        </w:rPr>
        <w:t> </w:t>
      </w:r>
      <w:r>
        <w:rPr/>
        <w:t>instructor</w:t>
      </w:r>
      <w:r>
        <w:rPr>
          <w:spacing w:val="-3"/>
        </w:rPr>
        <w:t> </w:t>
      </w:r>
      <w:r>
        <w:rPr/>
        <w:t>in</w:t>
      </w:r>
      <w:r>
        <w:rPr>
          <w:spacing w:val="-3"/>
        </w:rPr>
        <w:t> </w:t>
      </w:r>
      <w:r>
        <w:rPr/>
        <w:t>advance, or when there’s an event that is beyond your control - delaying this assignment until the last minute is not an excuse to use this substitution.</w:t>
      </w:r>
    </w:p>
    <w:p>
      <w:pPr>
        <w:spacing w:line="228" w:lineRule="auto" w:before="238"/>
        <w:ind w:left="1080" w:right="589" w:firstLine="0"/>
        <w:jc w:val="left"/>
        <w:rPr>
          <w:sz w:val="22"/>
        </w:rPr>
      </w:pPr>
      <w:r>
        <w:rPr>
          <w:sz w:val="22"/>
        </w:rPr>
        <w:t>You</w:t>
      </w:r>
      <w:r>
        <w:rPr>
          <w:spacing w:val="-4"/>
          <w:sz w:val="22"/>
        </w:rPr>
        <w:t> </w:t>
      </w:r>
      <w:r>
        <w:rPr>
          <w:sz w:val="22"/>
        </w:rPr>
        <w:t>will</w:t>
      </w:r>
      <w:r>
        <w:rPr>
          <w:spacing w:val="-4"/>
          <w:sz w:val="22"/>
        </w:rPr>
        <w:t> </w:t>
      </w:r>
      <w:r>
        <w:rPr>
          <w:sz w:val="22"/>
        </w:rPr>
        <w:t>be</w:t>
      </w:r>
      <w:r>
        <w:rPr>
          <w:spacing w:val="-4"/>
          <w:sz w:val="22"/>
        </w:rPr>
        <w:t> </w:t>
      </w:r>
      <w:r>
        <w:rPr>
          <w:sz w:val="22"/>
        </w:rPr>
        <w:t>required</w:t>
      </w:r>
      <w:r>
        <w:rPr>
          <w:spacing w:val="-4"/>
          <w:sz w:val="22"/>
        </w:rPr>
        <w:t> </w:t>
      </w:r>
      <w:r>
        <w:rPr>
          <w:sz w:val="22"/>
        </w:rPr>
        <w:t>to</w:t>
      </w:r>
      <w:r>
        <w:rPr>
          <w:spacing w:val="-4"/>
          <w:sz w:val="22"/>
        </w:rPr>
        <w:t> </w:t>
      </w:r>
      <w:r>
        <w:rPr>
          <w:sz w:val="22"/>
        </w:rPr>
        <w:t>write</w:t>
      </w:r>
      <w:r>
        <w:rPr>
          <w:spacing w:val="-4"/>
          <w:sz w:val="22"/>
        </w:rPr>
        <w:t> </w:t>
      </w:r>
      <w:r>
        <w:rPr>
          <w:b/>
          <w:sz w:val="22"/>
        </w:rPr>
        <w:t>two</w:t>
      </w:r>
      <w:r>
        <w:rPr>
          <w:b/>
          <w:spacing w:val="-5"/>
          <w:sz w:val="22"/>
        </w:rPr>
        <w:t> </w:t>
      </w:r>
      <w:r>
        <w:rPr>
          <w:b/>
          <w:sz w:val="22"/>
        </w:rPr>
        <w:t>pages</w:t>
      </w:r>
      <w:r>
        <w:rPr>
          <w:b/>
          <w:spacing w:val="-4"/>
          <w:sz w:val="22"/>
        </w:rPr>
        <w:t> </w:t>
      </w:r>
      <w:r>
        <w:rPr>
          <w:b/>
          <w:sz w:val="22"/>
        </w:rPr>
        <w:t>essay</w:t>
      </w:r>
      <w:r>
        <w:rPr>
          <w:b/>
          <w:spacing w:val="-4"/>
          <w:sz w:val="22"/>
        </w:rPr>
        <w:t> </w:t>
      </w:r>
      <w:r>
        <w:rPr>
          <w:b/>
          <w:sz w:val="22"/>
        </w:rPr>
        <w:t>for</w:t>
      </w:r>
      <w:r>
        <w:rPr>
          <w:b/>
          <w:spacing w:val="-4"/>
          <w:sz w:val="22"/>
        </w:rPr>
        <w:t> </w:t>
      </w:r>
      <w:r>
        <w:rPr>
          <w:b/>
          <w:sz w:val="22"/>
        </w:rPr>
        <w:t>each</w:t>
      </w:r>
      <w:r>
        <w:rPr>
          <w:b/>
          <w:spacing w:val="-5"/>
          <w:sz w:val="22"/>
        </w:rPr>
        <w:t> </w:t>
      </w:r>
      <w:r>
        <w:rPr>
          <w:b/>
          <w:sz w:val="22"/>
        </w:rPr>
        <w:t>event</w:t>
      </w:r>
      <w:r>
        <w:rPr>
          <w:b/>
          <w:spacing w:val="-5"/>
          <w:sz w:val="22"/>
        </w:rPr>
        <w:t> </w:t>
      </w:r>
      <w:r>
        <w:rPr>
          <w:sz w:val="22"/>
        </w:rPr>
        <w:t>incorporating</w:t>
      </w:r>
      <w:r>
        <w:rPr>
          <w:spacing w:val="-4"/>
          <w:sz w:val="22"/>
        </w:rPr>
        <w:t> </w:t>
      </w:r>
      <w:r>
        <w:rPr>
          <w:sz w:val="22"/>
        </w:rPr>
        <w:t>the</w:t>
      </w:r>
      <w:r>
        <w:rPr>
          <w:spacing w:val="-4"/>
          <w:sz w:val="22"/>
        </w:rPr>
        <w:t> </w:t>
      </w:r>
      <w:r>
        <w:rPr>
          <w:sz w:val="22"/>
        </w:rPr>
        <w:t>following </w:t>
      </w:r>
      <w:r>
        <w:rPr>
          <w:spacing w:val="-2"/>
          <w:sz w:val="22"/>
        </w:rPr>
        <w:t>details:</w:t>
      </w:r>
    </w:p>
    <w:p>
      <w:pPr>
        <w:pStyle w:val="ListParagraph"/>
        <w:numPr>
          <w:ilvl w:val="0"/>
          <w:numId w:val="7"/>
        </w:numPr>
        <w:tabs>
          <w:tab w:pos="1934" w:val="left" w:leader="none"/>
        </w:tabs>
        <w:spacing w:line="246" w:lineRule="exact" w:before="229" w:after="0"/>
        <w:ind w:left="1934" w:right="0" w:hanging="134"/>
        <w:jc w:val="left"/>
        <w:rPr>
          <w:sz w:val="22"/>
        </w:rPr>
      </w:pPr>
      <w:r>
        <w:rPr>
          <w:sz w:val="22"/>
        </w:rPr>
        <w:t>Date</w:t>
      </w:r>
      <w:r>
        <w:rPr>
          <w:spacing w:val="-1"/>
          <w:sz w:val="22"/>
        </w:rPr>
        <w:t> </w:t>
      </w:r>
      <w:r>
        <w:rPr>
          <w:sz w:val="22"/>
        </w:rPr>
        <w:t>of</w:t>
      </w:r>
      <w:r>
        <w:rPr>
          <w:spacing w:val="-1"/>
          <w:sz w:val="22"/>
        </w:rPr>
        <w:t> </w:t>
      </w:r>
      <w:r>
        <w:rPr>
          <w:sz w:val="22"/>
        </w:rPr>
        <w:t>the</w:t>
      </w:r>
      <w:r>
        <w:rPr>
          <w:spacing w:val="-1"/>
          <w:sz w:val="22"/>
        </w:rPr>
        <w:t> </w:t>
      </w:r>
      <w:r>
        <w:rPr>
          <w:sz w:val="22"/>
        </w:rPr>
        <w:t>Deaf</w:t>
      </w:r>
      <w:r>
        <w:rPr>
          <w:spacing w:val="-1"/>
          <w:sz w:val="22"/>
        </w:rPr>
        <w:t> </w:t>
      </w:r>
      <w:r>
        <w:rPr>
          <w:sz w:val="22"/>
        </w:rPr>
        <w:t>Community </w:t>
      </w:r>
      <w:r>
        <w:rPr>
          <w:spacing w:val="-2"/>
          <w:sz w:val="22"/>
        </w:rPr>
        <w:t>Event</w:t>
      </w:r>
    </w:p>
    <w:p>
      <w:pPr>
        <w:pStyle w:val="ListParagraph"/>
        <w:numPr>
          <w:ilvl w:val="0"/>
          <w:numId w:val="7"/>
        </w:numPr>
        <w:tabs>
          <w:tab w:pos="1934" w:val="left" w:leader="none"/>
        </w:tabs>
        <w:spacing w:line="240" w:lineRule="exact" w:before="0" w:after="0"/>
        <w:ind w:left="1934" w:right="0" w:hanging="134"/>
        <w:jc w:val="left"/>
        <w:rPr>
          <w:sz w:val="22"/>
        </w:rPr>
      </w:pPr>
      <w:r>
        <w:rPr>
          <w:sz w:val="22"/>
        </w:rPr>
        <w:t>Names</w:t>
      </w:r>
      <w:r>
        <w:rPr>
          <w:spacing w:val="-1"/>
          <w:sz w:val="22"/>
        </w:rPr>
        <w:t> </w:t>
      </w:r>
      <w:r>
        <w:rPr>
          <w:sz w:val="22"/>
        </w:rPr>
        <w:t>of</w:t>
      </w:r>
      <w:r>
        <w:rPr>
          <w:spacing w:val="-2"/>
          <w:sz w:val="22"/>
        </w:rPr>
        <w:t> </w:t>
      </w:r>
      <w:r>
        <w:rPr>
          <w:sz w:val="22"/>
        </w:rPr>
        <w:t>3</w:t>
      </w:r>
      <w:r>
        <w:rPr>
          <w:spacing w:val="-1"/>
          <w:sz w:val="22"/>
        </w:rPr>
        <w:t> </w:t>
      </w:r>
      <w:r>
        <w:rPr>
          <w:sz w:val="22"/>
        </w:rPr>
        <w:t>Deaf</w:t>
      </w:r>
      <w:r>
        <w:rPr>
          <w:spacing w:val="-1"/>
          <w:sz w:val="22"/>
        </w:rPr>
        <w:t> </w:t>
      </w:r>
      <w:r>
        <w:rPr>
          <w:sz w:val="22"/>
        </w:rPr>
        <w:t>Individuals</w:t>
      </w:r>
      <w:r>
        <w:rPr>
          <w:spacing w:val="-1"/>
          <w:sz w:val="22"/>
        </w:rPr>
        <w:t> </w:t>
      </w:r>
      <w:r>
        <w:rPr>
          <w:sz w:val="22"/>
        </w:rPr>
        <w:t>you</w:t>
      </w:r>
      <w:r>
        <w:rPr>
          <w:spacing w:val="-1"/>
          <w:sz w:val="22"/>
        </w:rPr>
        <w:t> </w:t>
      </w:r>
      <w:r>
        <w:rPr>
          <w:sz w:val="22"/>
        </w:rPr>
        <w:t>met</w:t>
      </w:r>
      <w:r>
        <w:rPr>
          <w:spacing w:val="-1"/>
          <w:sz w:val="22"/>
        </w:rPr>
        <w:t> </w:t>
      </w:r>
      <w:r>
        <w:rPr>
          <w:sz w:val="22"/>
        </w:rPr>
        <w:t>(for</w:t>
      </w:r>
      <w:r>
        <w:rPr>
          <w:spacing w:val="-1"/>
          <w:sz w:val="22"/>
        </w:rPr>
        <w:t> </w:t>
      </w:r>
      <w:r>
        <w:rPr>
          <w:sz w:val="22"/>
        </w:rPr>
        <w:t>SignOn</w:t>
      </w:r>
      <w:r>
        <w:rPr>
          <w:spacing w:val="-1"/>
          <w:sz w:val="22"/>
        </w:rPr>
        <w:t> </w:t>
      </w:r>
      <w:r>
        <w:rPr>
          <w:sz w:val="22"/>
        </w:rPr>
        <w:t>service</w:t>
      </w:r>
      <w:r>
        <w:rPr>
          <w:spacing w:val="-1"/>
          <w:sz w:val="22"/>
        </w:rPr>
        <w:t> </w:t>
      </w:r>
      <w:r>
        <w:rPr>
          <w:sz w:val="22"/>
        </w:rPr>
        <w:t>- one</w:t>
      </w:r>
      <w:r>
        <w:rPr>
          <w:spacing w:val="-1"/>
          <w:sz w:val="22"/>
        </w:rPr>
        <w:t> </w:t>
      </w:r>
      <w:r>
        <w:rPr>
          <w:sz w:val="22"/>
        </w:rPr>
        <w:t>Deaf</w:t>
      </w:r>
      <w:r>
        <w:rPr>
          <w:spacing w:val="-2"/>
          <w:sz w:val="22"/>
        </w:rPr>
        <w:t> </w:t>
      </w:r>
      <w:r>
        <w:rPr>
          <w:sz w:val="22"/>
        </w:rPr>
        <w:t>individual </w:t>
      </w:r>
      <w:r>
        <w:rPr>
          <w:spacing w:val="-2"/>
          <w:sz w:val="22"/>
        </w:rPr>
        <w:t>name)</w:t>
      </w:r>
    </w:p>
    <w:p>
      <w:pPr>
        <w:pStyle w:val="ListParagraph"/>
        <w:numPr>
          <w:ilvl w:val="0"/>
          <w:numId w:val="7"/>
        </w:numPr>
        <w:tabs>
          <w:tab w:pos="1934" w:val="left" w:leader="none"/>
        </w:tabs>
        <w:spacing w:line="240" w:lineRule="exact" w:before="0" w:after="0"/>
        <w:ind w:left="1934" w:right="0" w:hanging="134"/>
        <w:jc w:val="left"/>
        <w:rPr>
          <w:sz w:val="22"/>
        </w:rPr>
      </w:pPr>
      <w:r>
        <w:rPr>
          <w:sz w:val="22"/>
        </w:rPr>
        <w:t>Signs</w:t>
      </w:r>
      <w:r>
        <w:rPr>
          <w:spacing w:val="-1"/>
          <w:sz w:val="22"/>
        </w:rPr>
        <w:t> </w:t>
      </w:r>
      <w:r>
        <w:rPr>
          <w:sz w:val="22"/>
        </w:rPr>
        <w:t>that</w:t>
      </w:r>
      <w:r>
        <w:rPr>
          <w:spacing w:val="-2"/>
          <w:sz w:val="22"/>
        </w:rPr>
        <w:t> </w:t>
      </w:r>
      <w:r>
        <w:rPr>
          <w:sz w:val="22"/>
        </w:rPr>
        <w:t>you</w:t>
      </w:r>
      <w:r>
        <w:rPr>
          <w:spacing w:val="-1"/>
          <w:sz w:val="22"/>
        </w:rPr>
        <w:t> </w:t>
      </w:r>
      <w:r>
        <w:rPr>
          <w:sz w:val="22"/>
        </w:rPr>
        <w:t>have </w:t>
      </w:r>
      <w:r>
        <w:rPr>
          <w:spacing w:val="-2"/>
          <w:sz w:val="22"/>
        </w:rPr>
        <w:t>learned</w:t>
      </w:r>
    </w:p>
    <w:p>
      <w:pPr>
        <w:pStyle w:val="ListParagraph"/>
        <w:numPr>
          <w:ilvl w:val="0"/>
          <w:numId w:val="7"/>
        </w:numPr>
        <w:tabs>
          <w:tab w:pos="1934" w:val="left" w:leader="none"/>
        </w:tabs>
        <w:spacing w:line="228" w:lineRule="auto" w:before="4" w:after="0"/>
        <w:ind w:left="1080" w:right="596" w:firstLine="720"/>
        <w:jc w:val="left"/>
        <w:rPr>
          <w:sz w:val="22"/>
        </w:rPr>
      </w:pPr>
      <w:r>
        <w:rPr>
          <w:sz w:val="22"/>
        </w:rPr>
        <w:t>Certain</w:t>
      </w:r>
      <w:r>
        <w:rPr>
          <w:spacing w:val="-3"/>
          <w:sz w:val="22"/>
        </w:rPr>
        <w:t> </w:t>
      </w:r>
      <w:r>
        <w:rPr>
          <w:sz w:val="22"/>
        </w:rPr>
        <w:t>Facial</w:t>
      </w:r>
      <w:r>
        <w:rPr>
          <w:spacing w:val="-3"/>
          <w:sz w:val="22"/>
        </w:rPr>
        <w:t> </w:t>
      </w:r>
      <w:r>
        <w:rPr>
          <w:sz w:val="22"/>
        </w:rPr>
        <w:t>Expressions</w:t>
      </w:r>
      <w:r>
        <w:rPr>
          <w:spacing w:val="-3"/>
          <w:sz w:val="22"/>
        </w:rPr>
        <w:t> </w:t>
      </w:r>
      <w:r>
        <w:rPr>
          <w:sz w:val="22"/>
        </w:rPr>
        <w:t>or</w:t>
      </w:r>
      <w:r>
        <w:rPr>
          <w:spacing w:val="-3"/>
          <w:sz w:val="22"/>
        </w:rPr>
        <w:t> </w:t>
      </w:r>
      <w:r>
        <w:rPr>
          <w:sz w:val="22"/>
        </w:rPr>
        <w:t>Body</w:t>
      </w:r>
      <w:r>
        <w:rPr>
          <w:spacing w:val="-3"/>
          <w:sz w:val="22"/>
        </w:rPr>
        <w:t> </w:t>
      </w:r>
      <w:r>
        <w:rPr>
          <w:sz w:val="22"/>
        </w:rPr>
        <w:t>Language</w:t>
      </w:r>
      <w:r>
        <w:rPr>
          <w:spacing w:val="-3"/>
          <w:sz w:val="22"/>
        </w:rPr>
        <w:t> </w:t>
      </w:r>
      <w:r>
        <w:rPr>
          <w:sz w:val="22"/>
        </w:rPr>
        <w:t>that</w:t>
      </w:r>
      <w:r>
        <w:rPr>
          <w:spacing w:val="-4"/>
          <w:sz w:val="22"/>
        </w:rPr>
        <w:t> </w:t>
      </w:r>
      <w:r>
        <w:rPr>
          <w:sz w:val="22"/>
        </w:rPr>
        <w:t>provides</w:t>
      </w:r>
      <w:r>
        <w:rPr>
          <w:spacing w:val="-3"/>
          <w:sz w:val="22"/>
        </w:rPr>
        <w:t> </w:t>
      </w:r>
      <w:r>
        <w:rPr>
          <w:sz w:val="22"/>
        </w:rPr>
        <w:t>you</w:t>
      </w:r>
      <w:r>
        <w:rPr>
          <w:spacing w:val="-3"/>
          <w:sz w:val="22"/>
        </w:rPr>
        <w:t> </w:t>
      </w:r>
      <w:r>
        <w:rPr>
          <w:sz w:val="22"/>
        </w:rPr>
        <w:t>a</w:t>
      </w:r>
      <w:r>
        <w:rPr>
          <w:spacing w:val="-3"/>
          <w:sz w:val="22"/>
        </w:rPr>
        <w:t> </w:t>
      </w:r>
      <w:r>
        <w:rPr>
          <w:sz w:val="22"/>
        </w:rPr>
        <w:t>cue</w:t>
      </w:r>
      <w:r>
        <w:rPr>
          <w:spacing w:val="-3"/>
          <w:sz w:val="22"/>
        </w:rPr>
        <w:t> </w:t>
      </w:r>
      <w:r>
        <w:rPr>
          <w:sz w:val="22"/>
        </w:rPr>
        <w:t>on</w:t>
      </w:r>
      <w:r>
        <w:rPr>
          <w:spacing w:val="-3"/>
          <w:sz w:val="22"/>
        </w:rPr>
        <w:t> </w:t>
      </w:r>
      <w:r>
        <w:rPr>
          <w:sz w:val="22"/>
        </w:rPr>
        <w:t>the</w:t>
      </w:r>
      <w:r>
        <w:rPr>
          <w:spacing w:val="-3"/>
          <w:sz w:val="22"/>
        </w:rPr>
        <w:t> </w:t>
      </w:r>
      <w:r>
        <w:rPr>
          <w:sz w:val="22"/>
        </w:rPr>
        <w:t>content being discussed</w:t>
      </w:r>
    </w:p>
    <w:p>
      <w:pPr>
        <w:pStyle w:val="ListParagraph"/>
        <w:numPr>
          <w:ilvl w:val="0"/>
          <w:numId w:val="7"/>
        </w:numPr>
        <w:tabs>
          <w:tab w:pos="1934" w:val="left" w:leader="none"/>
        </w:tabs>
        <w:spacing w:line="236" w:lineRule="exact" w:before="0" w:after="0"/>
        <w:ind w:left="1934" w:right="0" w:hanging="134"/>
        <w:jc w:val="left"/>
        <w:rPr>
          <w:sz w:val="22"/>
        </w:rPr>
      </w:pPr>
      <w:r>
        <w:rPr>
          <w:sz w:val="22"/>
        </w:rPr>
        <w:t>Struggles</w:t>
      </w:r>
      <w:r>
        <w:rPr>
          <w:spacing w:val="-4"/>
          <w:sz w:val="22"/>
        </w:rPr>
        <w:t> </w:t>
      </w:r>
      <w:r>
        <w:rPr>
          <w:sz w:val="22"/>
        </w:rPr>
        <w:t>that</w:t>
      </w:r>
      <w:r>
        <w:rPr>
          <w:spacing w:val="-2"/>
          <w:sz w:val="22"/>
        </w:rPr>
        <w:t> </w:t>
      </w:r>
      <w:r>
        <w:rPr>
          <w:sz w:val="22"/>
        </w:rPr>
        <w:t>you</w:t>
      </w:r>
      <w:r>
        <w:rPr>
          <w:spacing w:val="-1"/>
          <w:sz w:val="22"/>
        </w:rPr>
        <w:t> </w:t>
      </w:r>
      <w:r>
        <w:rPr>
          <w:sz w:val="22"/>
        </w:rPr>
        <w:t>have</w:t>
      </w:r>
      <w:r>
        <w:rPr>
          <w:spacing w:val="-1"/>
          <w:sz w:val="22"/>
        </w:rPr>
        <w:t> </w:t>
      </w:r>
      <w:r>
        <w:rPr>
          <w:sz w:val="22"/>
        </w:rPr>
        <w:t>experienced</w:t>
      </w:r>
      <w:r>
        <w:rPr>
          <w:spacing w:val="-1"/>
          <w:sz w:val="22"/>
        </w:rPr>
        <w:t> </w:t>
      </w:r>
      <w:r>
        <w:rPr>
          <w:spacing w:val="-2"/>
          <w:sz w:val="22"/>
        </w:rPr>
        <w:t>throughout</w:t>
      </w:r>
    </w:p>
    <w:p>
      <w:pPr>
        <w:pStyle w:val="ListParagraph"/>
        <w:numPr>
          <w:ilvl w:val="0"/>
          <w:numId w:val="7"/>
        </w:numPr>
        <w:tabs>
          <w:tab w:pos="1934" w:val="left" w:leader="none"/>
        </w:tabs>
        <w:spacing w:line="456" w:lineRule="auto" w:before="0" w:after="0"/>
        <w:ind w:left="1080" w:right="2944" w:firstLine="720"/>
        <w:jc w:val="left"/>
        <w:rPr>
          <w:sz w:val="22"/>
        </w:rPr>
      </w:pPr>
      <w:r>
        <w:rPr>
          <w:sz w:val="22"/>
        </w:rPr>
        <w:t>What</w:t>
      </w:r>
      <w:r>
        <w:rPr>
          <w:spacing w:val="-5"/>
          <w:sz w:val="22"/>
        </w:rPr>
        <w:t> </w:t>
      </w:r>
      <w:r>
        <w:rPr>
          <w:sz w:val="22"/>
        </w:rPr>
        <w:t>you</w:t>
      </w:r>
      <w:r>
        <w:rPr>
          <w:spacing w:val="-4"/>
          <w:sz w:val="22"/>
        </w:rPr>
        <w:t> </w:t>
      </w:r>
      <w:r>
        <w:rPr>
          <w:sz w:val="22"/>
        </w:rPr>
        <w:t>have</w:t>
      </w:r>
      <w:r>
        <w:rPr>
          <w:spacing w:val="-4"/>
          <w:sz w:val="22"/>
        </w:rPr>
        <w:t> </w:t>
      </w:r>
      <w:r>
        <w:rPr>
          <w:sz w:val="22"/>
        </w:rPr>
        <w:t>seen</w:t>
      </w:r>
      <w:r>
        <w:rPr>
          <w:spacing w:val="-4"/>
          <w:sz w:val="22"/>
        </w:rPr>
        <w:t> </w:t>
      </w:r>
      <w:r>
        <w:rPr>
          <w:sz w:val="22"/>
        </w:rPr>
        <w:t>in</w:t>
      </w:r>
      <w:r>
        <w:rPr>
          <w:spacing w:val="-4"/>
          <w:sz w:val="22"/>
        </w:rPr>
        <w:t> </w:t>
      </w:r>
      <w:r>
        <w:rPr>
          <w:sz w:val="22"/>
        </w:rPr>
        <w:t>the</w:t>
      </w:r>
      <w:r>
        <w:rPr>
          <w:spacing w:val="-4"/>
          <w:sz w:val="22"/>
        </w:rPr>
        <w:t> </w:t>
      </w:r>
      <w:r>
        <w:rPr>
          <w:sz w:val="22"/>
        </w:rPr>
        <w:t>events</w:t>
      </w:r>
      <w:r>
        <w:rPr>
          <w:spacing w:val="-4"/>
          <w:sz w:val="22"/>
        </w:rPr>
        <w:t> </w:t>
      </w:r>
      <w:r>
        <w:rPr>
          <w:sz w:val="22"/>
        </w:rPr>
        <w:t>that</w:t>
      </w:r>
      <w:r>
        <w:rPr>
          <w:spacing w:val="-5"/>
          <w:sz w:val="22"/>
        </w:rPr>
        <w:t> </w:t>
      </w:r>
      <w:r>
        <w:rPr>
          <w:sz w:val="22"/>
        </w:rPr>
        <w:t>were</w:t>
      </w:r>
      <w:r>
        <w:rPr>
          <w:spacing w:val="-4"/>
          <w:sz w:val="22"/>
        </w:rPr>
        <w:t> </w:t>
      </w:r>
      <w:r>
        <w:rPr>
          <w:sz w:val="22"/>
        </w:rPr>
        <w:t>covered</w:t>
      </w:r>
      <w:r>
        <w:rPr>
          <w:spacing w:val="-4"/>
          <w:sz w:val="22"/>
        </w:rPr>
        <w:t> </w:t>
      </w:r>
      <w:r>
        <w:rPr>
          <w:sz w:val="22"/>
        </w:rPr>
        <w:t>in</w:t>
      </w:r>
      <w:r>
        <w:rPr>
          <w:spacing w:val="-4"/>
          <w:sz w:val="22"/>
        </w:rPr>
        <w:t> </w:t>
      </w:r>
      <w:r>
        <w:rPr>
          <w:sz w:val="22"/>
        </w:rPr>
        <w:t>class There are three due dates and they are;</w:t>
      </w:r>
    </w:p>
    <w:p>
      <w:pPr>
        <w:spacing w:line="228" w:lineRule="auto" w:before="2"/>
        <w:ind w:left="3139" w:right="2417" w:firstLine="0"/>
        <w:jc w:val="center"/>
        <w:rPr>
          <w:b/>
          <w:sz w:val="22"/>
        </w:rPr>
      </w:pPr>
      <w:r>
        <w:rPr>
          <w:sz w:val="22"/>
        </w:rPr>
        <w:t>1st event due by </w:t>
      </w:r>
      <w:r>
        <w:rPr>
          <w:b/>
          <w:sz w:val="22"/>
        </w:rPr>
        <w:t>Sat, October 18th by 11:59 pm</w:t>
      </w:r>
      <w:r>
        <w:rPr>
          <w:b/>
          <w:spacing w:val="40"/>
          <w:sz w:val="22"/>
        </w:rPr>
        <w:t> </w:t>
      </w:r>
      <w:r>
        <w:rPr>
          <w:sz w:val="22"/>
        </w:rPr>
        <w:t>2nd event due by </w:t>
      </w:r>
      <w:r>
        <w:rPr>
          <w:b/>
          <w:sz w:val="22"/>
        </w:rPr>
        <w:t>Sat, November 1st by 11:59 pm </w:t>
      </w:r>
      <w:r>
        <w:rPr>
          <w:sz w:val="22"/>
        </w:rPr>
        <w:t>3rd</w:t>
      </w:r>
      <w:r>
        <w:rPr>
          <w:spacing w:val="-8"/>
          <w:sz w:val="22"/>
        </w:rPr>
        <w:t> </w:t>
      </w:r>
      <w:r>
        <w:rPr>
          <w:sz w:val="22"/>
        </w:rPr>
        <w:t>event</w:t>
      </w:r>
      <w:r>
        <w:rPr>
          <w:spacing w:val="-8"/>
          <w:sz w:val="22"/>
        </w:rPr>
        <w:t> </w:t>
      </w:r>
      <w:r>
        <w:rPr>
          <w:sz w:val="22"/>
        </w:rPr>
        <w:t>due</w:t>
      </w:r>
      <w:r>
        <w:rPr>
          <w:spacing w:val="-8"/>
          <w:sz w:val="22"/>
        </w:rPr>
        <w:t> </w:t>
      </w:r>
      <w:r>
        <w:rPr>
          <w:sz w:val="22"/>
        </w:rPr>
        <w:t>by</w:t>
      </w:r>
      <w:r>
        <w:rPr>
          <w:spacing w:val="-8"/>
          <w:sz w:val="22"/>
        </w:rPr>
        <w:t> </w:t>
      </w:r>
      <w:r>
        <w:rPr>
          <w:b/>
          <w:sz w:val="22"/>
        </w:rPr>
        <w:t>Friday,</w:t>
      </w:r>
      <w:r>
        <w:rPr>
          <w:b/>
          <w:spacing w:val="-8"/>
          <w:sz w:val="22"/>
        </w:rPr>
        <w:t> </w:t>
      </w:r>
      <w:r>
        <w:rPr>
          <w:b/>
          <w:sz w:val="22"/>
        </w:rPr>
        <w:t>December</w:t>
      </w:r>
      <w:r>
        <w:rPr>
          <w:b/>
          <w:spacing w:val="-8"/>
          <w:sz w:val="22"/>
        </w:rPr>
        <w:t> </w:t>
      </w:r>
      <w:r>
        <w:rPr>
          <w:b/>
          <w:sz w:val="22"/>
        </w:rPr>
        <w:t>5th</w:t>
      </w:r>
      <w:r>
        <w:rPr>
          <w:b/>
          <w:spacing w:val="-8"/>
          <w:sz w:val="22"/>
        </w:rPr>
        <w:t> </w:t>
      </w:r>
      <w:r>
        <w:rPr>
          <w:b/>
          <w:sz w:val="22"/>
        </w:rPr>
        <w:t>by</w:t>
      </w:r>
      <w:r>
        <w:rPr>
          <w:b/>
          <w:spacing w:val="-8"/>
          <w:sz w:val="22"/>
        </w:rPr>
        <w:t> </w:t>
      </w:r>
      <w:r>
        <w:rPr>
          <w:b/>
          <w:sz w:val="22"/>
        </w:rPr>
        <w:t>11:59</w:t>
      </w:r>
      <w:r>
        <w:rPr>
          <w:b/>
          <w:spacing w:val="-8"/>
          <w:sz w:val="22"/>
        </w:rPr>
        <w:t> </w:t>
      </w:r>
      <w:r>
        <w:rPr>
          <w:b/>
          <w:sz w:val="22"/>
        </w:rPr>
        <w:t>pm</w:t>
      </w:r>
    </w:p>
    <w:p>
      <w:pPr>
        <w:pStyle w:val="BodyText"/>
        <w:spacing w:line="228" w:lineRule="auto" w:before="239"/>
        <w:ind w:right="589"/>
      </w:pPr>
      <w:r>
        <w:rPr>
          <w:b/>
        </w:rPr>
        <w:t>No</w:t>
      </w:r>
      <w:r>
        <w:rPr>
          <w:b/>
          <w:spacing w:val="-4"/>
        </w:rPr>
        <w:t> </w:t>
      </w:r>
      <w:r>
        <w:rPr>
          <w:b/>
        </w:rPr>
        <w:t>exceptions</w:t>
      </w:r>
      <w:r>
        <w:rPr>
          <w:b/>
          <w:spacing w:val="-4"/>
        </w:rPr>
        <w:t> </w:t>
      </w:r>
      <w:r>
        <w:rPr/>
        <w:t>will</w:t>
      </w:r>
      <w:r>
        <w:rPr>
          <w:spacing w:val="-3"/>
        </w:rPr>
        <w:t> </w:t>
      </w:r>
      <w:r>
        <w:rPr/>
        <w:t>be</w:t>
      </w:r>
      <w:r>
        <w:rPr>
          <w:spacing w:val="-3"/>
        </w:rPr>
        <w:t> </w:t>
      </w:r>
      <w:r>
        <w:rPr/>
        <w:t>made</w:t>
      </w:r>
      <w:r>
        <w:rPr>
          <w:spacing w:val="-3"/>
        </w:rPr>
        <w:t> </w:t>
      </w:r>
      <w:r>
        <w:rPr/>
        <w:t>for</w:t>
      </w:r>
      <w:r>
        <w:rPr>
          <w:spacing w:val="-3"/>
        </w:rPr>
        <w:t> </w:t>
      </w:r>
      <w:r>
        <w:rPr/>
        <w:t>late</w:t>
      </w:r>
      <w:r>
        <w:rPr>
          <w:spacing w:val="-3"/>
        </w:rPr>
        <w:t> </w:t>
      </w:r>
      <w:r>
        <w:rPr/>
        <w:t>submission,</w:t>
      </w:r>
      <w:r>
        <w:rPr>
          <w:spacing w:val="-4"/>
        </w:rPr>
        <w:t> </w:t>
      </w:r>
      <w:r>
        <w:rPr/>
        <w:t>and</w:t>
      </w:r>
      <w:r>
        <w:rPr>
          <w:spacing w:val="-3"/>
        </w:rPr>
        <w:t> </w:t>
      </w:r>
      <w:r>
        <w:rPr/>
        <w:t>there</w:t>
      </w:r>
      <w:r>
        <w:rPr>
          <w:spacing w:val="-3"/>
        </w:rPr>
        <w:t> </w:t>
      </w:r>
      <w:r>
        <w:rPr/>
        <w:t>will</w:t>
      </w:r>
      <w:r>
        <w:rPr>
          <w:spacing w:val="-3"/>
        </w:rPr>
        <w:t> </w:t>
      </w:r>
      <w:r>
        <w:rPr/>
        <w:t>be</w:t>
      </w:r>
      <w:r>
        <w:rPr>
          <w:spacing w:val="-3"/>
        </w:rPr>
        <w:t> </w:t>
      </w:r>
      <w:r>
        <w:rPr/>
        <w:t>no</w:t>
      </w:r>
      <w:r>
        <w:rPr>
          <w:spacing w:val="-3"/>
        </w:rPr>
        <w:t> </w:t>
      </w:r>
      <w:r>
        <w:rPr/>
        <w:t>consideration</w:t>
      </w:r>
      <w:r>
        <w:rPr>
          <w:spacing w:val="-3"/>
        </w:rPr>
        <w:t> </w:t>
      </w:r>
      <w:r>
        <w:rPr/>
        <w:t>for</w:t>
      </w:r>
      <w:r>
        <w:rPr>
          <w:spacing w:val="-3"/>
        </w:rPr>
        <w:t> </w:t>
      </w:r>
      <w:r>
        <w:rPr/>
        <w:t>any request for an extension.</w:t>
      </w:r>
    </w:p>
    <w:p>
      <w:pPr>
        <w:pStyle w:val="BodyText"/>
        <w:spacing w:line="228" w:lineRule="auto" w:before="240"/>
        <w:ind w:right="432"/>
      </w:pPr>
      <w:r>
        <w:rPr>
          <w:b/>
        </w:rPr>
        <w:t>Evaluation and Grading: </w:t>
      </w:r>
      <w:r>
        <w:rPr/>
        <w:t>Each assignment will be assigned an appropriate number of points. All aspects of the assignment will be considered in grading the assignment including promptness, professionalism, and responsibility. Attendance, class participation and presentation</w:t>
      </w:r>
      <w:r>
        <w:rPr>
          <w:spacing w:val="-3"/>
        </w:rPr>
        <w:t> </w:t>
      </w:r>
      <w:r>
        <w:rPr/>
        <w:t>will</w:t>
      </w:r>
      <w:r>
        <w:rPr>
          <w:spacing w:val="-3"/>
        </w:rPr>
        <w:t> </w:t>
      </w:r>
      <w:r>
        <w:rPr/>
        <w:t>also</w:t>
      </w:r>
      <w:r>
        <w:rPr>
          <w:spacing w:val="-3"/>
        </w:rPr>
        <w:t> </w:t>
      </w:r>
      <w:r>
        <w:rPr/>
        <w:t>be</w:t>
      </w:r>
      <w:r>
        <w:rPr>
          <w:spacing w:val="-3"/>
        </w:rPr>
        <w:t> </w:t>
      </w:r>
      <w:r>
        <w:rPr/>
        <w:t>considered</w:t>
      </w:r>
      <w:r>
        <w:rPr>
          <w:spacing w:val="-3"/>
        </w:rPr>
        <w:t> </w:t>
      </w:r>
      <w:r>
        <w:rPr/>
        <w:t>in</w:t>
      </w:r>
      <w:r>
        <w:rPr>
          <w:spacing w:val="-3"/>
        </w:rPr>
        <w:t> </w:t>
      </w:r>
      <w:r>
        <w:rPr/>
        <w:t>the</w:t>
      </w:r>
      <w:r>
        <w:rPr>
          <w:spacing w:val="-3"/>
        </w:rPr>
        <w:t> </w:t>
      </w:r>
      <w:r>
        <w:rPr/>
        <w:t>final</w:t>
      </w:r>
      <w:r>
        <w:rPr>
          <w:spacing w:val="-3"/>
        </w:rPr>
        <w:t> </w:t>
      </w:r>
      <w:r>
        <w:rPr/>
        <w:t>grade.</w:t>
      </w:r>
      <w:r>
        <w:rPr>
          <w:spacing w:val="-7"/>
        </w:rPr>
        <w:t> </w:t>
      </w:r>
      <w:r>
        <w:rPr/>
        <w:t>The</w:t>
      </w:r>
      <w:r>
        <w:rPr>
          <w:spacing w:val="-3"/>
        </w:rPr>
        <w:t> </w:t>
      </w:r>
      <w:r>
        <w:rPr/>
        <w:t>student</w:t>
      </w:r>
      <w:r>
        <w:rPr>
          <w:spacing w:val="-4"/>
        </w:rPr>
        <w:t> </w:t>
      </w:r>
      <w:r>
        <w:rPr/>
        <w:t>will</w:t>
      </w:r>
      <w:r>
        <w:rPr>
          <w:spacing w:val="-3"/>
        </w:rPr>
        <w:t> </w:t>
      </w:r>
      <w:r>
        <w:rPr/>
        <w:t>receive</w:t>
      </w:r>
      <w:r>
        <w:rPr>
          <w:spacing w:val="-3"/>
        </w:rPr>
        <w:t> </w:t>
      </w:r>
      <w:r>
        <w:rPr/>
        <w:t>feedback</w:t>
      </w:r>
      <w:r>
        <w:rPr>
          <w:spacing w:val="-3"/>
        </w:rPr>
        <w:t> </w:t>
      </w:r>
      <w:r>
        <w:rPr/>
        <w:t>for</w:t>
      </w:r>
      <w:r>
        <w:rPr>
          <w:spacing w:val="-3"/>
        </w:rPr>
        <w:t> </w:t>
      </w:r>
      <w:r>
        <w:rPr/>
        <w:t>the duration of the course. This may be in the form of narrative information and/or component grades, and will be provided in Canvas’ Gradebook. Supplemental feedback may also be provided via GoReact and Canvas. Component details may include, but are not limited to, the following: exams, mid-term, quizzes, current events, projects, reaction papers, presentations, and participation.</w:t>
      </w:r>
    </w:p>
    <w:p>
      <w:pPr>
        <w:pStyle w:val="BodyText"/>
        <w:spacing w:line="228" w:lineRule="auto" w:before="237"/>
        <w:ind w:right="589"/>
      </w:pPr>
      <w:r>
        <w:rPr/>
        <w:t>The</w:t>
      </w:r>
      <w:r>
        <w:rPr>
          <w:spacing w:val="-7"/>
        </w:rPr>
        <w:t> </w:t>
      </w:r>
      <w:r>
        <w:rPr/>
        <w:t>final</w:t>
      </w:r>
      <w:r>
        <w:rPr>
          <w:spacing w:val="-7"/>
        </w:rPr>
        <w:t> </w:t>
      </w:r>
      <w:r>
        <w:rPr/>
        <w:t>grade</w:t>
      </w:r>
      <w:r>
        <w:rPr>
          <w:spacing w:val="-7"/>
        </w:rPr>
        <w:t> </w:t>
      </w:r>
      <w:r>
        <w:rPr/>
        <w:t>will</w:t>
      </w:r>
      <w:r>
        <w:rPr>
          <w:spacing w:val="-7"/>
        </w:rPr>
        <w:t> </w:t>
      </w:r>
      <w:r>
        <w:rPr/>
        <w:t>be</w:t>
      </w:r>
      <w:r>
        <w:rPr>
          <w:spacing w:val="-7"/>
        </w:rPr>
        <w:t> </w:t>
      </w:r>
      <w:r>
        <w:rPr/>
        <w:t>computed</w:t>
      </w:r>
      <w:r>
        <w:rPr>
          <w:spacing w:val="-7"/>
        </w:rPr>
        <w:t> </w:t>
      </w:r>
      <w:r>
        <w:rPr/>
        <w:t>as</w:t>
      </w:r>
      <w:r>
        <w:rPr>
          <w:spacing w:val="-7"/>
        </w:rPr>
        <w:t> </w:t>
      </w:r>
      <w:r>
        <w:rPr/>
        <w:t>a</w:t>
      </w:r>
      <w:r>
        <w:rPr>
          <w:spacing w:val="-7"/>
        </w:rPr>
        <w:t> </w:t>
      </w:r>
      <w:r>
        <w:rPr/>
        <w:t>weighted</w:t>
      </w:r>
      <w:r>
        <w:rPr>
          <w:spacing w:val="-7"/>
        </w:rPr>
        <w:t> </w:t>
      </w:r>
      <w:r>
        <w:rPr/>
        <w:t>average</w:t>
      </w:r>
      <w:r>
        <w:rPr>
          <w:spacing w:val="-7"/>
        </w:rPr>
        <w:t> </w:t>
      </w:r>
      <w:r>
        <w:rPr/>
        <w:t>of</w:t>
      </w:r>
      <w:r>
        <w:rPr>
          <w:spacing w:val="-10"/>
        </w:rPr>
        <w:t> </w:t>
      </w:r>
      <w:r>
        <w:rPr/>
        <w:t>Total</w:t>
      </w:r>
      <w:r>
        <w:rPr>
          <w:spacing w:val="-7"/>
        </w:rPr>
        <w:t> </w:t>
      </w:r>
      <w:r>
        <w:rPr/>
        <w:t>Points</w:t>
      </w:r>
      <w:r>
        <w:rPr>
          <w:spacing w:val="-7"/>
        </w:rPr>
        <w:t> </w:t>
      </w:r>
      <w:r>
        <w:rPr/>
        <w:t>Earned/Total</w:t>
      </w:r>
      <w:r>
        <w:rPr>
          <w:spacing w:val="-7"/>
        </w:rPr>
        <w:t> </w:t>
      </w:r>
      <w:r>
        <w:rPr/>
        <w:t>Points Possible and reflected as a letter grade.</w:t>
      </w:r>
    </w:p>
    <w:p>
      <w:pPr>
        <w:pStyle w:val="BodyText"/>
        <w:spacing w:before="6"/>
        <w:ind w:left="0"/>
        <w:rPr>
          <w:sz w:val="20"/>
        </w:rPr>
      </w:pPr>
    </w:p>
    <w:tbl>
      <w:tblPr>
        <w:tblW w:w="0" w:type="auto"/>
        <w:jc w:val="left"/>
        <w:tblInd w:w="17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489"/>
        <w:gridCol w:w="2666"/>
      </w:tblGrid>
      <w:tr>
        <w:trPr>
          <w:trHeight w:val="252" w:hRule="atLeast"/>
        </w:trPr>
        <w:tc>
          <w:tcPr>
            <w:tcW w:w="489" w:type="dxa"/>
          </w:tcPr>
          <w:p>
            <w:pPr>
              <w:pStyle w:val="TableParagraph"/>
              <w:spacing w:line="233" w:lineRule="exact"/>
              <w:rPr>
                <w:sz w:val="22"/>
              </w:rPr>
            </w:pPr>
            <w:r>
              <w:rPr>
                <w:spacing w:val="-10"/>
                <w:sz w:val="22"/>
              </w:rPr>
              <w:t>A</w:t>
            </w:r>
          </w:p>
        </w:tc>
        <w:tc>
          <w:tcPr>
            <w:tcW w:w="2666" w:type="dxa"/>
          </w:tcPr>
          <w:p>
            <w:pPr>
              <w:pStyle w:val="TableParagraph"/>
              <w:spacing w:line="233" w:lineRule="exact"/>
              <w:ind w:left="281"/>
              <w:rPr>
                <w:sz w:val="22"/>
              </w:rPr>
            </w:pPr>
            <w:r>
              <w:rPr>
                <w:sz w:val="22"/>
              </w:rPr>
              <w:t>90%</w:t>
            </w:r>
            <w:r>
              <w:rPr>
                <w:spacing w:val="-1"/>
                <w:sz w:val="22"/>
              </w:rPr>
              <w:t> </w:t>
            </w:r>
            <w:r>
              <w:rPr>
                <w:sz w:val="22"/>
              </w:rPr>
              <w:t>-</w:t>
            </w:r>
            <w:r>
              <w:rPr>
                <w:spacing w:val="-1"/>
                <w:sz w:val="22"/>
              </w:rPr>
              <w:t> </w:t>
            </w:r>
            <w:r>
              <w:rPr>
                <w:sz w:val="22"/>
              </w:rPr>
              <w:t>100% (900-</w:t>
            </w:r>
            <w:r>
              <w:rPr>
                <w:spacing w:val="-2"/>
                <w:sz w:val="22"/>
              </w:rPr>
              <w:t>1000)</w:t>
            </w:r>
          </w:p>
        </w:tc>
      </w:tr>
      <w:tr>
        <w:trPr>
          <w:trHeight w:val="259" w:hRule="atLeast"/>
        </w:trPr>
        <w:tc>
          <w:tcPr>
            <w:tcW w:w="489" w:type="dxa"/>
          </w:tcPr>
          <w:p>
            <w:pPr>
              <w:pStyle w:val="TableParagraph"/>
              <w:spacing w:line="240" w:lineRule="exact"/>
              <w:rPr>
                <w:sz w:val="22"/>
              </w:rPr>
            </w:pPr>
            <w:r>
              <w:rPr>
                <w:spacing w:val="-10"/>
                <w:sz w:val="22"/>
              </w:rPr>
              <w:t>B</w:t>
            </w:r>
          </w:p>
        </w:tc>
        <w:tc>
          <w:tcPr>
            <w:tcW w:w="2666" w:type="dxa"/>
          </w:tcPr>
          <w:p>
            <w:pPr>
              <w:pStyle w:val="TableParagraph"/>
              <w:spacing w:line="240" w:lineRule="exact"/>
              <w:ind w:left="281"/>
              <w:rPr>
                <w:sz w:val="22"/>
              </w:rPr>
            </w:pPr>
            <w:r>
              <w:rPr>
                <w:sz w:val="22"/>
              </w:rPr>
              <w:t>80%</w:t>
            </w:r>
            <w:r>
              <w:rPr>
                <w:spacing w:val="-1"/>
                <w:sz w:val="22"/>
              </w:rPr>
              <w:t> </w:t>
            </w:r>
            <w:r>
              <w:rPr>
                <w:sz w:val="22"/>
              </w:rPr>
              <w:t>-</w:t>
            </w:r>
            <w:r>
              <w:rPr>
                <w:spacing w:val="-1"/>
                <w:sz w:val="22"/>
              </w:rPr>
              <w:t> </w:t>
            </w:r>
            <w:r>
              <w:rPr>
                <w:sz w:val="22"/>
              </w:rPr>
              <w:t>89% (800-</w:t>
            </w:r>
            <w:r>
              <w:rPr>
                <w:spacing w:val="-4"/>
                <w:sz w:val="22"/>
              </w:rPr>
              <w:t>899)</w:t>
            </w:r>
          </w:p>
        </w:tc>
      </w:tr>
      <w:tr>
        <w:trPr>
          <w:trHeight w:val="259" w:hRule="atLeast"/>
        </w:trPr>
        <w:tc>
          <w:tcPr>
            <w:tcW w:w="489" w:type="dxa"/>
          </w:tcPr>
          <w:p>
            <w:pPr>
              <w:pStyle w:val="TableParagraph"/>
              <w:spacing w:line="240" w:lineRule="exact"/>
              <w:rPr>
                <w:sz w:val="22"/>
              </w:rPr>
            </w:pPr>
            <w:r>
              <w:rPr>
                <w:spacing w:val="-10"/>
                <w:sz w:val="22"/>
              </w:rPr>
              <w:t>C</w:t>
            </w:r>
          </w:p>
        </w:tc>
        <w:tc>
          <w:tcPr>
            <w:tcW w:w="2666" w:type="dxa"/>
          </w:tcPr>
          <w:p>
            <w:pPr>
              <w:pStyle w:val="TableParagraph"/>
              <w:spacing w:line="240" w:lineRule="exact"/>
              <w:ind w:left="281"/>
              <w:rPr>
                <w:sz w:val="22"/>
              </w:rPr>
            </w:pPr>
            <w:r>
              <w:rPr>
                <w:sz w:val="22"/>
              </w:rPr>
              <w:t>70%</w:t>
            </w:r>
            <w:r>
              <w:rPr>
                <w:spacing w:val="-1"/>
                <w:sz w:val="22"/>
              </w:rPr>
              <w:t> </w:t>
            </w:r>
            <w:r>
              <w:rPr>
                <w:sz w:val="22"/>
              </w:rPr>
              <w:t>-</w:t>
            </w:r>
            <w:r>
              <w:rPr>
                <w:spacing w:val="-1"/>
                <w:sz w:val="22"/>
              </w:rPr>
              <w:t> </w:t>
            </w:r>
            <w:r>
              <w:rPr>
                <w:sz w:val="22"/>
              </w:rPr>
              <w:t>79% (700-</w:t>
            </w:r>
            <w:r>
              <w:rPr>
                <w:spacing w:val="-4"/>
                <w:sz w:val="22"/>
              </w:rPr>
              <w:t>799)</w:t>
            </w:r>
          </w:p>
        </w:tc>
      </w:tr>
      <w:tr>
        <w:trPr>
          <w:trHeight w:val="260" w:hRule="atLeast"/>
        </w:trPr>
        <w:tc>
          <w:tcPr>
            <w:tcW w:w="489" w:type="dxa"/>
          </w:tcPr>
          <w:p>
            <w:pPr>
              <w:pStyle w:val="TableParagraph"/>
              <w:spacing w:line="240" w:lineRule="exact"/>
              <w:rPr>
                <w:sz w:val="22"/>
              </w:rPr>
            </w:pPr>
            <w:r>
              <w:rPr>
                <w:spacing w:val="-10"/>
                <w:sz w:val="22"/>
              </w:rPr>
              <w:t>D</w:t>
            </w:r>
          </w:p>
        </w:tc>
        <w:tc>
          <w:tcPr>
            <w:tcW w:w="2666" w:type="dxa"/>
          </w:tcPr>
          <w:p>
            <w:pPr>
              <w:pStyle w:val="TableParagraph"/>
              <w:spacing w:line="240" w:lineRule="exact"/>
              <w:ind w:left="281"/>
              <w:rPr>
                <w:sz w:val="22"/>
              </w:rPr>
            </w:pPr>
            <w:r>
              <w:rPr>
                <w:sz w:val="22"/>
              </w:rPr>
              <w:t>60%</w:t>
            </w:r>
            <w:r>
              <w:rPr>
                <w:spacing w:val="-1"/>
                <w:sz w:val="22"/>
              </w:rPr>
              <w:t> </w:t>
            </w:r>
            <w:r>
              <w:rPr>
                <w:sz w:val="22"/>
              </w:rPr>
              <w:t>-</w:t>
            </w:r>
            <w:r>
              <w:rPr>
                <w:spacing w:val="-1"/>
                <w:sz w:val="22"/>
              </w:rPr>
              <w:t> </w:t>
            </w:r>
            <w:r>
              <w:rPr>
                <w:sz w:val="22"/>
              </w:rPr>
              <w:t>69% (600-</w:t>
            </w:r>
            <w:r>
              <w:rPr>
                <w:spacing w:val="-4"/>
                <w:sz w:val="22"/>
              </w:rPr>
              <w:t>699)</w:t>
            </w:r>
          </w:p>
        </w:tc>
      </w:tr>
      <w:tr>
        <w:trPr>
          <w:trHeight w:val="252" w:hRule="atLeast"/>
        </w:trPr>
        <w:tc>
          <w:tcPr>
            <w:tcW w:w="489" w:type="dxa"/>
          </w:tcPr>
          <w:p>
            <w:pPr>
              <w:pStyle w:val="TableParagraph"/>
              <w:spacing w:line="233" w:lineRule="exact"/>
              <w:rPr>
                <w:sz w:val="22"/>
              </w:rPr>
            </w:pPr>
            <w:r>
              <w:rPr>
                <w:spacing w:val="-10"/>
                <w:sz w:val="22"/>
              </w:rPr>
              <w:t>F</w:t>
            </w:r>
          </w:p>
        </w:tc>
        <w:tc>
          <w:tcPr>
            <w:tcW w:w="2666" w:type="dxa"/>
          </w:tcPr>
          <w:p>
            <w:pPr>
              <w:pStyle w:val="TableParagraph"/>
              <w:spacing w:line="233" w:lineRule="exact"/>
              <w:ind w:left="281"/>
              <w:rPr>
                <w:sz w:val="22"/>
              </w:rPr>
            </w:pPr>
            <w:r>
              <w:rPr>
                <w:sz w:val="22"/>
              </w:rPr>
              <w:t>0%</w:t>
            </w:r>
            <w:r>
              <w:rPr>
                <w:spacing w:val="-1"/>
                <w:sz w:val="22"/>
              </w:rPr>
              <w:t> </w:t>
            </w:r>
            <w:r>
              <w:rPr>
                <w:sz w:val="22"/>
              </w:rPr>
              <w:t>-</w:t>
            </w:r>
            <w:r>
              <w:rPr>
                <w:spacing w:val="-1"/>
                <w:sz w:val="22"/>
              </w:rPr>
              <w:t> </w:t>
            </w:r>
            <w:r>
              <w:rPr>
                <w:sz w:val="22"/>
              </w:rPr>
              <w:t>59% (0-</w:t>
            </w:r>
            <w:r>
              <w:rPr>
                <w:spacing w:val="-4"/>
                <w:sz w:val="22"/>
              </w:rPr>
              <w:t>599)</w:t>
            </w:r>
          </w:p>
        </w:tc>
      </w:tr>
    </w:tbl>
    <w:p>
      <w:pPr>
        <w:pStyle w:val="TableParagraph"/>
        <w:spacing w:after="0" w:line="233" w:lineRule="exact"/>
        <w:rPr>
          <w:sz w:val="22"/>
        </w:rPr>
        <w:sectPr>
          <w:pgSz w:w="12240" w:h="15840"/>
          <w:pgMar w:header="732" w:footer="0" w:top="1000" w:bottom="280" w:left="360" w:right="1080"/>
        </w:sectPr>
      </w:pPr>
    </w:p>
    <w:p>
      <w:pPr>
        <w:pStyle w:val="BodyText"/>
        <w:spacing w:before="66"/>
        <w:ind w:left="0"/>
      </w:pPr>
    </w:p>
    <w:p>
      <w:pPr>
        <w:pStyle w:val="Heading1"/>
        <w:spacing w:line="240" w:lineRule="auto" w:before="1"/>
        <w:ind w:left="810"/>
        <w:jc w:val="center"/>
      </w:pPr>
      <w:r>
        <w:rPr/>
        <w:t>Late</w:t>
      </w:r>
      <w:r>
        <w:rPr>
          <w:spacing w:val="-3"/>
        </w:rPr>
        <w:t> </w:t>
      </w:r>
      <w:r>
        <w:rPr/>
        <w:t>Work</w:t>
      </w:r>
      <w:r>
        <w:rPr>
          <w:spacing w:val="-2"/>
        </w:rPr>
        <w:t> Policy</w:t>
      </w:r>
    </w:p>
    <w:p>
      <w:pPr>
        <w:pStyle w:val="BodyText"/>
        <w:spacing w:line="228" w:lineRule="auto" w:before="237"/>
        <w:ind w:right="362"/>
      </w:pPr>
      <w:r>
        <w:rPr/>
        <w:t>Students are encouraged to work ahead of deadlines and to check the Canvas calendar regularly for assignment due dates. Early submissions are accepted and meeting the posted deadlines represent the self-paced nature of studying and/or online learning. </w:t>
      </w:r>
      <w:r>
        <w:rPr>
          <w:b/>
        </w:rPr>
        <w:t>No late assignments</w:t>
      </w:r>
      <w:r>
        <w:rPr>
          <w:b/>
          <w:spacing w:val="-4"/>
        </w:rPr>
        <w:t> </w:t>
      </w:r>
      <w:r>
        <w:rPr>
          <w:b/>
        </w:rPr>
        <w:t>will</w:t>
      </w:r>
      <w:r>
        <w:rPr>
          <w:b/>
          <w:spacing w:val="-5"/>
        </w:rPr>
        <w:t> </w:t>
      </w:r>
      <w:r>
        <w:rPr>
          <w:b/>
        </w:rPr>
        <w:t>be</w:t>
      </w:r>
      <w:r>
        <w:rPr>
          <w:b/>
          <w:spacing w:val="-4"/>
        </w:rPr>
        <w:t> </w:t>
      </w:r>
      <w:r>
        <w:rPr>
          <w:b/>
        </w:rPr>
        <w:t>accepted</w:t>
      </w:r>
      <w:r>
        <w:rPr/>
        <w:t>;</w:t>
      </w:r>
      <w:r>
        <w:rPr>
          <w:spacing w:val="-5"/>
        </w:rPr>
        <w:t> </w:t>
      </w:r>
      <w:r>
        <w:rPr/>
        <w:t>however,</w:t>
      </w:r>
      <w:r>
        <w:rPr>
          <w:spacing w:val="-5"/>
        </w:rPr>
        <w:t> </w:t>
      </w:r>
      <w:r>
        <w:rPr/>
        <w:t>if</w:t>
      </w:r>
      <w:r>
        <w:rPr>
          <w:spacing w:val="-5"/>
        </w:rPr>
        <w:t> </w:t>
      </w:r>
      <w:r>
        <w:rPr/>
        <w:t>there</w:t>
      </w:r>
      <w:r>
        <w:rPr>
          <w:spacing w:val="-4"/>
        </w:rPr>
        <w:t> </w:t>
      </w:r>
      <w:r>
        <w:rPr/>
        <w:t>are</w:t>
      </w:r>
      <w:r>
        <w:rPr>
          <w:spacing w:val="-4"/>
        </w:rPr>
        <w:t> </w:t>
      </w:r>
      <w:r>
        <w:rPr/>
        <w:t>any</w:t>
      </w:r>
      <w:r>
        <w:rPr>
          <w:spacing w:val="-4"/>
        </w:rPr>
        <w:t> </w:t>
      </w:r>
      <w:r>
        <w:rPr/>
        <w:t>extenuating</w:t>
      </w:r>
      <w:r>
        <w:rPr>
          <w:spacing w:val="-4"/>
        </w:rPr>
        <w:t> </w:t>
      </w:r>
      <w:r>
        <w:rPr/>
        <w:t>circumstances,</w:t>
      </w:r>
      <w:r>
        <w:rPr>
          <w:spacing w:val="-5"/>
        </w:rPr>
        <w:t> </w:t>
      </w:r>
      <w:r>
        <w:rPr/>
        <w:t>please</w:t>
      </w:r>
      <w:r>
        <w:rPr>
          <w:spacing w:val="-4"/>
        </w:rPr>
        <w:t> </w:t>
      </w:r>
      <w:r>
        <w:rPr/>
        <w:t>let the instructor know</w:t>
      </w:r>
      <w:r>
        <w:rPr>
          <w:spacing w:val="-9"/>
        </w:rPr>
        <w:t> </w:t>
      </w:r>
      <w:r>
        <w:rPr/>
        <w:t>ASAP.</w:t>
      </w:r>
      <w:r>
        <w:rPr>
          <w:spacing w:val="40"/>
        </w:rPr>
        <w:t> </w:t>
      </w:r>
      <w:r>
        <w:rPr/>
        <w:t>Per the discretion of the instructor, extensions may be provided, but are not guaranteed.</w:t>
      </w:r>
    </w:p>
    <w:p>
      <w:pPr>
        <w:pStyle w:val="BodyText"/>
        <w:spacing w:line="228" w:lineRule="auto" w:before="238"/>
        <w:ind w:right="589"/>
      </w:pPr>
      <w:r>
        <w:rPr/>
        <w:t>Students with prior excused absences </w:t>
      </w:r>
      <w:r>
        <w:rPr>
          <w:color w:val="222222"/>
        </w:rPr>
        <w:t>are still expected to submit assignments on time (including</w:t>
      </w:r>
      <w:r>
        <w:rPr>
          <w:color w:val="222222"/>
          <w:spacing w:val="-3"/>
        </w:rPr>
        <w:t> </w:t>
      </w:r>
      <w:r>
        <w:rPr>
          <w:color w:val="222222"/>
        </w:rPr>
        <w:t>excuses</w:t>
      </w:r>
      <w:r>
        <w:rPr>
          <w:color w:val="222222"/>
          <w:spacing w:val="-3"/>
        </w:rPr>
        <w:t> </w:t>
      </w:r>
      <w:r>
        <w:rPr>
          <w:color w:val="222222"/>
        </w:rPr>
        <w:t>as</w:t>
      </w:r>
      <w:r>
        <w:rPr>
          <w:color w:val="222222"/>
          <w:spacing w:val="-3"/>
        </w:rPr>
        <w:t> </w:t>
      </w:r>
      <w:r>
        <w:rPr>
          <w:color w:val="222222"/>
        </w:rPr>
        <w:t>approved</w:t>
      </w:r>
      <w:r>
        <w:rPr>
          <w:color w:val="222222"/>
          <w:spacing w:val="-3"/>
        </w:rPr>
        <w:t> </w:t>
      </w:r>
      <w:r>
        <w:rPr>
          <w:color w:val="222222"/>
        </w:rPr>
        <w:t>by</w:t>
      </w:r>
      <w:r>
        <w:rPr>
          <w:color w:val="222222"/>
          <w:spacing w:val="-3"/>
        </w:rPr>
        <w:t> </w:t>
      </w:r>
      <w:r>
        <w:rPr>
          <w:color w:val="222222"/>
        </w:rPr>
        <w:t>the</w:t>
      </w:r>
      <w:r>
        <w:rPr>
          <w:color w:val="222222"/>
          <w:spacing w:val="-3"/>
        </w:rPr>
        <w:t> </w:t>
      </w:r>
      <w:r>
        <w:rPr>
          <w:color w:val="222222"/>
        </w:rPr>
        <w:t>Office</w:t>
      </w:r>
      <w:r>
        <w:rPr>
          <w:color w:val="222222"/>
          <w:spacing w:val="-3"/>
        </w:rPr>
        <w:t> </w:t>
      </w:r>
      <w:r>
        <w:rPr>
          <w:color w:val="222222"/>
        </w:rPr>
        <w:t>of</w:t>
      </w:r>
      <w:r>
        <w:rPr>
          <w:color w:val="222222"/>
          <w:spacing w:val="-4"/>
        </w:rPr>
        <w:t> </w:t>
      </w:r>
      <w:r>
        <w:rPr>
          <w:color w:val="222222"/>
        </w:rPr>
        <w:t>the</w:t>
      </w:r>
      <w:r>
        <w:rPr>
          <w:color w:val="222222"/>
          <w:spacing w:val="-3"/>
        </w:rPr>
        <w:t> </w:t>
      </w:r>
      <w:r>
        <w:rPr>
          <w:color w:val="222222"/>
        </w:rPr>
        <w:t>Provost,</w:t>
      </w:r>
      <w:r>
        <w:rPr>
          <w:color w:val="222222"/>
          <w:spacing w:val="-4"/>
        </w:rPr>
        <w:t> </w:t>
      </w:r>
      <w:r>
        <w:rPr>
          <w:color w:val="222222"/>
        </w:rPr>
        <w:t>for</w:t>
      </w:r>
      <w:r>
        <w:rPr>
          <w:color w:val="222222"/>
          <w:spacing w:val="-3"/>
        </w:rPr>
        <w:t> </w:t>
      </w:r>
      <w:r>
        <w:rPr>
          <w:color w:val="222222"/>
        </w:rPr>
        <w:t>example).</w:t>
      </w:r>
      <w:r>
        <w:rPr>
          <w:color w:val="222222"/>
          <w:spacing w:val="-3"/>
        </w:rPr>
        <w:t> </w:t>
      </w:r>
      <w:r>
        <w:rPr>
          <w:color w:val="222222"/>
        </w:rPr>
        <w:t>Exceptions</w:t>
      </w:r>
      <w:r>
        <w:rPr>
          <w:color w:val="222222"/>
          <w:spacing w:val="-3"/>
        </w:rPr>
        <w:t> </w:t>
      </w:r>
      <w:r>
        <w:rPr>
          <w:color w:val="222222"/>
        </w:rPr>
        <w:t>may</w:t>
      </w:r>
      <w:r>
        <w:rPr>
          <w:color w:val="222222"/>
          <w:spacing w:val="-3"/>
        </w:rPr>
        <w:t> </w:t>
      </w:r>
      <w:r>
        <w:rPr>
          <w:color w:val="222222"/>
        </w:rPr>
        <w:t>be granted on a limited basis if the student communicates in a timely manner with the course </w:t>
      </w:r>
      <w:r>
        <w:rPr>
          <w:color w:val="222222"/>
          <w:spacing w:val="-2"/>
        </w:rPr>
        <w:t>instructor.</w:t>
      </w:r>
    </w:p>
    <w:p>
      <w:pPr>
        <w:pStyle w:val="BodyText"/>
        <w:spacing w:line="228" w:lineRule="auto" w:before="239"/>
        <w:ind w:right="483"/>
      </w:pPr>
      <w:r>
        <w:rPr>
          <w:color w:val="B51700"/>
        </w:rPr>
        <w:t>Worksheets, quizzes, projects and tests missed during class sessions due to any absences </w:t>
      </w:r>
      <w:r>
        <w:rPr>
          <w:color w:val="222222"/>
        </w:rPr>
        <w:t>Any</w:t>
      </w:r>
      <w:r>
        <w:rPr>
          <w:color w:val="222222"/>
          <w:spacing w:val="-3"/>
        </w:rPr>
        <w:t> </w:t>
      </w:r>
      <w:r>
        <w:rPr>
          <w:color w:val="222222"/>
        </w:rPr>
        <w:t>time</w:t>
      </w:r>
      <w:r>
        <w:rPr>
          <w:color w:val="222222"/>
          <w:spacing w:val="-3"/>
        </w:rPr>
        <w:t> </w:t>
      </w:r>
      <w:r>
        <w:rPr>
          <w:color w:val="222222"/>
        </w:rPr>
        <w:t>past</w:t>
      </w:r>
      <w:r>
        <w:rPr>
          <w:color w:val="222222"/>
          <w:spacing w:val="-4"/>
        </w:rPr>
        <w:t> </w:t>
      </w:r>
      <w:r>
        <w:rPr>
          <w:color w:val="222222"/>
        </w:rPr>
        <w:t>the</w:t>
      </w:r>
      <w:r>
        <w:rPr>
          <w:color w:val="222222"/>
          <w:spacing w:val="-3"/>
        </w:rPr>
        <w:t> </w:t>
      </w:r>
      <w:r>
        <w:rPr>
          <w:color w:val="222222"/>
        </w:rPr>
        <w:t>granted</w:t>
      </w:r>
      <w:r>
        <w:rPr>
          <w:color w:val="222222"/>
          <w:spacing w:val="-3"/>
        </w:rPr>
        <w:t> </w:t>
      </w:r>
      <w:r>
        <w:rPr>
          <w:color w:val="222222"/>
        </w:rPr>
        <w:t>deadline</w:t>
      </w:r>
      <w:r>
        <w:rPr>
          <w:color w:val="222222"/>
          <w:spacing w:val="-3"/>
        </w:rPr>
        <w:t> </w:t>
      </w:r>
      <w:r>
        <w:rPr>
          <w:color w:val="222222"/>
        </w:rPr>
        <w:t>warrants</w:t>
      </w:r>
      <w:r>
        <w:rPr>
          <w:color w:val="222222"/>
          <w:spacing w:val="-3"/>
        </w:rPr>
        <w:t> </w:t>
      </w:r>
      <w:r>
        <w:rPr>
          <w:color w:val="222222"/>
        </w:rPr>
        <w:t>an</w:t>
      </w:r>
      <w:r>
        <w:rPr>
          <w:color w:val="222222"/>
          <w:spacing w:val="-3"/>
        </w:rPr>
        <w:t> </w:t>
      </w:r>
      <w:r>
        <w:rPr>
          <w:color w:val="222222"/>
        </w:rPr>
        <w:t>automatic</w:t>
      </w:r>
      <w:r>
        <w:rPr>
          <w:color w:val="222222"/>
          <w:spacing w:val="-3"/>
        </w:rPr>
        <w:t> </w:t>
      </w:r>
      <w:r>
        <w:rPr>
          <w:color w:val="222222"/>
        </w:rPr>
        <w:t>zero</w:t>
      </w:r>
      <w:r>
        <w:rPr>
          <w:color w:val="222222"/>
          <w:spacing w:val="-3"/>
        </w:rPr>
        <w:t> </w:t>
      </w:r>
      <w:r>
        <w:rPr>
          <w:color w:val="222222"/>
        </w:rPr>
        <w:t>on</w:t>
      </w:r>
      <w:r>
        <w:rPr>
          <w:color w:val="222222"/>
          <w:spacing w:val="-3"/>
        </w:rPr>
        <w:t> </w:t>
      </w:r>
      <w:r>
        <w:rPr>
          <w:color w:val="222222"/>
        </w:rPr>
        <w:t>the</w:t>
      </w:r>
      <w:r>
        <w:rPr>
          <w:color w:val="222222"/>
          <w:spacing w:val="-3"/>
        </w:rPr>
        <w:t> </w:t>
      </w:r>
      <w:r>
        <w:rPr>
          <w:color w:val="222222"/>
        </w:rPr>
        <w:t>missed</w:t>
      </w:r>
      <w:r>
        <w:rPr>
          <w:color w:val="222222"/>
          <w:spacing w:val="-3"/>
        </w:rPr>
        <w:t> </w:t>
      </w:r>
      <w:r>
        <w:rPr>
          <w:color w:val="222222"/>
        </w:rPr>
        <w:t>worksheets</w:t>
      </w:r>
      <w:r>
        <w:rPr>
          <w:color w:val="222222"/>
          <w:spacing w:val="-3"/>
        </w:rPr>
        <w:t> </w:t>
      </w:r>
      <w:r>
        <w:rPr>
          <w:color w:val="222222"/>
        </w:rPr>
        <w:t>and quizzes. In certain situations, the instructor reserves the right to extend the deadline.</w:t>
      </w:r>
    </w:p>
    <w:p>
      <w:pPr>
        <w:pStyle w:val="BodyText"/>
        <w:spacing w:line="228" w:lineRule="auto" w:before="239"/>
        <w:ind w:right="589"/>
      </w:pPr>
      <w:r>
        <w:rPr>
          <w:color w:val="222222"/>
        </w:rPr>
        <w:t>However, for assignments, projects or exams that have been communicated well in advance and</w:t>
      </w:r>
      <w:r>
        <w:rPr>
          <w:color w:val="222222"/>
          <w:spacing w:val="-3"/>
        </w:rPr>
        <w:t> </w:t>
      </w:r>
      <w:r>
        <w:rPr>
          <w:color w:val="222222"/>
        </w:rPr>
        <w:t>provided</w:t>
      </w:r>
      <w:r>
        <w:rPr>
          <w:color w:val="222222"/>
          <w:spacing w:val="-3"/>
        </w:rPr>
        <w:t> </w:t>
      </w:r>
      <w:r>
        <w:rPr>
          <w:color w:val="222222"/>
        </w:rPr>
        <w:t>to</w:t>
      </w:r>
      <w:r>
        <w:rPr>
          <w:color w:val="222222"/>
          <w:spacing w:val="-3"/>
        </w:rPr>
        <w:t> </w:t>
      </w:r>
      <w:r>
        <w:rPr>
          <w:color w:val="222222"/>
        </w:rPr>
        <w:t>students</w:t>
      </w:r>
      <w:r>
        <w:rPr>
          <w:color w:val="222222"/>
          <w:spacing w:val="-3"/>
        </w:rPr>
        <w:t> </w:t>
      </w:r>
      <w:r>
        <w:rPr>
          <w:color w:val="222222"/>
        </w:rPr>
        <w:t>with</w:t>
      </w:r>
      <w:r>
        <w:rPr>
          <w:color w:val="222222"/>
          <w:spacing w:val="-3"/>
        </w:rPr>
        <w:t> </w:t>
      </w:r>
      <w:r>
        <w:rPr>
          <w:color w:val="222222"/>
        </w:rPr>
        <w:t>ample</w:t>
      </w:r>
      <w:r>
        <w:rPr>
          <w:color w:val="222222"/>
          <w:spacing w:val="-3"/>
        </w:rPr>
        <w:t> </w:t>
      </w:r>
      <w:r>
        <w:rPr>
          <w:color w:val="222222"/>
        </w:rPr>
        <w:t>time</w:t>
      </w:r>
      <w:r>
        <w:rPr>
          <w:color w:val="222222"/>
          <w:spacing w:val="-3"/>
        </w:rPr>
        <w:t> </w:t>
      </w:r>
      <w:r>
        <w:rPr>
          <w:color w:val="222222"/>
        </w:rPr>
        <w:t>to</w:t>
      </w:r>
      <w:r>
        <w:rPr>
          <w:color w:val="222222"/>
          <w:spacing w:val="-3"/>
        </w:rPr>
        <w:t> </w:t>
      </w:r>
      <w:r>
        <w:rPr>
          <w:color w:val="222222"/>
        </w:rPr>
        <w:t>complete</w:t>
      </w:r>
      <w:r>
        <w:rPr>
          <w:color w:val="222222"/>
          <w:spacing w:val="-3"/>
        </w:rPr>
        <w:t> </w:t>
      </w:r>
      <w:r>
        <w:rPr>
          <w:color w:val="222222"/>
        </w:rPr>
        <w:t>warrants</w:t>
      </w:r>
      <w:r>
        <w:rPr>
          <w:color w:val="222222"/>
          <w:spacing w:val="-3"/>
        </w:rPr>
        <w:t> </w:t>
      </w:r>
      <w:r>
        <w:rPr>
          <w:color w:val="222222"/>
        </w:rPr>
        <w:t>an</w:t>
      </w:r>
      <w:r>
        <w:rPr>
          <w:color w:val="222222"/>
          <w:spacing w:val="-3"/>
        </w:rPr>
        <w:t> </w:t>
      </w:r>
      <w:r>
        <w:rPr>
          <w:color w:val="222222"/>
        </w:rPr>
        <w:t>automatic</w:t>
      </w:r>
      <w:r>
        <w:rPr>
          <w:color w:val="222222"/>
          <w:spacing w:val="-3"/>
        </w:rPr>
        <w:t> </w:t>
      </w:r>
      <w:r>
        <w:rPr>
          <w:color w:val="222222"/>
        </w:rPr>
        <w:t>zero</w:t>
      </w:r>
      <w:r>
        <w:rPr>
          <w:color w:val="222222"/>
          <w:spacing w:val="-3"/>
        </w:rPr>
        <w:t> </w:t>
      </w:r>
      <w:r>
        <w:rPr>
          <w:color w:val="222222"/>
        </w:rPr>
        <w:t>unless</w:t>
      </w:r>
      <w:r>
        <w:rPr>
          <w:color w:val="222222"/>
          <w:spacing w:val="-3"/>
        </w:rPr>
        <w:t> </w:t>
      </w:r>
      <w:r>
        <w:rPr>
          <w:color w:val="222222"/>
        </w:rPr>
        <w:t>it’s</w:t>
      </w:r>
      <w:r>
        <w:rPr>
          <w:color w:val="222222"/>
          <w:spacing w:val="-3"/>
        </w:rPr>
        <w:t> </w:t>
      </w:r>
      <w:r>
        <w:rPr>
          <w:color w:val="222222"/>
        </w:rPr>
        <w:t>a extenuating circumstance such as a death in the family, medical reasons merits a discussion.</w:t>
      </w:r>
    </w:p>
    <w:p>
      <w:pPr>
        <w:pStyle w:val="BodyText"/>
        <w:spacing w:line="228" w:lineRule="auto" w:before="239"/>
        <w:ind w:right="589"/>
      </w:pPr>
      <w:r>
        <w:rPr/>
        <w:t>If</w:t>
      </w:r>
      <w:r>
        <w:rPr>
          <w:spacing w:val="-3"/>
        </w:rPr>
        <w:t> </w:t>
      </w:r>
      <w:r>
        <w:rPr/>
        <w:t>there</w:t>
      </w:r>
      <w:r>
        <w:rPr>
          <w:spacing w:val="-2"/>
        </w:rPr>
        <w:t> </w:t>
      </w:r>
      <w:r>
        <w:rPr/>
        <w:t>is</w:t>
      </w:r>
      <w:r>
        <w:rPr>
          <w:spacing w:val="-2"/>
        </w:rPr>
        <w:t> </w:t>
      </w:r>
      <w:r>
        <w:rPr/>
        <w:t>a</w:t>
      </w:r>
      <w:r>
        <w:rPr>
          <w:spacing w:val="-2"/>
        </w:rPr>
        <w:t> </w:t>
      </w:r>
      <w:r>
        <w:rPr/>
        <w:t>problem</w:t>
      </w:r>
      <w:r>
        <w:rPr>
          <w:spacing w:val="-2"/>
        </w:rPr>
        <w:t> </w:t>
      </w:r>
      <w:r>
        <w:rPr/>
        <w:t>and</w:t>
      </w:r>
      <w:r>
        <w:rPr>
          <w:spacing w:val="-2"/>
        </w:rPr>
        <w:t> </w:t>
      </w:r>
      <w:r>
        <w:rPr/>
        <w:t>you</w:t>
      </w:r>
      <w:r>
        <w:rPr>
          <w:spacing w:val="-2"/>
        </w:rPr>
        <w:t> </w:t>
      </w:r>
      <w:r>
        <w:rPr/>
        <w:t>are</w:t>
      </w:r>
      <w:r>
        <w:rPr>
          <w:spacing w:val="-2"/>
        </w:rPr>
        <w:t> </w:t>
      </w:r>
      <w:r>
        <w:rPr/>
        <w:t>unable</w:t>
      </w:r>
      <w:r>
        <w:rPr>
          <w:spacing w:val="-2"/>
        </w:rPr>
        <w:t> </w:t>
      </w:r>
      <w:r>
        <w:rPr/>
        <w:t>to</w:t>
      </w:r>
      <w:r>
        <w:rPr>
          <w:spacing w:val="-2"/>
        </w:rPr>
        <w:t> </w:t>
      </w:r>
      <w:r>
        <w:rPr/>
        <w:t>meet</w:t>
      </w:r>
      <w:r>
        <w:rPr>
          <w:spacing w:val="-3"/>
        </w:rPr>
        <w:t> </w:t>
      </w:r>
      <w:r>
        <w:rPr/>
        <w:t>the</w:t>
      </w:r>
      <w:r>
        <w:rPr>
          <w:spacing w:val="-2"/>
        </w:rPr>
        <w:t> </w:t>
      </w:r>
      <w:r>
        <w:rPr/>
        <w:t>deadline,</w:t>
      </w:r>
      <w:r>
        <w:rPr>
          <w:spacing w:val="-3"/>
        </w:rPr>
        <w:t> </w:t>
      </w:r>
      <w:r>
        <w:rPr/>
        <w:t>the</w:t>
      </w:r>
      <w:r>
        <w:rPr>
          <w:spacing w:val="-2"/>
        </w:rPr>
        <w:t> </w:t>
      </w:r>
      <w:r>
        <w:rPr/>
        <w:t>onus</w:t>
      </w:r>
      <w:r>
        <w:rPr>
          <w:spacing w:val="-2"/>
        </w:rPr>
        <w:t> </w:t>
      </w:r>
      <w:r>
        <w:rPr/>
        <w:t>is</w:t>
      </w:r>
      <w:r>
        <w:rPr>
          <w:spacing w:val="-2"/>
        </w:rPr>
        <w:t> </w:t>
      </w:r>
      <w:r>
        <w:rPr/>
        <w:t>on</w:t>
      </w:r>
      <w:r>
        <w:rPr>
          <w:spacing w:val="-2"/>
        </w:rPr>
        <w:t> </w:t>
      </w:r>
      <w:r>
        <w:rPr/>
        <w:t>you,</w:t>
      </w:r>
      <w:r>
        <w:rPr>
          <w:spacing w:val="-3"/>
        </w:rPr>
        <w:t> </w:t>
      </w:r>
      <w:r>
        <w:rPr/>
        <w:t>the</w:t>
      </w:r>
      <w:r>
        <w:rPr>
          <w:spacing w:val="-2"/>
        </w:rPr>
        <w:t> </w:t>
      </w:r>
      <w:r>
        <w:rPr/>
        <w:t>student, to communicate with the instructor in advance.</w:t>
      </w:r>
      <w:r>
        <w:rPr>
          <w:spacing w:val="40"/>
        </w:rPr>
        <w:t> </w:t>
      </w:r>
      <w:r>
        <w:rPr/>
        <w:t>If you are ill and cannot meet a deadline, you are responsible for contacting the instructor before </w:t>
      </w:r>
      <w:r>
        <w:rPr>
          <w:i/>
        </w:rPr>
        <w:t>(not after) </w:t>
      </w:r>
      <w:r>
        <w:rPr/>
        <w:t>the deadline.</w:t>
      </w:r>
    </w:p>
    <w:p>
      <w:pPr>
        <w:pStyle w:val="Heading1"/>
        <w:spacing w:before="228"/>
      </w:pPr>
      <w:r>
        <w:rPr/>
        <w:t>Time</w:t>
      </w:r>
      <w:r>
        <w:rPr>
          <w:spacing w:val="-6"/>
        </w:rPr>
        <w:t> </w:t>
      </w:r>
      <w:r>
        <w:rPr>
          <w:spacing w:val="-2"/>
        </w:rPr>
        <w:t>Zone:</w:t>
      </w:r>
    </w:p>
    <w:p>
      <w:pPr>
        <w:pStyle w:val="BodyText"/>
        <w:spacing w:line="228" w:lineRule="auto" w:before="4"/>
        <w:ind w:right="589"/>
      </w:pPr>
      <w:r>
        <w:rPr/>
        <w:t>Harding</w:t>
      </w:r>
      <w:r>
        <w:rPr>
          <w:spacing w:val="-5"/>
        </w:rPr>
        <w:t> </w:t>
      </w:r>
      <w:r>
        <w:rPr/>
        <w:t>University</w:t>
      </w:r>
      <w:r>
        <w:rPr>
          <w:spacing w:val="-4"/>
        </w:rPr>
        <w:t> </w:t>
      </w:r>
      <w:r>
        <w:rPr/>
        <w:t>is</w:t>
      </w:r>
      <w:r>
        <w:rPr>
          <w:spacing w:val="-4"/>
        </w:rPr>
        <w:t> </w:t>
      </w:r>
      <w:r>
        <w:rPr/>
        <w:t>located</w:t>
      </w:r>
      <w:r>
        <w:rPr>
          <w:spacing w:val="-4"/>
        </w:rPr>
        <w:t> </w:t>
      </w:r>
      <w:r>
        <w:rPr/>
        <w:t>in</w:t>
      </w:r>
      <w:r>
        <w:rPr>
          <w:spacing w:val="-4"/>
        </w:rPr>
        <w:t> </w:t>
      </w:r>
      <w:r>
        <w:rPr/>
        <w:t>Searcy,</w:t>
      </w:r>
      <w:r>
        <w:rPr>
          <w:spacing w:val="-16"/>
        </w:rPr>
        <w:t> </w:t>
      </w:r>
      <w:r>
        <w:rPr/>
        <w:t>AR,</w:t>
      </w:r>
      <w:r>
        <w:rPr>
          <w:spacing w:val="-4"/>
        </w:rPr>
        <w:t> </w:t>
      </w:r>
      <w:r>
        <w:rPr/>
        <w:t>in</w:t>
      </w:r>
      <w:r>
        <w:rPr>
          <w:spacing w:val="-4"/>
        </w:rPr>
        <w:t> </w:t>
      </w:r>
      <w:r>
        <w:rPr/>
        <w:t>the</w:t>
      </w:r>
      <w:r>
        <w:rPr>
          <w:spacing w:val="-4"/>
        </w:rPr>
        <w:t> </w:t>
      </w:r>
      <w:r>
        <w:rPr/>
        <w:t>Central</w:t>
      </w:r>
      <w:r>
        <w:rPr>
          <w:spacing w:val="-4"/>
        </w:rPr>
        <w:t> </w:t>
      </w:r>
      <w:r>
        <w:rPr/>
        <w:t>Standard</w:t>
      </w:r>
      <w:r>
        <w:rPr>
          <w:spacing w:val="-4"/>
        </w:rPr>
        <w:t> </w:t>
      </w:r>
      <w:r>
        <w:rPr/>
        <w:t>time</w:t>
      </w:r>
      <w:r>
        <w:rPr>
          <w:spacing w:val="-4"/>
        </w:rPr>
        <w:t> </w:t>
      </w:r>
      <w:r>
        <w:rPr/>
        <w:t>zone;</w:t>
      </w:r>
      <w:r>
        <w:rPr>
          <w:spacing w:val="-5"/>
        </w:rPr>
        <w:t> </w:t>
      </w:r>
      <w:r>
        <w:rPr/>
        <w:t>therefore,</w:t>
      </w:r>
      <w:r>
        <w:rPr>
          <w:spacing w:val="-5"/>
        </w:rPr>
        <w:t> </w:t>
      </w:r>
      <w:r>
        <w:rPr/>
        <w:t>the due dates and times will be based on Central Standard Time.</w:t>
      </w:r>
    </w:p>
    <w:p>
      <w:pPr>
        <w:pStyle w:val="Heading1"/>
        <w:spacing w:before="229"/>
      </w:pPr>
      <w:r>
        <w:rPr/>
        <w:t>Course</w:t>
      </w:r>
      <w:r>
        <w:rPr>
          <w:spacing w:val="-9"/>
        </w:rPr>
        <w:t> </w:t>
      </w:r>
      <w:r>
        <w:rPr/>
        <w:t>Assignment </w:t>
      </w:r>
      <w:r>
        <w:rPr>
          <w:spacing w:val="-2"/>
        </w:rPr>
        <w:t>Details:</w:t>
      </w:r>
    </w:p>
    <w:p>
      <w:pPr>
        <w:pStyle w:val="BodyText"/>
        <w:spacing w:line="228" w:lineRule="auto" w:before="4"/>
        <w:ind w:right="362"/>
      </w:pPr>
      <w:r>
        <w:rPr/>
        <w:t>Refer to pages 5-8 under Course Grading Details for specific details on the assignments throughout the course. The deadlines for major assignments are also reflected in the last page for</w:t>
      </w:r>
      <w:r>
        <w:rPr>
          <w:spacing w:val="-3"/>
        </w:rPr>
        <w:t> </w:t>
      </w:r>
      <w:r>
        <w:rPr/>
        <w:t>Course</w:t>
      </w:r>
      <w:r>
        <w:rPr>
          <w:spacing w:val="-3"/>
        </w:rPr>
        <w:t> </w:t>
      </w:r>
      <w:r>
        <w:rPr/>
        <w:t>Schedule</w:t>
      </w:r>
      <w:r>
        <w:rPr>
          <w:spacing w:val="-3"/>
        </w:rPr>
        <w:t> </w:t>
      </w:r>
      <w:r>
        <w:rPr/>
        <w:t>and</w:t>
      </w:r>
      <w:r>
        <w:rPr>
          <w:spacing w:val="-3"/>
        </w:rPr>
        <w:t> </w:t>
      </w:r>
      <w:r>
        <w:rPr/>
        <w:t>the</w:t>
      </w:r>
      <w:r>
        <w:rPr>
          <w:spacing w:val="-3"/>
        </w:rPr>
        <w:t> </w:t>
      </w:r>
      <w:r>
        <w:rPr/>
        <w:t>Canvas.</w:t>
      </w:r>
      <w:r>
        <w:rPr>
          <w:spacing w:val="-15"/>
        </w:rPr>
        <w:t> </w:t>
      </w:r>
      <w:r>
        <w:rPr/>
        <w:t>All</w:t>
      </w:r>
      <w:r>
        <w:rPr>
          <w:spacing w:val="-3"/>
        </w:rPr>
        <w:t> </w:t>
      </w:r>
      <w:r>
        <w:rPr/>
        <w:t>other</w:t>
      </w:r>
      <w:r>
        <w:rPr>
          <w:spacing w:val="-3"/>
        </w:rPr>
        <w:t> </w:t>
      </w:r>
      <w:r>
        <w:rPr/>
        <w:t>assignments</w:t>
      </w:r>
      <w:r>
        <w:rPr>
          <w:spacing w:val="-3"/>
        </w:rPr>
        <w:t> </w:t>
      </w:r>
      <w:r>
        <w:rPr/>
        <w:t>with</w:t>
      </w:r>
      <w:r>
        <w:rPr>
          <w:spacing w:val="-3"/>
        </w:rPr>
        <w:t> </w:t>
      </w:r>
      <w:r>
        <w:rPr/>
        <w:t>their</w:t>
      </w:r>
      <w:r>
        <w:rPr>
          <w:spacing w:val="-3"/>
        </w:rPr>
        <w:t> </w:t>
      </w:r>
      <w:r>
        <w:rPr/>
        <w:t>due</w:t>
      </w:r>
      <w:r>
        <w:rPr>
          <w:spacing w:val="-3"/>
        </w:rPr>
        <w:t> </w:t>
      </w:r>
      <w:r>
        <w:rPr/>
        <w:t>dates</w:t>
      </w:r>
      <w:r>
        <w:rPr>
          <w:spacing w:val="-3"/>
        </w:rPr>
        <w:t> </w:t>
      </w:r>
      <w:r>
        <w:rPr/>
        <w:t>are</w:t>
      </w:r>
      <w:r>
        <w:rPr>
          <w:spacing w:val="-3"/>
        </w:rPr>
        <w:t> </w:t>
      </w:r>
      <w:r>
        <w:rPr/>
        <w:t>reflected</w:t>
      </w:r>
      <w:r>
        <w:rPr>
          <w:spacing w:val="-3"/>
        </w:rPr>
        <w:t> </w:t>
      </w:r>
      <w:r>
        <w:rPr/>
        <w:t>in the Canvas.</w:t>
      </w:r>
    </w:p>
    <w:p>
      <w:pPr>
        <w:pStyle w:val="Heading1"/>
        <w:spacing w:before="228"/>
      </w:pPr>
      <w:r>
        <w:rPr/>
        <w:t>Course</w:t>
      </w:r>
      <w:r>
        <w:rPr>
          <w:spacing w:val="-1"/>
        </w:rPr>
        <w:t> </w:t>
      </w:r>
      <w:r>
        <w:rPr/>
        <w:t>Requirements - (must</w:t>
      </w:r>
      <w:r>
        <w:rPr>
          <w:spacing w:val="-1"/>
        </w:rPr>
        <w:t> </w:t>
      </w:r>
      <w:r>
        <w:rPr/>
        <w:t>be completed</w:t>
      </w:r>
      <w:r>
        <w:rPr>
          <w:spacing w:val="-1"/>
        </w:rPr>
        <w:t> </w:t>
      </w:r>
      <w:r>
        <w:rPr/>
        <w:t>to</w:t>
      </w:r>
      <w:r>
        <w:rPr>
          <w:spacing w:val="-1"/>
        </w:rPr>
        <w:t> </w:t>
      </w:r>
      <w:r>
        <w:rPr/>
        <w:t>earn</w:t>
      </w:r>
      <w:r>
        <w:rPr>
          <w:spacing w:val="-2"/>
        </w:rPr>
        <w:t> </w:t>
      </w:r>
      <w:r>
        <w:rPr/>
        <w:t>credit in</w:t>
      </w:r>
      <w:r>
        <w:rPr>
          <w:spacing w:val="-1"/>
        </w:rPr>
        <w:t> </w:t>
      </w:r>
      <w:r>
        <w:rPr/>
        <w:t>this </w:t>
      </w:r>
      <w:r>
        <w:rPr>
          <w:spacing w:val="-2"/>
        </w:rPr>
        <w:t>course):</w:t>
      </w:r>
    </w:p>
    <w:p>
      <w:pPr>
        <w:pStyle w:val="ListParagraph"/>
        <w:numPr>
          <w:ilvl w:val="0"/>
          <w:numId w:val="8"/>
        </w:numPr>
        <w:tabs>
          <w:tab w:pos="1439" w:val="left" w:leader="none"/>
        </w:tabs>
        <w:spacing w:line="240" w:lineRule="exact" w:before="0" w:after="0"/>
        <w:ind w:left="1439" w:right="0" w:hanging="359"/>
        <w:jc w:val="left"/>
        <w:rPr>
          <w:sz w:val="22"/>
        </w:rPr>
      </w:pPr>
      <w:r>
        <w:rPr>
          <w:sz w:val="22"/>
        </w:rPr>
        <w:t>Attend,</w:t>
      </w:r>
      <w:r>
        <w:rPr>
          <w:spacing w:val="-4"/>
          <w:sz w:val="22"/>
        </w:rPr>
        <w:t> </w:t>
      </w:r>
      <w:r>
        <w:rPr>
          <w:sz w:val="22"/>
        </w:rPr>
        <w:t>participate</w:t>
      </w:r>
      <w:r>
        <w:rPr>
          <w:spacing w:val="-1"/>
          <w:sz w:val="22"/>
        </w:rPr>
        <w:t> </w:t>
      </w:r>
      <w:r>
        <w:rPr>
          <w:sz w:val="22"/>
        </w:rPr>
        <w:t>and engage</w:t>
      </w:r>
      <w:r>
        <w:rPr>
          <w:spacing w:val="-1"/>
          <w:sz w:val="22"/>
        </w:rPr>
        <w:t> </w:t>
      </w:r>
      <w:r>
        <w:rPr>
          <w:sz w:val="22"/>
        </w:rPr>
        <w:t>in</w:t>
      </w:r>
      <w:r>
        <w:rPr>
          <w:spacing w:val="-1"/>
          <w:sz w:val="22"/>
        </w:rPr>
        <w:t> </w:t>
      </w:r>
      <w:r>
        <w:rPr>
          <w:sz w:val="22"/>
        </w:rPr>
        <w:t>practicing</w:t>
      </w:r>
      <w:r>
        <w:rPr>
          <w:spacing w:val="-13"/>
          <w:sz w:val="22"/>
        </w:rPr>
        <w:t> </w:t>
      </w:r>
      <w:r>
        <w:rPr>
          <w:sz w:val="22"/>
        </w:rPr>
        <w:t>ASL</w:t>
      </w:r>
      <w:r>
        <w:rPr>
          <w:spacing w:val="-10"/>
          <w:sz w:val="22"/>
        </w:rPr>
        <w:t> </w:t>
      </w:r>
      <w:r>
        <w:rPr>
          <w:sz w:val="22"/>
        </w:rPr>
        <w:t>in </w:t>
      </w:r>
      <w:r>
        <w:rPr>
          <w:spacing w:val="-2"/>
          <w:sz w:val="22"/>
        </w:rPr>
        <w:t>Classroom</w:t>
      </w:r>
    </w:p>
    <w:p>
      <w:pPr>
        <w:pStyle w:val="ListParagraph"/>
        <w:numPr>
          <w:ilvl w:val="0"/>
          <w:numId w:val="8"/>
        </w:numPr>
        <w:tabs>
          <w:tab w:pos="1439" w:val="left" w:leader="none"/>
        </w:tabs>
        <w:spacing w:line="240" w:lineRule="exact" w:before="0" w:after="0"/>
        <w:ind w:left="1439" w:right="0" w:hanging="359"/>
        <w:jc w:val="left"/>
        <w:rPr>
          <w:sz w:val="22"/>
        </w:rPr>
      </w:pPr>
      <w:r>
        <w:rPr>
          <w:sz w:val="22"/>
        </w:rPr>
        <w:t>Complete</w:t>
      </w:r>
      <w:r>
        <w:rPr>
          <w:spacing w:val="-3"/>
          <w:sz w:val="22"/>
        </w:rPr>
        <w:t> </w:t>
      </w:r>
      <w:r>
        <w:rPr>
          <w:sz w:val="22"/>
        </w:rPr>
        <w:t>the</w:t>
      </w:r>
      <w:r>
        <w:rPr>
          <w:spacing w:val="-1"/>
          <w:sz w:val="22"/>
        </w:rPr>
        <w:t> </w:t>
      </w:r>
      <w:r>
        <w:rPr>
          <w:sz w:val="22"/>
        </w:rPr>
        <w:t>assignments,</w:t>
      </w:r>
      <w:r>
        <w:rPr>
          <w:spacing w:val="-2"/>
          <w:sz w:val="22"/>
        </w:rPr>
        <w:t> </w:t>
      </w:r>
      <w:r>
        <w:rPr>
          <w:sz w:val="22"/>
        </w:rPr>
        <w:t>projects,</w:t>
      </w:r>
      <w:r>
        <w:rPr>
          <w:spacing w:val="-2"/>
          <w:sz w:val="22"/>
        </w:rPr>
        <w:t> </w:t>
      </w:r>
      <w:r>
        <w:rPr>
          <w:sz w:val="22"/>
        </w:rPr>
        <w:t>and</w:t>
      </w:r>
      <w:r>
        <w:rPr>
          <w:spacing w:val="-1"/>
          <w:sz w:val="22"/>
        </w:rPr>
        <w:t> </w:t>
      </w:r>
      <w:r>
        <w:rPr>
          <w:sz w:val="22"/>
        </w:rPr>
        <w:t>exams</w:t>
      </w:r>
      <w:r>
        <w:rPr>
          <w:spacing w:val="-1"/>
          <w:sz w:val="22"/>
        </w:rPr>
        <w:t> </w:t>
      </w:r>
      <w:r>
        <w:rPr>
          <w:sz w:val="22"/>
        </w:rPr>
        <w:t>throughout</w:t>
      </w:r>
      <w:r>
        <w:rPr>
          <w:spacing w:val="-2"/>
          <w:sz w:val="22"/>
        </w:rPr>
        <w:t> </w:t>
      </w:r>
      <w:r>
        <w:rPr>
          <w:sz w:val="22"/>
        </w:rPr>
        <w:t>the </w:t>
      </w:r>
      <w:r>
        <w:rPr>
          <w:spacing w:val="-2"/>
          <w:sz w:val="22"/>
        </w:rPr>
        <w:t>course</w:t>
      </w:r>
    </w:p>
    <w:p>
      <w:pPr>
        <w:pStyle w:val="ListParagraph"/>
        <w:numPr>
          <w:ilvl w:val="0"/>
          <w:numId w:val="8"/>
        </w:numPr>
        <w:tabs>
          <w:tab w:pos="1439" w:val="left" w:leader="none"/>
        </w:tabs>
        <w:spacing w:line="246" w:lineRule="exact" w:before="0" w:after="0"/>
        <w:ind w:left="1439" w:right="0" w:hanging="359"/>
        <w:jc w:val="left"/>
        <w:rPr>
          <w:sz w:val="22"/>
        </w:rPr>
      </w:pPr>
      <w:r>
        <w:rPr>
          <w:sz w:val="22"/>
        </w:rPr>
        <w:t>Work</w:t>
      </w:r>
      <w:r>
        <w:rPr>
          <w:spacing w:val="-2"/>
          <w:sz w:val="22"/>
        </w:rPr>
        <w:t> </w:t>
      </w:r>
      <w:r>
        <w:rPr>
          <w:sz w:val="22"/>
        </w:rPr>
        <w:t>diligently</w:t>
      </w:r>
      <w:r>
        <w:rPr>
          <w:spacing w:val="-1"/>
          <w:sz w:val="22"/>
        </w:rPr>
        <w:t> </w:t>
      </w:r>
      <w:r>
        <w:rPr>
          <w:sz w:val="22"/>
        </w:rPr>
        <w:t>throughout</w:t>
      </w:r>
      <w:r>
        <w:rPr>
          <w:spacing w:val="-2"/>
          <w:sz w:val="22"/>
        </w:rPr>
        <w:t> </w:t>
      </w:r>
      <w:r>
        <w:rPr>
          <w:sz w:val="22"/>
        </w:rPr>
        <w:t>the</w:t>
      </w:r>
      <w:r>
        <w:rPr>
          <w:spacing w:val="-1"/>
          <w:sz w:val="22"/>
        </w:rPr>
        <w:t> </w:t>
      </w:r>
      <w:r>
        <w:rPr>
          <w:sz w:val="22"/>
        </w:rPr>
        <w:t>semester</w:t>
      </w:r>
      <w:r>
        <w:rPr>
          <w:spacing w:val="-1"/>
          <w:sz w:val="22"/>
        </w:rPr>
        <w:t> </w:t>
      </w:r>
      <w:r>
        <w:rPr>
          <w:sz w:val="22"/>
        </w:rPr>
        <w:t>on</w:t>
      </w:r>
      <w:r>
        <w:rPr>
          <w:spacing w:val="-2"/>
          <w:sz w:val="22"/>
        </w:rPr>
        <w:t> </w:t>
      </w:r>
      <w:r>
        <w:rPr>
          <w:sz w:val="22"/>
        </w:rPr>
        <w:t>your</w:t>
      </w:r>
      <w:r>
        <w:rPr>
          <w:spacing w:val="-1"/>
          <w:sz w:val="22"/>
        </w:rPr>
        <w:t> </w:t>
      </w:r>
      <w:r>
        <w:rPr>
          <w:sz w:val="22"/>
        </w:rPr>
        <w:t>Bible</w:t>
      </w:r>
      <w:r>
        <w:rPr>
          <w:spacing w:val="-1"/>
          <w:sz w:val="22"/>
        </w:rPr>
        <w:t> </w:t>
      </w:r>
      <w:r>
        <w:rPr>
          <w:sz w:val="22"/>
        </w:rPr>
        <w:t>Story</w:t>
      </w:r>
      <w:r>
        <w:rPr>
          <w:spacing w:val="-1"/>
          <w:sz w:val="22"/>
        </w:rPr>
        <w:t> </w:t>
      </w:r>
      <w:r>
        <w:rPr>
          <w:sz w:val="22"/>
        </w:rPr>
        <w:t>Presentation</w:t>
      </w:r>
      <w:r>
        <w:rPr>
          <w:spacing w:val="-1"/>
          <w:sz w:val="22"/>
        </w:rPr>
        <w:t> </w:t>
      </w:r>
      <w:r>
        <w:rPr>
          <w:sz w:val="22"/>
        </w:rPr>
        <w:t>(20</w:t>
      </w:r>
      <w:r>
        <w:rPr>
          <w:spacing w:val="-1"/>
          <w:sz w:val="22"/>
        </w:rPr>
        <w:t> </w:t>
      </w:r>
      <w:r>
        <w:rPr>
          <w:spacing w:val="-2"/>
          <w:sz w:val="22"/>
        </w:rPr>
        <w:t>percent)</w:t>
      </w:r>
    </w:p>
    <w:p>
      <w:pPr>
        <w:pStyle w:val="Heading1"/>
      </w:pPr>
      <w:r>
        <w:rPr>
          <w:spacing w:val="-2"/>
        </w:rPr>
        <w:t>Attendance/Participation:</w:t>
      </w:r>
    </w:p>
    <w:p>
      <w:pPr>
        <w:spacing w:line="228" w:lineRule="auto" w:before="4"/>
        <w:ind w:left="1080" w:right="480" w:firstLine="0"/>
        <w:jc w:val="left"/>
        <w:rPr>
          <w:b/>
          <w:sz w:val="22"/>
        </w:rPr>
      </w:pPr>
      <w:r>
        <w:rPr>
          <w:sz w:val="22"/>
        </w:rPr>
        <w:t>Your</w:t>
      </w:r>
      <w:r>
        <w:rPr>
          <w:spacing w:val="-6"/>
          <w:sz w:val="22"/>
        </w:rPr>
        <w:t> </w:t>
      </w:r>
      <w:r>
        <w:rPr>
          <w:sz w:val="22"/>
        </w:rPr>
        <w:t>attendance</w:t>
      </w:r>
      <w:r>
        <w:rPr>
          <w:spacing w:val="-6"/>
          <w:sz w:val="22"/>
        </w:rPr>
        <w:t> </w:t>
      </w:r>
      <w:r>
        <w:rPr>
          <w:sz w:val="22"/>
        </w:rPr>
        <w:t>is</w:t>
      </w:r>
      <w:r>
        <w:rPr>
          <w:spacing w:val="-6"/>
          <w:sz w:val="22"/>
        </w:rPr>
        <w:t> </w:t>
      </w:r>
      <w:r>
        <w:rPr>
          <w:sz w:val="22"/>
        </w:rPr>
        <w:t>required</w:t>
      </w:r>
      <w:r>
        <w:rPr>
          <w:spacing w:val="-6"/>
          <w:sz w:val="22"/>
        </w:rPr>
        <w:t> </w:t>
      </w:r>
      <w:r>
        <w:rPr>
          <w:sz w:val="22"/>
        </w:rPr>
        <w:t>for</w:t>
      </w:r>
      <w:r>
        <w:rPr>
          <w:spacing w:val="-6"/>
          <w:sz w:val="22"/>
        </w:rPr>
        <w:t> </w:t>
      </w:r>
      <w:r>
        <w:rPr>
          <w:sz w:val="22"/>
        </w:rPr>
        <w:t>successful</w:t>
      </w:r>
      <w:r>
        <w:rPr>
          <w:spacing w:val="-6"/>
          <w:sz w:val="22"/>
        </w:rPr>
        <w:t> </w:t>
      </w:r>
      <w:r>
        <w:rPr>
          <w:sz w:val="22"/>
        </w:rPr>
        <w:t>mastery</w:t>
      </w:r>
      <w:r>
        <w:rPr>
          <w:spacing w:val="-6"/>
          <w:sz w:val="22"/>
        </w:rPr>
        <w:t> </w:t>
      </w:r>
      <w:r>
        <w:rPr>
          <w:sz w:val="22"/>
        </w:rPr>
        <w:t>of</w:t>
      </w:r>
      <w:r>
        <w:rPr>
          <w:spacing w:val="-7"/>
          <w:sz w:val="22"/>
        </w:rPr>
        <w:t> </w:t>
      </w:r>
      <w:r>
        <w:rPr>
          <w:sz w:val="22"/>
        </w:rPr>
        <w:t>the</w:t>
      </w:r>
      <w:r>
        <w:rPr>
          <w:spacing w:val="-6"/>
          <w:sz w:val="22"/>
        </w:rPr>
        <w:t> </w:t>
      </w:r>
      <w:r>
        <w:rPr>
          <w:sz w:val="22"/>
        </w:rPr>
        <w:t>course</w:t>
      </w:r>
      <w:r>
        <w:rPr>
          <w:spacing w:val="-6"/>
          <w:sz w:val="22"/>
        </w:rPr>
        <w:t> </w:t>
      </w:r>
      <w:r>
        <w:rPr>
          <w:sz w:val="22"/>
        </w:rPr>
        <w:t>material.</w:t>
      </w:r>
      <w:r>
        <w:rPr>
          <w:spacing w:val="40"/>
          <w:sz w:val="22"/>
        </w:rPr>
        <w:t> </w:t>
      </w:r>
      <w:r>
        <w:rPr>
          <w:sz w:val="22"/>
          <w:u w:val="single"/>
        </w:rPr>
        <w:t>You</w:t>
      </w:r>
      <w:r>
        <w:rPr>
          <w:spacing w:val="-6"/>
          <w:sz w:val="22"/>
          <w:u w:val="single"/>
        </w:rPr>
        <w:t> </w:t>
      </w:r>
      <w:r>
        <w:rPr>
          <w:sz w:val="22"/>
          <w:u w:val="single"/>
        </w:rPr>
        <w:t>are</w:t>
      </w:r>
      <w:r>
        <w:rPr>
          <w:spacing w:val="-6"/>
          <w:sz w:val="22"/>
          <w:u w:val="single"/>
        </w:rPr>
        <w:t> </w:t>
      </w:r>
      <w:r>
        <w:rPr>
          <w:sz w:val="22"/>
          <w:u w:val="single"/>
        </w:rPr>
        <w:t>expected</w:t>
      </w:r>
      <w:r>
        <w:rPr>
          <w:spacing w:val="-6"/>
          <w:sz w:val="22"/>
          <w:u w:val="single"/>
        </w:rPr>
        <w:t> </w:t>
      </w:r>
      <w:r>
        <w:rPr>
          <w:sz w:val="22"/>
          <w:u w:val="single"/>
        </w:rPr>
        <w:t>to</w:t>
      </w:r>
      <w:r>
        <w:rPr>
          <w:sz w:val="22"/>
        </w:rPr>
        <w:t> </w:t>
      </w:r>
      <w:r>
        <w:rPr>
          <w:sz w:val="22"/>
          <w:u w:val="single"/>
        </w:rPr>
        <w:t>attend</w:t>
      </w:r>
      <w:r>
        <w:rPr>
          <w:spacing w:val="-1"/>
          <w:sz w:val="22"/>
          <w:u w:val="single"/>
        </w:rPr>
        <w:t> </w:t>
      </w:r>
      <w:r>
        <w:rPr>
          <w:sz w:val="22"/>
          <w:u w:val="single"/>
        </w:rPr>
        <w:t>every</w:t>
      </w:r>
      <w:r>
        <w:rPr>
          <w:spacing w:val="-1"/>
          <w:sz w:val="22"/>
          <w:u w:val="single"/>
        </w:rPr>
        <w:t> </w:t>
      </w:r>
      <w:r>
        <w:rPr>
          <w:sz w:val="22"/>
          <w:u w:val="single"/>
        </w:rPr>
        <w:t>class</w:t>
      </w:r>
      <w:r>
        <w:rPr>
          <w:spacing w:val="-1"/>
          <w:sz w:val="22"/>
          <w:u w:val="single"/>
        </w:rPr>
        <w:t> </w:t>
      </w:r>
      <w:r>
        <w:rPr>
          <w:sz w:val="22"/>
          <w:u w:val="single"/>
        </w:rPr>
        <w:t>in</w:t>
      </w:r>
      <w:r>
        <w:rPr>
          <w:spacing w:val="-1"/>
          <w:sz w:val="22"/>
          <w:u w:val="single"/>
        </w:rPr>
        <w:t> </w:t>
      </w:r>
      <w:r>
        <w:rPr>
          <w:sz w:val="22"/>
          <w:u w:val="single"/>
        </w:rPr>
        <w:t>SWAID</w:t>
      </w:r>
      <w:r>
        <w:rPr>
          <w:spacing w:val="-1"/>
          <w:sz w:val="22"/>
          <w:u w:val="single"/>
        </w:rPr>
        <w:t> </w:t>
      </w:r>
      <w:r>
        <w:rPr>
          <w:sz w:val="22"/>
          <w:u w:val="single"/>
        </w:rPr>
        <w:t>214.</w:t>
      </w:r>
      <w:r>
        <w:rPr>
          <w:spacing w:val="-2"/>
          <w:sz w:val="22"/>
        </w:rPr>
        <w:t> </w:t>
      </w:r>
      <w:r>
        <w:rPr>
          <w:sz w:val="22"/>
        </w:rPr>
        <w:t>Roll</w:t>
      </w:r>
      <w:r>
        <w:rPr>
          <w:spacing w:val="-1"/>
          <w:sz w:val="22"/>
        </w:rPr>
        <w:t> </w:t>
      </w:r>
      <w:r>
        <w:rPr>
          <w:sz w:val="22"/>
        </w:rPr>
        <w:t>will</w:t>
      </w:r>
      <w:r>
        <w:rPr>
          <w:spacing w:val="-1"/>
          <w:sz w:val="22"/>
        </w:rPr>
        <w:t> </w:t>
      </w:r>
      <w:r>
        <w:rPr>
          <w:sz w:val="22"/>
        </w:rPr>
        <w:t>be</w:t>
      </w:r>
      <w:r>
        <w:rPr>
          <w:spacing w:val="-1"/>
          <w:sz w:val="22"/>
        </w:rPr>
        <w:t> </w:t>
      </w:r>
      <w:r>
        <w:rPr>
          <w:sz w:val="22"/>
        </w:rPr>
        <w:t>taken</w:t>
      </w:r>
      <w:r>
        <w:rPr>
          <w:spacing w:val="-1"/>
          <w:sz w:val="22"/>
        </w:rPr>
        <w:t> </w:t>
      </w:r>
      <w:r>
        <w:rPr>
          <w:sz w:val="22"/>
        </w:rPr>
        <w:t>via</w:t>
      </w:r>
      <w:r>
        <w:rPr>
          <w:spacing w:val="-1"/>
          <w:sz w:val="22"/>
        </w:rPr>
        <w:t> </w:t>
      </w:r>
      <w:r>
        <w:rPr>
          <w:sz w:val="22"/>
        </w:rPr>
        <w:t>the</w:t>
      </w:r>
      <w:r>
        <w:rPr>
          <w:spacing w:val="-1"/>
          <w:sz w:val="22"/>
        </w:rPr>
        <w:t> </w:t>
      </w:r>
      <w:r>
        <w:rPr>
          <w:sz w:val="22"/>
        </w:rPr>
        <w:t>QWICKLY</w:t>
      </w:r>
      <w:r>
        <w:rPr>
          <w:spacing w:val="-5"/>
          <w:sz w:val="22"/>
        </w:rPr>
        <w:t> </w:t>
      </w:r>
      <w:r>
        <w:rPr>
          <w:sz w:val="22"/>
        </w:rPr>
        <w:t>feature.</w:t>
      </w:r>
      <w:r>
        <w:rPr>
          <w:spacing w:val="-5"/>
          <w:sz w:val="22"/>
        </w:rPr>
        <w:t> </w:t>
      </w:r>
      <w:r>
        <w:rPr>
          <w:sz w:val="22"/>
        </w:rPr>
        <w:t>You</w:t>
      </w:r>
      <w:r>
        <w:rPr>
          <w:spacing w:val="-1"/>
          <w:sz w:val="22"/>
        </w:rPr>
        <w:t> </w:t>
      </w:r>
      <w:r>
        <w:rPr>
          <w:sz w:val="22"/>
        </w:rPr>
        <w:t>are</w:t>
      </w:r>
      <w:r>
        <w:rPr>
          <w:spacing w:val="-1"/>
          <w:sz w:val="22"/>
        </w:rPr>
        <w:t> </w:t>
      </w:r>
      <w:r>
        <w:rPr>
          <w:sz w:val="22"/>
        </w:rPr>
        <w:t>allowed three (3) grace absences.</w:t>
      </w:r>
      <w:r>
        <w:rPr>
          <w:spacing w:val="40"/>
          <w:sz w:val="22"/>
        </w:rPr>
        <w:t> </w:t>
      </w:r>
      <w:r>
        <w:rPr>
          <w:sz w:val="22"/>
        </w:rPr>
        <w:t>Any unexcused absences following three grace absences are automatically subject to a 3-point deduction per day from your final grade. </w:t>
      </w:r>
      <w:r>
        <w:rPr>
          <w:b/>
          <w:sz w:val="22"/>
        </w:rPr>
        <w:t>A</w:t>
      </w:r>
      <w:r>
        <w:rPr>
          <w:b/>
          <w:spacing w:val="-1"/>
          <w:sz w:val="22"/>
        </w:rPr>
        <w:t> </w:t>
      </w:r>
      <w:r>
        <w:rPr>
          <w:b/>
          <w:sz w:val="22"/>
        </w:rPr>
        <w:t>total of seven unexcused absences (including three grace absences) and beyond would result in an automatic failure for the course with a grade of “withdrawn failing” (WF) and an F in the grade-point average.</w:t>
      </w:r>
    </w:p>
    <w:p>
      <w:pPr>
        <w:pStyle w:val="BodyText"/>
        <w:spacing w:line="228" w:lineRule="auto" w:before="238"/>
        <w:ind w:right="432"/>
      </w:pPr>
      <w:r>
        <w:rPr/>
        <w:t>For absences to be excused, </w:t>
      </w:r>
      <w:r>
        <w:rPr>
          <w:u w:val="single"/>
        </w:rPr>
        <w:t>you must email me before</w:t>
      </w:r>
      <w:r>
        <w:rPr/>
        <w:t> you are absent, even if you have contacted</w:t>
      </w:r>
      <w:r>
        <w:rPr>
          <w:spacing w:val="-4"/>
        </w:rPr>
        <w:t> </w:t>
      </w:r>
      <w:r>
        <w:rPr/>
        <w:t>the</w:t>
      </w:r>
      <w:r>
        <w:rPr>
          <w:spacing w:val="-4"/>
        </w:rPr>
        <w:t> </w:t>
      </w:r>
      <w:r>
        <w:rPr/>
        <w:t>nurse</w:t>
      </w:r>
      <w:r>
        <w:rPr>
          <w:spacing w:val="-4"/>
        </w:rPr>
        <w:t> </w:t>
      </w:r>
      <w:r>
        <w:rPr/>
        <w:t>or</w:t>
      </w:r>
      <w:r>
        <w:rPr>
          <w:spacing w:val="-4"/>
        </w:rPr>
        <w:t> </w:t>
      </w:r>
      <w:r>
        <w:rPr/>
        <w:t>the</w:t>
      </w:r>
      <w:r>
        <w:rPr>
          <w:spacing w:val="-4"/>
        </w:rPr>
        <w:t> </w:t>
      </w:r>
      <w:r>
        <w:rPr/>
        <w:t>Office</w:t>
      </w:r>
      <w:r>
        <w:rPr>
          <w:spacing w:val="-4"/>
        </w:rPr>
        <w:t> </w:t>
      </w:r>
      <w:r>
        <w:rPr/>
        <w:t>of</w:t>
      </w:r>
      <w:r>
        <w:rPr>
          <w:spacing w:val="-5"/>
        </w:rPr>
        <w:t> </w:t>
      </w:r>
      <w:r>
        <w:rPr/>
        <w:t>the</w:t>
      </w:r>
      <w:r>
        <w:rPr>
          <w:spacing w:val="-4"/>
        </w:rPr>
        <w:t> </w:t>
      </w:r>
      <w:r>
        <w:rPr/>
        <w:t>Provost.</w:t>
      </w:r>
      <w:r>
        <w:rPr>
          <w:spacing w:val="-8"/>
        </w:rPr>
        <w:t> </w:t>
      </w:r>
      <w:r>
        <w:rPr/>
        <w:t>You</w:t>
      </w:r>
      <w:r>
        <w:rPr>
          <w:spacing w:val="-4"/>
        </w:rPr>
        <w:t> </w:t>
      </w:r>
      <w:r>
        <w:rPr/>
        <w:t>would</w:t>
      </w:r>
      <w:r>
        <w:rPr>
          <w:spacing w:val="-4"/>
        </w:rPr>
        <w:t> </w:t>
      </w:r>
      <w:r>
        <w:rPr/>
        <w:t>also</w:t>
      </w:r>
      <w:r>
        <w:rPr>
          <w:spacing w:val="-4"/>
        </w:rPr>
        <w:t> </w:t>
      </w:r>
      <w:r>
        <w:rPr/>
        <w:t>need</w:t>
      </w:r>
      <w:r>
        <w:rPr>
          <w:spacing w:val="-4"/>
        </w:rPr>
        <w:t> </w:t>
      </w:r>
      <w:r>
        <w:rPr/>
        <w:t>to</w:t>
      </w:r>
      <w:r>
        <w:rPr>
          <w:spacing w:val="-4"/>
        </w:rPr>
        <w:t> </w:t>
      </w:r>
      <w:r>
        <w:rPr/>
        <w:t>attach</w:t>
      </w:r>
      <w:r>
        <w:rPr>
          <w:spacing w:val="-4"/>
        </w:rPr>
        <w:t> </w:t>
      </w:r>
      <w:r>
        <w:rPr/>
        <w:t>a</w:t>
      </w:r>
      <w:r>
        <w:rPr>
          <w:spacing w:val="-4"/>
        </w:rPr>
        <w:t> </w:t>
      </w:r>
      <w:r>
        <w:rPr/>
        <w:t>medical</w:t>
      </w:r>
      <w:r>
        <w:rPr>
          <w:spacing w:val="-4"/>
        </w:rPr>
        <w:t> </w:t>
      </w:r>
      <w:r>
        <w:rPr/>
        <w:t>note from the doctor for an excused absence related to illness. You are responsible to initiate an email to me concerning an excuse note for your care from the Student Health Services.</w:t>
      </w:r>
    </w:p>
    <w:p>
      <w:pPr>
        <w:pStyle w:val="BodyText"/>
        <w:spacing w:after="0" w:line="228" w:lineRule="auto"/>
        <w:sectPr>
          <w:pgSz w:w="12240" w:h="15840"/>
          <w:pgMar w:header="732" w:footer="0" w:top="1000" w:bottom="280" w:left="360" w:right="1080"/>
        </w:sectPr>
      </w:pPr>
    </w:p>
    <w:p>
      <w:pPr>
        <w:pStyle w:val="BodyText"/>
        <w:spacing w:line="228" w:lineRule="auto" w:before="70"/>
        <w:ind w:right="589"/>
      </w:pPr>
      <w:r>
        <w:rPr/>
        <w:t>As the student, you are expected to be prepared for class (e.g., read materials, view TWA content</w:t>
      </w:r>
      <w:r>
        <w:rPr>
          <w:spacing w:val="-4"/>
        </w:rPr>
        <w:t> </w:t>
      </w:r>
      <w:r>
        <w:rPr/>
        <w:t>videos</w:t>
      </w:r>
      <w:r>
        <w:rPr>
          <w:spacing w:val="-3"/>
        </w:rPr>
        <w:t> </w:t>
      </w:r>
      <w:r>
        <w:rPr/>
        <w:t>and</w:t>
      </w:r>
      <w:r>
        <w:rPr>
          <w:spacing w:val="-3"/>
        </w:rPr>
        <w:t> </w:t>
      </w:r>
      <w:r>
        <w:rPr/>
        <w:t>materials,</w:t>
      </w:r>
      <w:r>
        <w:rPr>
          <w:spacing w:val="-4"/>
        </w:rPr>
        <w:t> </w:t>
      </w:r>
      <w:r>
        <w:rPr/>
        <w:t>familiarize</w:t>
      </w:r>
      <w:r>
        <w:rPr>
          <w:spacing w:val="-3"/>
        </w:rPr>
        <w:t> </w:t>
      </w:r>
      <w:r>
        <w:rPr/>
        <w:t>yourself</w:t>
      </w:r>
      <w:r>
        <w:rPr>
          <w:spacing w:val="-4"/>
        </w:rPr>
        <w:t> </w:t>
      </w:r>
      <w:r>
        <w:rPr/>
        <w:t>with</w:t>
      </w:r>
      <w:r>
        <w:rPr>
          <w:spacing w:val="-3"/>
        </w:rPr>
        <w:t> </w:t>
      </w:r>
      <w:r>
        <w:rPr/>
        <w:t>the</w:t>
      </w:r>
      <w:r>
        <w:rPr>
          <w:spacing w:val="-3"/>
        </w:rPr>
        <w:t> </w:t>
      </w:r>
      <w:r>
        <w:rPr/>
        <w:t>vocabulary</w:t>
      </w:r>
      <w:r>
        <w:rPr>
          <w:spacing w:val="-3"/>
        </w:rPr>
        <w:t> </w:t>
      </w:r>
      <w:r>
        <w:rPr/>
        <w:t>and</w:t>
      </w:r>
      <w:r>
        <w:rPr>
          <w:spacing w:val="-3"/>
        </w:rPr>
        <w:t> </w:t>
      </w:r>
      <w:r>
        <w:rPr/>
        <w:t>grammar)</w:t>
      </w:r>
      <w:r>
        <w:rPr>
          <w:spacing w:val="-3"/>
        </w:rPr>
        <w:t> </w:t>
      </w:r>
      <w:r>
        <w:rPr/>
        <w:t>and</w:t>
      </w:r>
      <w:r>
        <w:rPr>
          <w:spacing w:val="-3"/>
        </w:rPr>
        <w:t> </w:t>
      </w:r>
      <w:r>
        <w:rPr/>
        <w:t>to</w:t>
      </w:r>
      <w:r>
        <w:rPr>
          <w:spacing w:val="-3"/>
        </w:rPr>
        <w:t> </w:t>
      </w:r>
      <w:r>
        <w:rPr/>
        <w:t>be an active contributor in the learning process.</w:t>
      </w:r>
    </w:p>
    <w:p>
      <w:pPr>
        <w:pStyle w:val="BodyText"/>
        <w:spacing w:line="228" w:lineRule="auto" w:before="239"/>
        <w:ind w:right="432"/>
      </w:pPr>
      <w:r>
        <w:rPr>
          <w:b/>
        </w:rPr>
        <w:t>Tardiness: </w:t>
      </w:r>
      <w:r>
        <w:rPr/>
        <w:t>If you are going to be more than 15 minutes late to class, please do not attend class. Coming in late is disruptive to many and causes an atmosphere of confusion. If you are more</w:t>
      </w:r>
      <w:r>
        <w:rPr>
          <w:spacing w:val="-3"/>
        </w:rPr>
        <w:t> </w:t>
      </w:r>
      <w:r>
        <w:rPr/>
        <w:t>than</w:t>
      </w:r>
      <w:r>
        <w:rPr>
          <w:spacing w:val="-3"/>
        </w:rPr>
        <w:t> </w:t>
      </w:r>
      <w:r>
        <w:rPr/>
        <w:t>15</w:t>
      </w:r>
      <w:r>
        <w:rPr>
          <w:spacing w:val="-3"/>
        </w:rPr>
        <w:t> </w:t>
      </w:r>
      <w:r>
        <w:rPr/>
        <w:t>minutes</w:t>
      </w:r>
      <w:r>
        <w:rPr>
          <w:spacing w:val="-3"/>
        </w:rPr>
        <w:t> </w:t>
      </w:r>
      <w:r>
        <w:rPr/>
        <w:t>late</w:t>
      </w:r>
      <w:r>
        <w:rPr>
          <w:spacing w:val="-3"/>
        </w:rPr>
        <w:t> </w:t>
      </w:r>
      <w:r>
        <w:rPr/>
        <w:t>for</w:t>
      </w:r>
      <w:r>
        <w:rPr>
          <w:spacing w:val="-3"/>
        </w:rPr>
        <w:t> </w:t>
      </w:r>
      <w:r>
        <w:rPr/>
        <w:t>class,</w:t>
      </w:r>
      <w:r>
        <w:rPr>
          <w:spacing w:val="-4"/>
        </w:rPr>
        <w:t> </w:t>
      </w:r>
      <w:r>
        <w:rPr/>
        <w:t>you</w:t>
      </w:r>
      <w:r>
        <w:rPr>
          <w:spacing w:val="-3"/>
        </w:rPr>
        <w:t> </w:t>
      </w:r>
      <w:r>
        <w:rPr/>
        <w:t>will</w:t>
      </w:r>
      <w:r>
        <w:rPr>
          <w:spacing w:val="-3"/>
        </w:rPr>
        <w:t> </w:t>
      </w:r>
      <w:r>
        <w:rPr/>
        <w:t>be</w:t>
      </w:r>
      <w:r>
        <w:rPr>
          <w:spacing w:val="-3"/>
        </w:rPr>
        <w:t> </w:t>
      </w:r>
      <w:r>
        <w:rPr/>
        <w:t>considered</w:t>
      </w:r>
      <w:r>
        <w:rPr>
          <w:spacing w:val="-3"/>
        </w:rPr>
        <w:t> </w:t>
      </w:r>
      <w:r>
        <w:rPr/>
        <w:t>absent</w:t>
      </w:r>
      <w:r>
        <w:rPr>
          <w:spacing w:val="-4"/>
        </w:rPr>
        <w:t> </w:t>
      </w:r>
      <w:r>
        <w:rPr/>
        <w:t>(unexcused)</w:t>
      </w:r>
      <w:r>
        <w:rPr>
          <w:spacing w:val="-3"/>
        </w:rPr>
        <w:t> </w:t>
      </w:r>
      <w:r>
        <w:rPr/>
        <w:t>for</w:t>
      </w:r>
      <w:r>
        <w:rPr>
          <w:spacing w:val="-3"/>
        </w:rPr>
        <w:t> </w:t>
      </w:r>
      <w:r>
        <w:rPr/>
        <w:t>that</w:t>
      </w:r>
      <w:r>
        <w:rPr>
          <w:spacing w:val="-4"/>
        </w:rPr>
        <w:t> </w:t>
      </w:r>
      <w:r>
        <w:rPr/>
        <w:t>day.</w:t>
      </w:r>
      <w:r>
        <w:rPr>
          <w:spacing w:val="40"/>
        </w:rPr>
        <w:t> </w:t>
      </w:r>
      <w:r>
        <w:rPr/>
        <w:t>If arrangements have been made prior to a class session, exceptions can be made.</w:t>
      </w:r>
    </w:p>
    <w:p>
      <w:pPr>
        <w:pStyle w:val="BodyText"/>
        <w:spacing w:line="228" w:lineRule="auto" w:before="239"/>
        <w:ind w:right="461"/>
        <w:jc w:val="both"/>
      </w:pPr>
      <w:r>
        <w:rPr/>
        <w:t>If</w:t>
      </w:r>
      <w:r>
        <w:rPr>
          <w:spacing w:val="-4"/>
        </w:rPr>
        <w:t> </w:t>
      </w:r>
      <w:r>
        <w:rPr/>
        <w:t>you</w:t>
      </w:r>
      <w:r>
        <w:rPr>
          <w:spacing w:val="-3"/>
        </w:rPr>
        <w:t> </w:t>
      </w:r>
      <w:r>
        <w:rPr/>
        <w:t>miss</w:t>
      </w:r>
      <w:r>
        <w:rPr>
          <w:spacing w:val="-3"/>
        </w:rPr>
        <w:t> </w:t>
      </w:r>
      <w:r>
        <w:rPr/>
        <w:t>class</w:t>
      </w:r>
      <w:r>
        <w:rPr>
          <w:spacing w:val="-3"/>
        </w:rPr>
        <w:t> </w:t>
      </w:r>
      <w:r>
        <w:rPr/>
        <w:t>please</w:t>
      </w:r>
      <w:r>
        <w:rPr>
          <w:spacing w:val="-3"/>
        </w:rPr>
        <w:t> </w:t>
      </w:r>
      <w:r>
        <w:rPr/>
        <w:t>obtain</w:t>
      </w:r>
      <w:r>
        <w:rPr>
          <w:spacing w:val="-3"/>
        </w:rPr>
        <w:t> </w:t>
      </w:r>
      <w:r>
        <w:rPr/>
        <w:t>notes</w:t>
      </w:r>
      <w:r>
        <w:rPr>
          <w:spacing w:val="-3"/>
        </w:rPr>
        <w:t> </w:t>
      </w:r>
      <w:r>
        <w:rPr/>
        <w:t>from</w:t>
      </w:r>
      <w:r>
        <w:rPr>
          <w:spacing w:val="-3"/>
        </w:rPr>
        <w:t> </w:t>
      </w:r>
      <w:r>
        <w:rPr/>
        <w:t>a</w:t>
      </w:r>
      <w:r>
        <w:rPr>
          <w:spacing w:val="-3"/>
        </w:rPr>
        <w:t> </w:t>
      </w:r>
      <w:r>
        <w:rPr/>
        <w:t>fellow</w:t>
      </w:r>
      <w:r>
        <w:rPr>
          <w:spacing w:val="-3"/>
        </w:rPr>
        <w:t> </w:t>
      </w:r>
      <w:r>
        <w:rPr/>
        <w:t>classmate</w:t>
      </w:r>
      <w:r>
        <w:rPr>
          <w:spacing w:val="-3"/>
        </w:rPr>
        <w:t> </w:t>
      </w:r>
      <w:r>
        <w:rPr/>
        <w:t>and</w:t>
      </w:r>
      <w:r>
        <w:rPr>
          <w:spacing w:val="-3"/>
        </w:rPr>
        <w:t> </w:t>
      </w:r>
      <w:r>
        <w:rPr/>
        <w:t>watch</w:t>
      </w:r>
      <w:r>
        <w:rPr>
          <w:spacing w:val="-3"/>
        </w:rPr>
        <w:t> </w:t>
      </w:r>
      <w:r>
        <w:rPr/>
        <w:t>the</w:t>
      </w:r>
      <w:r>
        <w:rPr>
          <w:spacing w:val="-3"/>
        </w:rPr>
        <w:t> </w:t>
      </w:r>
      <w:r>
        <w:rPr/>
        <w:t>class</w:t>
      </w:r>
      <w:r>
        <w:rPr>
          <w:spacing w:val="-3"/>
        </w:rPr>
        <w:t> </w:t>
      </w:r>
      <w:r>
        <w:rPr/>
        <w:t>recording</w:t>
      </w:r>
      <w:r>
        <w:rPr>
          <w:spacing w:val="-3"/>
        </w:rPr>
        <w:t> </w:t>
      </w:r>
      <w:r>
        <w:rPr/>
        <w:t>via Echo360 in Canvas.</w:t>
      </w:r>
      <w:r>
        <w:rPr>
          <w:spacing w:val="-3"/>
        </w:rPr>
        <w:t> </w:t>
      </w:r>
      <w:r>
        <w:rPr/>
        <w:t>This includes any handouts, lecture notes or special instructions. It is your responsibility to get any materials that you missed.</w:t>
      </w:r>
    </w:p>
    <w:p>
      <w:pPr>
        <w:spacing w:before="228"/>
        <w:ind w:left="1080" w:right="0" w:firstLine="0"/>
        <w:jc w:val="left"/>
        <w:rPr>
          <w:sz w:val="22"/>
        </w:rPr>
      </w:pPr>
      <w:r>
        <w:rPr>
          <w:b/>
          <w:sz w:val="22"/>
        </w:rPr>
        <w:t>Attendance</w:t>
      </w:r>
      <w:r>
        <w:rPr>
          <w:b/>
          <w:spacing w:val="-4"/>
          <w:sz w:val="22"/>
        </w:rPr>
        <w:t> </w:t>
      </w:r>
      <w:r>
        <w:rPr>
          <w:b/>
          <w:sz w:val="22"/>
        </w:rPr>
        <w:t>policy:</w:t>
      </w:r>
      <w:r>
        <w:rPr>
          <w:b/>
          <w:spacing w:val="-1"/>
          <w:sz w:val="22"/>
        </w:rPr>
        <w:t> </w:t>
      </w:r>
      <w:r>
        <w:rPr>
          <w:sz w:val="22"/>
          <w:u w:val="single"/>
        </w:rPr>
        <w:t>Harding</w:t>
      </w:r>
      <w:r>
        <w:rPr>
          <w:spacing w:val="-2"/>
          <w:sz w:val="22"/>
          <w:u w:val="single"/>
        </w:rPr>
        <w:t> </w:t>
      </w:r>
      <w:r>
        <w:rPr>
          <w:sz w:val="22"/>
          <w:u w:val="single"/>
        </w:rPr>
        <w:t>University</w:t>
      </w:r>
      <w:r>
        <w:rPr>
          <w:spacing w:val="-14"/>
          <w:sz w:val="22"/>
          <w:u w:val="single"/>
        </w:rPr>
        <w:t> </w:t>
      </w:r>
      <w:r>
        <w:rPr>
          <w:sz w:val="22"/>
          <w:u w:val="single"/>
        </w:rPr>
        <w:t>Attendance</w:t>
      </w:r>
      <w:r>
        <w:rPr>
          <w:spacing w:val="-1"/>
          <w:sz w:val="22"/>
          <w:u w:val="single"/>
        </w:rPr>
        <w:t> </w:t>
      </w:r>
      <w:r>
        <w:rPr>
          <w:spacing w:val="-2"/>
          <w:sz w:val="22"/>
          <w:u w:val="single"/>
        </w:rPr>
        <w:t>Policy</w:t>
      </w:r>
    </w:p>
    <w:p>
      <w:pPr>
        <w:pStyle w:val="Heading1"/>
        <w:spacing w:line="240" w:lineRule="auto"/>
      </w:pPr>
      <w:r>
        <w:rPr/>
        <w:t>Assignment </w:t>
      </w:r>
      <w:r>
        <w:rPr>
          <w:spacing w:val="-2"/>
        </w:rPr>
        <w:t>Submission:</w:t>
      </w:r>
    </w:p>
    <w:p>
      <w:pPr>
        <w:spacing w:line="246" w:lineRule="exact" w:before="227"/>
        <w:ind w:left="1080" w:right="0" w:firstLine="0"/>
        <w:jc w:val="left"/>
        <w:rPr>
          <w:b/>
          <w:sz w:val="22"/>
        </w:rPr>
      </w:pPr>
      <w:r>
        <w:rPr>
          <w:b/>
          <w:color w:val="FF2600"/>
          <w:sz w:val="22"/>
        </w:rPr>
        <w:t>Webcam,</w:t>
      </w:r>
      <w:r>
        <w:rPr>
          <w:b/>
          <w:color w:val="FF2600"/>
          <w:spacing w:val="-3"/>
          <w:sz w:val="22"/>
        </w:rPr>
        <w:t> </w:t>
      </w:r>
      <w:r>
        <w:rPr>
          <w:b/>
          <w:color w:val="FF2600"/>
          <w:sz w:val="22"/>
        </w:rPr>
        <w:t>Recording</w:t>
      </w:r>
      <w:r>
        <w:rPr>
          <w:b/>
          <w:color w:val="FF2600"/>
          <w:spacing w:val="-3"/>
          <w:sz w:val="22"/>
        </w:rPr>
        <w:t> </w:t>
      </w:r>
      <w:r>
        <w:rPr>
          <w:b/>
          <w:color w:val="FF2600"/>
          <w:sz w:val="22"/>
        </w:rPr>
        <w:t>and</w:t>
      </w:r>
      <w:r>
        <w:rPr>
          <w:b/>
          <w:color w:val="FF2600"/>
          <w:spacing w:val="-2"/>
          <w:sz w:val="22"/>
        </w:rPr>
        <w:t> </w:t>
      </w:r>
      <w:r>
        <w:rPr>
          <w:b/>
          <w:color w:val="FF2600"/>
          <w:sz w:val="22"/>
        </w:rPr>
        <w:t>Video</w:t>
      </w:r>
      <w:r>
        <w:rPr>
          <w:b/>
          <w:color w:val="FF2600"/>
          <w:spacing w:val="-11"/>
          <w:sz w:val="22"/>
        </w:rPr>
        <w:t> </w:t>
      </w:r>
      <w:r>
        <w:rPr>
          <w:b/>
          <w:color w:val="FF2600"/>
          <w:sz w:val="22"/>
        </w:rPr>
        <w:t>Appearance</w:t>
      </w:r>
      <w:r>
        <w:rPr>
          <w:b/>
          <w:color w:val="FF2600"/>
          <w:spacing w:val="-1"/>
          <w:sz w:val="22"/>
        </w:rPr>
        <w:t> </w:t>
      </w:r>
      <w:r>
        <w:rPr>
          <w:b/>
          <w:color w:val="FF2600"/>
          <w:spacing w:val="-2"/>
          <w:sz w:val="22"/>
        </w:rPr>
        <w:t>Requirements</w:t>
      </w:r>
    </w:p>
    <w:p>
      <w:pPr>
        <w:pStyle w:val="BodyText"/>
        <w:spacing w:line="228" w:lineRule="auto" w:before="4"/>
        <w:ind w:right="589"/>
      </w:pPr>
      <w:r>
        <w:rPr/>
        <w:t>The Deaf</w:t>
      </w:r>
      <w:r>
        <w:rPr>
          <w:spacing w:val="-1"/>
        </w:rPr>
        <w:t> </w:t>
      </w:r>
      <w:r>
        <w:rPr/>
        <w:t>community is a visual community.</w:t>
      </w:r>
      <w:r>
        <w:rPr>
          <w:spacing w:val="-1"/>
        </w:rPr>
        <w:t> </w:t>
      </w:r>
      <w:r>
        <w:rPr/>
        <w:t>We all communicate in our language visually and that includes our facial expressions, body language, hand placement and spatial agreement. Clothes</w:t>
      </w:r>
      <w:r>
        <w:rPr>
          <w:spacing w:val="-3"/>
        </w:rPr>
        <w:t> </w:t>
      </w:r>
      <w:r>
        <w:rPr/>
        <w:t>or</w:t>
      </w:r>
      <w:r>
        <w:rPr>
          <w:spacing w:val="-3"/>
        </w:rPr>
        <w:t> </w:t>
      </w:r>
      <w:r>
        <w:rPr/>
        <w:t>background</w:t>
      </w:r>
      <w:r>
        <w:rPr>
          <w:spacing w:val="-3"/>
        </w:rPr>
        <w:t> </w:t>
      </w:r>
      <w:r>
        <w:rPr/>
        <w:t>in</w:t>
      </w:r>
      <w:r>
        <w:rPr>
          <w:spacing w:val="-3"/>
        </w:rPr>
        <w:t> </w:t>
      </w:r>
      <w:r>
        <w:rPr/>
        <w:t>the</w:t>
      </w:r>
      <w:r>
        <w:rPr>
          <w:spacing w:val="-3"/>
        </w:rPr>
        <w:t> </w:t>
      </w:r>
      <w:r>
        <w:rPr/>
        <w:t>video</w:t>
      </w:r>
      <w:r>
        <w:rPr>
          <w:spacing w:val="-3"/>
        </w:rPr>
        <w:t> </w:t>
      </w:r>
      <w:r>
        <w:rPr/>
        <w:t>or</w:t>
      </w:r>
      <w:r>
        <w:rPr>
          <w:spacing w:val="-3"/>
        </w:rPr>
        <w:t> </w:t>
      </w:r>
      <w:r>
        <w:rPr/>
        <w:t>webcam</w:t>
      </w:r>
      <w:r>
        <w:rPr>
          <w:spacing w:val="-3"/>
        </w:rPr>
        <w:t> </w:t>
      </w:r>
      <w:r>
        <w:rPr/>
        <w:t>that</w:t>
      </w:r>
      <w:r>
        <w:rPr>
          <w:spacing w:val="-4"/>
        </w:rPr>
        <w:t> </w:t>
      </w:r>
      <w:r>
        <w:rPr/>
        <w:t>contain</w:t>
      </w:r>
      <w:r>
        <w:rPr>
          <w:spacing w:val="-3"/>
        </w:rPr>
        <w:t> </w:t>
      </w:r>
      <w:r>
        <w:rPr/>
        <w:t>stripes,</w:t>
      </w:r>
      <w:r>
        <w:rPr>
          <w:spacing w:val="-4"/>
        </w:rPr>
        <w:t> </w:t>
      </w:r>
      <w:r>
        <w:rPr/>
        <w:t>plaid,</w:t>
      </w:r>
      <w:r>
        <w:rPr>
          <w:spacing w:val="-4"/>
        </w:rPr>
        <w:t> </w:t>
      </w:r>
      <w:r>
        <w:rPr/>
        <w:t>bright</w:t>
      </w:r>
      <w:r>
        <w:rPr>
          <w:spacing w:val="-4"/>
        </w:rPr>
        <w:t> </w:t>
      </w:r>
      <w:r>
        <w:rPr/>
        <w:t>colors</w:t>
      </w:r>
      <w:r>
        <w:rPr>
          <w:spacing w:val="-3"/>
        </w:rPr>
        <w:t> </w:t>
      </w:r>
      <w:r>
        <w:rPr/>
        <w:t>or</w:t>
      </w:r>
      <w:r>
        <w:rPr>
          <w:spacing w:val="-3"/>
        </w:rPr>
        <w:t> </w:t>
      </w:r>
      <w:r>
        <w:rPr/>
        <w:t>poor lighting will interfere with the understanding of</w:t>
      </w:r>
      <w:r>
        <w:rPr>
          <w:spacing w:val="-6"/>
        </w:rPr>
        <w:t> </w:t>
      </w:r>
      <w:r>
        <w:rPr/>
        <w:t>ASL. Grace will be given for the first offense.</w:t>
      </w:r>
    </w:p>
    <w:p>
      <w:pPr>
        <w:spacing w:line="228" w:lineRule="auto" w:before="0"/>
        <w:ind w:left="1080" w:right="432" w:firstLine="0"/>
        <w:jc w:val="left"/>
        <w:rPr>
          <w:sz w:val="22"/>
        </w:rPr>
      </w:pPr>
      <w:r>
        <w:rPr>
          <w:sz w:val="22"/>
        </w:rPr>
        <w:t>However,</w:t>
      </w:r>
      <w:r>
        <w:rPr>
          <w:spacing w:val="-4"/>
          <w:sz w:val="22"/>
        </w:rPr>
        <w:t> </w:t>
      </w:r>
      <w:r>
        <w:rPr>
          <w:sz w:val="22"/>
        </w:rPr>
        <w:t>after</w:t>
      </w:r>
      <w:r>
        <w:rPr>
          <w:spacing w:val="-3"/>
          <w:sz w:val="22"/>
        </w:rPr>
        <w:t> </w:t>
      </w:r>
      <w:r>
        <w:rPr>
          <w:sz w:val="22"/>
        </w:rPr>
        <w:t>that,</w:t>
      </w:r>
      <w:r>
        <w:rPr>
          <w:spacing w:val="-4"/>
          <w:sz w:val="22"/>
        </w:rPr>
        <w:t> </w:t>
      </w:r>
      <w:r>
        <w:rPr>
          <w:sz w:val="22"/>
        </w:rPr>
        <w:t>any</w:t>
      </w:r>
      <w:r>
        <w:rPr>
          <w:spacing w:val="-3"/>
          <w:sz w:val="22"/>
        </w:rPr>
        <w:t> </w:t>
      </w:r>
      <w:r>
        <w:rPr>
          <w:sz w:val="22"/>
        </w:rPr>
        <w:t>videos</w:t>
      </w:r>
      <w:r>
        <w:rPr>
          <w:spacing w:val="-3"/>
          <w:sz w:val="22"/>
        </w:rPr>
        <w:t> </w:t>
      </w:r>
      <w:r>
        <w:rPr>
          <w:sz w:val="22"/>
        </w:rPr>
        <w:t>or</w:t>
      </w:r>
      <w:r>
        <w:rPr>
          <w:spacing w:val="-3"/>
          <w:sz w:val="22"/>
        </w:rPr>
        <w:t> </w:t>
      </w:r>
      <w:r>
        <w:rPr>
          <w:sz w:val="22"/>
        </w:rPr>
        <w:t>webcams</w:t>
      </w:r>
      <w:r>
        <w:rPr>
          <w:spacing w:val="-3"/>
          <w:sz w:val="22"/>
        </w:rPr>
        <w:t> </w:t>
      </w:r>
      <w:r>
        <w:rPr>
          <w:sz w:val="22"/>
        </w:rPr>
        <w:t>that</w:t>
      </w:r>
      <w:r>
        <w:rPr>
          <w:spacing w:val="-4"/>
          <w:sz w:val="22"/>
        </w:rPr>
        <w:t> </w:t>
      </w:r>
      <w:r>
        <w:rPr>
          <w:sz w:val="22"/>
        </w:rPr>
        <w:t>includes</w:t>
      </w:r>
      <w:r>
        <w:rPr>
          <w:spacing w:val="-3"/>
          <w:sz w:val="22"/>
        </w:rPr>
        <w:t> </w:t>
      </w:r>
      <w:r>
        <w:rPr>
          <w:sz w:val="22"/>
        </w:rPr>
        <w:t>those</w:t>
      </w:r>
      <w:r>
        <w:rPr>
          <w:spacing w:val="-3"/>
          <w:sz w:val="22"/>
        </w:rPr>
        <w:t> </w:t>
      </w:r>
      <w:r>
        <w:rPr>
          <w:sz w:val="22"/>
        </w:rPr>
        <w:t>elements</w:t>
      </w:r>
      <w:r>
        <w:rPr>
          <w:spacing w:val="-3"/>
          <w:sz w:val="22"/>
        </w:rPr>
        <w:t> </w:t>
      </w:r>
      <w:r>
        <w:rPr>
          <w:sz w:val="22"/>
        </w:rPr>
        <w:t>that</w:t>
      </w:r>
      <w:r>
        <w:rPr>
          <w:spacing w:val="-4"/>
          <w:sz w:val="22"/>
        </w:rPr>
        <w:t> </w:t>
      </w:r>
      <w:r>
        <w:rPr>
          <w:sz w:val="22"/>
        </w:rPr>
        <w:t>will</w:t>
      </w:r>
      <w:r>
        <w:rPr>
          <w:spacing w:val="-3"/>
          <w:sz w:val="22"/>
        </w:rPr>
        <w:t> </w:t>
      </w:r>
      <w:r>
        <w:rPr>
          <w:sz w:val="22"/>
        </w:rPr>
        <w:t>result</w:t>
      </w:r>
      <w:r>
        <w:rPr>
          <w:spacing w:val="-4"/>
          <w:sz w:val="22"/>
        </w:rPr>
        <w:t> </w:t>
      </w:r>
      <w:r>
        <w:rPr>
          <w:sz w:val="22"/>
        </w:rPr>
        <w:t>in</w:t>
      </w:r>
      <w:r>
        <w:rPr>
          <w:spacing w:val="-3"/>
          <w:sz w:val="22"/>
        </w:rPr>
        <w:t> </w:t>
      </w:r>
      <w:r>
        <w:rPr>
          <w:sz w:val="22"/>
        </w:rPr>
        <w:t>point deductions from the grade for the second offense. </w:t>
      </w:r>
      <w:r>
        <w:rPr>
          <w:b/>
          <w:sz w:val="22"/>
        </w:rPr>
        <w:t>For the third offense and going forward will result in an automatic zero.</w:t>
      </w:r>
      <w:r>
        <w:rPr>
          <w:b/>
          <w:spacing w:val="-8"/>
          <w:sz w:val="22"/>
        </w:rPr>
        <w:t> </w:t>
      </w:r>
      <w:r>
        <w:rPr>
          <w:b/>
          <w:sz w:val="22"/>
        </w:rPr>
        <w:t>As for the exams &amp; projects, if I cannot assess what was being</w:t>
      </w:r>
      <w:r>
        <w:rPr>
          <w:b/>
          <w:spacing w:val="-4"/>
          <w:sz w:val="22"/>
        </w:rPr>
        <w:t> </w:t>
      </w:r>
      <w:r>
        <w:rPr>
          <w:b/>
          <w:sz w:val="22"/>
        </w:rPr>
        <w:t>signed</w:t>
      </w:r>
      <w:r>
        <w:rPr>
          <w:b/>
          <w:spacing w:val="-4"/>
          <w:sz w:val="22"/>
        </w:rPr>
        <w:t> </w:t>
      </w:r>
      <w:r>
        <w:rPr>
          <w:b/>
          <w:sz w:val="22"/>
        </w:rPr>
        <w:t>clearly,</w:t>
      </w:r>
      <w:r>
        <w:rPr>
          <w:b/>
          <w:spacing w:val="-4"/>
          <w:sz w:val="22"/>
        </w:rPr>
        <w:t> </w:t>
      </w:r>
      <w:r>
        <w:rPr>
          <w:b/>
          <w:sz w:val="22"/>
        </w:rPr>
        <w:t>there</w:t>
      </w:r>
      <w:r>
        <w:rPr>
          <w:b/>
          <w:spacing w:val="-3"/>
          <w:sz w:val="22"/>
        </w:rPr>
        <w:t> </w:t>
      </w:r>
      <w:r>
        <w:rPr>
          <w:b/>
          <w:sz w:val="22"/>
        </w:rPr>
        <w:t>will</w:t>
      </w:r>
      <w:r>
        <w:rPr>
          <w:b/>
          <w:spacing w:val="-4"/>
          <w:sz w:val="22"/>
        </w:rPr>
        <w:t> </w:t>
      </w:r>
      <w:r>
        <w:rPr>
          <w:b/>
          <w:sz w:val="22"/>
        </w:rPr>
        <w:t>be</w:t>
      </w:r>
      <w:r>
        <w:rPr>
          <w:b/>
          <w:spacing w:val="-3"/>
          <w:sz w:val="22"/>
        </w:rPr>
        <w:t> </w:t>
      </w:r>
      <w:r>
        <w:rPr>
          <w:b/>
          <w:sz w:val="22"/>
        </w:rPr>
        <w:t>no</w:t>
      </w:r>
      <w:r>
        <w:rPr>
          <w:b/>
          <w:spacing w:val="-4"/>
          <w:sz w:val="22"/>
        </w:rPr>
        <w:t> </w:t>
      </w:r>
      <w:r>
        <w:rPr>
          <w:b/>
          <w:sz w:val="22"/>
        </w:rPr>
        <w:t>points</w:t>
      </w:r>
      <w:r>
        <w:rPr>
          <w:b/>
          <w:spacing w:val="-3"/>
          <w:sz w:val="22"/>
        </w:rPr>
        <w:t> </w:t>
      </w:r>
      <w:r>
        <w:rPr>
          <w:b/>
          <w:sz w:val="22"/>
        </w:rPr>
        <w:t>given</w:t>
      </w:r>
      <w:r>
        <w:rPr>
          <w:b/>
          <w:spacing w:val="-4"/>
          <w:sz w:val="22"/>
        </w:rPr>
        <w:t> </w:t>
      </w:r>
      <w:r>
        <w:rPr>
          <w:b/>
          <w:sz w:val="22"/>
        </w:rPr>
        <w:t>or</w:t>
      </w:r>
      <w:r>
        <w:rPr>
          <w:b/>
          <w:spacing w:val="-3"/>
          <w:sz w:val="22"/>
        </w:rPr>
        <w:t> </w:t>
      </w:r>
      <w:r>
        <w:rPr>
          <w:b/>
          <w:sz w:val="22"/>
        </w:rPr>
        <w:t>retake</w:t>
      </w:r>
      <w:r>
        <w:rPr>
          <w:b/>
          <w:spacing w:val="-3"/>
          <w:sz w:val="22"/>
        </w:rPr>
        <w:t> </w:t>
      </w:r>
      <w:r>
        <w:rPr>
          <w:b/>
          <w:sz w:val="22"/>
        </w:rPr>
        <w:t>for</w:t>
      </w:r>
      <w:r>
        <w:rPr>
          <w:b/>
          <w:spacing w:val="-3"/>
          <w:sz w:val="22"/>
        </w:rPr>
        <w:t> </w:t>
      </w:r>
      <w:r>
        <w:rPr>
          <w:b/>
          <w:sz w:val="22"/>
        </w:rPr>
        <w:t>this</w:t>
      </w:r>
      <w:r>
        <w:rPr>
          <w:b/>
          <w:spacing w:val="-3"/>
          <w:sz w:val="22"/>
        </w:rPr>
        <w:t> </w:t>
      </w:r>
      <w:r>
        <w:rPr>
          <w:b/>
          <w:sz w:val="22"/>
        </w:rPr>
        <w:t>purpose,</w:t>
      </w:r>
      <w:r>
        <w:rPr>
          <w:b/>
          <w:spacing w:val="-4"/>
          <w:sz w:val="22"/>
        </w:rPr>
        <w:t> </w:t>
      </w:r>
      <w:r>
        <w:rPr>
          <w:b/>
          <w:sz w:val="22"/>
        </w:rPr>
        <w:t>be</w:t>
      </w:r>
      <w:r>
        <w:rPr>
          <w:b/>
          <w:spacing w:val="-3"/>
          <w:sz w:val="22"/>
        </w:rPr>
        <w:t> </w:t>
      </w:r>
      <w:r>
        <w:rPr>
          <w:b/>
          <w:sz w:val="22"/>
        </w:rPr>
        <w:t>sure</w:t>
      </w:r>
      <w:r>
        <w:rPr>
          <w:b/>
          <w:spacing w:val="-3"/>
          <w:sz w:val="22"/>
        </w:rPr>
        <w:t> </w:t>
      </w:r>
      <w:r>
        <w:rPr>
          <w:b/>
          <w:sz w:val="22"/>
        </w:rPr>
        <w:t>that you are submitting from a place that has consistent, reliable wifi.</w:t>
      </w:r>
      <w:r>
        <w:rPr>
          <w:b/>
          <w:spacing w:val="40"/>
          <w:sz w:val="22"/>
        </w:rPr>
        <w:t> </w:t>
      </w:r>
      <w:r>
        <w:rPr>
          <w:sz w:val="22"/>
        </w:rPr>
        <w:t>This applies to all parts of this course; attending in class on zoom, assignments, tests and group assignments.</w:t>
      </w:r>
    </w:p>
    <w:p>
      <w:pPr>
        <w:pStyle w:val="BodyText"/>
        <w:spacing w:line="228" w:lineRule="auto" w:before="237"/>
        <w:ind w:right="483"/>
      </w:pPr>
      <w:r>
        <w:rPr/>
        <w:t>Your background and clothes should be solid contrasting with your skin tone, and the surroundings</w:t>
      </w:r>
      <w:r>
        <w:rPr>
          <w:spacing w:val="-3"/>
        </w:rPr>
        <w:t> </w:t>
      </w:r>
      <w:r>
        <w:rPr/>
        <w:t>should</w:t>
      </w:r>
      <w:r>
        <w:rPr>
          <w:spacing w:val="-3"/>
        </w:rPr>
        <w:t> </w:t>
      </w:r>
      <w:r>
        <w:rPr/>
        <w:t>be</w:t>
      </w:r>
      <w:r>
        <w:rPr>
          <w:spacing w:val="-3"/>
        </w:rPr>
        <w:t> </w:t>
      </w:r>
      <w:r>
        <w:rPr/>
        <w:t>well-lit</w:t>
      </w:r>
      <w:r>
        <w:rPr>
          <w:spacing w:val="-4"/>
        </w:rPr>
        <w:t> </w:t>
      </w:r>
      <w:r>
        <w:rPr/>
        <w:t>(not</w:t>
      </w:r>
      <w:r>
        <w:rPr>
          <w:spacing w:val="-4"/>
        </w:rPr>
        <w:t> </w:t>
      </w:r>
      <w:r>
        <w:rPr/>
        <w:t>with</w:t>
      </w:r>
      <w:r>
        <w:rPr>
          <w:spacing w:val="-3"/>
        </w:rPr>
        <w:t> </w:t>
      </w:r>
      <w:r>
        <w:rPr/>
        <w:t>window</w:t>
      </w:r>
      <w:r>
        <w:rPr>
          <w:spacing w:val="-3"/>
        </w:rPr>
        <w:t> </w:t>
      </w:r>
      <w:r>
        <w:rPr/>
        <w:t>or</w:t>
      </w:r>
      <w:r>
        <w:rPr>
          <w:spacing w:val="-3"/>
        </w:rPr>
        <w:t> </w:t>
      </w:r>
      <w:r>
        <w:rPr/>
        <w:t>bright</w:t>
      </w:r>
      <w:r>
        <w:rPr>
          <w:spacing w:val="-4"/>
        </w:rPr>
        <w:t> </w:t>
      </w:r>
      <w:r>
        <w:rPr/>
        <w:t>light</w:t>
      </w:r>
      <w:r>
        <w:rPr>
          <w:spacing w:val="-4"/>
        </w:rPr>
        <w:t> </w:t>
      </w:r>
      <w:r>
        <w:rPr/>
        <w:t>or</w:t>
      </w:r>
      <w:r>
        <w:rPr>
          <w:spacing w:val="-3"/>
        </w:rPr>
        <w:t> </w:t>
      </w:r>
      <w:r>
        <w:rPr/>
        <w:t>fan</w:t>
      </w:r>
      <w:r>
        <w:rPr>
          <w:spacing w:val="-3"/>
        </w:rPr>
        <w:t> </w:t>
      </w:r>
      <w:r>
        <w:rPr/>
        <w:t>visible</w:t>
      </w:r>
      <w:r>
        <w:rPr>
          <w:spacing w:val="-3"/>
        </w:rPr>
        <w:t> </w:t>
      </w:r>
      <w:r>
        <w:rPr/>
        <w:t>in</w:t>
      </w:r>
      <w:r>
        <w:rPr>
          <w:spacing w:val="-3"/>
        </w:rPr>
        <w:t> </w:t>
      </w:r>
      <w:r>
        <w:rPr/>
        <w:t>the</w:t>
      </w:r>
      <w:r>
        <w:rPr>
          <w:spacing w:val="-3"/>
        </w:rPr>
        <w:t> </w:t>
      </w:r>
      <w:r>
        <w:rPr/>
        <w:t>background). If you are uncertain what would be acceptable, please contact your instructor.</w:t>
      </w:r>
    </w:p>
    <w:p>
      <w:pPr>
        <w:pStyle w:val="BodyText"/>
        <w:spacing w:line="228" w:lineRule="auto" w:before="239"/>
        <w:ind w:right="432"/>
      </w:pPr>
      <w:r>
        <w:rPr/>
        <w:t>The</w:t>
      </w:r>
      <w:r>
        <w:rPr>
          <w:spacing w:val="-3"/>
        </w:rPr>
        <w:t> </w:t>
      </w:r>
      <w:r>
        <w:rPr/>
        <w:t>assignments</w:t>
      </w:r>
      <w:r>
        <w:rPr>
          <w:spacing w:val="-3"/>
        </w:rPr>
        <w:t> </w:t>
      </w:r>
      <w:r>
        <w:rPr/>
        <w:t>are</w:t>
      </w:r>
      <w:r>
        <w:rPr>
          <w:spacing w:val="-3"/>
        </w:rPr>
        <w:t> </w:t>
      </w:r>
      <w:r>
        <w:rPr/>
        <w:t>to</w:t>
      </w:r>
      <w:r>
        <w:rPr>
          <w:spacing w:val="-3"/>
        </w:rPr>
        <w:t> </w:t>
      </w:r>
      <w:r>
        <w:rPr/>
        <w:t>be</w:t>
      </w:r>
      <w:r>
        <w:rPr>
          <w:spacing w:val="-3"/>
        </w:rPr>
        <w:t> </w:t>
      </w:r>
      <w:r>
        <w:rPr/>
        <w:t>submitted</w:t>
      </w:r>
      <w:r>
        <w:rPr>
          <w:spacing w:val="-3"/>
        </w:rPr>
        <w:t> </w:t>
      </w:r>
      <w:r>
        <w:rPr/>
        <w:t>via</w:t>
      </w:r>
      <w:r>
        <w:rPr>
          <w:spacing w:val="-3"/>
        </w:rPr>
        <w:t> </w:t>
      </w:r>
      <w:r>
        <w:rPr/>
        <w:t>either</w:t>
      </w:r>
      <w:r>
        <w:rPr>
          <w:spacing w:val="-3"/>
        </w:rPr>
        <w:t> </w:t>
      </w:r>
      <w:r>
        <w:rPr/>
        <w:t>GoReact</w:t>
      </w:r>
      <w:r>
        <w:rPr>
          <w:spacing w:val="-4"/>
        </w:rPr>
        <w:t> </w:t>
      </w:r>
      <w:r>
        <w:rPr/>
        <w:t>or</w:t>
      </w:r>
      <w:r>
        <w:rPr>
          <w:spacing w:val="-3"/>
        </w:rPr>
        <w:t> </w:t>
      </w:r>
      <w:r>
        <w:rPr/>
        <w:t>Canvas</w:t>
      </w:r>
      <w:r>
        <w:rPr>
          <w:spacing w:val="-3"/>
        </w:rPr>
        <w:t> </w:t>
      </w:r>
      <w:r>
        <w:rPr/>
        <w:t>depending</w:t>
      </w:r>
      <w:r>
        <w:rPr>
          <w:spacing w:val="-3"/>
        </w:rPr>
        <w:t> </w:t>
      </w:r>
      <w:r>
        <w:rPr/>
        <w:t>on</w:t>
      </w:r>
      <w:r>
        <w:rPr>
          <w:spacing w:val="-3"/>
        </w:rPr>
        <w:t> </w:t>
      </w:r>
      <w:r>
        <w:rPr/>
        <w:t>the</w:t>
      </w:r>
      <w:r>
        <w:rPr>
          <w:spacing w:val="-3"/>
        </w:rPr>
        <w:t> </w:t>
      </w:r>
      <w:r>
        <w:rPr/>
        <w:t>nature</w:t>
      </w:r>
      <w:r>
        <w:rPr>
          <w:spacing w:val="-3"/>
        </w:rPr>
        <w:t> </w:t>
      </w:r>
      <w:r>
        <w:rPr/>
        <w:t>of the assignment. If the assignment is within the GoReact, it will be submitted via that method. If the assignment is within the Canvas platform, it will be submitted via Canvas. If there are questions on the submission of the assignment, please contact your instructor.</w:t>
      </w:r>
    </w:p>
    <w:p>
      <w:pPr>
        <w:pStyle w:val="Heading1"/>
        <w:spacing w:before="228"/>
      </w:pPr>
      <w:r>
        <w:rPr/>
        <w:t>Use</w:t>
      </w:r>
      <w:r>
        <w:rPr>
          <w:spacing w:val="-3"/>
        </w:rPr>
        <w:t> </w:t>
      </w:r>
      <w:r>
        <w:rPr/>
        <w:t>of Cell</w:t>
      </w:r>
      <w:r>
        <w:rPr>
          <w:spacing w:val="-1"/>
        </w:rPr>
        <w:t> </w:t>
      </w:r>
      <w:r>
        <w:rPr/>
        <w:t>Phones /</w:t>
      </w:r>
      <w:r>
        <w:rPr>
          <w:spacing w:val="-1"/>
        </w:rPr>
        <w:t> </w:t>
      </w:r>
      <w:r>
        <w:rPr/>
        <w:t>Electronics /</w:t>
      </w:r>
      <w:r>
        <w:rPr>
          <w:spacing w:val="-1"/>
        </w:rPr>
        <w:t> </w:t>
      </w:r>
      <w:r>
        <w:rPr>
          <w:spacing w:val="-4"/>
        </w:rPr>
        <w:t>Texts</w:t>
      </w:r>
    </w:p>
    <w:p>
      <w:pPr>
        <w:pStyle w:val="BodyText"/>
        <w:spacing w:line="228" w:lineRule="auto" w:before="4"/>
        <w:ind w:right="362"/>
      </w:pPr>
      <w:r>
        <w:rPr/>
        <w:t>There is a</w:t>
      </w:r>
      <w:r>
        <w:rPr>
          <w:b/>
          <w:u w:val="single"/>
        </w:rPr>
        <w:t> zero-tolerance policy </w:t>
      </w:r>
      <w:r>
        <w:rPr/>
        <w:t>for cell phone usage and any electronics including earbuds during</w:t>
      </w:r>
      <w:r>
        <w:rPr>
          <w:spacing w:val="-2"/>
        </w:rPr>
        <w:t> </w:t>
      </w:r>
      <w:r>
        <w:rPr/>
        <w:t>class.</w:t>
      </w:r>
      <w:r>
        <w:rPr>
          <w:spacing w:val="-3"/>
        </w:rPr>
        <w:t> </w:t>
      </w:r>
      <w:r>
        <w:rPr/>
        <w:t>Please</w:t>
      </w:r>
      <w:r>
        <w:rPr>
          <w:spacing w:val="-2"/>
        </w:rPr>
        <w:t> </w:t>
      </w:r>
      <w:r>
        <w:rPr/>
        <w:t>turn</w:t>
      </w:r>
      <w:r>
        <w:rPr>
          <w:spacing w:val="-2"/>
        </w:rPr>
        <w:t> </w:t>
      </w:r>
      <w:r>
        <w:rPr/>
        <w:t>them</w:t>
      </w:r>
      <w:r>
        <w:rPr>
          <w:spacing w:val="-2"/>
        </w:rPr>
        <w:t> </w:t>
      </w:r>
      <w:r>
        <w:rPr/>
        <w:t>off</w:t>
      </w:r>
      <w:r>
        <w:rPr>
          <w:spacing w:val="-3"/>
        </w:rPr>
        <w:t> </w:t>
      </w:r>
      <w:r>
        <w:rPr/>
        <w:t>or</w:t>
      </w:r>
      <w:r>
        <w:rPr>
          <w:spacing w:val="-2"/>
        </w:rPr>
        <w:t> </w:t>
      </w:r>
      <w:r>
        <w:rPr/>
        <w:t>put</w:t>
      </w:r>
      <w:r>
        <w:rPr>
          <w:spacing w:val="-3"/>
        </w:rPr>
        <w:t> </w:t>
      </w:r>
      <w:r>
        <w:rPr/>
        <w:t>them</w:t>
      </w:r>
      <w:r>
        <w:rPr>
          <w:spacing w:val="-2"/>
        </w:rPr>
        <w:t> </w:t>
      </w:r>
      <w:r>
        <w:rPr/>
        <w:t>in</w:t>
      </w:r>
      <w:r>
        <w:rPr>
          <w:spacing w:val="-2"/>
        </w:rPr>
        <w:t> </w:t>
      </w:r>
      <w:r>
        <w:rPr/>
        <w:t>silent</w:t>
      </w:r>
      <w:r>
        <w:rPr>
          <w:spacing w:val="-3"/>
        </w:rPr>
        <w:t> </w:t>
      </w:r>
      <w:r>
        <w:rPr/>
        <w:t>mode</w:t>
      </w:r>
      <w:r>
        <w:rPr>
          <w:spacing w:val="-2"/>
        </w:rPr>
        <w:t> </w:t>
      </w:r>
      <w:r>
        <w:rPr/>
        <w:t>and</w:t>
      </w:r>
      <w:r>
        <w:rPr>
          <w:spacing w:val="-2"/>
        </w:rPr>
        <w:t> </w:t>
      </w:r>
      <w:r>
        <w:rPr/>
        <w:t>put</w:t>
      </w:r>
      <w:r>
        <w:rPr>
          <w:spacing w:val="-3"/>
        </w:rPr>
        <w:t> </w:t>
      </w:r>
      <w:r>
        <w:rPr/>
        <w:t>them</w:t>
      </w:r>
      <w:r>
        <w:rPr>
          <w:spacing w:val="-2"/>
        </w:rPr>
        <w:t> </w:t>
      </w:r>
      <w:r>
        <w:rPr/>
        <w:t>away</w:t>
      </w:r>
      <w:r>
        <w:rPr>
          <w:spacing w:val="-2"/>
        </w:rPr>
        <w:t> </w:t>
      </w:r>
      <w:r>
        <w:rPr/>
        <w:t>out</w:t>
      </w:r>
      <w:r>
        <w:rPr>
          <w:spacing w:val="-3"/>
        </w:rPr>
        <w:t> </w:t>
      </w:r>
      <w:r>
        <w:rPr/>
        <w:t>of</w:t>
      </w:r>
      <w:r>
        <w:rPr>
          <w:spacing w:val="-3"/>
        </w:rPr>
        <w:t> </w:t>
      </w:r>
      <w:r>
        <w:rPr/>
        <w:t>sight</w:t>
      </w:r>
      <w:r>
        <w:rPr>
          <w:spacing w:val="-3"/>
        </w:rPr>
        <w:t> </w:t>
      </w:r>
      <w:r>
        <w:rPr/>
        <w:t>and out of reach until class is dismissed. Not only is this distracting for the class, but it is also inconsiderate and disrespectful, especially to me as a Deaf person because diversion of the eyes (which represent the ears for Deaf signers) is tantamount to inattentiveness during an American Sign Language course.</w:t>
      </w:r>
      <w:r>
        <w:rPr>
          <w:spacing w:val="-6"/>
        </w:rPr>
        <w:t> </w:t>
      </w:r>
      <w:r>
        <w:rPr/>
        <w:t>An attitude of courtesy and respect need to be given to the highly complex visual-spatial language. </w:t>
      </w:r>
      <w:r>
        <w:rPr>
          <w:b/>
        </w:rPr>
        <w:t>If this classroom netiquette policy is disregarded, then</w:t>
      </w:r>
      <w:r>
        <w:rPr>
          <w:b/>
          <w:spacing w:val="-5"/>
        </w:rPr>
        <w:t> </w:t>
      </w:r>
      <w:r>
        <w:rPr>
          <w:b/>
        </w:rPr>
        <w:t>an</w:t>
      </w:r>
      <w:r>
        <w:rPr>
          <w:b/>
          <w:spacing w:val="-5"/>
        </w:rPr>
        <w:t> </w:t>
      </w:r>
      <w:r>
        <w:rPr>
          <w:b/>
        </w:rPr>
        <w:t>automatic</w:t>
      </w:r>
      <w:r>
        <w:rPr>
          <w:b/>
          <w:spacing w:val="-4"/>
        </w:rPr>
        <w:t> </w:t>
      </w:r>
      <w:r>
        <w:rPr>
          <w:b/>
        </w:rPr>
        <w:t>unexcused</w:t>
      </w:r>
      <w:r>
        <w:rPr>
          <w:b/>
          <w:spacing w:val="-5"/>
        </w:rPr>
        <w:t> </w:t>
      </w:r>
      <w:r>
        <w:rPr>
          <w:b/>
        </w:rPr>
        <w:t>absence</w:t>
      </w:r>
      <w:r>
        <w:rPr>
          <w:b/>
          <w:spacing w:val="-4"/>
        </w:rPr>
        <w:t> </w:t>
      </w:r>
      <w:r>
        <w:rPr>
          <w:b/>
        </w:rPr>
        <w:t>will</w:t>
      </w:r>
      <w:r>
        <w:rPr>
          <w:b/>
          <w:spacing w:val="-5"/>
        </w:rPr>
        <w:t> </w:t>
      </w:r>
      <w:r>
        <w:rPr>
          <w:b/>
        </w:rPr>
        <w:t>be</w:t>
      </w:r>
      <w:r>
        <w:rPr>
          <w:b/>
          <w:spacing w:val="-4"/>
        </w:rPr>
        <w:t> </w:t>
      </w:r>
      <w:r>
        <w:rPr>
          <w:b/>
        </w:rPr>
        <w:t>issued</w:t>
      </w:r>
      <w:r>
        <w:rPr>
          <w:b/>
          <w:spacing w:val="-5"/>
        </w:rPr>
        <w:t> </w:t>
      </w:r>
      <w:r>
        <w:rPr>
          <w:b/>
        </w:rPr>
        <w:t>for</w:t>
      </w:r>
      <w:r>
        <w:rPr>
          <w:b/>
          <w:spacing w:val="-4"/>
        </w:rPr>
        <w:t> </w:t>
      </w:r>
      <w:r>
        <w:rPr>
          <w:b/>
        </w:rPr>
        <w:t>the</w:t>
      </w:r>
      <w:r>
        <w:rPr>
          <w:b/>
          <w:spacing w:val="-4"/>
        </w:rPr>
        <w:t> </w:t>
      </w:r>
      <w:r>
        <w:rPr>
          <w:b/>
        </w:rPr>
        <w:t>day.</w:t>
      </w:r>
      <w:r>
        <w:rPr>
          <w:b/>
          <w:spacing w:val="-5"/>
        </w:rPr>
        <w:t> </w:t>
      </w:r>
      <w:r>
        <w:rPr/>
        <w:t>Each</w:t>
      </w:r>
      <w:r>
        <w:rPr>
          <w:spacing w:val="-4"/>
        </w:rPr>
        <w:t> </w:t>
      </w:r>
      <w:r>
        <w:rPr/>
        <w:t>unexcused</w:t>
      </w:r>
      <w:r>
        <w:rPr>
          <w:spacing w:val="-4"/>
        </w:rPr>
        <w:t> </w:t>
      </w:r>
      <w:r>
        <w:rPr/>
        <w:t>absence is an automatic 3-point deduction from the final course grade.</w:t>
      </w:r>
    </w:p>
    <w:p>
      <w:pPr>
        <w:spacing w:before="227"/>
        <w:ind w:left="1080" w:right="0" w:firstLine="0"/>
        <w:jc w:val="left"/>
        <w:rPr>
          <w:b/>
          <w:sz w:val="22"/>
        </w:rPr>
      </w:pPr>
      <w:r>
        <w:rPr>
          <w:b/>
          <w:color w:val="FF2600"/>
          <w:sz w:val="22"/>
        </w:rPr>
        <w:t>ASL</w:t>
      </w:r>
      <w:r>
        <w:rPr>
          <w:b/>
          <w:color w:val="FF2600"/>
          <w:spacing w:val="-8"/>
          <w:sz w:val="22"/>
        </w:rPr>
        <w:t> </w:t>
      </w:r>
      <w:r>
        <w:rPr>
          <w:b/>
          <w:color w:val="FF2600"/>
          <w:sz w:val="22"/>
        </w:rPr>
        <w:t>Immersion</w:t>
      </w:r>
      <w:r>
        <w:rPr>
          <w:b/>
          <w:color w:val="FF2600"/>
          <w:spacing w:val="-4"/>
          <w:sz w:val="22"/>
        </w:rPr>
        <w:t> </w:t>
      </w:r>
      <w:r>
        <w:rPr>
          <w:b/>
          <w:color w:val="FF2600"/>
          <w:sz w:val="22"/>
        </w:rPr>
        <w:t>and</w:t>
      </w:r>
      <w:r>
        <w:rPr>
          <w:b/>
          <w:color w:val="FF2600"/>
          <w:spacing w:val="-5"/>
          <w:sz w:val="22"/>
        </w:rPr>
        <w:t> </w:t>
      </w:r>
      <w:r>
        <w:rPr>
          <w:b/>
          <w:color w:val="FF2600"/>
          <w:sz w:val="22"/>
        </w:rPr>
        <w:t>No</w:t>
      </w:r>
      <w:r>
        <w:rPr>
          <w:b/>
          <w:color w:val="FF2600"/>
          <w:spacing w:val="-4"/>
          <w:sz w:val="22"/>
        </w:rPr>
        <w:t> </w:t>
      </w:r>
      <w:r>
        <w:rPr>
          <w:b/>
          <w:color w:val="FF2600"/>
          <w:sz w:val="22"/>
        </w:rPr>
        <w:t>Talking</w:t>
      </w:r>
      <w:r>
        <w:rPr>
          <w:b/>
          <w:color w:val="FF2600"/>
          <w:spacing w:val="-4"/>
          <w:sz w:val="22"/>
        </w:rPr>
        <w:t> </w:t>
      </w:r>
      <w:r>
        <w:rPr>
          <w:b/>
          <w:color w:val="FF2600"/>
          <w:spacing w:val="-2"/>
          <w:sz w:val="22"/>
        </w:rPr>
        <w:t>Policy:</w:t>
      </w:r>
    </w:p>
    <w:p>
      <w:pPr>
        <w:pStyle w:val="BodyText"/>
        <w:spacing w:line="228" w:lineRule="auto" w:before="237"/>
        <w:ind w:left="2782" w:right="362"/>
      </w:pPr>
      <w:r>
        <w:rPr/>
        <w:drawing>
          <wp:anchor distT="0" distB="0" distL="0" distR="0" allowOverlap="1" layoutInCell="1" locked="0" behindDoc="0" simplePos="0" relativeHeight="15730176">
            <wp:simplePos x="0" y="0"/>
            <wp:positionH relativeFrom="page">
              <wp:posOffset>914400</wp:posOffset>
            </wp:positionH>
            <wp:positionV relativeFrom="paragraph">
              <wp:posOffset>183794</wp:posOffset>
            </wp:positionV>
            <wp:extent cx="928593" cy="1392190"/>
            <wp:effectExtent l="0" t="0" r="0" b="0"/>
            <wp:wrapNone/>
            <wp:docPr id="5" name="Image 5"/>
            <wp:cNvGraphicFramePr>
              <a:graphicFrameLocks/>
            </wp:cNvGraphicFramePr>
            <a:graphic>
              <a:graphicData uri="http://schemas.openxmlformats.org/drawingml/2006/picture">
                <pic:pic>
                  <pic:nvPicPr>
                    <pic:cNvPr id="5" name="Image 5"/>
                    <pic:cNvPicPr/>
                  </pic:nvPicPr>
                  <pic:blipFill>
                    <a:blip r:embed="rId12" cstate="print"/>
                    <a:stretch>
                      <a:fillRect/>
                    </a:stretch>
                  </pic:blipFill>
                  <pic:spPr>
                    <a:xfrm>
                      <a:off x="0" y="0"/>
                      <a:ext cx="928593" cy="1392190"/>
                    </a:xfrm>
                    <a:prstGeom prst="rect">
                      <a:avLst/>
                    </a:prstGeom>
                  </pic:spPr>
                </pic:pic>
              </a:graphicData>
            </a:graphic>
          </wp:anchor>
        </w:drawing>
      </w:r>
      <w:r>
        <w:rPr/>
        <w:t>While this course is fully online and synchronous, an important component of ASL learning in</w:t>
      </w:r>
      <w:r>
        <w:rPr>
          <w:spacing w:val="-4"/>
        </w:rPr>
        <w:t> </w:t>
      </w:r>
      <w:r>
        <w:rPr/>
        <w:t>ASL courses via fast learning of the language is through full- immersion in</w:t>
      </w:r>
      <w:r>
        <w:rPr>
          <w:spacing w:val="-9"/>
        </w:rPr>
        <w:t> </w:t>
      </w:r>
      <w:r>
        <w:rPr/>
        <w:t>ASL</w:t>
      </w:r>
      <w:r>
        <w:rPr>
          <w:spacing w:val="-5"/>
        </w:rPr>
        <w:t> </w:t>
      </w:r>
      <w:r>
        <w:rPr/>
        <w:t>as well as utilizing cultural behaviors within deaf culture.</w:t>
      </w:r>
      <w:r>
        <w:rPr>
          <w:spacing w:val="-9"/>
        </w:rPr>
        <w:t> </w:t>
      </w:r>
      <w:r>
        <w:rPr/>
        <w:t>All conversations,</w:t>
      </w:r>
      <w:r>
        <w:rPr>
          <w:spacing w:val="-5"/>
        </w:rPr>
        <w:t> </w:t>
      </w:r>
      <w:r>
        <w:rPr/>
        <w:t>questions,</w:t>
      </w:r>
      <w:r>
        <w:rPr>
          <w:spacing w:val="-5"/>
        </w:rPr>
        <w:t> </w:t>
      </w:r>
      <w:r>
        <w:rPr/>
        <w:t>and</w:t>
      </w:r>
      <w:r>
        <w:rPr>
          <w:spacing w:val="-4"/>
        </w:rPr>
        <w:t> </w:t>
      </w:r>
      <w:r>
        <w:rPr/>
        <w:t>answers</w:t>
      </w:r>
      <w:r>
        <w:rPr>
          <w:spacing w:val="-4"/>
        </w:rPr>
        <w:t> </w:t>
      </w:r>
      <w:r>
        <w:rPr/>
        <w:t>are</w:t>
      </w:r>
      <w:r>
        <w:rPr>
          <w:spacing w:val="-4"/>
        </w:rPr>
        <w:t> </w:t>
      </w:r>
      <w:r>
        <w:rPr/>
        <w:t>expected</w:t>
      </w:r>
      <w:r>
        <w:rPr>
          <w:spacing w:val="-4"/>
        </w:rPr>
        <w:t> </w:t>
      </w:r>
      <w:r>
        <w:rPr/>
        <w:t>to</w:t>
      </w:r>
      <w:r>
        <w:rPr>
          <w:spacing w:val="-4"/>
        </w:rPr>
        <w:t> </w:t>
      </w:r>
      <w:r>
        <w:rPr/>
        <w:t>be</w:t>
      </w:r>
      <w:r>
        <w:rPr>
          <w:spacing w:val="-4"/>
        </w:rPr>
        <w:t> </w:t>
      </w:r>
      <w:r>
        <w:rPr/>
        <w:t>in</w:t>
      </w:r>
      <w:r>
        <w:rPr>
          <w:spacing w:val="-16"/>
        </w:rPr>
        <w:t> </w:t>
      </w:r>
      <w:r>
        <w:rPr/>
        <w:t>ASL</w:t>
      </w:r>
      <w:r>
        <w:rPr>
          <w:spacing w:val="-12"/>
        </w:rPr>
        <w:t> </w:t>
      </w:r>
      <w:r>
        <w:rPr/>
        <w:t>during</w:t>
      </w:r>
      <w:r>
        <w:rPr>
          <w:spacing w:val="-4"/>
        </w:rPr>
        <w:t> </w:t>
      </w:r>
      <w:r>
        <w:rPr/>
        <w:t>class (keep this in mind for any synchronous courses in</w:t>
      </w:r>
      <w:r>
        <w:rPr>
          <w:spacing w:val="-5"/>
        </w:rPr>
        <w:t> </w:t>
      </w:r>
      <w:r>
        <w:rPr/>
        <w:t>ASL you may take in the</w:t>
      </w:r>
    </w:p>
    <w:p>
      <w:pPr>
        <w:pStyle w:val="BodyText"/>
        <w:spacing w:after="0" w:line="228" w:lineRule="auto"/>
        <w:sectPr>
          <w:pgSz w:w="12240" w:h="15840"/>
          <w:pgMar w:header="732" w:footer="0" w:top="1000" w:bottom="0" w:left="360" w:right="1080"/>
        </w:sectPr>
      </w:pPr>
    </w:p>
    <w:p>
      <w:pPr>
        <w:spacing w:line="228" w:lineRule="auto" w:before="70"/>
        <w:ind w:left="1080" w:right="367" w:firstLine="0"/>
        <w:jc w:val="left"/>
        <w:rPr>
          <w:sz w:val="22"/>
        </w:rPr>
      </w:pPr>
      <w:r>
        <w:rPr>
          <w:sz w:val="22"/>
        </w:rPr>
        <w:t>future). Students will maximize their learning potential by using</w:t>
      </w:r>
      <w:r>
        <w:rPr>
          <w:spacing w:val="-4"/>
          <w:sz w:val="22"/>
        </w:rPr>
        <w:t> </w:t>
      </w:r>
      <w:r>
        <w:rPr>
          <w:sz w:val="22"/>
        </w:rPr>
        <w:t>ASL, written English, gestures, or other means necessary excluding spoken language to convey meaning and communicate with peers and the instructor. </w:t>
      </w:r>
      <w:r>
        <w:rPr>
          <w:b/>
          <w:i/>
          <w:sz w:val="22"/>
        </w:rPr>
        <w:t>Please understand that it is extremely rude and culturally inappropriate to use your voice in an ASL class and especially inconsiderate when Deaf people are present. </w:t>
      </w:r>
      <w:r>
        <w:rPr>
          <w:sz w:val="22"/>
        </w:rPr>
        <w:t>If a student interacts uses their voice in class, the instructor will ask the student</w:t>
      </w:r>
      <w:r>
        <w:rPr>
          <w:spacing w:val="-3"/>
          <w:sz w:val="22"/>
        </w:rPr>
        <w:t> </w:t>
      </w:r>
      <w:r>
        <w:rPr>
          <w:sz w:val="22"/>
        </w:rPr>
        <w:t>to</w:t>
      </w:r>
      <w:r>
        <w:rPr>
          <w:spacing w:val="-2"/>
          <w:sz w:val="22"/>
        </w:rPr>
        <w:t> </w:t>
      </w:r>
      <w:r>
        <w:rPr>
          <w:sz w:val="22"/>
        </w:rPr>
        <w:t>leave</w:t>
      </w:r>
      <w:r>
        <w:rPr>
          <w:spacing w:val="-2"/>
          <w:sz w:val="22"/>
        </w:rPr>
        <w:t> </w:t>
      </w:r>
      <w:r>
        <w:rPr>
          <w:sz w:val="22"/>
        </w:rPr>
        <w:t>the</w:t>
      </w:r>
      <w:r>
        <w:rPr>
          <w:spacing w:val="-2"/>
          <w:sz w:val="22"/>
        </w:rPr>
        <w:t> </w:t>
      </w:r>
      <w:r>
        <w:rPr>
          <w:sz w:val="22"/>
        </w:rPr>
        <w:t>class</w:t>
      </w:r>
      <w:r>
        <w:rPr>
          <w:spacing w:val="-2"/>
          <w:sz w:val="22"/>
        </w:rPr>
        <w:t> </w:t>
      </w:r>
      <w:r>
        <w:rPr>
          <w:sz w:val="22"/>
        </w:rPr>
        <w:t>for</w:t>
      </w:r>
      <w:r>
        <w:rPr>
          <w:spacing w:val="-2"/>
          <w:sz w:val="22"/>
        </w:rPr>
        <w:t> </w:t>
      </w:r>
      <w:r>
        <w:rPr>
          <w:sz w:val="22"/>
        </w:rPr>
        <w:t>a</w:t>
      </w:r>
      <w:r>
        <w:rPr>
          <w:spacing w:val="-2"/>
          <w:sz w:val="22"/>
        </w:rPr>
        <w:t> </w:t>
      </w:r>
      <w:r>
        <w:rPr>
          <w:sz w:val="22"/>
        </w:rPr>
        <w:t>short</w:t>
      </w:r>
      <w:r>
        <w:rPr>
          <w:spacing w:val="-3"/>
          <w:sz w:val="22"/>
        </w:rPr>
        <w:t> </w:t>
      </w:r>
      <w:r>
        <w:rPr>
          <w:sz w:val="22"/>
        </w:rPr>
        <w:t>period</w:t>
      </w:r>
      <w:r>
        <w:rPr>
          <w:spacing w:val="-2"/>
          <w:sz w:val="22"/>
        </w:rPr>
        <w:t> </w:t>
      </w:r>
      <w:r>
        <w:rPr>
          <w:sz w:val="22"/>
        </w:rPr>
        <w:t>of</w:t>
      </w:r>
      <w:r>
        <w:rPr>
          <w:spacing w:val="-3"/>
          <w:sz w:val="22"/>
        </w:rPr>
        <w:t> </w:t>
      </w:r>
      <w:r>
        <w:rPr>
          <w:sz w:val="22"/>
        </w:rPr>
        <w:t>time</w:t>
      </w:r>
      <w:r>
        <w:rPr>
          <w:spacing w:val="-2"/>
          <w:sz w:val="22"/>
        </w:rPr>
        <w:t> </w:t>
      </w:r>
      <w:r>
        <w:rPr>
          <w:sz w:val="22"/>
        </w:rPr>
        <w:t>and</w:t>
      </w:r>
      <w:r>
        <w:rPr>
          <w:spacing w:val="-2"/>
          <w:sz w:val="22"/>
        </w:rPr>
        <w:t> </w:t>
      </w:r>
      <w:r>
        <w:rPr>
          <w:sz w:val="22"/>
        </w:rPr>
        <w:t>will</w:t>
      </w:r>
      <w:r>
        <w:rPr>
          <w:spacing w:val="-2"/>
          <w:sz w:val="22"/>
        </w:rPr>
        <w:t> </w:t>
      </w:r>
      <w:r>
        <w:rPr>
          <w:sz w:val="22"/>
        </w:rPr>
        <w:t>be</w:t>
      </w:r>
      <w:r>
        <w:rPr>
          <w:spacing w:val="-2"/>
          <w:sz w:val="22"/>
        </w:rPr>
        <w:t> </w:t>
      </w:r>
      <w:r>
        <w:rPr>
          <w:sz w:val="22"/>
        </w:rPr>
        <w:t>allowed</w:t>
      </w:r>
      <w:r>
        <w:rPr>
          <w:spacing w:val="-2"/>
          <w:sz w:val="22"/>
        </w:rPr>
        <w:t> </w:t>
      </w:r>
      <w:r>
        <w:rPr>
          <w:sz w:val="22"/>
        </w:rPr>
        <w:t>back</w:t>
      </w:r>
      <w:r>
        <w:rPr>
          <w:spacing w:val="-2"/>
          <w:sz w:val="22"/>
        </w:rPr>
        <w:t> </w:t>
      </w:r>
      <w:r>
        <w:rPr>
          <w:sz w:val="22"/>
        </w:rPr>
        <w:t>in.</w:t>
      </w:r>
      <w:r>
        <w:rPr>
          <w:spacing w:val="-3"/>
          <w:sz w:val="22"/>
        </w:rPr>
        <w:t> </w:t>
      </w:r>
      <w:r>
        <w:rPr>
          <w:sz w:val="22"/>
        </w:rPr>
        <w:t>For</w:t>
      </w:r>
      <w:r>
        <w:rPr>
          <w:spacing w:val="-2"/>
          <w:sz w:val="22"/>
        </w:rPr>
        <w:t> </w:t>
      </w:r>
      <w:r>
        <w:rPr>
          <w:sz w:val="22"/>
        </w:rPr>
        <w:t>second</w:t>
      </w:r>
      <w:r>
        <w:rPr>
          <w:spacing w:val="-2"/>
          <w:sz w:val="22"/>
        </w:rPr>
        <w:t> </w:t>
      </w:r>
      <w:r>
        <w:rPr>
          <w:sz w:val="22"/>
        </w:rPr>
        <w:t>time, the student may be asked to leave for a longer period of time and might be marked as absent.</w:t>
      </w:r>
    </w:p>
    <w:p>
      <w:pPr>
        <w:pStyle w:val="BodyText"/>
        <w:spacing w:line="228" w:lineRule="auto"/>
        <w:ind w:right="432"/>
      </w:pPr>
      <w:r>
        <w:rPr/>
        <w:t>For the third time, the student will be asked to leave and be marked as unexcused absent for the day. If the behavior persist, the students’</w:t>
      </w:r>
      <w:r>
        <w:rPr>
          <w:spacing w:val="-2"/>
        </w:rPr>
        <w:t> </w:t>
      </w:r>
      <w:r>
        <w:rPr/>
        <w:t>grades will reflect and action may be taken to remove</w:t>
      </w:r>
      <w:r>
        <w:rPr>
          <w:spacing w:val="-3"/>
        </w:rPr>
        <w:t> </w:t>
      </w:r>
      <w:r>
        <w:rPr/>
        <w:t>the</w:t>
      </w:r>
      <w:r>
        <w:rPr>
          <w:spacing w:val="-3"/>
        </w:rPr>
        <w:t> </w:t>
      </w:r>
      <w:r>
        <w:rPr/>
        <w:t>student</w:t>
      </w:r>
      <w:r>
        <w:rPr>
          <w:spacing w:val="-4"/>
        </w:rPr>
        <w:t> </w:t>
      </w:r>
      <w:r>
        <w:rPr/>
        <w:t>from</w:t>
      </w:r>
      <w:r>
        <w:rPr>
          <w:spacing w:val="-3"/>
        </w:rPr>
        <w:t> </w:t>
      </w:r>
      <w:r>
        <w:rPr/>
        <w:t>course.</w:t>
      </w:r>
      <w:r>
        <w:rPr>
          <w:spacing w:val="-7"/>
        </w:rPr>
        <w:t> </w:t>
      </w:r>
      <w:r>
        <w:rPr/>
        <w:t>The</w:t>
      </w:r>
      <w:r>
        <w:rPr>
          <w:spacing w:val="-3"/>
        </w:rPr>
        <w:t> </w:t>
      </w:r>
      <w:r>
        <w:rPr/>
        <w:t>use</w:t>
      </w:r>
      <w:r>
        <w:rPr>
          <w:spacing w:val="-3"/>
        </w:rPr>
        <w:t> </w:t>
      </w:r>
      <w:r>
        <w:rPr/>
        <w:t>of</w:t>
      </w:r>
      <w:r>
        <w:rPr>
          <w:spacing w:val="-4"/>
        </w:rPr>
        <w:t> </w:t>
      </w:r>
      <w:r>
        <w:rPr/>
        <w:t>voice</w:t>
      </w:r>
      <w:r>
        <w:rPr>
          <w:spacing w:val="-3"/>
        </w:rPr>
        <w:t> </w:t>
      </w:r>
      <w:r>
        <w:rPr/>
        <w:t>in</w:t>
      </w:r>
      <w:r>
        <w:rPr>
          <w:spacing w:val="-3"/>
        </w:rPr>
        <w:t> </w:t>
      </w:r>
      <w:r>
        <w:rPr/>
        <w:t>a</w:t>
      </w:r>
      <w:r>
        <w:rPr>
          <w:spacing w:val="-3"/>
        </w:rPr>
        <w:t> </w:t>
      </w:r>
      <w:r>
        <w:rPr/>
        <w:t>signing</w:t>
      </w:r>
      <w:r>
        <w:rPr>
          <w:spacing w:val="-3"/>
        </w:rPr>
        <w:t> </w:t>
      </w:r>
      <w:r>
        <w:rPr/>
        <w:t>environment</w:t>
      </w:r>
      <w:r>
        <w:rPr>
          <w:spacing w:val="-4"/>
        </w:rPr>
        <w:t> </w:t>
      </w:r>
      <w:r>
        <w:rPr/>
        <w:t>can</w:t>
      </w:r>
      <w:r>
        <w:rPr>
          <w:spacing w:val="-3"/>
        </w:rPr>
        <w:t> </w:t>
      </w:r>
      <w:r>
        <w:rPr/>
        <w:t>be</w:t>
      </w:r>
      <w:r>
        <w:rPr>
          <w:spacing w:val="-3"/>
        </w:rPr>
        <w:t> </w:t>
      </w:r>
      <w:r>
        <w:rPr/>
        <w:t>harmful</w:t>
      </w:r>
      <w:r>
        <w:rPr>
          <w:spacing w:val="-3"/>
        </w:rPr>
        <w:t> </w:t>
      </w:r>
      <w:r>
        <w:rPr/>
        <w:t>and distracting to other students’ learning. Outside of</w:t>
      </w:r>
      <w:r>
        <w:rPr>
          <w:spacing w:val="-4"/>
        </w:rPr>
        <w:t> </w:t>
      </w:r>
      <w:r>
        <w:rPr/>
        <w:t>ASL learning, for clarification on policies, or general concerns/questions, written descriptions through e-mail, notepads, phone notes, etc. may be used to communicate with the instructor.</w:t>
      </w:r>
    </w:p>
    <w:p>
      <w:pPr>
        <w:pStyle w:val="Heading1"/>
        <w:spacing w:line="240" w:lineRule="auto" w:before="225"/>
        <w:ind w:left="2386"/>
      </w:pPr>
      <w:r>
        <w:rPr/>
        <w:t>Other</w:t>
      </w:r>
      <w:r>
        <w:rPr>
          <w:spacing w:val="-1"/>
        </w:rPr>
        <w:t> </w:t>
      </w:r>
      <w:r>
        <w:rPr/>
        <w:t>ways to</w:t>
      </w:r>
      <w:r>
        <w:rPr>
          <w:spacing w:val="-1"/>
        </w:rPr>
        <w:t> </w:t>
      </w:r>
      <w:r>
        <w:rPr/>
        <w:t>communicate when</w:t>
      </w:r>
      <w:r>
        <w:rPr>
          <w:spacing w:val="-1"/>
        </w:rPr>
        <w:t> </w:t>
      </w:r>
      <w:r>
        <w:rPr/>
        <w:t>you</w:t>
      </w:r>
      <w:r>
        <w:rPr>
          <w:spacing w:val="-1"/>
        </w:rPr>
        <w:t> </w:t>
      </w:r>
      <w:r>
        <w:rPr/>
        <w:t>aren’t sure how</w:t>
      </w:r>
      <w:r>
        <w:rPr>
          <w:spacing w:val="-1"/>
        </w:rPr>
        <w:t> </w:t>
      </w:r>
      <w:r>
        <w:rPr/>
        <w:t>to</w:t>
      </w:r>
      <w:r>
        <w:rPr>
          <w:spacing w:val="-1"/>
        </w:rPr>
        <w:t> </w:t>
      </w:r>
      <w:r>
        <w:rPr/>
        <w:t>sign</w:t>
      </w:r>
      <w:r>
        <w:rPr>
          <w:spacing w:val="-1"/>
        </w:rPr>
        <w:t> </w:t>
      </w:r>
      <w:r>
        <w:rPr>
          <w:spacing w:val="-5"/>
        </w:rPr>
        <w:t>it:</w:t>
      </w:r>
    </w:p>
    <w:p>
      <w:pPr>
        <w:pStyle w:val="BodyText"/>
        <w:spacing w:before="128"/>
        <w:ind w:left="0"/>
        <w:rPr>
          <w:b/>
          <w:sz w:val="20"/>
        </w:rPr>
      </w:pPr>
    </w:p>
    <w:tbl>
      <w:tblPr>
        <w:tblW w:w="0" w:type="auto"/>
        <w:jc w:val="left"/>
        <w:tblInd w:w="357"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CellMar>
          <w:top w:w="0" w:type="dxa"/>
          <w:left w:w="0" w:type="dxa"/>
          <w:bottom w:w="0" w:type="dxa"/>
          <w:right w:w="0" w:type="dxa"/>
        </w:tblCellMar>
        <w:tblLook w:val="01E0"/>
      </w:tblPr>
      <w:tblGrid>
        <w:gridCol w:w="2076"/>
        <w:gridCol w:w="2076"/>
        <w:gridCol w:w="2076"/>
        <w:gridCol w:w="2076"/>
        <w:gridCol w:w="2076"/>
      </w:tblGrid>
      <w:tr>
        <w:trPr>
          <w:trHeight w:val="1122" w:hRule="atLeast"/>
        </w:trPr>
        <w:tc>
          <w:tcPr>
            <w:tcW w:w="2076" w:type="dxa"/>
          </w:tcPr>
          <w:p>
            <w:pPr>
              <w:pStyle w:val="TableParagraph"/>
              <w:ind w:left="180"/>
              <w:rPr>
                <w:sz w:val="20"/>
              </w:rPr>
            </w:pPr>
            <w:r>
              <w:rPr>
                <w:sz w:val="20"/>
              </w:rPr>
              <w:drawing>
                <wp:inline distT="0" distB="0" distL="0" distR="0">
                  <wp:extent cx="1051871" cy="689038"/>
                  <wp:effectExtent l="0" t="0" r="0" b="0"/>
                  <wp:docPr id="6" name="Image 6"/>
                  <wp:cNvGraphicFramePr>
                    <a:graphicFrameLocks/>
                  </wp:cNvGraphicFramePr>
                  <a:graphic>
                    <a:graphicData uri="http://schemas.openxmlformats.org/drawingml/2006/picture">
                      <pic:pic>
                        <pic:nvPicPr>
                          <pic:cNvPr id="6" name="Image 6"/>
                          <pic:cNvPicPr/>
                        </pic:nvPicPr>
                        <pic:blipFill>
                          <a:blip r:embed="rId13" cstate="print"/>
                          <a:stretch>
                            <a:fillRect/>
                          </a:stretch>
                        </pic:blipFill>
                        <pic:spPr>
                          <a:xfrm>
                            <a:off x="0" y="0"/>
                            <a:ext cx="1051871" cy="689038"/>
                          </a:xfrm>
                          <a:prstGeom prst="rect">
                            <a:avLst/>
                          </a:prstGeom>
                        </pic:spPr>
                      </pic:pic>
                    </a:graphicData>
                  </a:graphic>
                </wp:inline>
              </w:drawing>
            </w:r>
            <w:r>
              <w:rPr>
                <w:sz w:val="20"/>
              </w:rPr>
            </w:r>
          </w:p>
        </w:tc>
        <w:tc>
          <w:tcPr>
            <w:tcW w:w="2076" w:type="dxa"/>
          </w:tcPr>
          <w:p>
            <w:pPr>
              <w:pStyle w:val="TableParagraph"/>
              <w:ind w:left="656"/>
              <w:rPr>
                <w:sz w:val="20"/>
              </w:rPr>
            </w:pPr>
            <w:r>
              <w:rPr>
                <w:sz w:val="20"/>
              </w:rPr>
              <w:drawing>
                <wp:inline distT="0" distB="0" distL="0" distR="0">
                  <wp:extent cx="372275" cy="548639"/>
                  <wp:effectExtent l="0" t="0" r="0" b="0"/>
                  <wp:docPr id="7" name="Image 7"/>
                  <wp:cNvGraphicFramePr>
                    <a:graphicFrameLocks/>
                  </wp:cNvGraphicFramePr>
                  <a:graphic>
                    <a:graphicData uri="http://schemas.openxmlformats.org/drawingml/2006/picture">
                      <pic:pic>
                        <pic:nvPicPr>
                          <pic:cNvPr id="7" name="Image 7"/>
                          <pic:cNvPicPr/>
                        </pic:nvPicPr>
                        <pic:blipFill>
                          <a:blip r:embed="rId14" cstate="print"/>
                          <a:stretch>
                            <a:fillRect/>
                          </a:stretch>
                        </pic:blipFill>
                        <pic:spPr>
                          <a:xfrm>
                            <a:off x="0" y="0"/>
                            <a:ext cx="372275" cy="548639"/>
                          </a:xfrm>
                          <a:prstGeom prst="rect">
                            <a:avLst/>
                          </a:prstGeom>
                        </pic:spPr>
                      </pic:pic>
                    </a:graphicData>
                  </a:graphic>
                </wp:inline>
              </w:drawing>
            </w:r>
            <w:r>
              <w:rPr>
                <w:sz w:val="20"/>
              </w:rPr>
            </w:r>
          </w:p>
        </w:tc>
        <w:tc>
          <w:tcPr>
            <w:tcW w:w="2076" w:type="dxa"/>
          </w:tcPr>
          <w:p>
            <w:pPr>
              <w:pStyle w:val="TableParagraph"/>
              <w:ind w:left="179"/>
              <w:rPr>
                <w:sz w:val="20"/>
              </w:rPr>
            </w:pPr>
            <w:r>
              <w:rPr>
                <w:sz w:val="20"/>
              </w:rPr>
              <w:drawing>
                <wp:inline distT="0" distB="0" distL="0" distR="0">
                  <wp:extent cx="1005142" cy="658368"/>
                  <wp:effectExtent l="0" t="0" r="0" b="0"/>
                  <wp:docPr id="8" name="Image 8"/>
                  <wp:cNvGraphicFramePr>
                    <a:graphicFrameLocks/>
                  </wp:cNvGraphicFramePr>
                  <a:graphic>
                    <a:graphicData uri="http://schemas.openxmlformats.org/drawingml/2006/picture">
                      <pic:pic>
                        <pic:nvPicPr>
                          <pic:cNvPr id="8" name="Image 8"/>
                          <pic:cNvPicPr/>
                        </pic:nvPicPr>
                        <pic:blipFill>
                          <a:blip r:embed="rId15" cstate="print"/>
                          <a:stretch>
                            <a:fillRect/>
                          </a:stretch>
                        </pic:blipFill>
                        <pic:spPr>
                          <a:xfrm>
                            <a:off x="0" y="0"/>
                            <a:ext cx="1005142" cy="658368"/>
                          </a:xfrm>
                          <a:prstGeom prst="rect">
                            <a:avLst/>
                          </a:prstGeom>
                        </pic:spPr>
                      </pic:pic>
                    </a:graphicData>
                  </a:graphic>
                </wp:inline>
              </w:drawing>
            </w:r>
            <w:r>
              <w:rPr>
                <w:sz w:val="20"/>
              </w:rPr>
            </w:r>
          </w:p>
        </w:tc>
        <w:tc>
          <w:tcPr>
            <w:tcW w:w="2076" w:type="dxa"/>
          </w:tcPr>
          <w:p>
            <w:pPr>
              <w:pStyle w:val="TableParagraph"/>
              <w:ind w:left="655"/>
              <w:rPr>
                <w:sz w:val="20"/>
              </w:rPr>
            </w:pPr>
            <w:r>
              <w:rPr>
                <w:sz w:val="20"/>
              </w:rPr>
              <w:drawing>
                <wp:inline distT="0" distB="0" distL="0" distR="0">
                  <wp:extent cx="353661" cy="521208"/>
                  <wp:effectExtent l="0" t="0" r="0" b="0"/>
                  <wp:docPr id="9" name="Image 9"/>
                  <wp:cNvGraphicFramePr>
                    <a:graphicFrameLocks/>
                  </wp:cNvGraphicFramePr>
                  <a:graphic>
                    <a:graphicData uri="http://schemas.openxmlformats.org/drawingml/2006/picture">
                      <pic:pic>
                        <pic:nvPicPr>
                          <pic:cNvPr id="9" name="Image 9"/>
                          <pic:cNvPicPr/>
                        </pic:nvPicPr>
                        <pic:blipFill>
                          <a:blip r:embed="rId16" cstate="print"/>
                          <a:stretch>
                            <a:fillRect/>
                          </a:stretch>
                        </pic:blipFill>
                        <pic:spPr>
                          <a:xfrm>
                            <a:off x="0" y="0"/>
                            <a:ext cx="353661" cy="521208"/>
                          </a:xfrm>
                          <a:prstGeom prst="rect">
                            <a:avLst/>
                          </a:prstGeom>
                        </pic:spPr>
                      </pic:pic>
                    </a:graphicData>
                  </a:graphic>
                </wp:inline>
              </w:drawing>
            </w:r>
            <w:r>
              <w:rPr>
                <w:sz w:val="20"/>
              </w:rPr>
            </w:r>
          </w:p>
        </w:tc>
        <w:tc>
          <w:tcPr>
            <w:tcW w:w="2076" w:type="dxa"/>
          </w:tcPr>
          <w:p>
            <w:pPr>
              <w:pStyle w:val="TableParagraph"/>
              <w:ind w:left="178"/>
              <w:rPr>
                <w:sz w:val="20"/>
              </w:rPr>
            </w:pPr>
            <w:r>
              <w:rPr>
                <w:sz w:val="20"/>
              </w:rPr>
              <w:drawing>
                <wp:inline distT="0" distB="0" distL="0" distR="0">
                  <wp:extent cx="1060984" cy="694944"/>
                  <wp:effectExtent l="0" t="0" r="0" b="0"/>
                  <wp:docPr id="10" name="Image 10"/>
                  <wp:cNvGraphicFramePr>
                    <a:graphicFrameLocks/>
                  </wp:cNvGraphicFramePr>
                  <a:graphic>
                    <a:graphicData uri="http://schemas.openxmlformats.org/drawingml/2006/picture">
                      <pic:pic>
                        <pic:nvPicPr>
                          <pic:cNvPr id="10" name="Image 10"/>
                          <pic:cNvPicPr/>
                        </pic:nvPicPr>
                        <pic:blipFill>
                          <a:blip r:embed="rId17" cstate="print"/>
                          <a:stretch>
                            <a:fillRect/>
                          </a:stretch>
                        </pic:blipFill>
                        <pic:spPr>
                          <a:xfrm>
                            <a:off x="0" y="0"/>
                            <a:ext cx="1060984" cy="694944"/>
                          </a:xfrm>
                          <a:prstGeom prst="rect">
                            <a:avLst/>
                          </a:prstGeom>
                        </pic:spPr>
                      </pic:pic>
                    </a:graphicData>
                  </a:graphic>
                </wp:inline>
              </w:drawing>
            </w:r>
            <w:r>
              <w:rPr>
                <w:sz w:val="20"/>
              </w:rPr>
            </w:r>
          </w:p>
        </w:tc>
      </w:tr>
      <w:tr>
        <w:trPr>
          <w:trHeight w:val="547" w:hRule="atLeast"/>
        </w:trPr>
        <w:tc>
          <w:tcPr>
            <w:tcW w:w="2076" w:type="dxa"/>
            <w:shd w:val="clear" w:color="auto" w:fill="E9EFF7"/>
          </w:tcPr>
          <w:p>
            <w:pPr>
              <w:pStyle w:val="TableParagraph"/>
              <w:spacing w:line="238" w:lineRule="exact"/>
              <w:ind w:left="325"/>
              <w:rPr>
                <w:sz w:val="24"/>
              </w:rPr>
            </w:pPr>
            <w:r>
              <w:rPr>
                <w:w w:val="90"/>
                <w:sz w:val="24"/>
              </w:rPr>
              <w:t>Draw</w:t>
            </w:r>
            <w:r>
              <w:rPr>
                <w:spacing w:val="-7"/>
                <w:w w:val="90"/>
                <w:sz w:val="24"/>
              </w:rPr>
              <w:t> </w:t>
            </w:r>
            <w:r>
              <w:rPr>
                <w:w w:val="90"/>
                <w:sz w:val="24"/>
              </w:rPr>
              <w:t>a</w:t>
            </w:r>
            <w:r>
              <w:rPr>
                <w:spacing w:val="-7"/>
                <w:w w:val="90"/>
                <w:sz w:val="24"/>
              </w:rPr>
              <w:t> </w:t>
            </w:r>
            <w:r>
              <w:rPr>
                <w:spacing w:val="-2"/>
                <w:w w:val="90"/>
                <w:sz w:val="24"/>
              </w:rPr>
              <w:t>picture</w:t>
            </w:r>
          </w:p>
        </w:tc>
        <w:tc>
          <w:tcPr>
            <w:tcW w:w="2076" w:type="dxa"/>
            <w:shd w:val="clear" w:color="auto" w:fill="E9EFF7"/>
          </w:tcPr>
          <w:p>
            <w:pPr>
              <w:pStyle w:val="TableParagraph"/>
              <w:spacing w:line="238" w:lineRule="exact"/>
              <w:ind w:left="18"/>
              <w:jc w:val="center"/>
              <w:rPr>
                <w:sz w:val="24"/>
              </w:rPr>
            </w:pPr>
            <w:r>
              <w:rPr>
                <w:spacing w:val="-8"/>
                <w:sz w:val="24"/>
              </w:rPr>
              <w:t>Point to</w:t>
            </w:r>
            <w:r>
              <w:rPr>
                <w:spacing w:val="-7"/>
                <w:sz w:val="24"/>
              </w:rPr>
              <w:t> </w:t>
            </w:r>
            <w:r>
              <w:rPr>
                <w:spacing w:val="-8"/>
                <w:sz w:val="24"/>
              </w:rPr>
              <w:t>what</w:t>
            </w:r>
          </w:p>
          <w:p>
            <w:pPr>
              <w:pStyle w:val="TableParagraph"/>
              <w:spacing w:line="265" w:lineRule="exact" w:before="24"/>
              <w:ind w:left="18"/>
              <w:jc w:val="center"/>
              <w:rPr>
                <w:sz w:val="24"/>
              </w:rPr>
            </w:pPr>
            <w:r>
              <w:rPr>
                <w:w w:val="90"/>
                <w:sz w:val="24"/>
              </w:rPr>
              <w:t>you’re</w:t>
            </w:r>
            <w:r>
              <w:rPr>
                <w:spacing w:val="7"/>
                <w:sz w:val="24"/>
              </w:rPr>
              <w:t> </w:t>
            </w:r>
            <w:r>
              <w:rPr>
                <w:w w:val="90"/>
                <w:sz w:val="24"/>
              </w:rPr>
              <w:t>talking</w:t>
            </w:r>
            <w:r>
              <w:rPr>
                <w:spacing w:val="7"/>
                <w:sz w:val="24"/>
              </w:rPr>
              <w:t> </w:t>
            </w:r>
            <w:r>
              <w:rPr>
                <w:spacing w:val="-2"/>
                <w:w w:val="90"/>
                <w:sz w:val="24"/>
              </w:rPr>
              <w:t>about</w:t>
            </w:r>
          </w:p>
        </w:tc>
        <w:tc>
          <w:tcPr>
            <w:tcW w:w="2076" w:type="dxa"/>
            <w:shd w:val="clear" w:color="auto" w:fill="E9EFF7"/>
          </w:tcPr>
          <w:p>
            <w:pPr>
              <w:pStyle w:val="TableParagraph"/>
              <w:spacing w:line="238" w:lineRule="exact"/>
              <w:ind w:left="394"/>
              <w:rPr>
                <w:sz w:val="24"/>
              </w:rPr>
            </w:pPr>
            <w:r>
              <w:rPr>
                <w:w w:val="85"/>
                <w:sz w:val="24"/>
              </w:rPr>
              <w:t>Use</w:t>
            </w:r>
            <w:r>
              <w:rPr>
                <w:spacing w:val="-1"/>
                <w:w w:val="85"/>
                <w:sz w:val="24"/>
              </w:rPr>
              <w:t> </w:t>
            </w:r>
            <w:r>
              <w:rPr>
                <w:spacing w:val="-2"/>
                <w:sz w:val="24"/>
              </w:rPr>
              <w:t>Gestures</w:t>
            </w:r>
          </w:p>
        </w:tc>
        <w:tc>
          <w:tcPr>
            <w:tcW w:w="2076" w:type="dxa"/>
            <w:shd w:val="clear" w:color="auto" w:fill="E9EFF7"/>
          </w:tcPr>
          <w:p>
            <w:pPr>
              <w:pStyle w:val="TableParagraph"/>
              <w:spacing w:line="238" w:lineRule="exact"/>
              <w:ind w:left="488"/>
              <w:rPr>
                <w:sz w:val="24"/>
              </w:rPr>
            </w:pPr>
            <w:r>
              <w:rPr>
                <w:w w:val="85"/>
                <w:sz w:val="24"/>
              </w:rPr>
              <w:t>Use</w:t>
            </w:r>
            <w:r>
              <w:rPr>
                <w:spacing w:val="-2"/>
                <w:w w:val="85"/>
                <w:sz w:val="24"/>
              </w:rPr>
              <w:t> </w:t>
            </w:r>
            <w:r>
              <w:rPr>
                <w:spacing w:val="-2"/>
                <w:sz w:val="24"/>
              </w:rPr>
              <w:t>Photos</w:t>
            </w:r>
          </w:p>
        </w:tc>
        <w:tc>
          <w:tcPr>
            <w:tcW w:w="2076" w:type="dxa"/>
            <w:shd w:val="clear" w:color="auto" w:fill="E9EFF7"/>
          </w:tcPr>
          <w:p>
            <w:pPr>
              <w:pStyle w:val="TableParagraph"/>
              <w:spacing w:line="238" w:lineRule="exact"/>
              <w:ind w:left="368"/>
              <w:rPr>
                <w:sz w:val="24"/>
              </w:rPr>
            </w:pPr>
            <w:r>
              <w:rPr>
                <w:sz w:val="24"/>
              </w:rPr>
              <w:t>Write</w:t>
            </w:r>
            <w:r>
              <w:rPr>
                <w:spacing w:val="-17"/>
                <w:sz w:val="24"/>
              </w:rPr>
              <w:t> </w:t>
            </w:r>
            <w:r>
              <w:rPr>
                <w:sz w:val="24"/>
              </w:rPr>
              <w:t>it</w:t>
            </w:r>
            <w:r>
              <w:rPr>
                <w:spacing w:val="-16"/>
                <w:sz w:val="24"/>
              </w:rPr>
              <w:t> </w:t>
            </w:r>
            <w:r>
              <w:rPr>
                <w:spacing w:val="-4"/>
                <w:sz w:val="24"/>
              </w:rPr>
              <w:t>down</w:t>
            </w:r>
          </w:p>
        </w:tc>
      </w:tr>
    </w:tbl>
    <w:p>
      <w:pPr>
        <w:pStyle w:val="BodyText"/>
        <w:spacing w:before="6"/>
        <w:ind w:left="0"/>
        <w:rPr>
          <w:b/>
          <w:sz w:val="14"/>
        </w:rPr>
      </w:pPr>
    </w:p>
    <w:p>
      <w:pPr>
        <w:pStyle w:val="BodyText"/>
        <w:spacing w:after="0"/>
        <w:rPr>
          <w:b/>
          <w:sz w:val="14"/>
        </w:rPr>
        <w:sectPr>
          <w:pgSz w:w="12240" w:h="15840"/>
          <w:pgMar w:header="732" w:footer="0" w:top="1000" w:bottom="280" w:left="360" w:right="1080"/>
        </w:sectPr>
      </w:pPr>
    </w:p>
    <w:p>
      <w:pPr>
        <w:spacing w:before="93"/>
        <w:ind w:left="1080" w:right="0" w:firstLine="0"/>
        <w:jc w:val="left"/>
        <w:rPr>
          <w:b/>
          <w:sz w:val="22"/>
        </w:rPr>
      </w:pPr>
      <w:r>
        <w:rPr>
          <w:b/>
          <w:color w:val="FF2600"/>
          <w:sz w:val="22"/>
        </w:rPr>
        <w:t>Sign</w:t>
      </w:r>
      <w:r>
        <w:rPr>
          <w:b/>
          <w:color w:val="FF2600"/>
          <w:spacing w:val="-1"/>
          <w:sz w:val="22"/>
        </w:rPr>
        <w:t> </w:t>
      </w:r>
      <w:r>
        <w:rPr>
          <w:b/>
          <w:color w:val="FF2600"/>
          <w:spacing w:val="-2"/>
          <w:sz w:val="22"/>
        </w:rPr>
        <w:t>Variations</w:t>
      </w:r>
    </w:p>
    <w:p>
      <w:pPr>
        <w:pStyle w:val="BodyText"/>
        <w:spacing w:before="75"/>
        <w:ind w:left="0"/>
        <w:rPr>
          <w:b/>
          <w:sz w:val="20"/>
        </w:rPr>
      </w:pPr>
    </w:p>
    <w:p>
      <w:pPr>
        <w:pStyle w:val="BodyText"/>
        <w:ind w:right="-303"/>
        <w:rPr>
          <w:sz w:val="20"/>
        </w:rPr>
      </w:pPr>
      <w:r>
        <w:rPr>
          <w:sz w:val="20"/>
        </w:rPr>
        <w:drawing>
          <wp:inline distT="0" distB="0" distL="0" distR="0">
            <wp:extent cx="2522980" cy="1892236"/>
            <wp:effectExtent l="0" t="0" r="0" b="0"/>
            <wp:docPr id="11" name="Image 11"/>
            <wp:cNvGraphicFramePr>
              <a:graphicFrameLocks/>
            </wp:cNvGraphicFramePr>
            <a:graphic>
              <a:graphicData uri="http://schemas.openxmlformats.org/drawingml/2006/picture">
                <pic:pic>
                  <pic:nvPicPr>
                    <pic:cNvPr id="11" name="Image 11"/>
                    <pic:cNvPicPr/>
                  </pic:nvPicPr>
                  <pic:blipFill>
                    <a:blip r:embed="rId18" cstate="print"/>
                    <a:stretch>
                      <a:fillRect/>
                    </a:stretch>
                  </pic:blipFill>
                  <pic:spPr>
                    <a:xfrm>
                      <a:off x="0" y="0"/>
                      <a:ext cx="2522980" cy="1892236"/>
                    </a:xfrm>
                    <a:prstGeom prst="rect">
                      <a:avLst/>
                    </a:prstGeom>
                  </pic:spPr>
                </pic:pic>
              </a:graphicData>
            </a:graphic>
          </wp:inline>
        </w:drawing>
      </w:r>
      <w:r>
        <w:rPr>
          <w:sz w:val="20"/>
        </w:rPr>
      </w:r>
    </w:p>
    <w:p>
      <w:pPr>
        <w:spacing w:line="240" w:lineRule="auto" w:before="0"/>
        <w:rPr>
          <w:b/>
          <w:sz w:val="22"/>
        </w:rPr>
      </w:pPr>
      <w:r>
        <w:rPr/>
        <w:br w:type="column"/>
      </w:r>
      <w:r>
        <w:rPr>
          <w:b/>
          <w:sz w:val="22"/>
        </w:rPr>
      </w:r>
    </w:p>
    <w:p>
      <w:pPr>
        <w:pStyle w:val="BodyText"/>
        <w:spacing w:before="77"/>
        <w:ind w:left="0"/>
        <w:rPr>
          <w:b/>
        </w:rPr>
      </w:pPr>
    </w:p>
    <w:p>
      <w:pPr>
        <w:pStyle w:val="BodyText"/>
        <w:spacing w:line="228" w:lineRule="auto"/>
        <w:ind w:left="200" w:right="382"/>
      </w:pPr>
      <w:r>
        <w:rPr/>
        <w:t>Just like in any language, you may encounter different accents and signing styles. As a learner of ASL, you will need to accept and adapt to the fact that what you learn in my class may not always be exactly what you will see in the Deaf community. Some ASL instructors may have different signs for the same meanings because of their background and where they were raised.</w:t>
      </w:r>
      <w:r>
        <w:rPr>
          <w:spacing w:val="-5"/>
        </w:rPr>
        <w:t> </w:t>
      </w:r>
      <w:r>
        <w:rPr/>
        <w:t>It</w:t>
      </w:r>
      <w:r>
        <w:rPr>
          <w:spacing w:val="-5"/>
        </w:rPr>
        <w:t> </w:t>
      </w:r>
      <w:r>
        <w:rPr/>
        <w:t>is</w:t>
      </w:r>
      <w:r>
        <w:rPr>
          <w:spacing w:val="-4"/>
        </w:rPr>
        <w:t> </w:t>
      </w:r>
      <w:r>
        <w:rPr/>
        <w:t>important</w:t>
      </w:r>
      <w:r>
        <w:rPr>
          <w:spacing w:val="-5"/>
        </w:rPr>
        <w:t> </w:t>
      </w:r>
      <w:r>
        <w:rPr/>
        <w:t>that</w:t>
      </w:r>
      <w:r>
        <w:rPr>
          <w:spacing w:val="-5"/>
        </w:rPr>
        <w:t> </w:t>
      </w:r>
      <w:r>
        <w:rPr/>
        <w:t>you</w:t>
      </w:r>
      <w:r>
        <w:rPr>
          <w:spacing w:val="-4"/>
        </w:rPr>
        <w:t> </w:t>
      </w:r>
      <w:r>
        <w:rPr/>
        <w:t>are</w:t>
      </w:r>
      <w:r>
        <w:rPr>
          <w:spacing w:val="-4"/>
        </w:rPr>
        <w:t> </w:t>
      </w:r>
      <w:r>
        <w:rPr/>
        <w:t>aware</w:t>
      </w:r>
      <w:r>
        <w:rPr>
          <w:spacing w:val="-4"/>
        </w:rPr>
        <w:t> </w:t>
      </w:r>
      <w:r>
        <w:rPr/>
        <w:t>of</w:t>
      </w:r>
      <w:r>
        <w:rPr>
          <w:spacing w:val="-5"/>
        </w:rPr>
        <w:t> </w:t>
      </w:r>
      <w:r>
        <w:rPr/>
        <w:t>and</w:t>
      </w:r>
      <w:r>
        <w:rPr>
          <w:spacing w:val="-4"/>
        </w:rPr>
        <w:t> </w:t>
      </w:r>
      <w:r>
        <w:rPr/>
        <w:t>respect the differences.</w:t>
      </w:r>
    </w:p>
    <w:p>
      <w:pPr>
        <w:pStyle w:val="BodyText"/>
        <w:spacing w:line="228" w:lineRule="auto" w:before="233"/>
        <w:ind w:left="193" w:right="382" w:firstLine="6"/>
      </w:pPr>
      <w:r>
        <w:rPr/>
        <w:t>My approach to ensuring that you have a strong foundation</w:t>
      </w:r>
      <w:r>
        <w:rPr>
          <w:spacing w:val="-6"/>
        </w:rPr>
        <w:t> </w:t>
      </w:r>
      <w:r>
        <w:rPr/>
        <w:t>in</w:t>
      </w:r>
      <w:r>
        <w:rPr>
          <w:spacing w:val="-16"/>
        </w:rPr>
        <w:t> </w:t>
      </w:r>
      <w:r>
        <w:rPr/>
        <w:t>ASL</w:t>
      </w:r>
      <w:r>
        <w:rPr>
          <w:spacing w:val="-12"/>
        </w:rPr>
        <w:t> </w:t>
      </w:r>
      <w:r>
        <w:rPr/>
        <w:t>to</w:t>
      </w:r>
      <w:r>
        <w:rPr>
          <w:spacing w:val="-5"/>
        </w:rPr>
        <w:t> </w:t>
      </w:r>
      <w:r>
        <w:rPr/>
        <w:t>select</w:t>
      </w:r>
      <w:r>
        <w:rPr>
          <w:spacing w:val="-6"/>
        </w:rPr>
        <w:t> </w:t>
      </w:r>
      <w:r>
        <w:rPr/>
        <w:t>commonly</w:t>
      </w:r>
      <w:r>
        <w:rPr>
          <w:spacing w:val="-5"/>
        </w:rPr>
        <w:t> </w:t>
      </w:r>
      <w:r>
        <w:rPr/>
        <w:t>understood</w:t>
      </w:r>
      <w:r>
        <w:rPr>
          <w:spacing w:val="-5"/>
        </w:rPr>
        <w:t> </w:t>
      </w:r>
      <w:r>
        <w:rPr/>
        <w:t>and used signs, including sometimes introducing multiple</w:t>
      </w:r>
    </w:p>
    <w:p>
      <w:pPr>
        <w:pStyle w:val="BodyText"/>
        <w:spacing w:after="0" w:line="228" w:lineRule="auto"/>
        <w:sectPr>
          <w:type w:val="continuous"/>
          <w:pgSz w:w="12240" w:h="15840"/>
          <w:pgMar w:header="732" w:footer="0" w:top="1000" w:bottom="280" w:left="360" w:right="1080"/>
          <w:cols w:num="2" w:equalWidth="0">
            <w:col w:w="4797" w:space="40"/>
            <w:col w:w="5963"/>
          </w:cols>
        </w:sectPr>
      </w:pPr>
    </w:p>
    <w:p>
      <w:pPr>
        <w:pStyle w:val="BodyText"/>
        <w:spacing w:line="228" w:lineRule="auto" w:before="3"/>
        <w:ind w:right="397"/>
      </w:pPr>
      <w:r>
        <w:rPr/>
        <w:t>variations if they are equally used and understood. Whenever possible, I will introduce local signs if they are different from the curriculum and workbook to show respect to local Deaf</w:t>
      </w:r>
      <w:r>
        <w:rPr>
          <w:spacing w:val="-7"/>
        </w:rPr>
        <w:t> </w:t>
      </w:r>
      <w:r>
        <w:rPr/>
        <w:t>ASL users. However, you may learn as you continue to take</w:t>
      </w:r>
      <w:r>
        <w:rPr>
          <w:spacing w:val="-7"/>
        </w:rPr>
        <w:t> </w:t>
      </w:r>
      <w:r>
        <w:rPr/>
        <w:t>ASL</w:t>
      </w:r>
      <w:r>
        <w:rPr>
          <w:spacing w:val="-2"/>
        </w:rPr>
        <w:t> </w:t>
      </w:r>
      <w:r>
        <w:rPr/>
        <w:t>classes,</w:t>
      </w:r>
      <w:r>
        <w:rPr>
          <w:spacing w:val="76"/>
        </w:rPr>
        <w:t> </w:t>
      </w:r>
      <w:r>
        <w:rPr/>
        <w:t>some of the sign variations you will see in the community are the result of attempts in the past and to this day to Anglicize</w:t>
      </w:r>
      <w:r>
        <w:rPr>
          <w:spacing w:val="-4"/>
        </w:rPr>
        <w:t> </w:t>
      </w:r>
      <w:r>
        <w:rPr/>
        <w:t>ASL – in other words adding strong English influence in</w:t>
      </w:r>
      <w:r>
        <w:rPr>
          <w:spacing w:val="-4"/>
        </w:rPr>
        <w:t> </w:t>
      </w:r>
      <w:r>
        <w:rPr/>
        <w:t>ASL, often completely changing</w:t>
      </w:r>
      <w:r>
        <w:rPr>
          <w:spacing w:val="-3"/>
        </w:rPr>
        <w:t> </w:t>
      </w:r>
      <w:r>
        <w:rPr/>
        <w:t>the</w:t>
      </w:r>
      <w:r>
        <w:rPr>
          <w:spacing w:val="-3"/>
        </w:rPr>
        <w:t> </w:t>
      </w:r>
      <w:r>
        <w:rPr/>
        <w:t>grammar</w:t>
      </w:r>
      <w:r>
        <w:rPr>
          <w:spacing w:val="-3"/>
        </w:rPr>
        <w:t> </w:t>
      </w:r>
      <w:r>
        <w:rPr/>
        <w:t>and</w:t>
      </w:r>
      <w:r>
        <w:rPr>
          <w:spacing w:val="-3"/>
        </w:rPr>
        <w:t> </w:t>
      </w:r>
      <w:r>
        <w:rPr/>
        <w:t>vocabulary</w:t>
      </w:r>
      <w:r>
        <w:rPr>
          <w:spacing w:val="-3"/>
        </w:rPr>
        <w:t> </w:t>
      </w:r>
      <w:r>
        <w:rPr/>
        <w:t>to</w:t>
      </w:r>
      <w:r>
        <w:rPr>
          <w:spacing w:val="-3"/>
        </w:rPr>
        <w:t> </w:t>
      </w:r>
      <w:r>
        <w:rPr/>
        <w:t>make</w:t>
      </w:r>
      <w:r>
        <w:rPr>
          <w:spacing w:val="-3"/>
        </w:rPr>
        <w:t> </w:t>
      </w:r>
      <w:r>
        <w:rPr/>
        <w:t>it</w:t>
      </w:r>
      <w:r>
        <w:rPr>
          <w:spacing w:val="-4"/>
        </w:rPr>
        <w:t> </w:t>
      </w:r>
      <w:r>
        <w:rPr/>
        <w:t>more</w:t>
      </w:r>
      <w:r>
        <w:rPr>
          <w:spacing w:val="-3"/>
        </w:rPr>
        <w:t> </w:t>
      </w:r>
      <w:r>
        <w:rPr/>
        <w:t>similar</w:t>
      </w:r>
      <w:r>
        <w:rPr>
          <w:spacing w:val="-3"/>
        </w:rPr>
        <w:t> </w:t>
      </w:r>
      <w:r>
        <w:rPr/>
        <w:t>to</w:t>
      </w:r>
      <w:r>
        <w:rPr>
          <w:spacing w:val="-3"/>
        </w:rPr>
        <w:t> </w:t>
      </w:r>
      <w:r>
        <w:rPr/>
        <w:t>the</w:t>
      </w:r>
      <w:r>
        <w:rPr>
          <w:spacing w:val="-3"/>
        </w:rPr>
        <w:t> </w:t>
      </w:r>
      <w:r>
        <w:rPr/>
        <w:t>English</w:t>
      </w:r>
      <w:r>
        <w:rPr>
          <w:spacing w:val="-3"/>
        </w:rPr>
        <w:t> </w:t>
      </w:r>
      <w:r>
        <w:rPr/>
        <w:t>language.</w:t>
      </w:r>
      <w:r>
        <w:rPr>
          <w:spacing w:val="-4"/>
        </w:rPr>
        <w:t> </w:t>
      </w:r>
      <w:r>
        <w:rPr/>
        <w:t>I</w:t>
      </w:r>
      <w:r>
        <w:rPr>
          <w:spacing w:val="-4"/>
        </w:rPr>
        <w:t> </w:t>
      </w:r>
      <w:r>
        <w:rPr/>
        <w:t>will</w:t>
      </w:r>
      <w:r>
        <w:rPr>
          <w:spacing w:val="-3"/>
        </w:rPr>
        <w:t> </w:t>
      </w:r>
      <w:r>
        <w:rPr/>
        <w:t>not be teaching this contact language in this course even though you may encounter this in the </w:t>
      </w:r>
      <w:r>
        <w:rPr>
          <w:spacing w:val="-2"/>
        </w:rPr>
        <w:t>community.</w:t>
      </w:r>
    </w:p>
    <w:p>
      <w:pPr>
        <w:pStyle w:val="Heading1"/>
        <w:ind w:left="719"/>
        <w:jc w:val="center"/>
      </w:pPr>
      <w:r>
        <w:rPr>
          <w:spacing w:val="-2"/>
        </w:rPr>
        <w:t>Technology</w:t>
      </w:r>
      <w:r>
        <w:rPr>
          <w:spacing w:val="3"/>
        </w:rPr>
        <w:t> </w:t>
      </w:r>
      <w:r>
        <w:rPr>
          <w:spacing w:val="-2"/>
        </w:rPr>
        <w:t>Details</w:t>
      </w:r>
    </w:p>
    <w:p>
      <w:pPr>
        <w:spacing w:line="246" w:lineRule="exact" w:before="0"/>
        <w:ind w:left="0" w:right="5891" w:firstLine="0"/>
        <w:jc w:val="center"/>
        <w:rPr>
          <w:b/>
          <w:sz w:val="22"/>
        </w:rPr>
      </w:pPr>
      <w:r>
        <w:rPr>
          <w:b/>
          <w:spacing w:val="-2"/>
          <w:sz w:val="22"/>
        </w:rPr>
        <w:t>Technology</w:t>
      </w:r>
      <w:r>
        <w:rPr>
          <w:b/>
          <w:spacing w:val="3"/>
          <w:sz w:val="22"/>
        </w:rPr>
        <w:t> </w:t>
      </w:r>
      <w:r>
        <w:rPr>
          <w:b/>
          <w:spacing w:val="-2"/>
          <w:sz w:val="22"/>
        </w:rPr>
        <w:t>Requirements</w:t>
      </w:r>
    </w:p>
    <w:p>
      <w:pPr>
        <w:pStyle w:val="BodyText"/>
        <w:spacing w:line="228" w:lineRule="auto" w:before="237"/>
        <w:ind w:right="589"/>
      </w:pPr>
      <w:r>
        <w:rPr/>
        <w:t>TRUE+WAY</w:t>
      </w:r>
      <w:r>
        <w:rPr>
          <w:spacing w:val="-17"/>
        </w:rPr>
        <w:t> </w:t>
      </w:r>
      <w:r>
        <w:rPr/>
        <w:t>ASL</w:t>
      </w:r>
      <w:r>
        <w:rPr>
          <w:spacing w:val="-16"/>
        </w:rPr>
        <w:t> </w:t>
      </w:r>
      <w:r>
        <w:rPr/>
        <w:t>(TWA)</w:t>
      </w:r>
      <w:r>
        <w:rPr>
          <w:spacing w:val="-5"/>
        </w:rPr>
        <w:t> </w:t>
      </w:r>
      <w:r>
        <w:rPr/>
        <w:t>is</w:t>
      </w:r>
      <w:r>
        <w:rPr>
          <w:spacing w:val="-5"/>
        </w:rPr>
        <w:t> </w:t>
      </w:r>
      <w:r>
        <w:rPr/>
        <w:t>a</w:t>
      </w:r>
      <w:r>
        <w:rPr>
          <w:spacing w:val="-5"/>
        </w:rPr>
        <w:t> </w:t>
      </w:r>
      <w:r>
        <w:rPr/>
        <w:t>digital</w:t>
      </w:r>
      <w:r>
        <w:rPr>
          <w:spacing w:val="-5"/>
        </w:rPr>
        <w:t> </w:t>
      </w:r>
      <w:r>
        <w:rPr/>
        <w:t>textbook</w:t>
      </w:r>
      <w:r>
        <w:rPr>
          <w:spacing w:val="-5"/>
        </w:rPr>
        <w:t> </w:t>
      </w:r>
      <w:r>
        <w:rPr/>
        <w:t>that</w:t>
      </w:r>
      <w:r>
        <w:rPr>
          <w:spacing w:val="-6"/>
        </w:rPr>
        <w:t> </w:t>
      </w:r>
      <w:r>
        <w:rPr/>
        <w:t>is</w:t>
      </w:r>
      <w:r>
        <w:rPr>
          <w:spacing w:val="-5"/>
        </w:rPr>
        <w:t> </w:t>
      </w:r>
      <w:r>
        <w:rPr/>
        <w:t>built</w:t>
      </w:r>
      <w:r>
        <w:rPr>
          <w:spacing w:val="-6"/>
        </w:rPr>
        <w:t> </w:t>
      </w:r>
      <w:r>
        <w:rPr/>
        <w:t>into</w:t>
      </w:r>
      <w:r>
        <w:rPr>
          <w:spacing w:val="-5"/>
        </w:rPr>
        <w:t> </w:t>
      </w:r>
      <w:r>
        <w:rPr/>
        <w:t>a</w:t>
      </w:r>
      <w:r>
        <w:rPr>
          <w:spacing w:val="-5"/>
        </w:rPr>
        <w:t> </w:t>
      </w:r>
      <w:r>
        <w:rPr/>
        <w:t>LMS-based</w:t>
      </w:r>
      <w:r>
        <w:rPr>
          <w:spacing w:val="-5"/>
        </w:rPr>
        <w:t> </w:t>
      </w:r>
      <w:r>
        <w:rPr/>
        <w:t>course,</w:t>
      </w:r>
      <w:r>
        <w:rPr>
          <w:spacing w:val="-6"/>
        </w:rPr>
        <w:t> </w:t>
      </w:r>
      <w:r>
        <w:rPr/>
        <w:t>ready</w:t>
      </w:r>
      <w:r>
        <w:rPr>
          <w:spacing w:val="-5"/>
        </w:rPr>
        <w:t> </w:t>
      </w:r>
      <w:r>
        <w:rPr/>
        <w:t>for teachers to use to teach their students</w:t>
      </w:r>
      <w:r>
        <w:rPr>
          <w:spacing w:val="-2"/>
        </w:rPr>
        <w:t> </w:t>
      </w:r>
      <w:r>
        <w:rPr/>
        <w:t>American Sign Language (ASL).</w:t>
      </w:r>
    </w:p>
    <w:p>
      <w:pPr>
        <w:pStyle w:val="BodyText"/>
        <w:spacing w:after="0" w:line="228" w:lineRule="auto"/>
        <w:sectPr>
          <w:type w:val="continuous"/>
          <w:pgSz w:w="12240" w:h="15840"/>
          <w:pgMar w:header="732" w:footer="0" w:top="1000" w:bottom="280" w:left="360" w:right="1080"/>
        </w:sectPr>
      </w:pPr>
    </w:p>
    <w:p>
      <w:pPr>
        <w:pStyle w:val="BodyText"/>
        <w:spacing w:line="228" w:lineRule="auto" w:before="70"/>
        <w:ind w:right="375"/>
        <w:jc w:val="both"/>
      </w:pPr>
      <w:r>
        <w:rPr/>
        <w:t>GoREACT</w:t>
      </w:r>
      <w:r>
        <w:rPr>
          <w:spacing w:val="-7"/>
        </w:rPr>
        <w:t> </w:t>
      </w:r>
      <w:r>
        <w:rPr/>
        <w:t>is</w:t>
      </w:r>
      <w:r>
        <w:rPr>
          <w:spacing w:val="-3"/>
        </w:rPr>
        <w:t> </w:t>
      </w:r>
      <w:r>
        <w:rPr/>
        <w:t>a</w:t>
      </w:r>
      <w:r>
        <w:rPr>
          <w:spacing w:val="-3"/>
        </w:rPr>
        <w:t> </w:t>
      </w:r>
      <w:r>
        <w:rPr/>
        <w:t>platform</w:t>
      </w:r>
      <w:r>
        <w:rPr>
          <w:spacing w:val="-3"/>
        </w:rPr>
        <w:t> </w:t>
      </w:r>
      <w:r>
        <w:rPr/>
        <w:t>that</w:t>
      </w:r>
      <w:r>
        <w:rPr>
          <w:spacing w:val="-4"/>
        </w:rPr>
        <w:t> </w:t>
      </w:r>
      <w:r>
        <w:rPr/>
        <w:t>is</w:t>
      </w:r>
      <w:r>
        <w:rPr>
          <w:spacing w:val="-3"/>
        </w:rPr>
        <w:t> </w:t>
      </w:r>
      <w:r>
        <w:rPr/>
        <w:t>designed</w:t>
      </w:r>
      <w:r>
        <w:rPr>
          <w:spacing w:val="-3"/>
        </w:rPr>
        <w:t> </w:t>
      </w:r>
      <w:r>
        <w:rPr/>
        <w:t>to</w:t>
      </w:r>
      <w:r>
        <w:rPr>
          <w:spacing w:val="-3"/>
        </w:rPr>
        <w:t> </w:t>
      </w:r>
      <w:r>
        <w:rPr/>
        <w:t>assess</w:t>
      </w:r>
      <w:r>
        <w:rPr>
          <w:spacing w:val="-15"/>
        </w:rPr>
        <w:t> </w:t>
      </w:r>
      <w:r>
        <w:rPr/>
        <w:t>ASL</w:t>
      </w:r>
      <w:r>
        <w:rPr>
          <w:spacing w:val="-12"/>
        </w:rPr>
        <w:t> </w:t>
      </w:r>
      <w:r>
        <w:rPr/>
        <w:t>with</w:t>
      </w:r>
      <w:r>
        <w:rPr>
          <w:spacing w:val="-3"/>
        </w:rPr>
        <w:t> </w:t>
      </w:r>
      <w:r>
        <w:rPr/>
        <w:t>a</w:t>
      </w:r>
      <w:r>
        <w:rPr>
          <w:spacing w:val="-3"/>
        </w:rPr>
        <w:t> </w:t>
      </w:r>
      <w:r>
        <w:rPr/>
        <w:t>feedback</w:t>
      </w:r>
      <w:r>
        <w:rPr>
          <w:spacing w:val="-3"/>
        </w:rPr>
        <w:t> </w:t>
      </w:r>
      <w:r>
        <w:rPr/>
        <w:t>and</w:t>
      </w:r>
      <w:r>
        <w:rPr>
          <w:spacing w:val="-3"/>
        </w:rPr>
        <w:t> </w:t>
      </w:r>
      <w:r>
        <w:rPr/>
        <w:t>grading</w:t>
      </w:r>
      <w:r>
        <w:rPr>
          <w:spacing w:val="-3"/>
        </w:rPr>
        <w:t> </w:t>
      </w:r>
      <w:r>
        <w:rPr/>
        <w:t>mechanism built</w:t>
      </w:r>
      <w:r>
        <w:rPr>
          <w:spacing w:val="-2"/>
        </w:rPr>
        <w:t> </w:t>
      </w:r>
      <w:r>
        <w:rPr/>
        <w:t>in.</w:t>
      </w:r>
      <w:r>
        <w:rPr>
          <w:spacing w:val="-2"/>
        </w:rPr>
        <w:t> </w:t>
      </w:r>
      <w:r>
        <w:rPr/>
        <w:t>It</w:t>
      </w:r>
      <w:r>
        <w:rPr>
          <w:spacing w:val="-2"/>
        </w:rPr>
        <w:t> </w:t>
      </w:r>
      <w:r>
        <w:rPr/>
        <w:t>is</w:t>
      </w:r>
      <w:r>
        <w:rPr>
          <w:spacing w:val="-1"/>
        </w:rPr>
        <w:t> </w:t>
      </w:r>
      <w:r>
        <w:rPr/>
        <w:t>required</w:t>
      </w:r>
      <w:r>
        <w:rPr>
          <w:spacing w:val="-1"/>
        </w:rPr>
        <w:t> </w:t>
      </w:r>
      <w:r>
        <w:rPr/>
        <w:t>for</w:t>
      </w:r>
      <w:r>
        <w:rPr>
          <w:spacing w:val="-1"/>
        </w:rPr>
        <w:t> </w:t>
      </w:r>
      <w:r>
        <w:rPr/>
        <w:t>students</w:t>
      </w:r>
      <w:r>
        <w:rPr>
          <w:spacing w:val="-1"/>
        </w:rPr>
        <w:t> </w:t>
      </w:r>
      <w:r>
        <w:rPr/>
        <w:t>in</w:t>
      </w:r>
      <w:r>
        <w:rPr>
          <w:spacing w:val="-1"/>
        </w:rPr>
        <w:t> </w:t>
      </w:r>
      <w:r>
        <w:rPr/>
        <w:t>this</w:t>
      </w:r>
      <w:r>
        <w:rPr>
          <w:spacing w:val="-1"/>
        </w:rPr>
        <w:t> </w:t>
      </w:r>
      <w:r>
        <w:rPr/>
        <w:t>course</w:t>
      </w:r>
      <w:r>
        <w:rPr>
          <w:spacing w:val="-1"/>
        </w:rPr>
        <w:t> </w:t>
      </w:r>
      <w:r>
        <w:rPr/>
        <w:t>to</w:t>
      </w:r>
      <w:r>
        <w:rPr>
          <w:spacing w:val="-1"/>
        </w:rPr>
        <w:t> </w:t>
      </w:r>
      <w:r>
        <w:rPr/>
        <w:t>enroll</w:t>
      </w:r>
      <w:r>
        <w:rPr>
          <w:spacing w:val="-1"/>
        </w:rPr>
        <w:t> </w:t>
      </w:r>
      <w:r>
        <w:rPr/>
        <w:t>in</w:t>
      </w:r>
      <w:r>
        <w:rPr>
          <w:spacing w:val="-1"/>
        </w:rPr>
        <w:t> </w:t>
      </w:r>
      <w:r>
        <w:rPr/>
        <w:t>GoReact.</w:t>
      </w:r>
      <w:r>
        <w:rPr>
          <w:spacing w:val="-5"/>
        </w:rPr>
        <w:t> </w:t>
      </w:r>
      <w:r>
        <w:rPr/>
        <w:t>This</w:t>
      </w:r>
      <w:r>
        <w:rPr>
          <w:spacing w:val="-1"/>
        </w:rPr>
        <w:t> </w:t>
      </w:r>
      <w:r>
        <w:rPr/>
        <w:t>platform</w:t>
      </w:r>
      <w:r>
        <w:rPr>
          <w:spacing w:val="-1"/>
        </w:rPr>
        <w:t> </w:t>
      </w:r>
      <w:r>
        <w:rPr/>
        <w:t>complies</w:t>
      </w:r>
      <w:r>
        <w:rPr>
          <w:spacing w:val="-1"/>
        </w:rPr>
        <w:t> </w:t>
      </w:r>
      <w:r>
        <w:rPr/>
        <w:t>with all FERPA</w:t>
      </w:r>
      <w:r>
        <w:rPr>
          <w:spacing w:val="-6"/>
        </w:rPr>
        <w:t> </w:t>
      </w:r>
      <w:r>
        <w:rPr/>
        <w:t>regulations and is one of the approved modules for use with Harding systems.</w:t>
      </w:r>
    </w:p>
    <w:p>
      <w:pPr>
        <w:pStyle w:val="Heading1"/>
        <w:spacing w:before="229"/>
      </w:pPr>
      <w:r>
        <w:rPr/>
        <w:t>Operating</w:t>
      </w:r>
      <w:r>
        <w:rPr>
          <w:spacing w:val="-1"/>
        </w:rPr>
        <w:t> </w:t>
      </w:r>
      <w:r>
        <w:rPr>
          <w:spacing w:val="-2"/>
        </w:rPr>
        <w:t>Systems</w:t>
      </w:r>
    </w:p>
    <w:p>
      <w:pPr>
        <w:pStyle w:val="ListParagraph"/>
        <w:numPr>
          <w:ilvl w:val="0"/>
          <w:numId w:val="9"/>
        </w:numPr>
        <w:tabs>
          <w:tab w:pos="1214" w:val="left" w:leader="none"/>
        </w:tabs>
        <w:spacing w:line="240" w:lineRule="exact" w:before="0" w:after="0"/>
        <w:ind w:left="1214" w:right="0" w:hanging="134"/>
        <w:jc w:val="left"/>
        <w:rPr>
          <w:sz w:val="22"/>
        </w:rPr>
      </w:pPr>
      <w:r>
        <w:rPr>
          <w:sz w:val="22"/>
        </w:rPr>
        <w:t>Windows</w:t>
      </w:r>
      <w:r>
        <w:rPr>
          <w:spacing w:val="-1"/>
          <w:sz w:val="22"/>
        </w:rPr>
        <w:t> </w:t>
      </w:r>
      <w:r>
        <w:rPr>
          <w:spacing w:val="-5"/>
          <w:sz w:val="22"/>
        </w:rPr>
        <w:t>10</w:t>
      </w:r>
    </w:p>
    <w:p>
      <w:pPr>
        <w:pStyle w:val="ListParagraph"/>
        <w:numPr>
          <w:ilvl w:val="0"/>
          <w:numId w:val="9"/>
        </w:numPr>
        <w:tabs>
          <w:tab w:pos="1214" w:val="left" w:leader="none"/>
        </w:tabs>
        <w:spacing w:line="240" w:lineRule="exact" w:before="0" w:after="0"/>
        <w:ind w:left="1214" w:right="0" w:hanging="134"/>
        <w:jc w:val="left"/>
        <w:rPr>
          <w:sz w:val="22"/>
        </w:rPr>
      </w:pPr>
      <w:r>
        <w:rPr>
          <w:sz w:val="22"/>
        </w:rPr>
        <w:t>MacOS</w:t>
      </w:r>
      <w:r>
        <w:rPr>
          <w:spacing w:val="-1"/>
          <w:sz w:val="22"/>
        </w:rPr>
        <w:t> </w:t>
      </w:r>
      <w:r>
        <w:rPr>
          <w:sz w:val="22"/>
        </w:rPr>
        <w:t>10.13 and </w:t>
      </w:r>
      <w:r>
        <w:rPr>
          <w:spacing w:val="-2"/>
          <w:sz w:val="22"/>
        </w:rPr>
        <w:t>higher</w:t>
      </w:r>
    </w:p>
    <w:p>
      <w:pPr>
        <w:pStyle w:val="ListParagraph"/>
        <w:numPr>
          <w:ilvl w:val="0"/>
          <w:numId w:val="9"/>
        </w:numPr>
        <w:tabs>
          <w:tab w:pos="1214" w:val="left" w:leader="none"/>
        </w:tabs>
        <w:spacing w:line="246" w:lineRule="exact" w:before="0" w:after="0"/>
        <w:ind w:left="1214" w:right="0" w:hanging="134"/>
        <w:jc w:val="left"/>
        <w:rPr>
          <w:sz w:val="22"/>
        </w:rPr>
      </w:pPr>
      <w:r>
        <w:rPr>
          <w:sz w:val="22"/>
        </w:rPr>
        <w:t>Chrome</w:t>
      </w:r>
      <w:r>
        <w:rPr>
          <w:spacing w:val="-1"/>
          <w:sz w:val="22"/>
        </w:rPr>
        <w:t> </w:t>
      </w:r>
      <w:r>
        <w:rPr>
          <w:sz w:val="22"/>
        </w:rPr>
        <w:t>OS</w:t>
      </w:r>
      <w:r>
        <w:rPr>
          <w:spacing w:val="-1"/>
          <w:sz w:val="22"/>
        </w:rPr>
        <w:t> </w:t>
      </w:r>
      <w:r>
        <w:rPr>
          <w:sz w:val="22"/>
        </w:rPr>
        <w:t>(on</w:t>
      </w:r>
      <w:r>
        <w:rPr>
          <w:spacing w:val="-1"/>
          <w:sz w:val="22"/>
        </w:rPr>
        <w:t> </w:t>
      </w:r>
      <w:r>
        <w:rPr>
          <w:spacing w:val="-2"/>
          <w:sz w:val="22"/>
        </w:rPr>
        <w:t>Chromebooks)</w:t>
      </w:r>
    </w:p>
    <w:p>
      <w:pPr>
        <w:pStyle w:val="Heading1"/>
      </w:pPr>
      <w:r>
        <w:rPr/>
        <w:t>Supported</w:t>
      </w:r>
      <w:r>
        <w:rPr>
          <w:spacing w:val="-2"/>
        </w:rPr>
        <w:t> Browsers</w:t>
      </w:r>
    </w:p>
    <w:p>
      <w:pPr>
        <w:pStyle w:val="ListParagraph"/>
        <w:numPr>
          <w:ilvl w:val="0"/>
          <w:numId w:val="9"/>
        </w:numPr>
        <w:tabs>
          <w:tab w:pos="1214" w:val="left" w:leader="none"/>
        </w:tabs>
        <w:spacing w:line="240" w:lineRule="exact" w:before="0" w:after="0"/>
        <w:ind w:left="1214" w:right="0" w:hanging="134"/>
        <w:jc w:val="left"/>
        <w:rPr>
          <w:sz w:val="22"/>
        </w:rPr>
      </w:pPr>
      <w:r>
        <w:rPr>
          <w:sz w:val="22"/>
        </w:rPr>
        <w:t>Edge</w:t>
      </w:r>
      <w:r>
        <w:rPr>
          <w:spacing w:val="-1"/>
          <w:sz w:val="22"/>
        </w:rPr>
        <w:t> </w:t>
      </w:r>
      <w:r>
        <w:rPr>
          <w:sz w:val="22"/>
        </w:rPr>
        <w:t>80 and </w:t>
      </w:r>
      <w:r>
        <w:rPr>
          <w:spacing w:val="-2"/>
          <w:sz w:val="22"/>
        </w:rPr>
        <w:t>higher</w:t>
      </w:r>
    </w:p>
    <w:p>
      <w:pPr>
        <w:pStyle w:val="ListParagraph"/>
        <w:numPr>
          <w:ilvl w:val="0"/>
          <w:numId w:val="9"/>
        </w:numPr>
        <w:tabs>
          <w:tab w:pos="1214" w:val="left" w:leader="none"/>
        </w:tabs>
        <w:spacing w:line="240" w:lineRule="exact" w:before="0" w:after="0"/>
        <w:ind w:left="1214" w:right="0" w:hanging="134"/>
        <w:jc w:val="left"/>
        <w:rPr>
          <w:sz w:val="22"/>
        </w:rPr>
      </w:pPr>
      <w:r>
        <w:rPr>
          <w:sz w:val="22"/>
        </w:rPr>
        <w:t>Chrome</w:t>
      </w:r>
      <w:r>
        <w:rPr>
          <w:spacing w:val="-1"/>
          <w:sz w:val="22"/>
        </w:rPr>
        <w:t> </w:t>
      </w:r>
      <w:r>
        <w:rPr>
          <w:sz w:val="22"/>
        </w:rPr>
        <w:t>80</w:t>
      </w:r>
      <w:r>
        <w:rPr>
          <w:spacing w:val="-1"/>
          <w:sz w:val="22"/>
        </w:rPr>
        <w:t> </w:t>
      </w:r>
      <w:r>
        <w:rPr>
          <w:sz w:val="22"/>
        </w:rPr>
        <w:t>and </w:t>
      </w:r>
      <w:r>
        <w:rPr>
          <w:spacing w:val="-2"/>
          <w:sz w:val="22"/>
        </w:rPr>
        <w:t>higher</w:t>
      </w:r>
    </w:p>
    <w:p>
      <w:pPr>
        <w:pStyle w:val="Heading1"/>
        <w:numPr>
          <w:ilvl w:val="0"/>
          <w:numId w:val="9"/>
        </w:numPr>
        <w:tabs>
          <w:tab w:pos="1214" w:val="left" w:leader="none"/>
        </w:tabs>
        <w:spacing w:line="246" w:lineRule="exact" w:before="0" w:after="0"/>
        <w:ind w:left="1214" w:right="0" w:hanging="134"/>
        <w:jc w:val="left"/>
      </w:pPr>
      <w:r>
        <w:rPr/>
        <w:t>Safari</w:t>
      </w:r>
      <w:r>
        <w:rPr>
          <w:spacing w:val="-2"/>
        </w:rPr>
        <w:t> </w:t>
      </w:r>
      <w:r>
        <w:rPr/>
        <w:t>not</w:t>
      </w:r>
      <w:r>
        <w:rPr>
          <w:spacing w:val="-1"/>
        </w:rPr>
        <w:t> </w:t>
      </w:r>
      <w:r>
        <w:rPr>
          <w:spacing w:val="-2"/>
        </w:rPr>
        <w:t>recommended</w:t>
      </w:r>
    </w:p>
    <w:p>
      <w:pPr>
        <w:spacing w:line="246" w:lineRule="exact" w:before="227"/>
        <w:ind w:left="1080" w:right="0" w:firstLine="0"/>
        <w:jc w:val="left"/>
        <w:rPr>
          <w:b/>
          <w:sz w:val="22"/>
        </w:rPr>
      </w:pPr>
      <w:r>
        <w:rPr>
          <w:b/>
          <w:sz w:val="22"/>
        </w:rPr>
        <w:t>Internet</w:t>
      </w:r>
      <w:r>
        <w:rPr>
          <w:b/>
          <w:spacing w:val="-1"/>
          <w:sz w:val="22"/>
        </w:rPr>
        <w:t> </w:t>
      </w:r>
      <w:r>
        <w:rPr>
          <w:b/>
          <w:sz w:val="22"/>
        </w:rPr>
        <w:t>Explorer is</w:t>
      </w:r>
      <w:r>
        <w:rPr>
          <w:b/>
          <w:spacing w:val="-1"/>
          <w:sz w:val="22"/>
        </w:rPr>
        <w:t> </w:t>
      </w:r>
      <w:r>
        <w:rPr>
          <w:b/>
          <w:sz w:val="22"/>
        </w:rPr>
        <w:t>not </w:t>
      </w:r>
      <w:r>
        <w:rPr>
          <w:b/>
          <w:spacing w:val="-2"/>
          <w:sz w:val="22"/>
        </w:rPr>
        <w:t>supported</w:t>
      </w:r>
    </w:p>
    <w:p>
      <w:pPr>
        <w:pStyle w:val="BodyText"/>
        <w:spacing w:line="246" w:lineRule="exact"/>
      </w:pPr>
      <w:r>
        <w:rPr/>
        <w:t>*</w:t>
      </w:r>
      <w:r>
        <w:rPr>
          <w:spacing w:val="-2"/>
        </w:rPr>
        <w:t> </w:t>
      </w:r>
      <w:r>
        <w:rPr/>
        <w:t>Safari</w:t>
      </w:r>
      <w:r>
        <w:rPr>
          <w:spacing w:val="-1"/>
        </w:rPr>
        <w:t> </w:t>
      </w:r>
      <w:r>
        <w:rPr/>
        <w:t>is</w:t>
      </w:r>
      <w:r>
        <w:rPr>
          <w:spacing w:val="-1"/>
        </w:rPr>
        <w:t> </w:t>
      </w:r>
      <w:r>
        <w:rPr/>
        <w:t>not</w:t>
      </w:r>
      <w:r>
        <w:rPr>
          <w:spacing w:val="-2"/>
        </w:rPr>
        <w:t> </w:t>
      </w:r>
      <w:r>
        <w:rPr/>
        <w:t>recommended</w:t>
      </w:r>
      <w:r>
        <w:rPr>
          <w:spacing w:val="-1"/>
        </w:rPr>
        <w:t> </w:t>
      </w:r>
      <w:r>
        <w:rPr/>
        <w:t>for</w:t>
      </w:r>
      <w:r>
        <w:rPr>
          <w:spacing w:val="-1"/>
        </w:rPr>
        <w:t> </w:t>
      </w:r>
      <w:r>
        <w:rPr/>
        <w:t>Canvas</w:t>
      </w:r>
      <w:r>
        <w:rPr>
          <w:spacing w:val="-1"/>
        </w:rPr>
        <w:t> </w:t>
      </w:r>
      <w:r>
        <w:rPr/>
        <w:t>Instructure</w:t>
      </w:r>
      <w:r>
        <w:rPr>
          <w:spacing w:val="-1"/>
        </w:rPr>
        <w:t> </w:t>
      </w:r>
      <w:r>
        <w:rPr>
          <w:spacing w:val="-5"/>
        </w:rPr>
        <w:t>LMS</w:t>
      </w:r>
    </w:p>
    <w:p>
      <w:pPr>
        <w:pStyle w:val="Heading1"/>
      </w:pPr>
      <w:r>
        <w:rPr/>
        <w:t>Internet</w:t>
      </w:r>
      <w:r>
        <w:rPr>
          <w:spacing w:val="-1"/>
        </w:rPr>
        <w:t> </w:t>
      </w:r>
      <w:r>
        <w:rPr>
          <w:spacing w:val="-2"/>
        </w:rPr>
        <w:t>Requirements</w:t>
      </w:r>
    </w:p>
    <w:p>
      <w:pPr>
        <w:pStyle w:val="BodyText"/>
        <w:spacing w:line="228" w:lineRule="auto" w:before="3"/>
        <w:ind w:right="5755"/>
      </w:pPr>
      <w:r>
        <w:rPr/>
        <w:t>High-speed</w:t>
      </w:r>
      <w:r>
        <w:rPr>
          <w:spacing w:val="-16"/>
        </w:rPr>
        <w:t> </w:t>
      </w:r>
      <w:r>
        <w:rPr/>
        <w:t>internet</w:t>
      </w:r>
      <w:r>
        <w:rPr>
          <w:spacing w:val="-15"/>
        </w:rPr>
        <w:t> </w:t>
      </w:r>
      <w:r>
        <w:rPr/>
        <w:t>connection </w:t>
      </w:r>
      <w:r>
        <w:rPr>
          <w:spacing w:val="-2"/>
        </w:rPr>
        <w:t>Javascript</w:t>
      </w:r>
    </w:p>
    <w:p>
      <w:pPr>
        <w:pStyle w:val="Heading1"/>
        <w:spacing w:before="229"/>
      </w:pPr>
      <w:r>
        <w:rPr/>
        <w:t>Software </w:t>
      </w:r>
      <w:r>
        <w:rPr>
          <w:spacing w:val="-2"/>
        </w:rPr>
        <w:t>Requirements</w:t>
      </w:r>
    </w:p>
    <w:p>
      <w:pPr>
        <w:pStyle w:val="ListParagraph"/>
        <w:numPr>
          <w:ilvl w:val="0"/>
          <w:numId w:val="9"/>
        </w:numPr>
        <w:tabs>
          <w:tab w:pos="1214" w:val="left" w:leader="none"/>
        </w:tabs>
        <w:spacing w:line="240" w:lineRule="exact" w:before="0" w:after="0"/>
        <w:ind w:left="1214" w:right="0" w:hanging="134"/>
        <w:jc w:val="left"/>
        <w:rPr>
          <w:sz w:val="22"/>
        </w:rPr>
      </w:pPr>
      <w:r>
        <w:rPr>
          <w:sz w:val="22"/>
        </w:rPr>
        <w:t>Canvas</w:t>
      </w:r>
      <w:r>
        <w:rPr>
          <w:spacing w:val="-3"/>
          <w:sz w:val="22"/>
        </w:rPr>
        <w:t> </w:t>
      </w:r>
      <w:r>
        <w:rPr>
          <w:sz w:val="22"/>
        </w:rPr>
        <w:t>or</w:t>
      </w:r>
      <w:r>
        <w:rPr>
          <w:spacing w:val="-1"/>
          <w:sz w:val="22"/>
        </w:rPr>
        <w:t> </w:t>
      </w:r>
      <w:r>
        <w:rPr>
          <w:sz w:val="22"/>
        </w:rPr>
        <w:t>Brightspace</w:t>
      </w:r>
      <w:r>
        <w:rPr>
          <w:spacing w:val="-1"/>
          <w:sz w:val="22"/>
        </w:rPr>
        <w:t> </w:t>
      </w:r>
      <w:r>
        <w:rPr>
          <w:sz w:val="22"/>
        </w:rPr>
        <w:t>D2L</w:t>
      </w:r>
      <w:r>
        <w:rPr>
          <w:spacing w:val="-9"/>
          <w:sz w:val="22"/>
        </w:rPr>
        <w:t> </w:t>
      </w:r>
      <w:r>
        <w:rPr>
          <w:sz w:val="22"/>
        </w:rPr>
        <w:t>LMS</w:t>
      </w:r>
      <w:r>
        <w:rPr>
          <w:spacing w:val="-1"/>
          <w:sz w:val="22"/>
        </w:rPr>
        <w:t> </w:t>
      </w:r>
      <w:r>
        <w:rPr>
          <w:sz w:val="22"/>
        </w:rPr>
        <w:t>with</w:t>
      </w:r>
      <w:r>
        <w:rPr>
          <w:spacing w:val="-1"/>
          <w:sz w:val="22"/>
        </w:rPr>
        <w:t> </w:t>
      </w:r>
      <w:r>
        <w:rPr>
          <w:sz w:val="22"/>
        </w:rPr>
        <w:t>support</w:t>
      </w:r>
      <w:r>
        <w:rPr>
          <w:spacing w:val="-2"/>
          <w:sz w:val="22"/>
        </w:rPr>
        <w:t> </w:t>
      </w:r>
      <w:r>
        <w:rPr>
          <w:sz w:val="22"/>
        </w:rPr>
        <w:t>for .imscc</w:t>
      </w:r>
      <w:r>
        <w:rPr>
          <w:spacing w:val="-1"/>
          <w:sz w:val="22"/>
        </w:rPr>
        <w:t> </w:t>
      </w:r>
      <w:r>
        <w:rPr>
          <w:sz w:val="22"/>
        </w:rPr>
        <w:t>(IMS</w:t>
      </w:r>
      <w:r>
        <w:rPr>
          <w:spacing w:val="-1"/>
          <w:sz w:val="22"/>
        </w:rPr>
        <w:t> </w:t>
      </w:r>
      <w:r>
        <w:rPr>
          <w:sz w:val="22"/>
        </w:rPr>
        <w:t>Common</w:t>
      </w:r>
      <w:r>
        <w:rPr>
          <w:spacing w:val="-1"/>
          <w:sz w:val="22"/>
        </w:rPr>
        <w:t> </w:t>
      </w:r>
      <w:r>
        <w:rPr>
          <w:sz w:val="22"/>
        </w:rPr>
        <w:t>Cartridge) </w:t>
      </w:r>
      <w:r>
        <w:rPr>
          <w:spacing w:val="-2"/>
          <w:sz w:val="22"/>
        </w:rPr>
        <w:t>files</w:t>
      </w:r>
    </w:p>
    <w:p>
      <w:pPr>
        <w:pStyle w:val="ListParagraph"/>
        <w:numPr>
          <w:ilvl w:val="0"/>
          <w:numId w:val="9"/>
        </w:numPr>
        <w:tabs>
          <w:tab w:pos="1214" w:val="left" w:leader="none"/>
        </w:tabs>
        <w:spacing w:line="240" w:lineRule="exact" w:before="0" w:after="0"/>
        <w:ind w:left="1214" w:right="0" w:hanging="134"/>
        <w:jc w:val="left"/>
        <w:rPr>
          <w:sz w:val="22"/>
        </w:rPr>
      </w:pPr>
      <w:r>
        <w:rPr>
          <w:sz w:val="22"/>
        </w:rPr>
        <w:t>Embedded</w:t>
      </w:r>
      <w:r>
        <w:rPr>
          <w:spacing w:val="-4"/>
          <w:sz w:val="22"/>
        </w:rPr>
        <w:t> </w:t>
      </w:r>
      <w:r>
        <w:rPr>
          <w:sz w:val="22"/>
        </w:rPr>
        <w:t>GoogleDocs</w:t>
      </w:r>
      <w:r>
        <w:rPr>
          <w:spacing w:val="-1"/>
          <w:sz w:val="22"/>
        </w:rPr>
        <w:t> </w:t>
      </w:r>
      <w:r>
        <w:rPr>
          <w:sz w:val="22"/>
        </w:rPr>
        <w:t>managed</w:t>
      </w:r>
      <w:r>
        <w:rPr>
          <w:spacing w:val="-2"/>
          <w:sz w:val="22"/>
        </w:rPr>
        <w:t> </w:t>
      </w:r>
      <w:r>
        <w:rPr>
          <w:sz w:val="22"/>
        </w:rPr>
        <w:t>by</w:t>
      </w:r>
      <w:r>
        <w:rPr>
          <w:spacing w:val="-1"/>
          <w:sz w:val="22"/>
        </w:rPr>
        <w:t> </w:t>
      </w:r>
      <w:r>
        <w:rPr>
          <w:sz w:val="22"/>
        </w:rPr>
        <w:t>truewayasl.com</w:t>
      </w:r>
      <w:r>
        <w:rPr>
          <w:spacing w:val="-1"/>
          <w:sz w:val="22"/>
        </w:rPr>
        <w:t> </w:t>
      </w:r>
      <w:r>
        <w:rPr>
          <w:spacing w:val="-2"/>
          <w:sz w:val="22"/>
        </w:rPr>
        <w:t>domain.</w:t>
      </w:r>
    </w:p>
    <w:p>
      <w:pPr>
        <w:pStyle w:val="BodyText"/>
        <w:spacing w:line="228" w:lineRule="auto" w:before="4"/>
        <w:ind w:right="362"/>
      </w:pPr>
      <w:r>
        <w:rPr/>
        <w:t>If the embedded GoogleDocs display “you need permission…”, your IT</w:t>
      </w:r>
      <w:r>
        <w:rPr>
          <w:spacing w:val="-1"/>
        </w:rPr>
        <w:t> </w:t>
      </w:r>
      <w:r>
        <w:rPr/>
        <w:t>administrator may need to</w:t>
      </w:r>
      <w:r>
        <w:rPr>
          <w:spacing w:val="-3"/>
        </w:rPr>
        <w:t> </w:t>
      </w:r>
      <w:r>
        <w:rPr/>
        <w:t>add</w:t>
      </w:r>
      <w:r>
        <w:rPr>
          <w:spacing w:val="-3"/>
        </w:rPr>
        <w:t> </w:t>
      </w:r>
      <w:r>
        <w:rPr/>
        <w:t>the</w:t>
      </w:r>
      <w:r>
        <w:rPr>
          <w:spacing w:val="-3"/>
        </w:rPr>
        <w:t> </w:t>
      </w:r>
      <w:r>
        <w:rPr/>
        <w:t>domain</w:t>
      </w:r>
      <w:r>
        <w:rPr>
          <w:spacing w:val="-3"/>
        </w:rPr>
        <w:t> </w:t>
      </w:r>
      <w:r>
        <w:rPr/>
        <w:t>to</w:t>
      </w:r>
      <w:r>
        <w:rPr>
          <w:spacing w:val="-3"/>
        </w:rPr>
        <w:t> </w:t>
      </w:r>
      <w:r>
        <w:rPr/>
        <w:t>your</w:t>
      </w:r>
      <w:r>
        <w:rPr>
          <w:spacing w:val="-3"/>
        </w:rPr>
        <w:t> </w:t>
      </w:r>
      <w:r>
        <w:rPr/>
        <w:t>school’s</w:t>
      </w:r>
      <w:r>
        <w:rPr>
          <w:spacing w:val="-3"/>
        </w:rPr>
        <w:t> </w:t>
      </w:r>
      <w:r>
        <w:rPr/>
        <w:t>allowlist.</w:t>
      </w:r>
      <w:r>
        <w:rPr>
          <w:spacing w:val="-4"/>
        </w:rPr>
        <w:t> </w:t>
      </w:r>
      <w:r>
        <w:rPr/>
        <w:t>See</w:t>
      </w:r>
      <w:r>
        <w:rPr>
          <w:spacing w:val="-4"/>
        </w:rPr>
        <w:t> </w:t>
      </w:r>
      <w:r>
        <w:rPr>
          <w:u w:val="single"/>
        </w:rPr>
        <w:t>this</w:t>
      </w:r>
      <w:r>
        <w:rPr>
          <w:spacing w:val="-3"/>
          <w:u w:val="single"/>
        </w:rPr>
        <w:t> </w:t>
      </w:r>
      <w:r>
        <w:rPr>
          <w:u w:val="single"/>
        </w:rPr>
        <w:t>page</w:t>
      </w:r>
      <w:r>
        <w:rPr>
          <w:spacing w:val="-3"/>
          <w:u w:val="single"/>
        </w:rPr>
        <w:t> </w:t>
      </w:r>
      <w:r>
        <w:rPr>
          <w:u w:val="single"/>
        </w:rPr>
        <w:t>for</w:t>
      </w:r>
      <w:r>
        <w:rPr>
          <w:spacing w:val="-3"/>
          <w:u w:val="single"/>
        </w:rPr>
        <w:t> </w:t>
      </w:r>
      <w:r>
        <w:rPr>
          <w:u w:val="single"/>
        </w:rPr>
        <w:t>instructions</w:t>
      </w:r>
      <w:r>
        <w:rPr>
          <w:spacing w:val="-4"/>
        </w:rPr>
        <w:t> </w:t>
      </w:r>
      <w:r>
        <w:rPr/>
        <w:t>at</w:t>
      </w:r>
      <w:r>
        <w:rPr>
          <w:spacing w:val="-4"/>
        </w:rPr>
        <w:t> </w:t>
      </w:r>
      <w:r>
        <w:rPr/>
        <w:t>Google</w:t>
      </w:r>
      <w:r>
        <w:rPr>
          <w:spacing w:val="-3"/>
        </w:rPr>
        <w:t> </w:t>
      </w:r>
      <w:r>
        <w:rPr/>
        <w:t>Workspace </w:t>
      </w:r>
      <w:r>
        <w:rPr>
          <w:spacing w:val="-4"/>
        </w:rPr>
        <w:t>Help</w:t>
      </w:r>
    </w:p>
    <w:p>
      <w:pPr>
        <w:pStyle w:val="ListParagraph"/>
        <w:numPr>
          <w:ilvl w:val="0"/>
          <w:numId w:val="9"/>
        </w:numPr>
        <w:tabs>
          <w:tab w:pos="1214" w:val="left" w:leader="none"/>
        </w:tabs>
        <w:spacing w:line="235" w:lineRule="exact" w:before="0" w:after="0"/>
        <w:ind w:left="1214" w:right="0" w:hanging="134"/>
        <w:jc w:val="left"/>
        <w:rPr>
          <w:sz w:val="22"/>
        </w:rPr>
      </w:pPr>
      <w:r>
        <w:rPr>
          <w:sz w:val="22"/>
        </w:rPr>
        <w:t>In</w:t>
      </w:r>
      <w:r>
        <w:rPr>
          <w:spacing w:val="-11"/>
          <w:sz w:val="22"/>
        </w:rPr>
        <w:t> </w:t>
      </w:r>
      <w:r>
        <w:rPr>
          <w:sz w:val="22"/>
        </w:rPr>
        <w:t>Teachers’</w:t>
      </w:r>
      <w:r>
        <w:rPr>
          <w:spacing w:val="-14"/>
          <w:sz w:val="22"/>
        </w:rPr>
        <w:t> </w:t>
      </w:r>
      <w:r>
        <w:rPr>
          <w:sz w:val="22"/>
        </w:rPr>
        <w:t>Resources</w:t>
      </w:r>
      <w:r>
        <w:rPr>
          <w:spacing w:val="-7"/>
          <w:sz w:val="22"/>
        </w:rPr>
        <w:t> </w:t>
      </w:r>
      <w:r>
        <w:rPr>
          <w:sz w:val="22"/>
        </w:rPr>
        <w:t>(for</w:t>
      </w:r>
      <w:r>
        <w:rPr>
          <w:spacing w:val="-7"/>
          <w:sz w:val="22"/>
        </w:rPr>
        <w:t> </w:t>
      </w:r>
      <w:r>
        <w:rPr>
          <w:sz w:val="22"/>
        </w:rPr>
        <w:t>teachers</w:t>
      </w:r>
      <w:r>
        <w:rPr>
          <w:spacing w:val="-6"/>
          <w:sz w:val="22"/>
        </w:rPr>
        <w:t> </w:t>
      </w:r>
      <w:r>
        <w:rPr>
          <w:spacing w:val="-2"/>
          <w:sz w:val="22"/>
        </w:rPr>
        <w:t>only):</w:t>
      </w:r>
    </w:p>
    <w:p>
      <w:pPr>
        <w:pStyle w:val="BodyText"/>
        <w:spacing w:line="228" w:lineRule="auto" w:before="4"/>
        <w:ind w:right="3914"/>
      </w:pPr>
      <w:r>
        <w:rPr/>
        <w:t>GoogleSuites: GoogleDocs and GoogleSlides Dropbox.com:</w:t>
      </w:r>
      <w:r>
        <w:rPr>
          <w:spacing w:val="-8"/>
        </w:rPr>
        <w:t> </w:t>
      </w:r>
      <w:r>
        <w:rPr/>
        <w:t>PDFs</w:t>
      </w:r>
      <w:r>
        <w:rPr>
          <w:spacing w:val="-7"/>
        </w:rPr>
        <w:t> </w:t>
      </w:r>
      <w:r>
        <w:rPr/>
        <w:t>and</w:t>
      </w:r>
      <w:r>
        <w:rPr>
          <w:spacing w:val="-7"/>
        </w:rPr>
        <w:t> </w:t>
      </w:r>
      <w:r>
        <w:rPr/>
        <w:t>Microsoft</w:t>
      </w:r>
      <w:r>
        <w:rPr>
          <w:spacing w:val="-8"/>
        </w:rPr>
        <w:t> </w:t>
      </w:r>
      <w:r>
        <w:rPr/>
        <w:t>Office</w:t>
      </w:r>
      <w:r>
        <w:rPr>
          <w:spacing w:val="-7"/>
        </w:rPr>
        <w:t> </w:t>
      </w:r>
      <w:r>
        <w:rPr/>
        <w:t>PowerPoint</w:t>
      </w:r>
      <w:r>
        <w:rPr>
          <w:spacing w:val="-8"/>
        </w:rPr>
        <w:t> </w:t>
      </w:r>
      <w:r>
        <w:rPr/>
        <w:t>slides</w:t>
      </w:r>
    </w:p>
    <w:p>
      <w:pPr>
        <w:pStyle w:val="ListParagraph"/>
        <w:numPr>
          <w:ilvl w:val="0"/>
          <w:numId w:val="9"/>
        </w:numPr>
        <w:tabs>
          <w:tab w:pos="1214" w:val="left" w:leader="none"/>
        </w:tabs>
        <w:spacing w:line="236" w:lineRule="exact" w:before="0" w:after="0"/>
        <w:ind w:left="1214" w:right="0" w:hanging="134"/>
        <w:jc w:val="left"/>
        <w:rPr>
          <w:sz w:val="22"/>
        </w:rPr>
      </w:pPr>
      <w:r>
        <w:rPr>
          <w:sz w:val="22"/>
        </w:rPr>
        <w:t>Videos</w:t>
      </w:r>
      <w:r>
        <w:rPr>
          <w:spacing w:val="-2"/>
          <w:sz w:val="22"/>
        </w:rPr>
        <w:t> </w:t>
      </w:r>
      <w:r>
        <w:rPr>
          <w:sz w:val="22"/>
        </w:rPr>
        <w:t>are</w:t>
      </w:r>
      <w:r>
        <w:rPr>
          <w:spacing w:val="-1"/>
          <w:sz w:val="22"/>
        </w:rPr>
        <w:t> </w:t>
      </w:r>
      <w:r>
        <w:rPr>
          <w:sz w:val="22"/>
        </w:rPr>
        <w:t>hosted</w:t>
      </w:r>
      <w:r>
        <w:rPr>
          <w:spacing w:val="-1"/>
          <w:sz w:val="22"/>
        </w:rPr>
        <w:t> </w:t>
      </w:r>
      <w:r>
        <w:rPr>
          <w:sz w:val="22"/>
        </w:rPr>
        <w:t>by</w:t>
      </w:r>
      <w:r>
        <w:rPr>
          <w:spacing w:val="-1"/>
          <w:sz w:val="22"/>
        </w:rPr>
        <w:t> </w:t>
      </w:r>
      <w:r>
        <w:rPr>
          <w:spacing w:val="-2"/>
          <w:sz w:val="22"/>
        </w:rPr>
        <w:t>*.sproutvideo.com</w:t>
      </w:r>
    </w:p>
    <w:p>
      <w:pPr>
        <w:pStyle w:val="ListParagraph"/>
        <w:numPr>
          <w:ilvl w:val="0"/>
          <w:numId w:val="9"/>
        </w:numPr>
        <w:tabs>
          <w:tab w:pos="1214" w:val="left" w:leader="none"/>
        </w:tabs>
        <w:spacing w:line="246" w:lineRule="exact" w:before="0" w:after="0"/>
        <w:ind w:left="1214" w:right="0" w:hanging="134"/>
        <w:jc w:val="left"/>
        <w:rPr>
          <w:sz w:val="22"/>
        </w:rPr>
      </w:pPr>
      <w:r>
        <w:rPr>
          <w:sz w:val="22"/>
        </w:rPr>
        <w:t>Please</w:t>
      </w:r>
      <w:r>
        <w:rPr>
          <w:spacing w:val="-4"/>
          <w:sz w:val="22"/>
        </w:rPr>
        <w:t> </w:t>
      </w:r>
      <w:r>
        <w:rPr>
          <w:sz w:val="22"/>
        </w:rPr>
        <w:t>ensure</w:t>
      </w:r>
      <w:r>
        <w:rPr>
          <w:spacing w:val="-1"/>
          <w:sz w:val="22"/>
        </w:rPr>
        <w:t> </w:t>
      </w:r>
      <w:r>
        <w:rPr>
          <w:sz w:val="22"/>
        </w:rPr>
        <w:t>your</w:t>
      </w:r>
      <w:r>
        <w:rPr>
          <w:spacing w:val="-1"/>
          <w:sz w:val="22"/>
        </w:rPr>
        <w:t> </w:t>
      </w:r>
      <w:r>
        <w:rPr>
          <w:sz w:val="22"/>
        </w:rPr>
        <w:t>firewall</w:t>
      </w:r>
      <w:r>
        <w:rPr>
          <w:spacing w:val="-1"/>
          <w:sz w:val="22"/>
        </w:rPr>
        <w:t> </w:t>
      </w:r>
      <w:r>
        <w:rPr>
          <w:sz w:val="22"/>
        </w:rPr>
        <w:t>will</w:t>
      </w:r>
      <w:r>
        <w:rPr>
          <w:spacing w:val="-1"/>
          <w:sz w:val="22"/>
        </w:rPr>
        <w:t> </w:t>
      </w:r>
      <w:r>
        <w:rPr>
          <w:sz w:val="22"/>
        </w:rPr>
        <w:t>work</w:t>
      </w:r>
      <w:r>
        <w:rPr>
          <w:spacing w:val="-1"/>
          <w:sz w:val="22"/>
        </w:rPr>
        <w:t> </w:t>
      </w:r>
      <w:r>
        <w:rPr>
          <w:sz w:val="22"/>
        </w:rPr>
        <w:t>with</w:t>
      </w:r>
      <w:r>
        <w:rPr>
          <w:spacing w:val="-1"/>
          <w:sz w:val="22"/>
        </w:rPr>
        <w:t> </w:t>
      </w:r>
      <w:r>
        <w:rPr>
          <w:sz w:val="22"/>
        </w:rPr>
        <w:t>@truewayasl.com</w:t>
      </w:r>
      <w:r>
        <w:rPr>
          <w:spacing w:val="-1"/>
          <w:sz w:val="22"/>
        </w:rPr>
        <w:t> </w:t>
      </w:r>
      <w:r>
        <w:rPr>
          <w:sz w:val="22"/>
        </w:rPr>
        <w:t>and</w:t>
      </w:r>
      <w:r>
        <w:rPr>
          <w:spacing w:val="-1"/>
          <w:sz w:val="22"/>
        </w:rPr>
        <w:t> </w:t>
      </w:r>
      <w:r>
        <w:rPr>
          <w:spacing w:val="-2"/>
          <w:sz w:val="22"/>
        </w:rPr>
        <w:t>*.truewayasl.com</w:t>
      </w:r>
    </w:p>
    <w:p>
      <w:pPr>
        <w:pStyle w:val="Heading1"/>
      </w:pPr>
      <w:r>
        <w:rPr>
          <w:spacing w:val="-2"/>
        </w:rPr>
        <w:t>Security/Registration</w:t>
      </w:r>
    </w:p>
    <w:p>
      <w:pPr>
        <w:pStyle w:val="ListParagraph"/>
        <w:numPr>
          <w:ilvl w:val="0"/>
          <w:numId w:val="9"/>
        </w:numPr>
        <w:tabs>
          <w:tab w:pos="1210" w:val="left" w:leader="none"/>
        </w:tabs>
        <w:spacing w:line="228" w:lineRule="auto" w:before="4" w:after="0"/>
        <w:ind w:left="1080" w:right="832" w:firstLine="0"/>
        <w:jc w:val="left"/>
        <w:rPr>
          <w:sz w:val="22"/>
        </w:rPr>
      </w:pPr>
      <w:r>
        <w:rPr>
          <w:sz w:val="22"/>
        </w:rPr>
        <w:t>TWA</w:t>
      </w:r>
      <w:r>
        <w:rPr>
          <w:spacing w:val="-16"/>
          <w:sz w:val="22"/>
        </w:rPr>
        <w:t> </w:t>
      </w:r>
      <w:r>
        <w:rPr>
          <w:sz w:val="22"/>
        </w:rPr>
        <w:t>uses</w:t>
      </w:r>
      <w:r>
        <w:rPr>
          <w:spacing w:val="-3"/>
          <w:sz w:val="22"/>
        </w:rPr>
        <w:t> </w:t>
      </w:r>
      <w:r>
        <w:rPr>
          <w:sz w:val="22"/>
        </w:rPr>
        <w:t>HTTPS,</w:t>
      </w:r>
      <w:r>
        <w:rPr>
          <w:spacing w:val="-5"/>
          <w:sz w:val="22"/>
        </w:rPr>
        <w:t> </w:t>
      </w:r>
      <w:r>
        <w:rPr>
          <w:sz w:val="22"/>
        </w:rPr>
        <w:t>which</w:t>
      </w:r>
      <w:r>
        <w:rPr>
          <w:spacing w:val="-4"/>
          <w:sz w:val="22"/>
        </w:rPr>
        <w:t> </w:t>
      </w:r>
      <w:r>
        <w:rPr>
          <w:sz w:val="22"/>
        </w:rPr>
        <w:t>utilizes</w:t>
      </w:r>
      <w:r>
        <w:rPr>
          <w:spacing w:val="-4"/>
          <w:sz w:val="22"/>
        </w:rPr>
        <w:t> </w:t>
      </w:r>
      <w:r>
        <w:rPr>
          <w:sz w:val="22"/>
        </w:rPr>
        <w:t>the</w:t>
      </w:r>
      <w:r>
        <w:rPr>
          <w:spacing w:val="-4"/>
          <w:sz w:val="22"/>
        </w:rPr>
        <w:t> </w:t>
      </w:r>
      <w:r>
        <w:rPr>
          <w:sz w:val="22"/>
        </w:rPr>
        <w:t>Secure</w:t>
      </w:r>
      <w:r>
        <w:rPr>
          <w:spacing w:val="-4"/>
          <w:sz w:val="22"/>
        </w:rPr>
        <w:t> </w:t>
      </w:r>
      <w:r>
        <w:rPr>
          <w:sz w:val="22"/>
        </w:rPr>
        <w:t>Socket</w:t>
      </w:r>
      <w:r>
        <w:rPr>
          <w:spacing w:val="-5"/>
          <w:sz w:val="22"/>
        </w:rPr>
        <w:t> </w:t>
      </w:r>
      <w:r>
        <w:rPr>
          <w:sz w:val="22"/>
        </w:rPr>
        <w:t>Layer</w:t>
      </w:r>
      <w:r>
        <w:rPr>
          <w:spacing w:val="-4"/>
          <w:sz w:val="22"/>
        </w:rPr>
        <w:t> </w:t>
      </w:r>
      <w:r>
        <w:rPr>
          <w:sz w:val="22"/>
        </w:rPr>
        <w:t>to</w:t>
      </w:r>
      <w:r>
        <w:rPr>
          <w:spacing w:val="-4"/>
          <w:sz w:val="22"/>
        </w:rPr>
        <w:t> </w:t>
      </w:r>
      <w:r>
        <w:rPr>
          <w:sz w:val="22"/>
        </w:rPr>
        <w:t>encrypt</w:t>
      </w:r>
      <w:r>
        <w:rPr>
          <w:spacing w:val="-5"/>
          <w:sz w:val="22"/>
        </w:rPr>
        <w:t> </w:t>
      </w:r>
      <w:r>
        <w:rPr>
          <w:sz w:val="22"/>
        </w:rPr>
        <w:t>data</w:t>
      </w:r>
      <w:r>
        <w:rPr>
          <w:spacing w:val="-4"/>
          <w:sz w:val="22"/>
        </w:rPr>
        <w:t> </w:t>
      </w:r>
      <w:r>
        <w:rPr>
          <w:sz w:val="22"/>
        </w:rPr>
        <w:t>in</w:t>
      </w:r>
      <w:r>
        <w:rPr>
          <w:spacing w:val="-4"/>
          <w:sz w:val="22"/>
        </w:rPr>
        <w:t> </w:t>
      </w:r>
      <w:r>
        <w:rPr>
          <w:sz w:val="22"/>
        </w:rPr>
        <w:t>all</w:t>
      </w:r>
      <w:r>
        <w:rPr>
          <w:spacing w:val="-4"/>
          <w:sz w:val="22"/>
        </w:rPr>
        <w:t> </w:t>
      </w:r>
      <w:r>
        <w:rPr>
          <w:sz w:val="22"/>
        </w:rPr>
        <w:t>web</w:t>
      </w:r>
      <w:r>
        <w:rPr>
          <w:spacing w:val="-4"/>
          <w:sz w:val="22"/>
        </w:rPr>
        <w:t> </w:t>
      </w:r>
      <w:r>
        <w:rPr>
          <w:sz w:val="22"/>
        </w:rPr>
        <w:t>traffic sent to and received from end users.</w:t>
      </w:r>
    </w:p>
    <w:p>
      <w:pPr>
        <w:pStyle w:val="ListParagraph"/>
        <w:numPr>
          <w:ilvl w:val="0"/>
          <w:numId w:val="9"/>
        </w:numPr>
        <w:tabs>
          <w:tab w:pos="1214" w:val="left" w:leader="none"/>
        </w:tabs>
        <w:spacing w:line="228" w:lineRule="auto" w:before="0" w:after="0"/>
        <w:ind w:left="1080" w:right="820" w:firstLine="0"/>
        <w:jc w:val="left"/>
        <w:rPr>
          <w:sz w:val="22"/>
        </w:rPr>
      </w:pPr>
      <w:r>
        <w:rPr>
          <w:sz w:val="22"/>
        </w:rPr>
        <w:t>For</w:t>
      </w:r>
      <w:r>
        <w:rPr>
          <w:spacing w:val="-4"/>
          <w:sz w:val="22"/>
        </w:rPr>
        <w:t> </w:t>
      </w:r>
      <w:r>
        <w:rPr>
          <w:sz w:val="22"/>
        </w:rPr>
        <w:t>student</w:t>
      </w:r>
      <w:r>
        <w:rPr>
          <w:spacing w:val="-5"/>
          <w:sz w:val="22"/>
        </w:rPr>
        <w:t> </w:t>
      </w:r>
      <w:r>
        <w:rPr>
          <w:sz w:val="22"/>
        </w:rPr>
        <w:t>registration,</w:t>
      </w:r>
      <w:r>
        <w:rPr>
          <w:spacing w:val="-5"/>
          <w:sz w:val="22"/>
        </w:rPr>
        <w:t> </w:t>
      </w:r>
      <w:r>
        <w:rPr>
          <w:sz w:val="22"/>
        </w:rPr>
        <w:t>IMS</w:t>
      </w:r>
      <w:r>
        <w:rPr>
          <w:spacing w:val="-4"/>
          <w:sz w:val="22"/>
        </w:rPr>
        <w:t> </w:t>
      </w:r>
      <w:r>
        <w:rPr>
          <w:sz w:val="22"/>
        </w:rPr>
        <w:t>Global</w:t>
      </w:r>
      <w:r>
        <w:rPr>
          <w:spacing w:val="-4"/>
          <w:sz w:val="22"/>
        </w:rPr>
        <w:t> </w:t>
      </w:r>
      <w:r>
        <w:rPr>
          <w:sz w:val="22"/>
        </w:rPr>
        <w:t>Certified</w:t>
      </w:r>
      <w:r>
        <w:rPr>
          <w:spacing w:val="-4"/>
          <w:sz w:val="22"/>
        </w:rPr>
        <w:t> </w:t>
      </w:r>
      <w:r>
        <w:rPr>
          <w:sz w:val="22"/>
        </w:rPr>
        <w:t>LTI</w:t>
      </w:r>
      <w:r>
        <w:rPr>
          <w:spacing w:val="-5"/>
          <w:sz w:val="22"/>
        </w:rPr>
        <w:t> </w:t>
      </w:r>
      <w:r>
        <w:rPr>
          <w:sz w:val="22"/>
        </w:rPr>
        <w:t>1.1</w:t>
      </w:r>
      <w:r>
        <w:rPr>
          <w:spacing w:val="-4"/>
          <w:sz w:val="22"/>
        </w:rPr>
        <w:t> </w:t>
      </w:r>
      <w:r>
        <w:rPr>
          <w:sz w:val="22"/>
        </w:rPr>
        <w:t>or</w:t>
      </w:r>
      <w:r>
        <w:rPr>
          <w:spacing w:val="-4"/>
          <w:sz w:val="22"/>
        </w:rPr>
        <w:t> </w:t>
      </w:r>
      <w:r>
        <w:rPr>
          <w:sz w:val="22"/>
        </w:rPr>
        <w:t>1.3</w:t>
      </w:r>
      <w:r>
        <w:rPr>
          <w:spacing w:val="-4"/>
          <w:sz w:val="22"/>
        </w:rPr>
        <w:t> </w:t>
      </w:r>
      <w:r>
        <w:rPr>
          <w:sz w:val="22"/>
        </w:rPr>
        <w:t>is</w:t>
      </w:r>
      <w:r>
        <w:rPr>
          <w:spacing w:val="-4"/>
          <w:sz w:val="22"/>
        </w:rPr>
        <w:t> </w:t>
      </w:r>
      <w:r>
        <w:rPr>
          <w:sz w:val="22"/>
        </w:rPr>
        <w:t>used</w:t>
      </w:r>
      <w:r>
        <w:rPr>
          <w:spacing w:val="-4"/>
          <w:sz w:val="22"/>
        </w:rPr>
        <w:t> </w:t>
      </w:r>
      <w:r>
        <w:rPr>
          <w:sz w:val="22"/>
        </w:rPr>
        <w:t>to</w:t>
      </w:r>
      <w:r>
        <w:rPr>
          <w:spacing w:val="-4"/>
          <w:sz w:val="22"/>
        </w:rPr>
        <w:t> </w:t>
      </w:r>
      <w:r>
        <w:rPr>
          <w:sz w:val="22"/>
        </w:rPr>
        <w:t>unlock</w:t>
      </w:r>
      <w:r>
        <w:rPr>
          <w:spacing w:val="-4"/>
          <w:sz w:val="22"/>
        </w:rPr>
        <w:t> </w:t>
      </w:r>
      <w:r>
        <w:rPr>
          <w:sz w:val="22"/>
        </w:rPr>
        <w:t>access</w:t>
      </w:r>
      <w:r>
        <w:rPr>
          <w:spacing w:val="-4"/>
          <w:sz w:val="22"/>
        </w:rPr>
        <w:t> </w:t>
      </w:r>
      <w:r>
        <w:rPr>
          <w:sz w:val="22"/>
        </w:rPr>
        <w:t>to</w:t>
      </w:r>
      <w:r>
        <w:rPr>
          <w:spacing w:val="-4"/>
          <w:sz w:val="22"/>
        </w:rPr>
        <w:t> </w:t>
      </w:r>
      <w:r>
        <w:rPr>
          <w:sz w:val="22"/>
        </w:rPr>
        <w:t>the TWA digital textbook.</w:t>
      </w:r>
    </w:p>
    <w:p>
      <w:pPr>
        <w:pStyle w:val="Heading1"/>
        <w:spacing w:line="236" w:lineRule="exact" w:before="0"/>
        <w:ind w:left="1141"/>
      </w:pPr>
      <w:r>
        <w:rPr>
          <w:spacing w:val="-2"/>
        </w:rPr>
        <w:t>Videos</w:t>
      </w:r>
    </w:p>
    <w:p>
      <w:pPr>
        <w:pStyle w:val="BodyText"/>
        <w:spacing w:line="228" w:lineRule="auto" w:before="3"/>
        <w:ind w:right="589"/>
      </w:pPr>
      <w:r>
        <w:rPr/>
        <w:t>TWA</w:t>
      </w:r>
      <w:r>
        <w:rPr>
          <w:spacing w:val="-5"/>
        </w:rPr>
        <w:t> </w:t>
      </w:r>
      <w:r>
        <w:rPr/>
        <w:t>uses Sprout Video servers to store and play videos. There are approximately 20,000 videos,</w:t>
      </w:r>
      <w:r>
        <w:rPr>
          <w:spacing w:val="-8"/>
        </w:rPr>
        <w:t> </w:t>
      </w:r>
      <w:r>
        <w:rPr/>
        <w:t>each</w:t>
      </w:r>
      <w:r>
        <w:rPr>
          <w:spacing w:val="-4"/>
        </w:rPr>
        <w:t> </w:t>
      </w:r>
      <w:r>
        <w:rPr/>
        <w:t>averaging</w:t>
      </w:r>
      <w:r>
        <w:rPr>
          <w:spacing w:val="-4"/>
        </w:rPr>
        <w:t> </w:t>
      </w:r>
      <w:r>
        <w:rPr/>
        <w:t>1</w:t>
      </w:r>
      <w:r>
        <w:rPr>
          <w:spacing w:val="-4"/>
        </w:rPr>
        <w:t> </w:t>
      </w:r>
      <w:r>
        <w:rPr/>
        <w:t>minute</w:t>
      </w:r>
      <w:r>
        <w:rPr>
          <w:spacing w:val="-4"/>
        </w:rPr>
        <w:t> </w:t>
      </w:r>
      <w:r>
        <w:rPr/>
        <w:t>in</w:t>
      </w:r>
      <w:r>
        <w:rPr>
          <w:spacing w:val="-4"/>
        </w:rPr>
        <w:t> </w:t>
      </w:r>
      <w:r>
        <w:rPr/>
        <w:t>length.</w:t>
      </w:r>
      <w:r>
        <w:rPr>
          <w:spacing w:val="-8"/>
        </w:rPr>
        <w:t> </w:t>
      </w:r>
      <w:r>
        <w:rPr/>
        <w:t>TRUE+WAY</w:t>
      </w:r>
      <w:r>
        <w:rPr>
          <w:spacing w:val="-17"/>
        </w:rPr>
        <w:t> </w:t>
      </w:r>
      <w:r>
        <w:rPr/>
        <w:t>ASL</w:t>
      </w:r>
      <w:r>
        <w:rPr>
          <w:spacing w:val="-13"/>
        </w:rPr>
        <w:t> </w:t>
      </w:r>
      <w:r>
        <w:rPr/>
        <w:t>films</w:t>
      </w:r>
      <w:r>
        <w:rPr>
          <w:spacing w:val="-4"/>
        </w:rPr>
        <w:t> </w:t>
      </w:r>
      <w:r>
        <w:rPr/>
        <w:t>and</w:t>
      </w:r>
      <w:r>
        <w:rPr>
          <w:spacing w:val="-4"/>
        </w:rPr>
        <w:t> </w:t>
      </w:r>
      <w:r>
        <w:rPr/>
        <w:t>upload</w:t>
      </w:r>
      <w:r>
        <w:rPr>
          <w:spacing w:val="-4"/>
        </w:rPr>
        <w:t> </w:t>
      </w:r>
      <w:r>
        <w:rPr/>
        <w:t>at</w:t>
      </w:r>
      <w:r>
        <w:rPr>
          <w:spacing w:val="-5"/>
        </w:rPr>
        <w:t> </w:t>
      </w:r>
      <w:r>
        <w:rPr/>
        <w:t>1080p,</w:t>
      </w:r>
      <w:r>
        <w:rPr>
          <w:spacing w:val="-5"/>
        </w:rPr>
        <w:t> </w:t>
      </w:r>
      <w:r>
        <w:rPr/>
        <w:t>but</w:t>
      </w:r>
      <w:r>
        <w:rPr>
          <w:spacing w:val="-5"/>
        </w:rPr>
        <w:t> </w:t>
      </w:r>
      <w:r>
        <w:rPr/>
        <w:t>all videos can play at 240p through 1080p.</w:t>
      </w:r>
    </w:p>
    <w:p>
      <w:pPr>
        <w:pStyle w:val="BodyText"/>
        <w:spacing w:line="228" w:lineRule="auto" w:before="239"/>
        <w:ind w:right="362"/>
      </w:pPr>
      <w:r>
        <w:rPr/>
        <w:t>In addition, Sprout Video servers also auto-detects Internet speeds and changes the video resolution to fit accordingly. The video resolution can be manually adjusted by clicking on the “wheel”</w:t>
      </w:r>
      <w:r>
        <w:rPr>
          <w:spacing w:val="-3"/>
        </w:rPr>
        <w:t> </w:t>
      </w:r>
      <w:r>
        <w:rPr/>
        <w:t>and</w:t>
      </w:r>
      <w:r>
        <w:rPr>
          <w:spacing w:val="-3"/>
        </w:rPr>
        <w:t> </w:t>
      </w:r>
      <w:r>
        <w:rPr/>
        <w:t>choosing</w:t>
      </w:r>
      <w:r>
        <w:rPr>
          <w:spacing w:val="-3"/>
        </w:rPr>
        <w:t> </w:t>
      </w:r>
      <w:r>
        <w:rPr/>
        <w:t>the</w:t>
      </w:r>
      <w:r>
        <w:rPr>
          <w:spacing w:val="-3"/>
        </w:rPr>
        <w:t> </w:t>
      </w:r>
      <w:r>
        <w:rPr/>
        <w:t>preferred</w:t>
      </w:r>
      <w:r>
        <w:rPr>
          <w:spacing w:val="-3"/>
        </w:rPr>
        <w:t> </w:t>
      </w:r>
      <w:r>
        <w:rPr/>
        <w:t>speed.</w:t>
      </w:r>
      <w:r>
        <w:rPr>
          <w:spacing w:val="40"/>
        </w:rPr>
        <w:t> </w:t>
      </w:r>
      <w:r>
        <w:rPr/>
        <w:t>The</w:t>
      </w:r>
      <w:r>
        <w:rPr>
          <w:spacing w:val="-3"/>
        </w:rPr>
        <w:t> </w:t>
      </w:r>
      <w:r>
        <w:rPr/>
        <w:t>speed</w:t>
      </w:r>
      <w:r>
        <w:rPr>
          <w:spacing w:val="-3"/>
        </w:rPr>
        <w:t> </w:t>
      </w:r>
      <w:r>
        <w:rPr/>
        <w:t>options</w:t>
      </w:r>
      <w:r>
        <w:rPr>
          <w:spacing w:val="-3"/>
        </w:rPr>
        <w:t> </w:t>
      </w:r>
      <w:r>
        <w:rPr/>
        <w:t>on</w:t>
      </w:r>
      <w:r>
        <w:rPr>
          <w:spacing w:val="-3"/>
        </w:rPr>
        <w:t> </w:t>
      </w:r>
      <w:r>
        <w:rPr/>
        <w:t>Sprout</w:t>
      </w:r>
      <w:r>
        <w:rPr>
          <w:spacing w:val="-4"/>
        </w:rPr>
        <w:t> </w:t>
      </w:r>
      <w:r>
        <w:rPr/>
        <w:t>Video</w:t>
      </w:r>
      <w:r>
        <w:rPr>
          <w:spacing w:val="-3"/>
        </w:rPr>
        <w:t> </w:t>
      </w:r>
      <w:r>
        <w:rPr/>
        <w:t>range</w:t>
      </w:r>
      <w:r>
        <w:rPr>
          <w:spacing w:val="-3"/>
        </w:rPr>
        <w:t> </w:t>
      </w:r>
      <w:r>
        <w:rPr/>
        <w:t>from</w:t>
      </w:r>
      <w:r>
        <w:rPr>
          <w:spacing w:val="-3"/>
        </w:rPr>
        <w:t> </w:t>
      </w:r>
      <w:r>
        <w:rPr/>
        <w:t>0.25 to 2 times the normal speed.</w:t>
      </w:r>
      <w:r>
        <w:rPr>
          <w:spacing w:val="40"/>
        </w:rPr>
        <w:t> </w:t>
      </w:r>
      <w:r>
        <w:rPr/>
        <w:t>If you’re having trouble, please check here:</w:t>
      </w:r>
      <w:r>
        <w:rPr>
          <w:spacing w:val="40"/>
        </w:rPr>
        <w:t> </w:t>
      </w:r>
      <w:r>
        <w:rPr/>
        <w:t>https://speed- </w:t>
      </w:r>
      <w:r>
        <w:rPr>
          <w:spacing w:val="-2"/>
        </w:rPr>
        <w:t>test.sproutvideo.com/</w:t>
      </w:r>
    </w:p>
    <w:p>
      <w:pPr>
        <w:pStyle w:val="Heading1"/>
        <w:spacing w:before="228"/>
      </w:pPr>
      <w:r>
        <w:rPr>
          <w:spacing w:val="-2"/>
        </w:rPr>
        <w:t>Accessibility</w:t>
      </w:r>
    </w:p>
    <w:p>
      <w:pPr>
        <w:pStyle w:val="BodyText"/>
        <w:spacing w:line="246" w:lineRule="exact"/>
      </w:pPr>
      <w:r>
        <w:rPr/>
        <w:t>TWA</w:t>
      </w:r>
      <w:r>
        <w:rPr>
          <w:spacing w:val="-15"/>
        </w:rPr>
        <w:t> </w:t>
      </w:r>
      <w:r>
        <w:rPr/>
        <w:t>adheres</w:t>
      </w:r>
      <w:r>
        <w:rPr>
          <w:spacing w:val="-3"/>
        </w:rPr>
        <w:t> </w:t>
      </w:r>
      <w:r>
        <w:rPr/>
        <w:t>to</w:t>
      </w:r>
      <w:r>
        <w:rPr>
          <w:spacing w:val="-2"/>
        </w:rPr>
        <w:t> </w:t>
      </w:r>
      <w:r>
        <w:rPr/>
        <w:t>WCAG</w:t>
      </w:r>
      <w:r>
        <w:rPr>
          <w:spacing w:val="-3"/>
        </w:rPr>
        <w:t> </w:t>
      </w:r>
      <w:r>
        <w:rPr/>
        <w:t>2.1</w:t>
      </w:r>
      <w:r>
        <w:rPr>
          <w:spacing w:val="-2"/>
        </w:rPr>
        <w:t> guidelines.</w:t>
      </w:r>
    </w:p>
    <w:p>
      <w:pPr>
        <w:pStyle w:val="BodyText"/>
        <w:spacing w:line="228" w:lineRule="auto" w:before="238"/>
        <w:ind w:right="589"/>
      </w:pPr>
      <w:r>
        <w:rPr/>
        <w:t>For</w:t>
      </w:r>
      <w:r>
        <w:rPr>
          <w:spacing w:val="-9"/>
        </w:rPr>
        <w:t> </w:t>
      </w:r>
      <w:r>
        <w:rPr/>
        <w:t>best</w:t>
      </w:r>
      <w:r>
        <w:rPr>
          <w:spacing w:val="-6"/>
        </w:rPr>
        <w:t> </w:t>
      </w:r>
      <w:r>
        <w:rPr/>
        <w:t>performance,</w:t>
      </w:r>
      <w:r>
        <w:rPr>
          <w:spacing w:val="-9"/>
        </w:rPr>
        <w:t> </w:t>
      </w:r>
      <w:r>
        <w:rPr/>
        <w:t>TRUE+WAY</w:t>
      </w:r>
      <w:r>
        <w:rPr>
          <w:spacing w:val="-17"/>
        </w:rPr>
        <w:t> </w:t>
      </w:r>
      <w:r>
        <w:rPr/>
        <w:t>ASL</w:t>
      </w:r>
      <w:r>
        <w:rPr>
          <w:spacing w:val="-13"/>
        </w:rPr>
        <w:t> </w:t>
      </w:r>
      <w:r>
        <w:rPr/>
        <w:t>products</w:t>
      </w:r>
      <w:r>
        <w:rPr>
          <w:spacing w:val="-5"/>
        </w:rPr>
        <w:t> </w:t>
      </w:r>
      <w:r>
        <w:rPr/>
        <w:t>should</w:t>
      </w:r>
      <w:r>
        <w:rPr>
          <w:spacing w:val="-5"/>
        </w:rPr>
        <w:t> </w:t>
      </w:r>
      <w:r>
        <w:rPr/>
        <w:t>be</w:t>
      </w:r>
      <w:r>
        <w:rPr>
          <w:spacing w:val="-5"/>
        </w:rPr>
        <w:t> </w:t>
      </w:r>
      <w:r>
        <w:rPr/>
        <w:t>used</w:t>
      </w:r>
      <w:r>
        <w:rPr>
          <w:spacing w:val="-5"/>
        </w:rPr>
        <w:t> </w:t>
      </w:r>
      <w:r>
        <w:rPr/>
        <w:t>on</w:t>
      </w:r>
      <w:r>
        <w:rPr>
          <w:spacing w:val="-5"/>
        </w:rPr>
        <w:t> </w:t>
      </w:r>
      <w:r>
        <w:rPr/>
        <w:t>the</w:t>
      </w:r>
      <w:r>
        <w:rPr>
          <w:spacing w:val="-5"/>
        </w:rPr>
        <w:t> </w:t>
      </w:r>
      <w:r>
        <w:rPr/>
        <w:t>current</w:t>
      </w:r>
      <w:r>
        <w:rPr>
          <w:spacing w:val="-6"/>
        </w:rPr>
        <w:t> </w:t>
      </w:r>
      <w:r>
        <w:rPr/>
        <w:t>or</w:t>
      </w:r>
      <w:r>
        <w:rPr>
          <w:spacing w:val="-5"/>
        </w:rPr>
        <w:t> </w:t>
      </w:r>
      <w:r>
        <w:rPr/>
        <w:t>previous major releases of Chrome, Firefox, or Edge browsers. Safari browser is not recommended.</w:t>
      </w:r>
    </w:p>
    <w:p>
      <w:pPr>
        <w:pStyle w:val="BodyText"/>
        <w:spacing w:after="0" w:line="228" w:lineRule="auto"/>
        <w:sectPr>
          <w:pgSz w:w="12240" w:h="15840"/>
          <w:pgMar w:header="732" w:footer="0" w:top="1000" w:bottom="280" w:left="360" w:right="1080"/>
        </w:sectPr>
      </w:pPr>
    </w:p>
    <w:p>
      <w:pPr>
        <w:pStyle w:val="BodyText"/>
        <w:spacing w:line="228" w:lineRule="auto" w:before="70"/>
        <w:ind w:right="483"/>
      </w:pPr>
      <w:r>
        <w:rPr/>
        <w:t>TRUE+WAY</w:t>
      </w:r>
      <w:r>
        <w:rPr>
          <w:spacing w:val="-17"/>
        </w:rPr>
        <w:t> </w:t>
      </w:r>
      <w:r>
        <w:rPr/>
        <w:t>ASL</w:t>
      </w:r>
      <w:r>
        <w:rPr>
          <w:spacing w:val="-16"/>
        </w:rPr>
        <w:t> </w:t>
      </w:r>
      <w:r>
        <w:rPr/>
        <w:t>products</w:t>
      </w:r>
      <w:r>
        <w:rPr>
          <w:spacing w:val="-5"/>
        </w:rPr>
        <w:t> </w:t>
      </w:r>
      <w:r>
        <w:rPr/>
        <w:t>run</w:t>
      </w:r>
      <w:r>
        <w:rPr>
          <w:spacing w:val="-5"/>
        </w:rPr>
        <w:t> </w:t>
      </w:r>
      <w:r>
        <w:rPr/>
        <w:t>on</w:t>
      </w:r>
      <w:r>
        <w:rPr>
          <w:spacing w:val="-5"/>
        </w:rPr>
        <w:t> </w:t>
      </w:r>
      <w:r>
        <w:rPr/>
        <w:t>Windows,</w:t>
      </w:r>
      <w:r>
        <w:rPr>
          <w:spacing w:val="-6"/>
        </w:rPr>
        <w:t> </w:t>
      </w:r>
      <w:r>
        <w:rPr/>
        <w:t>Mac,</w:t>
      </w:r>
      <w:r>
        <w:rPr>
          <w:spacing w:val="-6"/>
        </w:rPr>
        <w:t> </w:t>
      </w:r>
      <w:r>
        <w:rPr/>
        <w:t>Linux,</w:t>
      </w:r>
      <w:r>
        <w:rPr>
          <w:spacing w:val="-6"/>
        </w:rPr>
        <w:t> </w:t>
      </w:r>
      <w:r>
        <w:rPr/>
        <w:t>iOS,</w:t>
      </w:r>
      <w:r>
        <w:rPr>
          <w:spacing w:val="-16"/>
        </w:rPr>
        <w:t> </w:t>
      </w:r>
      <w:r>
        <w:rPr/>
        <w:t>Android,</w:t>
      </w:r>
      <w:r>
        <w:rPr>
          <w:spacing w:val="-5"/>
        </w:rPr>
        <w:t> </w:t>
      </w:r>
      <w:r>
        <w:rPr/>
        <w:t>or</w:t>
      </w:r>
      <w:r>
        <w:rPr>
          <w:spacing w:val="-5"/>
        </w:rPr>
        <w:t> </w:t>
      </w:r>
      <w:r>
        <w:rPr/>
        <w:t>any</w:t>
      </w:r>
      <w:r>
        <w:rPr>
          <w:spacing w:val="-5"/>
        </w:rPr>
        <w:t> </w:t>
      </w:r>
      <w:r>
        <w:rPr/>
        <w:t>other</w:t>
      </w:r>
      <w:r>
        <w:rPr>
          <w:spacing w:val="-5"/>
        </w:rPr>
        <w:t> </w:t>
      </w:r>
      <w:r>
        <w:rPr/>
        <w:t>device</w:t>
      </w:r>
      <w:r>
        <w:rPr>
          <w:spacing w:val="-5"/>
        </w:rPr>
        <w:t> </w:t>
      </w:r>
      <w:r>
        <w:rPr/>
        <w:t>with a modern web browser.</w:t>
      </w:r>
    </w:p>
    <w:p>
      <w:pPr>
        <w:pStyle w:val="Heading1"/>
        <w:spacing w:before="229"/>
      </w:pPr>
      <w:r>
        <w:rPr/>
        <w:t>Having </w:t>
      </w:r>
      <w:r>
        <w:rPr>
          <w:spacing w:val="-2"/>
        </w:rPr>
        <w:t>issues?</w:t>
      </w:r>
    </w:p>
    <w:p>
      <w:pPr>
        <w:pStyle w:val="BodyText"/>
        <w:spacing w:line="246" w:lineRule="exact"/>
      </w:pPr>
      <w:r>
        <w:rPr/>
        <w:t>Often</w:t>
      </w:r>
      <w:r>
        <w:rPr>
          <w:spacing w:val="-1"/>
        </w:rPr>
        <w:t> </w:t>
      </w:r>
      <w:r>
        <w:rPr/>
        <w:t>turning</w:t>
      </w:r>
      <w:r>
        <w:rPr>
          <w:spacing w:val="-1"/>
        </w:rPr>
        <w:t> </w:t>
      </w:r>
      <w:r>
        <w:rPr/>
        <w:t>off</w:t>
      </w:r>
      <w:r>
        <w:rPr>
          <w:spacing w:val="-2"/>
        </w:rPr>
        <w:t> </w:t>
      </w:r>
      <w:r>
        <w:rPr/>
        <w:t>and</w:t>
      </w:r>
      <w:r>
        <w:rPr>
          <w:spacing w:val="-1"/>
        </w:rPr>
        <w:t> </w:t>
      </w:r>
      <w:r>
        <w:rPr/>
        <w:t>on</w:t>
      </w:r>
      <w:r>
        <w:rPr>
          <w:spacing w:val="-1"/>
        </w:rPr>
        <w:t> </w:t>
      </w:r>
      <w:r>
        <w:rPr/>
        <w:t>the</w:t>
      </w:r>
      <w:r>
        <w:rPr>
          <w:spacing w:val="-1"/>
        </w:rPr>
        <w:t> </w:t>
      </w:r>
      <w:r>
        <w:rPr/>
        <w:t>device</w:t>
      </w:r>
      <w:r>
        <w:rPr>
          <w:spacing w:val="-1"/>
        </w:rPr>
        <w:t> </w:t>
      </w:r>
      <w:r>
        <w:rPr/>
        <w:t>makes</w:t>
      </w:r>
      <w:r>
        <w:rPr>
          <w:spacing w:val="-1"/>
        </w:rPr>
        <w:t> </w:t>
      </w:r>
      <w:r>
        <w:rPr/>
        <w:t>a</w:t>
      </w:r>
      <w:r>
        <w:rPr>
          <w:spacing w:val="-1"/>
        </w:rPr>
        <w:t> </w:t>
      </w:r>
      <w:r>
        <w:rPr>
          <w:spacing w:val="-2"/>
        </w:rPr>
        <w:t>difference.</w:t>
      </w:r>
    </w:p>
    <w:p>
      <w:pPr>
        <w:pStyle w:val="BodyText"/>
        <w:spacing w:before="227"/>
      </w:pPr>
      <w:r>
        <w:rPr/>
        <w:t>Also,</w:t>
      </w:r>
      <w:r>
        <w:rPr>
          <w:spacing w:val="-5"/>
        </w:rPr>
        <w:t> </w:t>
      </w:r>
      <w:r>
        <w:rPr/>
        <w:t>test</w:t>
      </w:r>
      <w:r>
        <w:rPr>
          <w:spacing w:val="-2"/>
        </w:rPr>
        <w:t> </w:t>
      </w:r>
      <w:r>
        <w:rPr/>
        <w:t>using</w:t>
      </w:r>
      <w:r>
        <w:rPr>
          <w:spacing w:val="-1"/>
        </w:rPr>
        <w:t> </w:t>
      </w:r>
      <w:r>
        <w:rPr/>
        <w:t>a</w:t>
      </w:r>
      <w:r>
        <w:rPr>
          <w:spacing w:val="-2"/>
        </w:rPr>
        <w:t> </w:t>
      </w:r>
      <w:r>
        <w:rPr/>
        <w:t>different</w:t>
      </w:r>
      <w:r>
        <w:rPr>
          <w:spacing w:val="-2"/>
        </w:rPr>
        <w:t> </w:t>
      </w:r>
      <w:r>
        <w:rPr/>
        <w:t>browser</w:t>
      </w:r>
      <w:r>
        <w:rPr>
          <w:spacing w:val="-1"/>
        </w:rPr>
        <w:t> </w:t>
      </w:r>
      <w:r>
        <w:rPr/>
        <w:t>to</w:t>
      </w:r>
      <w:r>
        <w:rPr>
          <w:spacing w:val="-2"/>
        </w:rPr>
        <w:t> </w:t>
      </w:r>
      <w:r>
        <w:rPr/>
        <w:t>see</w:t>
      </w:r>
      <w:r>
        <w:rPr>
          <w:spacing w:val="-1"/>
        </w:rPr>
        <w:t> </w:t>
      </w:r>
      <w:r>
        <w:rPr/>
        <w:t>if</w:t>
      </w:r>
      <w:r>
        <w:rPr>
          <w:spacing w:val="-2"/>
        </w:rPr>
        <w:t> </w:t>
      </w:r>
      <w:r>
        <w:rPr/>
        <w:t>you</w:t>
      </w:r>
      <w:r>
        <w:rPr>
          <w:spacing w:val="-2"/>
        </w:rPr>
        <w:t> </w:t>
      </w:r>
      <w:r>
        <w:rPr/>
        <w:t>get</w:t>
      </w:r>
      <w:r>
        <w:rPr>
          <w:spacing w:val="-2"/>
        </w:rPr>
        <w:t> </w:t>
      </w:r>
      <w:r>
        <w:rPr/>
        <w:t>a</w:t>
      </w:r>
      <w:r>
        <w:rPr>
          <w:spacing w:val="-1"/>
        </w:rPr>
        <w:t> </w:t>
      </w:r>
      <w:r>
        <w:rPr/>
        <w:t>similar</w:t>
      </w:r>
      <w:r>
        <w:rPr>
          <w:spacing w:val="-2"/>
        </w:rPr>
        <w:t> </w:t>
      </w:r>
      <w:r>
        <w:rPr/>
        <w:t>(or</w:t>
      </w:r>
      <w:r>
        <w:rPr>
          <w:spacing w:val="-1"/>
        </w:rPr>
        <w:t> </w:t>
      </w:r>
      <w:r>
        <w:rPr/>
        <w:t>different)</w:t>
      </w:r>
      <w:r>
        <w:rPr>
          <w:spacing w:val="-1"/>
        </w:rPr>
        <w:t> </w:t>
      </w:r>
      <w:r>
        <w:rPr>
          <w:spacing w:val="-2"/>
        </w:rPr>
        <w:t>result.</w:t>
      </w:r>
    </w:p>
    <w:p>
      <w:pPr>
        <w:pStyle w:val="BodyText"/>
        <w:spacing w:line="228" w:lineRule="auto" w:before="237"/>
        <w:ind w:right="589"/>
      </w:pPr>
      <w:r>
        <w:rPr/>
        <w:t>TRUE+WAY</w:t>
      </w:r>
      <w:r>
        <w:rPr>
          <w:spacing w:val="-17"/>
        </w:rPr>
        <w:t> </w:t>
      </w:r>
      <w:r>
        <w:rPr/>
        <w:t>ASL</w:t>
      </w:r>
      <w:r>
        <w:rPr>
          <w:spacing w:val="-16"/>
        </w:rPr>
        <w:t> </w:t>
      </w:r>
      <w:r>
        <w:rPr/>
        <w:t>also</w:t>
      </w:r>
      <w:r>
        <w:rPr>
          <w:spacing w:val="-9"/>
        </w:rPr>
        <w:t> </w:t>
      </w:r>
      <w:r>
        <w:rPr/>
        <w:t>highly</w:t>
      </w:r>
      <w:r>
        <w:rPr>
          <w:spacing w:val="-7"/>
        </w:rPr>
        <w:t> </w:t>
      </w:r>
      <w:r>
        <w:rPr/>
        <w:t>recommends</w:t>
      </w:r>
      <w:r>
        <w:rPr>
          <w:spacing w:val="-7"/>
        </w:rPr>
        <w:t> </w:t>
      </w:r>
      <w:r>
        <w:rPr/>
        <w:t>clicking</w:t>
      </w:r>
      <w:r>
        <w:rPr>
          <w:spacing w:val="-7"/>
        </w:rPr>
        <w:t> </w:t>
      </w:r>
      <w:r>
        <w:rPr/>
        <w:t>on</w:t>
      </w:r>
      <w:r>
        <w:rPr>
          <w:spacing w:val="-7"/>
        </w:rPr>
        <w:t> </w:t>
      </w:r>
      <w:r>
        <w:rPr/>
        <w:t>this</w:t>
      </w:r>
      <w:r>
        <w:rPr>
          <w:spacing w:val="-7"/>
        </w:rPr>
        <w:t> </w:t>
      </w:r>
      <w:r>
        <w:rPr/>
        <w:t>link</w:t>
      </w:r>
      <w:r>
        <w:rPr>
          <w:spacing w:val="-7"/>
        </w:rPr>
        <w:t> </w:t>
      </w:r>
      <w:r>
        <w:rPr/>
        <w:t>https://check.nwea.org/</w:t>
      </w:r>
      <w:r>
        <w:rPr>
          <w:spacing w:val="-8"/>
        </w:rPr>
        <w:t> </w:t>
      </w:r>
      <w:r>
        <w:rPr/>
        <w:t>before any high-stakes testing. This ensures the device and network is working properly.</w:t>
      </w:r>
    </w:p>
    <w:p>
      <w:pPr>
        <w:pStyle w:val="BodyText"/>
        <w:spacing w:line="228" w:lineRule="auto" w:before="240"/>
        <w:ind w:right="729"/>
        <w:jc w:val="both"/>
      </w:pPr>
      <w:r>
        <w:rPr/>
        <w:t>For</w:t>
      </w:r>
      <w:r>
        <w:rPr>
          <w:spacing w:val="-2"/>
        </w:rPr>
        <w:t> </w:t>
      </w:r>
      <w:r>
        <w:rPr/>
        <w:t>more</w:t>
      </w:r>
      <w:r>
        <w:rPr>
          <w:spacing w:val="-2"/>
        </w:rPr>
        <w:t> </w:t>
      </w:r>
      <w:r>
        <w:rPr/>
        <w:t>detailed</w:t>
      </w:r>
      <w:r>
        <w:rPr>
          <w:spacing w:val="-2"/>
        </w:rPr>
        <w:t> </w:t>
      </w:r>
      <w:r>
        <w:rPr/>
        <w:t>information</w:t>
      </w:r>
      <w:r>
        <w:rPr>
          <w:spacing w:val="-2"/>
        </w:rPr>
        <w:t> </w:t>
      </w:r>
      <w:r>
        <w:rPr/>
        <w:t>regarding</w:t>
      </w:r>
      <w:r>
        <w:rPr>
          <w:spacing w:val="-2"/>
        </w:rPr>
        <w:t> </w:t>
      </w:r>
      <w:r>
        <w:rPr/>
        <w:t>Canvas</w:t>
      </w:r>
      <w:r>
        <w:rPr>
          <w:spacing w:val="-2"/>
        </w:rPr>
        <w:t> </w:t>
      </w:r>
      <w:r>
        <w:rPr/>
        <w:t>platforms</w:t>
      </w:r>
      <w:r>
        <w:rPr>
          <w:spacing w:val="-2"/>
        </w:rPr>
        <w:t> </w:t>
      </w:r>
      <w:r>
        <w:rPr/>
        <w:t>in</w:t>
      </w:r>
      <w:r>
        <w:rPr>
          <w:spacing w:val="-2"/>
        </w:rPr>
        <w:t> </w:t>
      </w:r>
      <w:r>
        <w:rPr/>
        <w:t>general,</w:t>
      </w:r>
      <w:r>
        <w:rPr>
          <w:spacing w:val="-3"/>
        </w:rPr>
        <w:t> </w:t>
      </w:r>
      <w:r>
        <w:rPr/>
        <w:t>click</w:t>
      </w:r>
      <w:r>
        <w:rPr>
          <w:spacing w:val="-2"/>
        </w:rPr>
        <w:t> </w:t>
      </w:r>
      <w:r>
        <w:rPr/>
        <w:t>here.</w:t>
      </w:r>
      <w:r>
        <w:rPr>
          <w:spacing w:val="40"/>
        </w:rPr>
        <w:t> </w:t>
      </w:r>
      <w:r>
        <w:rPr/>
        <w:t>Clicking</w:t>
      </w:r>
      <w:r>
        <w:rPr>
          <w:spacing w:val="-2"/>
        </w:rPr>
        <w:t> </w:t>
      </w:r>
      <w:r>
        <w:rPr/>
        <w:t>on that</w:t>
      </w:r>
      <w:r>
        <w:rPr>
          <w:spacing w:val="-3"/>
        </w:rPr>
        <w:t> </w:t>
      </w:r>
      <w:r>
        <w:rPr/>
        <w:t>link</w:t>
      </w:r>
      <w:r>
        <w:rPr>
          <w:spacing w:val="-2"/>
        </w:rPr>
        <w:t> </w:t>
      </w:r>
      <w:r>
        <w:rPr/>
        <w:t>will</w:t>
      </w:r>
      <w:r>
        <w:rPr>
          <w:spacing w:val="-2"/>
        </w:rPr>
        <w:t> </w:t>
      </w:r>
      <w:r>
        <w:rPr/>
        <w:t>also</w:t>
      </w:r>
      <w:r>
        <w:rPr>
          <w:spacing w:val="-2"/>
        </w:rPr>
        <w:t> </w:t>
      </w:r>
      <w:r>
        <w:rPr/>
        <w:t>bring</w:t>
      </w:r>
      <w:r>
        <w:rPr>
          <w:spacing w:val="-2"/>
        </w:rPr>
        <w:t> </w:t>
      </w:r>
      <w:r>
        <w:rPr/>
        <w:t>you</w:t>
      </w:r>
      <w:r>
        <w:rPr>
          <w:spacing w:val="-2"/>
        </w:rPr>
        <w:t> </w:t>
      </w:r>
      <w:r>
        <w:rPr/>
        <w:t>to</w:t>
      </w:r>
      <w:r>
        <w:rPr>
          <w:spacing w:val="-2"/>
        </w:rPr>
        <w:t> </w:t>
      </w:r>
      <w:r>
        <w:rPr/>
        <w:t>a</w:t>
      </w:r>
      <w:r>
        <w:rPr>
          <w:spacing w:val="-2"/>
        </w:rPr>
        <w:t> </w:t>
      </w:r>
      <w:r>
        <w:rPr/>
        <w:t>page</w:t>
      </w:r>
      <w:r>
        <w:rPr>
          <w:spacing w:val="-2"/>
        </w:rPr>
        <w:t> </w:t>
      </w:r>
      <w:r>
        <w:rPr/>
        <w:t>telling</w:t>
      </w:r>
      <w:r>
        <w:rPr>
          <w:spacing w:val="-2"/>
        </w:rPr>
        <w:t> </w:t>
      </w:r>
      <w:r>
        <w:rPr/>
        <w:t>you</w:t>
      </w:r>
      <w:r>
        <w:rPr>
          <w:spacing w:val="-2"/>
        </w:rPr>
        <w:t> </w:t>
      </w:r>
      <w:r>
        <w:rPr/>
        <w:t>if</w:t>
      </w:r>
      <w:r>
        <w:rPr>
          <w:spacing w:val="-3"/>
        </w:rPr>
        <w:t> </w:t>
      </w:r>
      <w:r>
        <w:rPr/>
        <w:t>your</w:t>
      </w:r>
      <w:r>
        <w:rPr>
          <w:spacing w:val="-2"/>
        </w:rPr>
        <w:t> </w:t>
      </w:r>
      <w:r>
        <w:rPr/>
        <w:t>browser</w:t>
      </w:r>
      <w:r>
        <w:rPr>
          <w:spacing w:val="-2"/>
        </w:rPr>
        <w:t> </w:t>
      </w:r>
      <w:r>
        <w:rPr/>
        <w:t>is</w:t>
      </w:r>
      <w:r>
        <w:rPr>
          <w:spacing w:val="-2"/>
        </w:rPr>
        <w:t> </w:t>
      </w:r>
      <w:r>
        <w:rPr/>
        <w:t>up</w:t>
      </w:r>
      <w:r>
        <w:rPr>
          <w:spacing w:val="-2"/>
        </w:rPr>
        <w:t> </w:t>
      </w:r>
      <w:r>
        <w:rPr/>
        <w:t>to</w:t>
      </w:r>
      <w:r>
        <w:rPr>
          <w:spacing w:val="-2"/>
        </w:rPr>
        <w:t> </w:t>
      </w:r>
      <w:r>
        <w:rPr/>
        <w:t>date.</w:t>
      </w:r>
      <w:r>
        <w:rPr>
          <w:spacing w:val="40"/>
        </w:rPr>
        <w:t> </w:t>
      </w:r>
      <w:r>
        <w:rPr/>
        <w:t>Do</w:t>
      </w:r>
      <w:r>
        <w:rPr>
          <w:spacing w:val="-2"/>
        </w:rPr>
        <w:t> </w:t>
      </w:r>
      <w:r>
        <w:rPr/>
        <w:t>check</w:t>
      </w:r>
      <w:r>
        <w:rPr>
          <w:spacing w:val="-2"/>
        </w:rPr>
        <w:t> </w:t>
      </w:r>
      <w:r>
        <w:rPr/>
        <w:t>it</w:t>
      </w:r>
      <w:r>
        <w:rPr>
          <w:spacing w:val="-3"/>
        </w:rPr>
        <w:t> </w:t>
      </w:r>
      <w:r>
        <w:rPr/>
        <w:t>out and ensure your browser is up to date!</w:t>
      </w:r>
    </w:p>
    <w:p>
      <w:pPr>
        <w:pStyle w:val="Heading1"/>
        <w:spacing w:before="228"/>
      </w:pPr>
      <w:r>
        <w:rPr>
          <w:spacing w:val="-2"/>
        </w:rPr>
        <w:t>Technical</w:t>
      </w:r>
      <w:r>
        <w:rPr/>
        <w:t> </w:t>
      </w:r>
      <w:r>
        <w:rPr>
          <w:spacing w:val="-2"/>
        </w:rPr>
        <w:t>Support</w:t>
      </w:r>
    </w:p>
    <w:p>
      <w:pPr>
        <w:pStyle w:val="BodyText"/>
        <w:spacing w:line="228" w:lineRule="auto" w:before="4"/>
        <w:ind w:right="589"/>
      </w:pPr>
      <w:r>
        <w:rPr/>
        <w:t>For</w:t>
      </w:r>
      <w:r>
        <w:rPr>
          <w:spacing w:val="-5"/>
        </w:rPr>
        <w:t> </w:t>
      </w:r>
      <w:r>
        <w:rPr/>
        <w:t>technical</w:t>
      </w:r>
      <w:r>
        <w:rPr>
          <w:spacing w:val="-5"/>
        </w:rPr>
        <w:t> </w:t>
      </w:r>
      <w:r>
        <w:rPr/>
        <w:t>assistance</w:t>
      </w:r>
      <w:r>
        <w:rPr>
          <w:spacing w:val="-5"/>
        </w:rPr>
        <w:t> </w:t>
      </w:r>
      <w:r>
        <w:rPr/>
        <w:t>from</w:t>
      </w:r>
      <w:r>
        <w:rPr>
          <w:spacing w:val="-5"/>
        </w:rPr>
        <w:t> </w:t>
      </w:r>
      <w:r>
        <w:rPr/>
        <w:t>8:00</w:t>
      </w:r>
      <w:r>
        <w:rPr>
          <w:spacing w:val="-5"/>
        </w:rPr>
        <w:t> </w:t>
      </w:r>
      <w:r>
        <w:rPr/>
        <w:t>a.m.</w:t>
      </w:r>
      <w:r>
        <w:rPr>
          <w:spacing w:val="-6"/>
        </w:rPr>
        <w:t> </w:t>
      </w:r>
      <w:r>
        <w:rPr/>
        <w:t>-</w:t>
      </w:r>
      <w:r>
        <w:rPr>
          <w:spacing w:val="-5"/>
        </w:rPr>
        <w:t> </w:t>
      </w:r>
      <w:r>
        <w:rPr/>
        <w:t>5:00</w:t>
      </w:r>
      <w:r>
        <w:rPr>
          <w:spacing w:val="-5"/>
        </w:rPr>
        <w:t> </w:t>
      </w:r>
      <w:r>
        <w:rPr/>
        <w:t>p.m.,</w:t>
      </w:r>
      <w:r>
        <w:rPr>
          <w:spacing w:val="-6"/>
        </w:rPr>
        <w:t> </w:t>
      </w:r>
      <w:r>
        <w:rPr/>
        <w:t>M-F,</w:t>
      </w:r>
      <w:r>
        <w:rPr>
          <w:spacing w:val="-6"/>
        </w:rPr>
        <w:t> </w:t>
      </w:r>
      <w:r>
        <w:rPr/>
        <w:t>please</w:t>
      </w:r>
      <w:r>
        <w:rPr>
          <w:spacing w:val="-5"/>
        </w:rPr>
        <w:t> </w:t>
      </w:r>
      <w:r>
        <w:rPr/>
        <w:t>contact</w:t>
      </w:r>
      <w:r>
        <w:rPr>
          <w:spacing w:val="-6"/>
        </w:rPr>
        <w:t> </w:t>
      </w:r>
      <w:r>
        <w:rPr/>
        <w:t>the</w:t>
      </w:r>
      <w:r>
        <w:rPr>
          <w:spacing w:val="-5"/>
        </w:rPr>
        <w:t> </w:t>
      </w:r>
      <w:r>
        <w:rPr/>
        <w:t>e-Learning</w:t>
      </w:r>
      <w:r>
        <w:rPr>
          <w:spacing w:val="-5"/>
        </w:rPr>
        <w:t> </w:t>
      </w:r>
      <w:r>
        <w:rPr/>
        <w:t>Help Desk at</w:t>
      </w:r>
    </w:p>
    <w:p>
      <w:pPr>
        <w:pStyle w:val="BodyText"/>
        <w:spacing w:line="236" w:lineRule="exact"/>
      </w:pPr>
      <w:r>
        <w:rPr/>
        <w:t>Phone:</w:t>
      </w:r>
      <w:r>
        <w:rPr>
          <w:spacing w:val="-4"/>
        </w:rPr>
        <w:t> </w:t>
      </w:r>
      <w:r>
        <w:rPr/>
        <w:t>501-279-</w:t>
      </w:r>
      <w:r>
        <w:rPr>
          <w:spacing w:val="-4"/>
        </w:rPr>
        <w:t>5201</w:t>
      </w:r>
    </w:p>
    <w:p>
      <w:pPr>
        <w:pStyle w:val="BodyText"/>
        <w:spacing w:line="240" w:lineRule="exact"/>
      </w:pPr>
      <w:r>
        <w:rPr/>
        <w:t>Email:</w:t>
      </w:r>
      <w:r>
        <w:rPr>
          <w:spacing w:val="-2"/>
        </w:rPr>
        <w:t> </w:t>
      </w:r>
      <w:hyperlink r:id="rId19">
        <w:r>
          <w:rPr>
            <w:color w:val="0433FF"/>
            <w:spacing w:val="-2"/>
          </w:rPr>
          <w:t>elearning@harding.edu</w:t>
        </w:r>
      </w:hyperlink>
    </w:p>
    <w:p>
      <w:pPr>
        <w:pStyle w:val="BodyText"/>
        <w:spacing w:line="240" w:lineRule="exact"/>
      </w:pPr>
      <w:r>
        <w:rPr/>
        <w:t>Web:</w:t>
      </w:r>
      <w:r>
        <w:rPr>
          <w:spacing w:val="-7"/>
        </w:rPr>
        <w:t> </w:t>
      </w:r>
      <w:r>
        <w:rPr>
          <w:color w:val="0433FF"/>
          <w:spacing w:val="-2"/>
          <w:u w:val="single" w:color="000000"/>
        </w:rPr>
        <w:t>https://</w:t>
      </w:r>
      <w:hyperlink r:id="rId20">
        <w:r>
          <w:rPr>
            <w:color w:val="0433FF"/>
            <w:spacing w:val="-2"/>
            <w:u w:val="single" w:color="000000"/>
          </w:rPr>
          <w:t>www.harding.edu/ist/elm</w:t>
        </w:r>
      </w:hyperlink>
    </w:p>
    <w:p>
      <w:pPr>
        <w:pStyle w:val="BodyText"/>
        <w:spacing w:line="246" w:lineRule="exact"/>
      </w:pPr>
      <w:r>
        <w:rPr/>
        <w:t>For</w:t>
      </w:r>
      <w:r>
        <w:rPr>
          <w:spacing w:val="-2"/>
        </w:rPr>
        <w:t> </w:t>
      </w:r>
      <w:r>
        <w:rPr/>
        <w:t>Canvas</w:t>
      </w:r>
      <w:r>
        <w:rPr>
          <w:spacing w:val="-2"/>
        </w:rPr>
        <w:t> </w:t>
      </w:r>
      <w:r>
        <w:rPr/>
        <w:t>assistance,</w:t>
      </w:r>
      <w:r>
        <w:rPr>
          <w:spacing w:val="-3"/>
        </w:rPr>
        <w:t> </w:t>
      </w:r>
      <w:r>
        <w:rPr/>
        <w:t>search</w:t>
      </w:r>
      <w:r>
        <w:rPr>
          <w:spacing w:val="-1"/>
        </w:rPr>
        <w:t> </w:t>
      </w:r>
      <w:r>
        <w:rPr>
          <w:color w:val="0433FF"/>
          <w:spacing w:val="-2"/>
        </w:rPr>
        <w:t>https://guides.instructure.com/m/4212</w:t>
      </w:r>
    </w:p>
    <w:p>
      <w:pPr>
        <w:pStyle w:val="Heading1"/>
      </w:pPr>
      <w:r>
        <w:rPr>
          <w:spacing w:val="-2"/>
        </w:rPr>
        <w:t>Technical</w:t>
      </w:r>
      <w:r>
        <w:rPr/>
        <w:t> </w:t>
      </w:r>
      <w:r>
        <w:rPr>
          <w:spacing w:val="-2"/>
        </w:rPr>
        <w:t>Skills</w:t>
      </w:r>
    </w:p>
    <w:p>
      <w:pPr>
        <w:pStyle w:val="BodyText"/>
        <w:spacing w:line="228" w:lineRule="auto" w:before="4"/>
        <w:ind w:right="589"/>
      </w:pPr>
      <w:r>
        <w:rPr/>
        <w:t>The</w:t>
      </w:r>
      <w:r>
        <w:rPr>
          <w:spacing w:val="-3"/>
        </w:rPr>
        <w:t> </w:t>
      </w:r>
      <w:r>
        <w:rPr/>
        <w:t>following</w:t>
      </w:r>
      <w:r>
        <w:rPr>
          <w:spacing w:val="-3"/>
        </w:rPr>
        <w:t> </w:t>
      </w:r>
      <w:r>
        <w:rPr/>
        <w:t>foundational</w:t>
      </w:r>
      <w:r>
        <w:rPr>
          <w:spacing w:val="-3"/>
        </w:rPr>
        <w:t> </w:t>
      </w:r>
      <w:r>
        <w:rPr/>
        <w:t>skills</w:t>
      </w:r>
      <w:r>
        <w:rPr>
          <w:spacing w:val="-3"/>
        </w:rPr>
        <w:t> </w:t>
      </w:r>
      <w:r>
        <w:rPr/>
        <w:t>are</w:t>
      </w:r>
      <w:r>
        <w:rPr>
          <w:spacing w:val="-3"/>
        </w:rPr>
        <w:t> </w:t>
      </w:r>
      <w:r>
        <w:rPr/>
        <w:t>expected</w:t>
      </w:r>
      <w:r>
        <w:rPr>
          <w:spacing w:val="-3"/>
        </w:rPr>
        <w:t> </w:t>
      </w:r>
      <w:r>
        <w:rPr/>
        <w:t>of</w:t>
      </w:r>
      <w:r>
        <w:rPr>
          <w:spacing w:val="-4"/>
        </w:rPr>
        <w:t> </w:t>
      </w:r>
      <w:r>
        <w:rPr/>
        <w:t>all</w:t>
      </w:r>
      <w:r>
        <w:rPr>
          <w:spacing w:val="-3"/>
        </w:rPr>
        <w:t> </w:t>
      </w:r>
      <w:r>
        <w:rPr/>
        <w:t>students</w:t>
      </w:r>
      <w:r>
        <w:rPr>
          <w:spacing w:val="-3"/>
        </w:rPr>
        <w:t> </w:t>
      </w:r>
      <w:r>
        <w:rPr/>
        <w:t>who</w:t>
      </w:r>
      <w:r>
        <w:rPr>
          <w:spacing w:val="-3"/>
        </w:rPr>
        <w:t> </w:t>
      </w:r>
      <w:r>
        <w:rPr/>
        <w:t>access</w:t>
      </w:r>
      <w:r>
        <w:rPr>
          <w:spacing w:val="-3"/>
        </w:rPr>
        <w:t> </w:t>
      </w:r>
      <w:r>
        <w:rPr/>
        <w:t>Canvas.</w:t>
      </w:r>
      <w:r>
        <w:rPr>
          <w:spacing w:val="-7"/>
        </w:rPr>
        <w:t> </w:t>
      </w:r>
      <w:r>
        <w:rPr/>
        <w:t>This</w:t>
      </w:r>
      <w:r>
        <w:rPr>
          <w:spacing w:val="-3"/>
        </w:rPr>
        <w:t> </w:t>
      </w:r>
      <w:r>
        <w:rPr/>
        <w:t>list represents a minimum expectation of your ability to function effectively in a technical </w:t>
      </w:r>
      <w:r>
        <w:rPr>
          <w:spacing w:val="-2"/>
        </w:rPr>
        <w:t>Environment.</w:t>
      </w:r>
    </w:p>
    <w:p>
      <w:pPr>
        <w:pStyle w:val="ListParagraph"/>
        <w:numPr>
          <w:ilvl w:val="0"/>
          <w:numId w:val="10"/>
        </w:numPr>
        <w:tabs>
          <w:tab w:pos="2031" w:val="left" w:leader="none"/>
        </w:tabs>
        <w:spacing w:line="235" w:lineRule="exact" w:before="0" w:after="0"/>
        <w:ind w:left="2031" w:right="0" w:hanging="231"/>
        <w:jc w:val="left"/>
        <w:rPr>
          <w:sz w:val="22"/>
        </w:rPr>
      </w:pPr>
      <w:r>
        <w:rPr>
          <w:sz w:val="22"/>
        </w:rPr>
        <w:t>Access</w:t>
      </w:r>
      <w:r>
        <w:rPr>
          <w:spacing w:val="-5"/>
          <w:sz w:val="22"/>
        </w:rPr>
        <w:t> </w:t>
      </w:r>
      <w:r>
        <w:rPr>
          <w:sz w:val="22"/>
        </w:rPr>
        <w:t>Harding’s</w:t>
      </w:r>
      <w:r>
        <w:rPr>
          <w:spacing w:val="-2"/>
          <w:sz w:val="22"/>
        </w:rPr>
        <w:t> </w:t>
      </w:r>
      <w:r>
        <w:rPr>
          <w:sz w:val="22"/>
        </w:rPr>
        <w:t>Canvas</w:t>
      </w:r>
      <w:r>
        <w:rPr>
          <w:spacing w:val="-2"/>
          <w:sz w:val="22"/>
        </w:rPr>
        <w:t> </w:t>
      </w:r>
      <w:r>
        <w:rPr>
          <w:sz w:val="22"/>
        </w:rPr>
        <w:t>and</w:t>
      </w:r>
      <w:r>
        <w:rPr>
          <w:spacing w:val="-2"/>
          <w:sz w:val="22"/>
        </w:rPr>
        <w:t> </w:t>
      </w:r>
      <w:r>
        <w:rPr>
          <w:sz w:val="22"/>
        </w:rPr>
        <w:t>navigate</w:t>
      </w:r>
      <w:r>
        <w:rPr>
          <w:spacing w:val="-2"/>
          <w:sz w:val="22"/>
        </w:rPr>
        <w:t> </w:t>
      </w:r>
      <w:r>
        <w:rPr>
          <w:sz w:val="22"/>
        </w:rPr>
        <w:t>course</w:t>
      </w:r>
      <w:r>
        <w:rPr>
          <w:spacing w:val="-2"/>
          <w:sz w:val="22"/>
        </w:rPr>
        <w:t> content</w:t>
      </w:r>
    </w:p>
    <w:p>
      <w:pPr>
        <w:pStyle w:val="ListParagraph"/>
        <w:numPr>
          <w:ilvl w:val="0"/>
          <w:numId w:val="10"/>
        </w:numPr>
        <w:tabs>
          <w:tab w:pos="2043" w:val="left" w:leader="none"/>
        </w:tabs>
        <w:spacing w:line="228" w:lineRule="auto" w:before="4" w:after="0"/>
        <w:ind w:left="1080" w:right="1151" w:firstLine="720"/>
        <w:jc w:val="left"/>
        <w:rPr>
          <w:sz w:val="22"/>
        </w:rPr>
      </w:pPr>
      <w:r>
        <w:rPr>
          <w:sz w:val="22"/>
        </w:rPr>
        <w:t>Written</w:t>
      </w:r>
      <w:r>
        <w:rPr>
          <w:spacing w:val="-6"/>
          <w:sz w:val="22"/>
        </w:rPr>
        <w:t> </w:t>
      </w:r>
      <w:r>
        <w:rPr>
          <w:sz w:val="22"/>
        </w:rPr>
        <w:t>communication</w:t>
      </w:r>
      <w:r>
        <w:rPr>
          <w:spacing w:val="-6"/>
          <w:sz w:val="22"/>
        </w:rPr>
        <w:t> </w:t>
      </w:r>
      <w:r>
        <w:rPr>
          <w:sz w:val="22"/>
        </w:rPr>
        <w:t>skills,</w:t>
      </w:r>
      <w:r>
        <w:rPr>
          <w:spacing w:val="-7"/>
          <w:sz w:val="22"/>
        </w:rPr>
        <w:t> </w:t>
      </w:r>
      <w:r>
        <w:rPr>
          <w:sz w:val="22"/>
        </w:rPr>
        <w:t>email,</w:t>
      </w:r>
      <w:r>
        <w:rPr>
          <w:spacing w:val="-7"/>
          <w:sz w:val="22"/>
        </w:rPr>
        <w:t> </w:t>
      </w:r>
      <w:r>
        <w:rPr>
          <w:sz w:val="22"/>
        </w:rPr>
        <w:t>attachments,</w:t>
      </w:r>
      <w:r>
        <w:rPr>
          <w:spacing w:val="-7"/>
          <w:sz w:val="22"/>
        </w:rPr>
        <w:t> </w:t>
      </w:r>
      <w:r>
        <w:rPr>
          <w:sz w:val="22"/>
        </w:rPr>
        <w:t>uploading,</w:t>
      </w:r>
      <w:r>
        <w:rPr>
          <w:spacing w:val="-7"/>
          <w:sz w:val="22"/>
        </w:rPr>
        <w:t> </w:t>
      </w:r>
      <w:r>
        <w:rPr>
          <w:sz w:val="22"/>
        </w:rPr>
        <w:t>and</w:t>
      </w:r>
      <w:r>
        <w:rPr>
          <w:spacing w:val="-6"/>
          <w:sz w:val="22"/>
        </w:rPr>
        <w:t> </w:t>
      </w:r>
      <w:r>
        <w:rPr>
          <w:sz w:val="22"/>
        </w:rPr>
        <w:t>downloading </w:t>
      </w:r>
      <w:r>
        <w:rPr>
          <w:spacing w:val="-2"/>
          <w:sz w:val="22"/>
        </w:rPr>
        <w:t>Capabilities</w:t>
      </w:r>
    </w:p>
    <w:p>
      <w:pPr>
        <w:pStyle w:val="ListParagraph"/>
        <w:numPr>
          <w:ilvl w:val="0"/>
          <w:numId w:val="10"/>
        </w:numPr>
        <w:tabs>
          <w:tab w:pos="2043" w:val="left" w:leader="none"/>
        </w:tabs>
        <w:spacing w:line="236" w:lineRule="exact" w:before="0" w:after="0"/>
        <w:ind w:left="2043" w:right="0" w:hanging="243"/>
        <w:jc w:val="left"/>
        <w:rPr>
          <w:sz w:val="22"/>
        </w:rPr>
      </w:pPr>
      <w:r>
        <w:rPr>
          <w:sz w:val="22"/>
        </w:rPr>
        <w:t>Online</w:t>
      </w:r>
      <w:r>
        <w:rPr>
          <w:spacing w:val="-3"/>
          <w:sz w:val="22"/>
        </w:rPr>
        <w:t> </w:t>
      </w:r>
      <w:r>
        <w:rPr>
          <w:sz w:val="22"/>
        </w:rPr>
        <w:t>etiquette</w:t>
      </w:r>
      <w:r>
        <w:rPr>
          <w:spacing w:val="-1"/>
          <w:sz w:val="22"/>
        </w:rPr>
        <w:t> </w:t>
      </w:r>
      <w:r>
        <w:rPr>
          <w:sz w:val="22"/>
        </w:rPr>
        <w:t>(netiquette),</w:t>
      </w:r>
      <w:r>
        <w:rPr>
          <w:spacing w:val="-2"/>
          <w:sz w:val="22"/>
        </w:rPr>
        <w:t> </w:t>
      </w:r>
      <w:r>
        <w:rPr>
          <w:sz w:val="22"/>
        </w:rPr>
        <w:t>including</w:t>
      </w:r>
      <w:r>
        <w:rPr>
          <w:spacing w:val="-1"/>
          <w:sz w:val="22"/>
        </w:rPr>
        <w:t> </w:t>
      </w:r>
      <w:r>
        <w:rPr>
          <w:sz w:val="22"/>
        </w:rPr>
        <w:t>privacy</w:t>
      </w:r>
      <w:r>
        <w:rPr>
          <w:spacing w:val="-1"/>
          <w:sz w:val="22"/>
        </w:rPr>
        <w:t> </w:t>
      </w:r>
      <w:r>
        <w:rPr>
          <w:sz w:val="22"/>
        </w:rPr>
        <w:t>and</w:t>
      </w:r>
      <w:r>
        <w:rPr>
          <w:spacing w:val="-1"/>
          <w:sz w:val="22"/>
        </w:rPr>
        <w:t> </w:t>
      </w:r>
      <w:r>
        <w:rPr>
          <w:sz w:val="22"/>
        </w:rPr>
        <w:t>security</w:t>
      </w:r>
      <w:r>
        <w:rPr>
          <w:spacing w:val="-1"/>
          <w:sz w:val="22"/>
        </w:rPr>
        <w:t> </w:t>
      </w:r>
      <w:r>
        <w:rPr>
          <w:spacing w:val="-2"/>
          <w:sz w:val="22"/>
        </w:rPr>
        <w:t>awareness</w:t>
      </w:r>
    </w:p>
    <w:p>
      <w:pPr>
        <w:pStyle w:val="ListParagraph"/>
        <w:numPr>
          <w:ilvl w:val="0"/>
          <w:numId w:val="10"/>
        </w:numPr>
        <w:tabs>
          <w:tab w:pos="2043" w:val="left" w:leader="none"/>
        </w:tabs>
        <w:spacing w:line="240" w:lineRule="exact" w:before="0" w:after="0"/>
        <w:ind w:left="2043" w:right="0" w:hanging="243"/>
        <w:jc w:val="left"/>
        <w:rPr>
          <w:sz w:val="22"/>
        </w:rPr>
      </w:pPr>
      <w:r>
        <w:rPr>
          <w:sz w:val="22"/>
        </w:rPr>
        <w:t>How</w:t>
      </w:r>
      <w:r>
        <w:rPr>
          <w:spacing w:val="-3"/>
          <w:sz w:val="22"/>
        </w:rPr>
        <w:t> </w:t>
      </w:r>
      <w:r>
        <w:rPr>
          <w:sz w:val="22"/>
        </w:rPr>
        <w:t>to</w:t>
      </w:r>
      <w:r>
        <w:rPr>
          <w:spacing w:val="-1"/>
          <w:sz w:val="22"/>
        </w:rPr>
        <w:t> </w:t>
      </w:r>
      <w:r>
        <w:rPr>
          <w:sz w:val="22"/>
        </w:rPr>
        <w:t>change</w:t>
      </w:r>
      <w:r>
        <w:rPr>
          <w:spacing w:val="-1"/>
          <w:sz w:val="22"/>
        </w:rPr>
        <w:t> </w:t>
      </w:r>
      <w:r>
        <w:rPr>
          <w:sz w:val="22"/>
        </w:rPr>
        <w:t>browser /</w:t>
      </w:r>
      <w:r>
        <w:rPr>
          <w:spacing w:val="-2"/>
          <w:sz w:val="22"/>
        </w:rPr>
        <w:t> </w:t>
      </w:r>
      <w:r>
        <w:rPr>
          <w:sz w:val="22"/>
        </w:rPr>
        <w:t>refresh</w:t>
      </w:r>
      <w:r>
        <w:rPr>
          <w:spacing w:val="-1"/>
          <w:sz w:val="22"/>
        </w:rPr>
        <w:t> </w:t>
      </w:r>
      <w:r>
        <w:rPr>
          <w:sz w:val="22"/>
        </w:rPr>
        <w:t>a</w:t>
      </w:r>
      <w:r>
        <w:rPr>
          <w:spacing w:val="-1"/>
          <w:sz w:val="22"/>
        </w:rPr>
        <w:t> </w:t>
      </w:r>
      <w:r>
        <w:rPr>
          <w:sz w:val="22"/>
        </w:rPr>
        <w:t>page /</w:t>
      </w:r>
      <w:r>
        <w:rPr>
          <w:spacing w:val="-2"/>
          <w:sz w:val="22"/>
        </w:rPr>
        <w:t> </w:t>
      </w:r>
      <w:r>
        <w:rPr>
          <w:sz w:val="22"/>
        </w:rPr>
        <w:t>other</w:t>
      </w:r>
      <w:r>
        <w:rPr>
          <w:spacing w:val="-1"/>
          <w:sz w:val="22"/>
        </w:rPr>
        <w:t> </w:t>
      </w:r>
      <w:r>
        <w:rPr>
          <w:sz w:val="22"/>
        </w:rPr>
        <w:t>basic</w:t>
      </w:r>
      <w:r>
        <w:rPr>
          <w:spacing w:val="-1"/>
          <w:sz w:val="22"/>
        </w:rPr>
        <w:t> </w:t>
      </w:r>
      <w:r>
        <w:rPr>
          <w:sz w:val="22"/>
        </w:rPr>
        <w:t>computer </w:t>
      </w:r>
      <w:r>
        <w:rPr>
          <w:spacing w:val="-2"/>
          <w:sz w:val="22"/>
        </w:rPr>
        <w:t>tasks</w:t>
      </w:r>
    </w:p>
    <w:p>
      <w:pPr>
        <w:pStyle w:val="ListParagraph"/>
        <w:numPr>
          <w:ilvl w:val="0"/>
          <w:numId w:val="10"/>
        </w:numPr>
        <w:tabs>
          <w:tab w:pos="2043" w:val="left" w:leader="none"/>
        </w:tabs>
        <w:spacing w:line="240" w:lineRule="exact" w:before="0" w:after="0"/>
        <w:ind w:left="2043" w:right="0" w:hanging="243"/>
        <w:jc w:val="left"/>
        <w:rPr>
          <w:sz w:val="22"/>
        </w:rPr>
      </w:pPr>
      <w:r>
        <w:rPr>
          <w:sz w:val="22"/>
        </w:rPr>
        <w:t>Navigate</w:t>
      </w:r>
      <w:r>
        <w:rPr>
          <w:spacing w:val="-1"/>
          <w:sz w:val="22"/>
        </w:rPr>
        <w:t> </w:t>
      </w:r>
      <w:r>
        <w:rPr>
          <w:sz w:val="22"/>
        </w:rPr>
        <w:t>the</w:t>
      </w:r>
      <w:r>
        <w:rPr>
          <w:spacing w:val="-1"/>
          <w:sz w:val="22"/>
        </w:rPr>
        <w:t> </w:t>
      </w:r>
      <w:r>
        <w:rPr>
          <w:sz w:val="22"/>
        </w:rPr>
        <w:t>Internet</w:t>
      </w:r>
      <w:r>
        <w:rPr>
          <w:spacing w:val="-2"/>
          <w:sz w:val="22"/>
        </w:rPr>
        <w:t> </w:t>
      </w:r>
      <w:r>
        <w:rPr>
          <w:sz w:val="22"/>
        </w:rPr>
        <w:t>for</w:t>
      </w:r>
      <w:r>
        <w:rPr>
          <w:spacing w:val="-1"/>
          <w:sz w:val="22"/>
        </w:rPr>
        <w:t> </w:t>
      </w:r>
      <w:r>
        <w:rPr>
          <w:sz w:val="22"/>
        </w:rPr>
        <w:t>scholarly</w:t>
      </w:r>
      <w:r>
        <w:rPr>
          <w:spacing w:val="-1"/>
          <w:sz w:val="22"/>
        </w:rPr>
        <w:t> </w:t>
      </w:r>
      <w:r>
        <w:rPr>
          <w:spacing w:val="-2"/>
          <w:sz w:val="22"/>
        </w:rPr>
        <w:t>research</w:t>
      </w:r>
    </w:p>
    <w:p>
      <w:pPr>
        <w:pStyle w:val="ListParagraph"/>
        <w:numPr>
          <w:ilvl w:val="0"/>
          <w:numId w:val="10"/>
        </w:numPr>
        <w:tabs>
          <w:tab w:pos="2043" w:val="left" w:leader="none"/>
        </w:tabs>
        <w:spacing w:line="228" w:lineRule="auto" w:before="4" w:after="0"/>
        <w:ind w:left="1080" w:right="596" w:firstLine="720"/>
        <w:jc w:val="left"/>
        <w:rPr>
          <w:sz w:val="22"/>
        </w:rPr>
      </w:pPr>
      <w:r>
        <w:rPr>
          <w:sz w:val="22"/>
        </w:rPr>
        <w:t>Utilize</w:t>
      </w:r>
      <w:r>
        <w:rPr>
          <w:spacing w:val="-4"/>
          <w:sz w:val="22"/>
        </w:rPr>
        <w:t> </w:t>
      </w:r>
      <w:r>
        <w:rPr>
          <w:sz w:val="22"/>
        </w:rPr>
        <w:t>basic</w:t>
      </w:r>
      <w:r>
        <w:rPr>
          <w:spacing w:val="-4"/>
          <w:sz w:val="22"/>
        </w:rPr>
        <w:t> </w:t>
      </w:r>
      <w:r>
        <w:rPr>
          <w:sz w:val="22"/>
        </w:rPr>
        <w:t>software/app</w:t>
      </w:r>
      <w:r>
        <w:rPr>
          <w:spacing w:val="-4"/>
          <w:sz w:val="22"/>
        </w:rPr>
        <w:t> </w:t>
      </w:r>
      <w:r>
        <w:rPr>
          <w:sz w:val="22"/>
        </w:rPr>
        <w:t>programs</w:t>
      </w:r>
      <w:r>
        <w:rPr>
          <w:spacing w:val="-4"/>
          <w:sz w:val="22"/>
        </w:rPr>
        <w:t> </w:t>
      </w:r>
      <w:r>
        <w:rPr>
          <w:sz w:val="22"/>
        </w:rPr>
        <w:t>needed</w:t>
      </w:r>
      <w:r>
        <w:rPr>
          <w:spacing w:val="-4"/>
          <w:sz w:val="22"/>
        </w:rPr>
        <w:t> </w:t>
      </w:r>
      <w:r>
        <w:rPr>
          <w:sz w:val="22"/>
        </w:rPr>
        <w:t>for</w:t>
      </w:r>
      <w:r>
        <w:rPr>
          <w:spacing w:val="-4"/>
          <w:sz w:val="22"/>
        </w:rPr>
        <w:t> </w:t>
      </w:r>
      <w:r>
        <w:rPr>
          <w:sz w:val="22"/>
        </w:rPr>
        <w:t>word</w:t>
      </w:r>
      <w:r>
        <w:rPr>
          <w:spacing w:val="-4"/>
          <w:sz w:val="22"/>
        </w:rPr>
        <w:t> </w:t>
      </w:r>
      <w:r>
        <w:rPr>
          <w:sz w:val="22"/>
        </w:rPr>
        <w:t>processing,</w:t>
      </w:r>
      <w:r>
        <w:rPr>
          <w:spacing w:val="-5"/>
          <w:sz w:val="22"/>
        </w:rPr>
        <w:t> </w:t>
      </w:r>
      <w:r>
        <w:rPr>
          <w:sz w:val="22"/>
        </w:rPr>
        <w:t>data</w:t>
      </w:r>
      <w:r>
        <w:rPr>
          <w:spacing w:val="-4"/>
          <w:sz w:val="22"/>
        </w:rPr>
        <w:t> </w:t>
      </w:r>
      <w:r>
        <w:rPr>
          <w:sz w:val="22"/>
        </w:rPr>
        <w:t>analysis,</w:t>
      </w:r>
      <w:r>
        <w:rPr>
          <w:spacing w:val="-5"/>
          <w:sz w:val="22"/>
        </w:rPr>
        <w:t> </w:t>
      </w:r>
      <w:r>
        <w:rPr>
          <w:sz w:val="22"/>
        </w:rPr>
        <w:t>and </w:t>
      </w:r>
      <w:r>
        <w:rPr>
          <w:spacing w:val="-2"/>
          <w:sz w:val="22"/>
        </w:rPr>
        <w:t>presentations</w:t>
      </w:r>
    </w:p>
    <w:p>
      <w:pPr>
        <w:pStyle w:val="Heading1"/>
        <w:spacing w:before="229"/>
      </w:pPr>
      <w:r>
        <w:rPr/>
        <w:t>Learning</w:t>
      </w:r>
      <w:r>
        <w:rPr>
          <w:spacing w:val="-2"/>
        </w:rPr>
        <w:t> </w:t>
      </w:r>
      <w:r>
        <w:rPr/>
        <w:t>Management </w:t>
      </w:r>
      <w:r>
        <w:rPr>
          <w:spacing w:val="-2"/>
        </w:rPr>
        <w:t>System</w:t>
      </w:r>
    </w:p>
    <w:p>
      <w:pPr>
        <w:pStyle w:val="BodyText"/>
        <w:spacing w:line="228" w:lineRule="auto" w:before="3"/>
        <w:ind w:right="365"/>
      </w:pPr>
      <w:r>
        <w:rPr/>
        <w:t>Canvas</w:t>
      </w:r>
      <w:r>
        <w:rPr>
          <w:spacing w:val="-3"/>
        </w:rPr>
        <w:t> </w:t>
      </w:r>
      <w:r>
        <w:rPr/>
        <w:t>is</w:t>
      </w:r>
      <w:r>
        <w:rPr>
          <w:spacing w:val="-3"/>
        </w:rPr>
        <w:t> </w:t>
      </w:r>
      <w:r>
        <w:rPr/>
        <w:t>the</w:t>
      </w:r>
      <w:r>
        <w:rPr>
          <w:spacing w:val="-3"/>
        </w:rPr>
        <w:t> </w:t>
      </w:r>
      <w:r>
        <w:rPr/>
        <w:t>Learning</w:t>
      </w:r>
      <w:r>
        <w:rPr>
          <w:spacing w:val="-3"/>
        </w:rPr>
        <w:t> </w:t>
      </w:r>
      <w:r>
        <w:rPr/>
        <w:t>Management</w:t>
      </w:r>
      <w:r>
        <w:rPr>
          <w:spacing w:val="-4"/>
        </w:rPr>
        <w:t> </w:t>
      </w:r>
      <w:r>
        <w:rPr/>
        <w:t>System</w:t>
      </w:r>
      <w:r>
        <w:rPr>
          <w:spacing w:val="-3"/>
        </w:rPr>
        <w:t> </w:t>
      </w:r>
      <w:r>
        <w:rPr/>
        <w:t>(LMS)</w:t>
      </w:r>
      <w:r>
        <w:rPr>
          <w:spacing w:val="-3"/>
        </w:rPr>
        <w:t> </w:t>
      </w:r>
      <w:r>
        <w:rPr/>
        <w:t>used</w:t>
      </w:r>
      <w:r>
        <w:rPr>
          <w:spacing w:val="-3"/>
        </w:rPr>
        <w:t> </w:t>
      </w:r>
      <w:r>
        <w:rPr/>
        <w:t>in</w:t>
      </w:r>
      <w:r>
        <w:rPr>
          <w:spacing w:val="-3"/>
        </w:rPr>
        <w:t> </w:t>
      </w:r>
      <w:r>
        <w:rPr/>
        <w:t>this</w:t>
      </w:r>
      <w:r>
        <w:rPr>
          <w:spacing w:val="-3"/>
        </w:rPr>
        <w:t> </w:t>
      </w:r>
      <w:r>
        <w:rPr/>
        <w:t>course.</w:t>
      </w:r>
      <w:r>
        <w:rPr>
          <w:spacing w:val="-4"/>
        </w:rPr>
        <w:t> </w:t>
      </w:r>
      <w:r>
        <w:rPr/>
        <w:t>Canvas</w:t>
      </w:r>
      <w:r>
        <w:rPr>
          <w:spacing w:val="-3"/>
        </w:rPr>
        <w:t> </w:t>
      </w:r>
      <w:r>
        <w:rPr/>
        <w:t>sends</w:t>
      </w:r>
      <w:r>
        <w:rPr>
          <w:spacing w:val="-3"/>
        </w:rPr>
        <w:t> </w:t>
      </w:r>
      <w:r>
        <w:rPr/>
        <w:t>an</w:t>
      </w:r>
      <w:r>
        <w:rPr>
          <w:spacing w:val="-3"/>
        </w:rPr>
        <w:t> </w:t>
      </w:r>
      <w:r>
        <w:rPr/>
        <w:t>email confirmation to your Harding University email once an assignment is graded or an announcement is posted. Canvas can be accessed using Harding’s </w:t>
      </w:r>
      <w:r>
        <w:rPr>
          <w:u w:val="single"/>
        </w:rPr>
        <w:t>Canvas Login</w:t>
      </w:r>
      <w:r>
        <w:rPr/>
        <w:t>. For additional information relating to Canvas, including tutorials, and supported web browsers, please visit </w:t>
      </w:r>
      <w:r>
        <w:rPr>
          <w:u w:val="single"/>
        </w:rPr>
        <w:t>Harding’s IST Canvas page</w:t>
      </w:r>
      <w:r>
        <w:rPr/>
        <w:t> or </w:t>
      </w:r>
      <w:r>
        <w:rPr>
          <w:u w:val="single"/>
        </w:rPr>
        <w:t>Instructure Canvas Help Center.</w:t>
      </w:r>
    </w:p>
    <w:p>
      <w:pPr>
        <w:pStyle w:val="BodyText"/>
        <w:spacing w:before="228"/>
        <w:jc w:val="both"/>
      </w:pPr>
      <w:r>
        <w:rPr/>
        <w:t>Click</w:t>
      </w:r>
      <w:r>
        <w:rPr>
          <w:spacing w:val="-4"/>
        </w:rPr>
        <w:t> </w:t>
      </w:r>
      <w:r>
        <w:rPr/>
        <w:t>here</w:t>
      </w:r>
      <w:r>
        <w:rPr>
          <w:spacing w:val="-2"/>
        </w:rPr>
        <w:t> </w:t>
      </w:r>
      <w:r>
        <w:rPr/>
        <w:t>for</w:t>
      </w:r>
      <w:r>
        <w:rPr>
          <w:spacing w:val="-2"/>
        </w:rPr>
        <w:t> </w:t>
      </w:r>
      <w:r>
        <w:rPr>
          <w:u w:val="single"/>
        </w:rPr>
        <w:t>Instructure</w:t>
      </w:r>
      <w:r>
        <w:rPr>
          <w:spacing w:val="-2"/>
          <w:u w:val="single"/>
        </w:rPr>
        <w:t> </w:t>
      </w:r>
      <w:r>
        <w:rPr>
          <w:u w:val="single"/>
        </w:rPr>
        <w:t>Canvas</w:t>
      </w:r>
      <w:r>
        <w:rPr>
          <w:spacing w:val="-14"/>
          <w:u w:val="single"/>
        </w:rPr>
        <w:t> </w:t>
      </w:r>
      <w:r>
        <w:rPr>
          <w:u w:val="single"/>
        </w:rPr>
        <w:t>Accessibility</w:t>
      </w:r>
      <w:r>
        <w:rPr>
          <w:spacing w:val="-2"/>
        </w:rPr>
        <w:t> </w:t>
      </w:r>
      <w:r>
        <w:rPr/>
        <w:t>and</w:t>
      </w:r>
      <w:r>
        <w:rPr>
          <w:spacing w:val="-2"/>
        </w:rPr>
        <w:t> </w:t>
      </w:r>
      <w:r>
        <w:rPr>
          <w:u w:val="single"/>
        </w:rPr>
        <w:t>Privacy</w:t>
      </w:r>
      <w:r>
        <w:rPr>
          <w:spacing w:val="-1"/>
          <w:u w:val="single"/>
        </w:rPr>
        <w:t> </w:t>
      </w:r>
      <w:r>
        <w:rPr>
          <w:spacing w:val="-2"/>
          <w:u w:val="single"/>
        </w:rPr>
        <w:t>Policies</w:t>
      </w:r>
      <w:r>
        <w:rPr>
          <w:spacing w:val="-2"/>
        </w:rPr>
        <w:t>.</w:t>
      </w:r>
    </w:p>
    <w:p>
      <w:pPr>
        <w:spacing w:before="228"/>
        <w:ind w:left="720" w:right="0" w:firstLine="0"/>
        <w:jc w:val="center"/>
        <w:rPr>
          <w:b/>
          <w:sz w:val="22"/>
        </w:rPr>
      </w:pPr>
      <w:r>
        <w:rPr>
          <w:b/>
          <w:sz w:val="22"/>
        </w:rPr>
        <w:t>Policies and</w:t>
      </w:r>
      <w:r>
        <w:rPr>
          <w:b/>
          <w:spacing w:val="-1"/>
          <w:sz w:val="22"/>
        </w:rPr>
        <w:t> </w:t>
      </w:r>
      <w:r>
        <w:rPr>
          <w:b/>
          <w:spacing w:val="-2"/>
          <w:sz w:val="22"/>
        </w:rPr>
        <w:t>Procedures</w:t>
      </w:r>
    </w:p>
    <w:p>
      <w:pPr>
        <w:spacing w:before="227"/>
        <w:ind w:left="1080" w:right="0" w:firstLine="0"/>
        <w:jc w:val="left"/>
        <w:rPr>
          <w:b/>
          <w:sz w:val="22"/>
        </w:rPr>
      </w:pPr>
      <w:r>
        <w:rPr>
          <w:b/>
          <w:sz w:val="22"/>
        </w:rPr>
        <w:t>University</w:t>
      </w:r>
      <w:r>
        <w:rPr>
          <w:b/>
          <w:spacing w:val="-3"/>
          <w:sz w:val="22"/>
        </w:rPr>
        <w:t> </w:t>
      </w:r>
      <w:r>
        <w:rPr>
          <w:b/>
          <w:spacing w:val="-2"/>
          <w:sz w:val="22"/>
        </w:rPr>
        <w:t>Policies</w:t>
      </w:r>
    </w:p>
    <w:p>
      <w:pPr>
        <w:spacing w:line="246" w:lineRule="exact" w:before="227"/>
        <w:ind w:left="1080" w:right="0" w:firstLine="0"/>
        <w:jc w:val="left"/>
        <w:rPr>
          <w:b/>
          <w:sz w:val="22"/>
        </w:rPr>
      </w:pPr>
      <w:r>
        <w:rPr>
          <w:b/>
          <w:sz w:val="22"/>
        </w:rPr>
        <w:t>University</w:t>
      </w:r>
      <w:r>
        <w:rPr>
          <w:b/>
          <w:spacing w:val="-10"/>
          <w:sz w:val="22"/>
        </w:rPr>
        <w:t> </w:t>
      </w:r>
      <w:r>
        <w:rPr>
          <w:b/>
          <w:spacing w:val="-2"/>
          <w:sz w:val="22"/>
        </w:rPr>
        <w:t>Assessment</w:t>
      </w:r>
    </w:p>
    <w:p>
      <w:pPr>
        <w:pStyle w:val="BodyText"/>
        <w:spacing w:line="228" w:lineRule="auto" w:before="3"/>
        <w:ind w:right="371"/>
      </w:pPr>
      <w:r>
        <w:rPr/>
        <w:t>Harding University, since its charter in 1924, has been strongly committed to providing the best resources</w:t>
      </w:r>
      <w:r>
        <w:rPr>
          <w:spacing w:val="-6"/>
        </w:rPr>
        <w:t> </w:t>
      </w:r>
      <w:r>
        <w:rPr/>
        <w:t>and</w:t>
      </w:r>
      <w:r>
        <w:rPr>
          <w:spacing w:val="-6"/>
        </w:rPr>
        <w:t> </w:t>
      </w:r>
      <w:r>
        <w:rPr/>
        <w:t>environment</w:t>
      </w:r>
      <w:r>
        <w:rPr>
          <w:spacing w:val="-7"/>
        </w:rPr>
        <w:t> </w:t>
      </w:r>
      <w:r>
        <w:rPr/>
        <w:t>for</w:t>
      </w:r>
      <w:r>
        <w:rPr>
          <w:spacing w:val="-6"/>
        </w:rPr>
        <w:t> </w:t>
      </w:r>
      <w:r>
        <w:rPr/>
        <w:t>the</w:t>
      </w:r>
      <w:r>
        <w:rPr>
          <w:spacing w:val="-6"/>
        </w:rPr>
        <w:t> </w:t>
      </w:r>
      <w:r>
        <w:rPr/>
        <w:t>teaching-learning</w:t>
      </w:r>
      <w:r>
        <w:rPr>
          <w:spacing w:val="-6"/>
        </w:rPr>
        <w:t> </w:t>
      </w:r>
      <w:r>
        <w:rPr/>
        <w:t>process.</w:t>
      </w:r>
      <w:r>
        <w:rPr>
          <w:spacing w:val="-9"/>
        </w:rPr>
        <w:t> </w:t>
      </w:r>
      <w:r>
        <w:rPr/>
        <w:t>The</w:t>
      </w:r>
      <w:r>
        <w:rPr>
          <w:spacing w:val="-6"/>
        </w:rPr>
        <w:t> </w:t>
      </w:r>
      <w:r>
        <w:rPr/>
        <w:t>board,</w:t>
      </w:r>
      <w:r>
        <w:rPr>
          <w:spacing w:val="-7"/>
        </w:rPr>
        <w:t> </w:t>
      </w:r>
      <w:r>
        <w:rPr/>
        <w:t>administration,</w:t>
      </w:r>
      <w:r>
        <w:rPr>
          <w:spacing w:val="-7"/>
        </w:rPr>
        <w:t> </w:t>
      </w:r>
      <w:r>
        <w:rPr/>
        <w:t>faculty, and staff are wholeheartedly committed to full compliance with all Criteria of</w:t>
      </w:r>
      <w:r>
        <w:rPr>
          <w:spacing w:val="-12"/>
        </w:rPr>
        <w:t> </w:t>
      </w:r>
      <w:r>
        <w:rPr/>
        <w:t>Accreditation of the Higher Learning Commission as well as standards of many discipline-specific specialty accrediting agencies. The university values continuous, rigorous assessment at every level for its potential to improve student learning and achievement and for its centrality in fulfilling the</w:t>
      </w:r>
    </w:p>
    <w:p>
      <w:pPr>
        <w:pStyle w:val="BodyText"/>
        <w:spacing w:after="0" w:line="228" w:lineRule="auto"/>
        <w:sectPr>
          <w:pgSz w:w="12240" w:h="15840"/>
          <w:pgMar w:header="732" w:footer="0" w:top="1000" w:bottom="280" w:left="360" w:right="1080"/>
        </w:sectPr>
      </w:pPr>
    </w:p>
    <w:p>
      <w:pPr>
        <w:pStyle w:val="BodyText"/>
        <w:spacing w:line="228" w:lineRule="auto" w:before="70"/>
        <w:ind w:right="589"/>
      </w:pPr>
      <w:r>
        <w:rPr/>
        <w:t>stated</w:t>
      </w:r>
      <w:r>
        <w:rPr>
          <w:spacing w:val="-4"/>
        </w:rPr>
        <w:t> </w:t>
      </w:r>
      <w:r>
        <w:rPr/>
        <w:t>mission</w:t>
      </w:r>
      <w:r>
        <w:rPr>
          <w:spacing w:val="-4"/>
        </w:rPr>
        <w:t> </w:t>
      </w:r>
      <w:r>
        <w:rPr/>
        <w:t>of</w:t>
      </w:r>
      <w:r>
        <w:rPr>
          <w:spacing w:val="-5"/>
        </w:rPr>
        <w:t> </w:t>
      </w:r>
      <w:r>
        <w:rPr/>
        <w:t>Harding.</w:t>
      </w:r>
      <w:r>
        <w:rPr>
          <w:spacing w:val="-7"/>
        </w:rPr>
        <w:t> </w:t>
      </w:r>
      <w:r>
        <w:rPr/>
        <w:t>Thus,</w:t>
      </w:r>
      <w:r>
        <w:rPr>
          <w:spacing w:val="-5"/>
        </w:rPr>
        <w:t> </w:t>
      </w:r>
      <w:r>
        <w:rPr/>
        <w:t>a</w:t>
      </w:r>
      <w:r>
        <w:rPr>
          <w:spacing w:val="-4"/>
        </w:rPr>
        <w:t> </w:t>
      </w:r>
      <w:r>
        <w:rPr/>
        <w:t>comprehensive</w:t>
      </w:r>
      <w:r>
        <w:rPr>
          <w:spacing w:val="-4"/>
        </w:rPr>
        <w:t> </w:t>
      </w:r>
      <w:r>
        <w:rPr/>
        <w:t>assessment</w:t>
      </w:r>
      <w:r>
        <w:rPr>
          <w:spacing w:val="-5"/>
        </w:rPr>
        <w:t> </w:t>
      </w:r>
      <w:r>
        <w:rPr/>
        <w:t>program</w:t>
      </w:r>
      <w:r>
        <w:rPr>
          <w:spacing w:val="-4"/>
        </w:rPr>
        <w:t> </w:t>
      </w:r>
      <w:r>
        <w:rPr/>
        <w:t>has</w:t>
      </w:r>
      <w:r>
        <w:rPr>
          <w:spacing w:val="-4"/>
        </w:rPr>
        <w:t> </w:t>
      </w:r>
      <w:r>
        <w:rPr/>
        <w:t>been</w:t>
      </w:r>
      <w:r>
        <w:rPr>
          <w:spacing w:val="-4"/>
        </w:rPr>
        <w:t> </w:t>
      </w:r>
      <w:r>
        <w:rPr/>
        <w:t>developed that includes both the academic units and the administrative and educational support units.</w:t>
      </w:r>
    </w:p>
    <w:p>
      <w:pPr>
        <w:pStyle w:val="BodyText"/>
        <w:spacing w:line="228" w:lineRule="auto"/>
        <w:ind w:right="432"/>
      </w:pPr>
      <w:r>
        <w:rPr/>
        <w:t>Course-specific student learning outcomes contribute to student achievement of program- specific learning outcomes that support student achievement of holistic university learning outcomes.</w:t>
      </w:r>
      <w:r>
        <w:rPr>
          <w:spacing w:val="-12"/>
        </w:rPr>
        <w:t> </w:t>
      </w:r>
      <w:r>
        <w:rPr/>
        <w:t>All academic units design annual assessment plans centered on measuring student achievement</w:t>
      </w:r>
      <w:r>
        <w:rPr>
          <w:spacing w:val="-5"/>
        </w:rPr>
        <w:t> </w:t>
      </w:r>
      <w:r>
        <w:rPr/>
        <w:t>of</w:t>
      </w:r>
      <w:r>
        <w:rPr>
          <w:spacing w:val="-5"/>
        </w:rPr>
        <w:t> </w:t>
      </w:r>
      <w:r>
        <w:rPr/>
        <w:t>program</w:t>
      </w:r>
      <w:r>
        <w:rPr>
          <w:spacing w:val="-4"/>
        </w:rPr>
        <w:t> </w:t>
      </w:r>
      <w:r>
        <w:rPr/>
        <w:t>learning</w:t>
      </w:r>
      <w:r>
        <w:rPr>
          <w:spacing w:val="-4"/>
        </w:rPr>
        <w:t> </w:t>
      </w:r>
      <w:r>
        <w:rPr/>
        <w:t>outcomes</w:t>
      </w:r>
      <w:r>
        <w:rPr>
          <w:spacing w:val="-4"/>
        </w:rPr>
        <w:t> </w:t>
      </w:r>
      <w:r>
        <w:rPr/>
        <w:t>used</w:t>
      </w:r>
      <w:r>
        <w:rPr>
          <w:spacing w:val="-4"/>
        </w:rPr>
        <w:t> </w:t>
      </w:r>
      <w:r>
        <w:rPr/>
        <w:t>to</w:t>
      </w:r>
      <w:r>
        <w:rPr>
          <w:spacing w:val="-4"/>
        </w:rPr>
        <w:t> </w:t>
      </w:r>
      <w:r>
        <w:rPr/>
        <w:t>sequentially</w:t>
      </w:r>
      <w:r>
        <w:rPr>
          <w:spacing w:val="-4"/>
        </w:rPr>
        <w:t> </w:t>
      </w:r>
      <w:r>
        <w:rPr/>
        <w:t>improve</w:t>
      </w:r>
      <w:r>
        <w:rPr>
          <w:spacing w:val="-4"/>
        </w:rPr>
        <w:t> </w:t>
      </w:r>
      <w:r>
        <w:rPr/>
        <w:t>teaching</w:t>
      </w:r>
      <w:r>
        <w:rPr>
          <w:spacing w:val="-4"/>
        </w:rPr>
        <w:t> </w:t>
      </w:r>
      <w:r>
        <w:rPr/>
        <w:t>and</w:t>
      </w:r>
      <w:r>
        <w:rPr>
          <w:spacing w:val="-4"/>
        </w:rPr>
        <w:t> </w:t>
      </w:r>
      <w:r>
        <w:rPr/>
        <w:t>learning processes.</w:t>
      </w:r>
      <w:r>
        <w:rPr>
          <w:spacing w:val="-3"/>
        </w:rPr>
        <w:t> </w:t>
      </w:r>
      <w:r>
        <w:rPr/>
        <w:t>Additionally, a holistic assessment of student achievement of university learning outcomes is coordinated by the university Director of</w:t>
      </w:r>
      <w:r>
        <w:rPr>
          <w:spacing w:val="-6"/>
        </w:rPr>
        <w:t> </w:t>
      </w:r>
      <w:r>
        <w:rPr/>
        <w:t>Assessment and Testing used to spur continuous improvement of teaching and learning.</w:t>
      </w:r>
    </w:p>
    <w:p>
      <w:pPr>
        <w:pStyle w:val="Heading1"/>
      </w:pPr>
      <w:r>
        <w:rPr/>
        <w:t>Students</w:t>
      </w:r>
      <w:r>
        <w:rPr>
          <w:spacing w:val="-1"/>
        </w:rPr>
        <w:t> </w:t>
      </w:r>
      <w:r>
        <w:rPr/>
        <w:t>with</w:t>
      </w:r>
      <w:r>
        <w:rPr>
          <w:spacing w:val="-1"/>
        </w:rPr>
        <w:t> </w:t>
      </w:r>
      <w:r>
        <w:rPr/>
        <w:t>Disabilities</w:t>
      </w:r>
      <w:r>
        <w:rPr>
          <w:spacing w:val="-9"/>
        </w:rPr>
        <w:t> </w:t>
      </w:r>
      <w:r>
        <w:rPr>
          <w:spacing w:val="-2"/>
        </w:rPr>
        <w:t>Accommodations</w:t>
      </w:r>
    </w:p>
    <w:p>
      <w:pPr>
        <w:pStyle w:val="BodyText"/>
        <w:spacing w:line="228" w:lineRule="auto" w:before="3"/>
        <w:ind w:right="589" w:firstLine="61"/>
      </w:pPr>
      <w:r>
        <w:rPr/>
        <w:t>It is the policy for Harding University to accommodate students with disabilities, pursuant to federal and state law. Therefore, any student with a documented disability condition (e.g. physical,</w:t>
      </w:r>
      <w:r>
        <w:rPr>
          <w:spacing w:val="-3"/>
        </w:rPr>
        <w:t> </w:t>
      </w:r>
      <w:r>
        <w:rPr/>
        <w:t>learning,</w:t>
      </w:r>
      <w:r>
        <w:rPr>
          <w:spacing w:val="-3"/>
        </w:rPr>
        <w:t> </w:t>
      </w:r>
      <w:r>
        <w:rPr/>
        <w:t>or</w:t>
      </w:r>
      <w:r>
        <w:rPr>
          <w:spacing w:val="-2"/>
        </w:rPr>
        <w:t> </w:t>
      </w:r>
      <w:r>
        <w:rPr/>
        <w:t>psychological)</w:t>
      </w:r>
      <w:r>
        <w:rPr>
          <w:spacing w:val="-2"/>
        </w:rPr>
        <w:t> </w:t>
      </w:r>
      <w:r>
        <w:rPr/>
        <w:t>who</w:t>
      </w:r>
      <w:r>
        <w:rPr>
          <w:spacing w:val="-2"/>
        </w:rPr>
        <w:t> </w:t>
      </w:r>
      <w:r>
        <w:rPr/>
        <w:t>needs</w:t>
      </w:r>
      <w:r>
        <w:rPr>
          <w:spacing w:val="-2"/>
        </w:rPr>
        <w:t> </w:t>
      </w:r>
      <w:r>
        <w:rPr/>
        <w:t>to</w:t>
      </w:r>
      <w:r>
        <w:rPr>
          <w:spacing w:val="-2"/>
        </w:rPr>
        <w:t> </w:t>
      </w:r>
      <w:r>
        <w:rPr/>
        <w:t>arrange</w:t>
      </w:r>
      <w:r>
        <w:rPr>
          <w:spacing w:val="-2"/>
        </w:rPr>
        <w:t> </w:t>
      </w:r>
      <w:r>
        <w:rPr/>
        <w:t>reasonable</w:t>
      </w:r>
      <w:r>
        <w:rPr>
          <w:spacing w:val="-2"/>
        </w:rPr>
        <w:t> </w:t>
      </w:r>
      <w:r>
        <w:rPr/>
        <w:t>accommodations</w:t>
      </w:r>
      <w:r>
        <w:rPr>
          <w:spacing w:val="-2"/>
        </w:rPr>
        <w:t> </w:t>
      </w:r>
      <w:r>
        <w:rPr/>
        <w:t>must contact the instructor and the Office of Disability Services and Educational</w:t>
      </w:r>
      <w:r>
        <w:rPr>
          <w:spacing w:val="-5"/>
        </w:rPr>
        <w:t> </w:t>
      </w:r>
      <w:r>
        <w:rPr/>
        <w:t>Access at the beginning</w:t>
      </w:r>
      <w:r>
        <w:rPr>
          <w:spacing w:val="-5"/>
        </w:rPr>
        <w:t> </w:t>
      </w:r>
      <w:r>
        <w:rPr/>
        <w:t>of</w:t>
      </w:r>
      <w:r>
        <w:rPr>
          <w:spacing w:val="-6"/>
        </w:rPr>
        <w:t> </w:t>
      </w:r>
      <w:r>
        <w:rPr/>
        <w:t>each</w:t>
      </w:r>
      <w:r>
        <w:rPr>
          <w:spacing w:val="-5"/>
        </w:rPr>
        <w:t> </w:t>
      </w:r>
      <w:r>
        <w:rPr/>
        <w:t>semester.</w:t>
      </w:r>
      <w:r>
        <w:rPr>
          <w:spacing w:val="-6"/>
        </w:rPr>
        <w:t> </w:t>
      </w:r>
      <w:r>
        <w:rPr/>
        <w:t>If</w:t>
      </w:r>
      <w:r>
        <w:rPr>
          <w:spacing w:val="-6"/>
        </w:rPr>
        <w:t> </w:t>
      </w:r>
      <w:r>
        <w:rPr/>
        <w:t>the</w:t>
      </w:r>
      <w:r>
        <w:rPr>
          <w:spacing w:val="-5"/>
        </w:rPr>
        <w:t> </w:t>
      </w:r>
      <w:r>
        <w:rPr/>
        <w:t>diagnosis</w:t>
      </w:r>
      <w:r>
        <w:rPr>
          <w:spacing w:val="-5"/>
        </w:rPr>
        <w:t> </w:t>
      </w:r>
      <w:r>
        <w:rPr/>
        <w:t>of</w:t>
      </w:r>
      <w:r>
        <w:rPr>
          <w:spacing w:val="-6"/>
        </w:rPr>
        <w:t> </w:t>
      </w:r>
      <w:r>
        <w:rPr/>
        <w:t>the</w:t>
      </w:r>
      <w:r>
        <w:rPr>
          <w:spacing w:val="-5"/>
        </w:rPr>
        <w:t> </w:t>
      </w:r>
      <w:r>
        <w:rPr/>
        <w:t>disability</w:t>
      </w:r>
      <w:r>
        <w:rPr>
          <w:spacing w:val="-5"/>
        </w:rPr>
        <w:t> </w:t>
      </w:r>
      <w:r>
        <w:rPr/>
        <w:t>occurs</w:t>
      </w:r>
      <w:r>
        <w:rPr>
          <w:spacing w:val="-5"/>
        </w:rPr>
        <w:t> </w:t>
      </w:r>
      <w:r>
        <w:rPr/>
        <w:t>during</w:t>
      </w:r>
      <w:r>
        <w:rPr>
          <w:spacing w:val="-5"/>
        </w:rPr>
        <w:t> </w:t>
      </w:r>
      <w:r>
        <w:rPr/>
        <w:t>the</w:t>
      </w:r>
      <w:r>
        <w:rPr>
          <w:spacing w:val="-5"/>
        </w:rPr>
        <w:t> </w:t>
      </w:r>
      <w:r>
        <w:rPr/>
        <w:t>academic</w:t>
      </w:r>
      <w:r>
        <w:rPr>
          <w:spacing w:val="-5"/>
        </w:rPr>
        <w:t> </w:t>
      </w:r>
      <w:r>
        <w:rPr/>
        <w:t>year, the student must self-identify with the Office of Disability Services and Educational</w:t>
      </w:r>
      <w:r>
        <w:rPr>
          <w:spacing w:val="-12"/>
        </w:rPr>
        <w:t> </w:t>
      </w:r>
      <w:r>
        <w:rPr/>
        <w:t>Access as soon as possible in order to get academic accommodations in place for the remainder of the semester.</w:t>
      </w:r>
      <w:r>
        <w:rPr>
          <w:spacing w:val="-4"/>
        </w:rPr>
        <w:t> </w:t>
      </w:r>
      <w:r>
        <w:rPr/>
        <w:t>The Office of</w:t>
      </w:r>
      <w:r>
        <w:rPr>
          <w:spacing w:val="-1"/>
        </w:rPr>
        <w:t> </w:t>
      </w:r>
      <w:r>
        <w:rPr/>
        <w:t>Disability Services and Educational</w:t>
      </w:r>
      <w:r>
        <w:rPr>
          <w:spacing w:val="-13"/>
        </w:rPr>
        <w:t> </w:t>
      </w:r>
      <w:r>
        <w:rPr/>
        <w:t>Access is located in Room 239 in the Student Center, telephone, (501) 2794019.</w:t>
      </w:r>
    </w:p>
    <w:p>
      <w:pPr>
        <w:pStyle w:val="Heading1"/>
      </w:pPr>
      <w:r>
        <w:rPr/>
        <w:t>Academic</w:t>
      </w:r>
      <w:r>
        <w:rPr>
          <w:spacing w:val="-1"/>
        </w:rPr>
        <w:t> </w:t>
      </w:r>
      <w:r>
        <w:rPr/>
        <w:t>Integrity</w:t>
      </w:r>
      <w:r>
        <w:rPr>
          <w:spacing w:val="-1"/>
        </w:rPr>
        <w:t> </w:t>
      </w:r>
      <w:r>
        <w:rPr>
          <w:spacing w:val="-2"/>
        </w:rPr>
        <w:t>Policy</w:t>
      </w:r>
    </w:p>
    <w:p>
      <w:pPr>
        <w:pStyle w:val="BodyText"/>
        <w:spacing w:line="228" w:lineRule="auto" w:before="4"/>
        <w:ind w:right="404"/>
      </w:pPr>
      <w:r>
        <w:rPr/>
        <w:t>Honesty and integrity are characteristics that should describe each one of us as servants of Jesus Christ.</w:t>
      </w:r>
      <w:r>
        <w:rPr>
          <w:spacing w:val="-7"/>
        </w:rPr>
        <w:t> </w:t>
      </w:r>
      <w:r>
        <w:rPr/>
        <w:t>As your instructor, I pledge that I will strive for honesty and integrity in how I handle</w:t>
      </w:r>
      <w:r>
        <w:rPr>
          <w:spacing w:val="-1"/>
        </w:rPr>
        <w:t> </w:t>
      </w:r>
      <w:r>
        <w:rPr/>
        <w:t>the</w:t>
      </w:r>
      <w:r>
        <w:rPr>
          <w:spacing w:val="-1"/>
        </w:rPr>
        <w:t> </w:t>
      </w:r>
      <w:r>
        <w:rPr/>
        <w:t>content</w:t>
      </w:r>
      <w:r>
        <w:rPr>
          <w:spacing w:val="-2"/>
        </w:rPr>
        <w:t> </w:t>
      </w:r>
      <w:r>
        <w:rPr/>
        <w:t>of</w:t>
      </w:r>
      <w:r>
        <w:rPr>
          <w:spacing w:val="-2"/>
        </w:rPr>
        <w:t> </w:t>
      </w:r>
      <w:r>
        <w:rPr/>
        <w:t>this</w:t>
      </w:r>
      <w:r>
        <w:rPr>
          <w:spacing w:val="-1"/>
        </w:rPr>
        <w:t> </w:t>
      </w:r>
      <w:r>
        <w:rPr/>
        <w:t>course</w:t>
      </w:r>
      <w:r>
        <w:rPr>
          <w:spacing w:val="-1"/>
        </w:rPr>
        <w:t> </w:t>
      </w:r>
      <w:r>
        <w:rPr/>
        <w:t>and</w:t>
      </w:r>
      <w:r>
        <w:rPr>
          <w:spacing w:val="-1"/>
        </w:rPr>
        <w:t> </w:t>
      </w:r>
      <w:r>
        <w:rPr/>
        <w:t>in</w:t>
      </w:r>
      <w:r>
        <w:rPr>
          <w:spacing w:val="-1"/>
        </w:rPr>
        <w:t> </w:t>
      </w:r>
      <w:r>
        <w:rPr/>
        <w:t>how</w:t>
      </w:r>
      <w:r>
        <w:rPr>
          <w:spacing w:val="-1"/>
        </w:rPr>
        <w:t> </w:t>
      </w:r>
      <w:r>
        <w:rPr/>
        <w:t>I</w:t>
      </w:r>
      <w:r>
        <w:rPr>
          <w:spacing w:val="-2"/>
        </w:rPr>
        <w:t> </w:t>
      </w:r>
      <w:r>
        <w:rPr/>
        <w:t>interact</w:t>
      </w:r>
      <w:r>
        <w:rPr>
          <w:spacing w:val="-2"/>
        </w:rPr>
        <w:t> </w:t>
      </w:r>
      <w:r>
        <w:rPr/>
        <w:t>with</w:t>
      </w:r>
      <w:r>
        <w:rPr>
          <w:spacing w:val="-1"/>
        </w:rPr>
        <w:t> </w:t>
      </w:r>
      <w:r>
        <w:rPr/>
        <w:t>each</w:t>
      </w:r>
      <w:r>
        <w:rPr>
          <w:spacing w:val="-1"/>
        </w:rPr>
        <w:t> </w:t>
      </w:r>
      <w:r>
        <w:rPr/>
        <w:t>of</w:t>
      </w:r>
      <w:r>
        <w:rPr>
          <w:spacing w:val="-2"/>
        </w:rPr>
        <w:t> </w:t>
      </w:r>
      <w:r>
        <w:rPr/>
        <w:t>you.</w:t>
      </w:r>
      <w:r>
        <w:rPr>
          <w:spacing w:val="-2"/>
        </w:rPr>
        <w:t> </w:t>
      </w:r>
      <w:r>
        <w:rPr/>
        <w:t>I</w:t>
      </w:r>
      <w:r>
        <w:rPr>
          <w:spacing w:val="-2"/>
        </w:rPr>
        <w:t> </w:t>
      </w:r>
      <w:r>
        <w:rPr/>
        <w:t>ask</w:t>
      </w:r>
      <w:r>
        <w:rPr>
          <w:spacing w:val="-1"/>
        </w:rPr>
        <w:t> </w:t>
      </w:r>
      <w:r>
        <w:rPr/>
        <w:t>that</w:t>
      </w:r>
      <w:r>
        <w:rPr>
          <w:spacing w:val="-2"/>
        </w:rPr>
        <w:t> </w:t>
      </w:r>
      <w:r>
        <w:rPr/>
        <w:t>you</w:t>
      </w:r>
      <w:r>
        <w:rPr>
          <w:spacing w:val="-1"/>
        </w:rPr>
        <w:t> </w:t>
      </w:r>
      <w:r>
        <w:rPr/>
        <w:t>join</w:t>
      </w:r>
      <w:r>
        <w:rPr>
          <w:spacing w:val="-1"/>
        </w:rPr>
        <w:t> </w:t>
      </w:r>
      <w:r>
        <w:rPr/>
        <w:t>me</w:t>
      </w:r>
      <w:r>
        <w:rPr>
          <w:spacing w:val="-1"/>
        </w:rPr>
        <w:t> </w:t>
      </w:r>
      <w:r>
        <w:rPr/>
        <w:t>in pledging to do the same.</w:t>
      </w:r>
      <w:r>
        <w:rPr>
          <w:spacing w:val="40"/>
        </w:rPr>
        <w:t> </w:t>
      </w:r>
      <w:r>
        <w:rPr/>
        <w:t>Academic dishonesty will result in penalties up to and including dismissal from the class with a failing grade and will be reported to the Director of</w:t>
      </w:r>
      <w:r>
        <w:rPr>
          <w:spacing w:val="-6"/>
        </w:rPr>
        <w:t> </w:t>
      </w:r>
      <w:r>
        <w:rPr/>
        <w:t>Academic Affairs.</w:t>
      </w:r>
      <w:r>
        <w:rPr>
          <w:spacing w:val="-16"/>
        </w:rPr>
        <w:t> </w:t>
      </w:r>
      <w:r>
        <w:rPr/>
        <w:t>All</w:t>
      </w:r>
      <w:r>
        <w:rPr>
          <w:spacing w:val="-3"/>
        </w:rPr>
        <w:t> </w:t>
      </w:r>
      <w:r>
        <w:rPr/>
        <w:t>instances</w:t>
      </w:r>
      <w:r>
        <w:rPr>
          <w:spacing w:val="-3"/>
        </w:rPr>
        <w:t> </w:t>
      </w:r>
      <w:r>
        <w:rPr/>
        <w:t>of</w:t>
      </w:r>
      <w:r>
        <w:rPr>
          <w:spacing w:val="-4"/>
        </w:rPr>
        <w:t> </w:t>
      </w:r>
      <w:r>
        <w:rPr/>
        <w:t>dishonesty</w:t>
      </w:r>
      <w:r>
        <w:rPr>
          <w:spacing w:val="-3"/>
        </w:rPr>
        <w:t> </w:t>
      </w:r>
      <w:r>
        <w:rPr/>
        <w:t>will</w:t>
      </w:r>
      <w:r>
        <w:rPr>
          <w:spacing w:val="-3"/>
        </w:rPr>
        <w:t> </w:t>
      </w:r>
      <w:r>
        <w:rPr/>
        <w:t>be</w:t>
      </w:r>
      <w:r>
        <w:rPr>
          <w:spacing w:val="-3"/>
        </w:rPr>
        <w:t> </w:t>
      </w:r>
      <w:r>
        <w:rPr/>
        <w:t>handled</w:t>
      </w:r>
      <w:r>
        <w:rPr>
          <w:spacing w:val="-3"/>
        </w:rPr>
        <w:t> </w:t>
      </w:r>
      <w:r>
        <w:rPr/>
        <w:t>according</w:t>
      </w:r>
      <w:r>
        <w:rPr>
          <w:spacing w:val="-3"/>
        </w:rPr>
        <w:t> </w:t>
      </w:r>
      <w:r>
        <w:rPr/>
        <w:t>to</w:t>
      </w:r>
      <w:r>
        <w:rPr>
          <w:spacing w:val="-3"/>
        </w:rPr>
        <w:t> </w:t>
      </w:r>
      <w:r>
        <w:rPr/>
        <w:t>the</w:t>
      </w:r>
      <w:r>
        <w:rPr>
          <w:spacing w:val="-3"/>
        </w:rPr>
        <w:t> </w:t>
      </w:r>
      <w:r>
        <w:rPr/>
        <w:t>procedures</w:t>
      </w:r>
      <w:r>
        <w:rPr>
          <w:spacing w:val="-3"/>
        </w:rPr>
        <w:t> </w:t>
      </w:r>
      <w:r>
        <w:rPr/>
        <w:t>delineated</w:t>
      </w:r>
      <w:r>
        <w:rPr>
          <w:spacing w:val="-3"/>
        </w:rPr>
        <w:t> </w:t>
      </w:r>
      <w:r>
        <w:rPr/>
        <w:t>in</w:t>
      </w:r>
      <w:r>
        <w:rPr>
          <w:spacing w:val="-3"/>
        </w:rPr>
        <w:t> </w:t>
      </w:r>
      <w:r>
        <w:rPr/>
        <w:t>the Harding University catalog.</w:t>
      </w:r>
    </w:p>
    <w:p>
      <w:pPr>
        <w:pStyle w:val="Heading1"/>
      </w:pPr>
      <w:r>
        <w:rPr/>
        <w:t>Course</w:t>
      </w:r>
      <w:r>
        <w:rPr>
          <w:spacing w:val="-9"/>
        </w:rPr>
        <w:t> </w:t>
      </w:r>
      <w:r>
        <w:rPr/>
        <w:t>Academic </w:t>
      </w:r>
      <w:r>
        <w:rPr>
          <w:spacing w:val="-2"/>
        </w:rPr>
        <w:t>Conduct</w:t>
      </w:r>
    </w:p>
    <w:p>
      <w:pPr>
        <w:pStyle w:val="BodyText"/>
        <w:spacing w:line="228" w:lineRule="auto" w:before="4"/>
        <w:ind w:right="432"/>
      </w:pPr>
      <w:r>
        <w:rPr/>
        <w:t>All acts of dishonesty in any academic work constitute academic misconduct.</w:t>
      </w:r>
      <w:r>
        <w:rPr>
          <w:spacing w:val="-8"/>
        </w:rPr>
        <w:t> </w:t>
      </w:r>
      <w:r>
        <w:rPr/>
        <w:t>As a student of Harding</w:t>
      </w:r>
      <w:r>
        <w:rPr>
          <w:spacing w:val="-4"/>
        </w:rPr>
        <w:t> </w:t>
      </w:r>
      <w:r>
        <w:rPr/>
        <w:t>University,</w:t>
      </w:r>
      <w:r>
        <w:rPr>
          <w:spacing w:val="-5"/>
        </w:rPr>
        <w:t> </w:t>
      </w:r>
      <w:r>
        <w:rPr/>
        <w:t>you</w:t>
      </w:r>
      <w:r>
        <w:rPr>
          <w:spacing w:val="-4"/>
        </w:rPr>
        <w:t> </w:t>
      </w:r>
      <w:r>
        <w:rPr/>
        <w:t>should</w:t>
      </w:r>
      <w:r>
        <w:rPr>
          <w:spacing w:val="-4"/>
        </w:rPr>
        <w:t> </w:t>
      </w:r>
      <w:r>
        <w:rPr/>
        <w:t>avoid</w:t>
      </w:r>
      <w:r>
        <w:rPr>
          <w:spacing w:val="-4"/>
        </w:rPr>
        <w:t> </w:t>
      </w:r>
      <w:r>
        <w:rPr/>
        <w:t>all</w:t>
      </w:r>
      <w:r>
        <w:rPr>
          <w:spacing w:val="-4"/>
        </w:rPr>
        <w:t> </w:t>
      </w:r>
      <w:r>
        <w:rPr/>
        <w:t>cases</w:t>
      </w:r>
      <w:r>
        <w:rPr>
          <w:spacing w:val="-4"/>
        </w:rPr>
        <w:t> </w:t>
      </w:r>
      <w:r>
        <w:rPr/>
        <w:t>that</w:t>
      </w:r>
      <w:r>
        <w:rPr>
          <w:spacing w:val="-5"/>
        </w:rPr>
        <w:t> </w:t>
      </w:r>
      <w:r>
        <w:rPr/>
        <w:t>will</w:t>
      </w:r>
      <w:r>
        <w:rPr>
          <w:spacing w:val="-4"/>
        </w:rPr>
        <w:t> </w:t>
      </w:r>
      <w:r>
        <w:rPr/>
        <w:t>be</w:t>
      </w:r>
      <w:r>
        <w:rPr>
          <w:spacing w:val="-4"/>
        </w:rPr>
        <w:t> </w:t>
      </w:r>
      <w:r>
        <w:rPr/>
        <w:t>construed</w:t>
      </w:r>
      <w:r>
        <w:rPr>
          <w:spacing w:val="-4"/>
        </w:rPr>
        <w:t> </w:t>
      </w:r>
      <w:r>
        <w:rPr/>
        <w:t>as</w:t>
      </w:r>
      <w:r>
        <w:rPr>
          <w:spacing w:val="-4"/>
        </w:rPr>
        <w:t> </w:t>
      </w:r>
      <w:r>
        <w:rPr/>
        <w:t>academic</w:t>
      </w:r>
      <w:r>
        <w:rPr>
          <w:spacing w:val="-4"/>
        </w:rPr>
        <w:t> </w:t>
      </w:r>
      <w:r>
        <w:rPr/>
        <w:t>misconduct. This includes, but is not necessarily limited to, the following:</w:t>
      </w:r>
    </w:p>
    <w:p>
      <w:pPr>
        <w:pStyle w:val="ListParagraph"/>
        <w:numPr>
          <w:ilvl w:val="0"/>
          <w:numId w:val="11"/>
        </w:numPr>
        <w:tabs>
          <w:tab w:pos="2043" w:val="left" w:leader="none"/>
        </w:tabs>
        <w:spacing w:line="228" w:lineRule="auto" w:before="0" w:after="0"/>
        <w:ind w:left="1080" w:right="535" w:firstLine="720"/>
        <w:jc w:val="left"/>
        <w:rPr>
          <w:sz w:val="22"/>
        </w:rPr>
      </w:pPr>
      <w:r>
        <w:rPr>
          <w:i/>
          <w:sz w:val="22"/>
        </w:rPr>
        <w:t>Cheating:</w:t>
      </w:r>
      <w:r>
        <w:rPr>
          <w:i/>
          <w:spacing w:val="-4"/>
          <w:sz w:val="22"/>
        </w:rPr>
        <w:t> </w:t>
      </w:r>
      <w:r>
        <w:rPr>
          <w:sz w:val="22"/>
        </w:rPr>
        <w:t>Use</w:t>
      </w:r>
      <w:r>
        <w:rPr>
          <w:spacing w:val="-3"/>
          <w:sz w:val="22"/>
        </w:rPr>
        <w:t> </w:t>
      </w:r>
      <w:r>
        <w:rPr>
          <w:sz w:val="22"/>
        </w:rPr>
        <w:t>or</w:t>
      </w:r>
      <w:r>
        <w:rPr>
          <w:spacing w:val="-3"/>
          <w:sz w:val="22"/>
        </w:rPr>
        <w:t> </w:t>
      </w:r>
      <w:r>
        <w:rPr>
          <w:sz w:val="22"/>
        </w:rPr>
        <w:t>attempted</w:t>
      </w:r>
      <w:r>
        <w:rPr>
          <w:spacing w:val="-3"/>
          <w:sz w:val="22"/>
        </w:rPr>
        <w:t> </w:t>
      </w:r>
      <w:r>
        <w:rPr>
          <w:sz w:val="22"/>
        </w:rPr>
        <w:t>use</w:t>
      </w:r>
      <w:r>
        <w:rPr>
          <w:spacing w:val="-3"/>
          <w:sz w:val="22"/>
        </w:rPr>
        <w:t> </w:t>
      </w:r>
      <w:r>
        <w:rPr>
          <w:sz w:val="22"/>
        </w:rPr>
        <w:t>of</w:t>
      </w:r>
      <w:r>
        <w:rPr>
          <w:spacing w:val="-4"/>
          <w:sz w:val="22"/>
        </w:rPr>
        <w:t> </w:t>
      </w:r>
      <w:r>
        <w:rPr>
          <w:sz w:val="22"/>
        </w:rPr>
        <w:t>unauthorized</w:t>
      </w:r>
      <w:r>
        <w:rPr>
          <w:spacing w:val="-3"/>
          <w:sz w:val="22"/>
        </w:rPr>
        <w:t> </w:t>
      </w:r>
      <w:r>
        <w:rPr>
          <w:sz w:val="22"/>
        </w:rPr>
        <w:t>materials,</w:t>
      </w:r>
      <w:r>
        <w:rPr>
          <w:spacing w:val="-4"/>
          <w:sz w:val="22"/>
        </w:rPr>
        <w:t> </w:t>
      </w:r>
      <w:r>
        <w:rPr>
          <w:sz w:val="22"/>
        </w:rPr>
        <w:t>information,</w:t>
      </w:r>
      <w:r>
        <w:rPr>
          <w:spacing w:val="-4"/>
          <w:sz w:val="22"/>
        </w:rPr>
        <w:t> </w:t>
      </w:r>
      <w:r>
        <w:rPr>
          <w:sz w:val="22"/>
        </w:rPr>
        <w:t>or</w:t>
      </w:r>
      <w:r>
        <w:rPr>
          <w:spacing w:val="-3"/>
          <w:sz w:val="22"/>
        </w:rPr>
        <w:t> </w:t>
      </w:r>
      <w:r>
        <w:rPr>
          <w:sz w:val="22"/>
        </w:rPr>
        <w:t>study</w:t>
      </w:r>
      <w:r>
        <w:rPr>
          <w:spacing w:val="-3"/>
          <w:sz w:val="22"/>
        </w:rPr>
        <w:t> </w:t>
      </w:r>
      <w:r>
        <w:rPr>
          <w:sz w:val="22"/>
        </w:rPr>
        <w:t>aids in any academic exercise.</w:t>
      </w:r>
    </w:p>
    <w:p>
      <w:pPr>
        <w:pStyle w:val="ListParagraph"/>
        <w:numPr>
          <w:ilvl w:val="0"/>
          <w:numId w:val="11"/>
        </w:numPr>
        <w:tabs>
          <w:tab w:pos="2043" w:val="left" w:leader="none"/>
        </w:tabs>
        <w:spacing w:line="228" w:lineRule="auto" w:before="0" w:after="0"/>
        <w:ind w:left="1080" w:right="877" w:firstLine="720"/>
        <w:jc w:val="left"/>
        <w:rPr>
          <w:sz w:val="22"/>
        </w:rPr>
      </w:pPr>
      <w:r>
        <w:rPr>
          <w:i/>
          <w:sz w:val="22"/>
        </w:rPr>
        <w:t>Plagiarism:</w:t>
      </w:r>
      <w:r>
        <w:rPr>
          <w:i/>
          <w:spacing w:val="-4"/>
          <w:sz w:val="22"/>
        </w:rPr>
        <w:t> </w:t>
      </w:r>
      <w:r>
        <w:rPr>
          <w:sz w:val="22"/>
        </w:rPr>
        <w:t>Representing</w:t>
      </w:r>
      <w:r>
        <w:rPr>
          <w:spacing w:val="-3"/>
          <w:sz w:val="22"/>
        </w:rPr>
        <w:t> </w:t>
      </w:r>
      <w:r>
        <w:rPr>
          <w:sz w:val="22"/>
        </w:rPr>
        <w:t>the</w:t>
      </w:r>
      <w:r>
        <w:rPr>
          <w:spacing w:val="-3"/>
          <w:sz w:val="22"/>
        </w:rPr>
        <w:t> </w:t>
      </w:r>
      <w:r>
        <w:rPr>
          <w:sz w:val="22"/>
        </w:rPr>
        <w:t>words,</w:t>
      </w:r>
      <w:r>
        <w:rPr>
          <w:spacing w:val="-4"/>
          <w:sz w:val="22"/>
        </w:rPr>
        <w:t> </w:t>
      </w:r>
      <w:r>
        <w:rPr>
          <w:sz w:val="22"/>
        </w:rPr>
        <w:t>ideas,</w:t>
      </w:r>
      <w:r>
        <w:rPr>
          <w:spacing w:val="-4"/>
          <w:sz w:val="22"/>
        </w:rPr>
        <w:t> </w:t>
      </w:r>
      <w:r>
        <w:rPr>
          <w:sz w:val="22"/>
        </w:rPr>
        <w:t>or</w:t>
      </w:r>
      <w:r>
        <w:rPr>
          <w:spacing w:val="-3"/>
          <w:sz w:val="22"/>
        </w:rPr>
        <w:t> </w:t>
      </w:r>
      <w:r>
        <w:rPr>
          <w:sz w:val="22"/>
        </w:rPr>
        <w:t>data</w:t>
      </w:r>
      <w:r>
        <w:rPr>
          <w:spacing w:val="-3"/>
          <w:sz w:val="22"/>
        </w:rPr>
        <w:t> </w:t>
      </w:r>
      <w:r>
        <w:rPr>
          <w:sz w:val="22"/>
        </w:rPr>
        <w:t>of</w:t>
      </w:r>
      <w:r>
        <w:rPr>
          <w:spacing w:val="-4"/>
          <w:sz w:val="22"/>
        </w:rPr>
        <w:t> </w:t>
      </w:r>
      <w:r>
        <w:rPr>
          <w:sz w:val="22"/>
        </w:rPr>
        <w:t>another</w:t>
      </w:r>
      <w:r>
        <w:rPr>
          <w:spacing w:val="-3"/>
          <w:sz w:val="22"/>
        </w:rPr>
        <w:t> </w:t>
      </w:r>
      <w:r>
        <w:rPr>
          <w:sz w:val="22"/>
        </w:rPr>
        <w:t>as</w:t>
      </w:r>
      <w:r>
        <w:rPr>
          <w:spacing w:val="-3"/>
          <w:sz w:val="22"/>
        </w:rPr>
        <w:t> </w:t>
      </w:r>
      <w:r>
        <w:rPr>
          <w:sz w:val="22"/>
        </w:rPr>
        <w:t>your</w:t>
      </w:r>
      <w:r>
        <w:rPr>
          <w:spacing w:val="-3"/>
          <w:sz w:val="22"/>
        </w:rPr>
        <w:t> </w:t>
      </w:r>
      <w:r>
        <w:rPr>
          <w:sz w:val="22"/>
        </w:rPr>
        <w:t>own</w:t>
      </w:r>
      <w:r>
        <w:rPr>
          <w:spacing w:val="-3"/>
          <w:sz w:val="22"/>
        </w:rPr>
        <w:t> </w:t>
      </w:r>
      <w:r>
        <w:rPr>
          <w:sz w:val="22"/>
        </w:rPr>
        <w:t>in</w:t>
      </w:r>
      <w:r>
        <w:rPr>
          <w:spacing w:val="-3"/>
          <w:sz w:val="22"/>
        </w:rPr>
        <w:t> </w:t>
      </w:r>
      <w:r>
        <w:rPr>
          <w:sz w:val="22"/>
        </w:rPr>
        <w:t>any academic exercise.</w:t>
      </w:r>
    </w:p>
    <w:p>
      <w:pPr>
        <w:pStyle w:val="ListParagraph"/>
        <w:numPr>
          <w:ilvl w:val="0"/>
          <w:numId w:val="11"/>
        </w:numPr>
        <w:tabs>
          <w:tab w:pos="2043" w:val="left" w:leader="none"/>
        </w:tabs>
        <w:spacing w:line="228" w:lineRule="auto" w:before="0" w:after="0"/>
        <w:ind w:left="1080" w:right="486" w:firstLine="720"/>
        <w:jc w:val="left"/>
        <w:rPr>
          <w:sz w:val="22"/>
        </w:rPr>
      </w:pPr>
      <w:r>
        <w:rPr>
          <w:i/>
          <w:sz w:val="22"/>
        </w:rPr>
        <w:t>Fabrication:</w:t>
      </w:r>
      <w:r>
        <w:rPr>
          <w:i/>
          <w:spacing w:val="-4"/>
          <w:sz w:val="22"/>
        </w:rPr>
        <w:t> </w:t>
      </w:r>
      <w:r>
        <w:rPr>
          <w:sz w:val="22"/>
        </w:rPr>
        <w:t>Falsification</w:t>
      </w:r>
      <w:r>
        <w:rPr>
          <w:spacing w:val="-4"/>
          <w:sz w:val="22"/>
        </w:rPr>
        <w:t> </w:t>
      </w:r>
      <w:r>
        <w:rPr>
          <w:sz w:val="22"/>
        </w:rPr>
        <w:t>or</w:t>
      </w:r>
      <w:r>
        <w:rPr>
          <w:spacing w:val="-4"/>
          <w:sz w:val="22"/>
        </w:rPr>
        <w:t> </w:t>
      </w:r>
      <w:r>
        <w:rPr>
          <w:sz w:val="22"/>
        </w:rPr>
        <w:t>unauthorized</w:t>
      </w:r>
      <w:r>
        <w:rPr>
          <w:spacing w:val="-4"/>
          <w:sz w:val="22"/>
        </w:rPr>
        <w:t> </w:t>
      </w:r>
      <w:r>
        <w:rPr>
          <w:sz w:val="22"/>
        </w:rPr>
        <w:t>invention</w:t>
      </w:r>
      <w:r>
        <w:rPr>
          <w:spacing w:val="-4"/>
          <w:sz w:val="22"/>
        </w:rPr>
        <w:t> </w:t>
      </w:r>
      <w:r>
        <w:rPr>
          <w:sz w:val="22"/>
        </w:rPr>
        <w:t>of</w:t>
      </w:r>
      <w:r>
        <w:rPr>
          <w:spacing w:val="-5"/>
          <w:sz w:val="22"/>
        </w:rPr>
        <w:t> </w:t>
      </w:r>
      <w:r>
        <w:rPr>
          <w:sz w:val="22"/>
        </w:rPr>
        <w:t>any</w:t>
      </w:r>
      <w:r>
        <w:rPr>
          <w:spacing w:val="-4"/>
          <w:sz w:val="22"/>
        </w:rPr>
        <w:t> </w:t>
      </w:r>
      <w:r>
        <w:rPr>
          <w:sz w:val="22"/>
        </w:rPr>
        <w:t>information</w:t>
      </w:r>
      <w:r>
        <w:rPr>
          <w:spacing w:val="-4"/>
          <w:sz w:val="22"/>
        </w:rPr>
        <w:t> </w:t>
      </w:r>
      <w:r>
        <w:rPr>
          <w:sz w:val="22"/>
        </w:rPr>
        <w:t>or</w:t>
      </w:r>
      <w:r>
        <w:rPr>
          <w:spacing w:val="-4"/>
          <w:sz w:val="22"/>
        </w:rPr>
        <w:t> </w:t>
      </w:r>
      <w:r>
        <w:rPr>
          <w:sz w:val="22"/>
        </w:rPr>
        <w:t>citation</w:t>
      </w:r>
      <w:r>
        <w:rPr>
          <w:spacing w:val="-4"/>
          <w:sz w:val="22"/>
        </w:rPr>
        <w:t> </w:t>
      </w:r>
      <w:r>
        <w:rPr>
          <w:sz w:val="22"/>
        </w:rPr>
        <w:t>in</w:t>
      </w:r>
      <w:r>
        <w:rPr>
          <w:spacing w:val="-4"/>
          <w:sz w:val="22"/>
        </w:rPr>
        <w:t> </w:t>
      </w:r>
      <w:r>
        <w:rPr>
          <w:sz w:val="22"/>
        </w:rPr>
        <w:t>an academic exercise.</w:t>
      </w:r>
    </w:p>
    <w:p>
      <w:pPr>
        <w:pStyle w:val="ListParagraph"/>
        <w:numPr>
          <w:ilvl w:val="0"/>
          <w:numId w:val="11"/>
        </w:numPr>
        <w:tabs>
          <w:tab w:pos="2035" w:val="left" w:leader="none"/>
        </w:tabs>
        <w:spacing w:line="228" w:lineRule="auto" w:before="0" w:after="0"/>
        <w:ind w:left="1080" w:right="559" w:firstLine="720"/>
        <w:jc w:val="left"/>
        <w:rPr>
          <w:sz w:val="22"/>
        </w:rPr>
      </w:pPr>
      <w:r>
        <w:rPr>
          <w:i/>
          <w:sz w:val="22"/>
        </w:rPr>
        <w:t>Aiding</w:t>
      </w:r>
      <w:r>
        <w:rPr>
          <w:i/>
          <w:spacing w:val="-4"/>
          <w:sz w:val="22"/>
        </w:rPr>
        <w:t> </w:t>
      </w:r>
      <w:r>
        <w:rPr>
          <w:i/>
          <w:sz w:val="22"/>
        </w:rPr>
        <w:t>and</w:t>
      </w:r>
      <w:r>
        <w:rPr>
          <w:i/>
          <w:spacing w:val="-12"/>
          <w:sz w:val="22"/>
        </w:rPr>
        <w:t> </w:t>
      </w:r>
      <w:r>
        <w:rPr>
          <w:i/>
          <w:sz w:val="22"/>
        </w:rPr>
        <w:t>Abetting</w:t>
      </w:r>
      <w:r>
        <w:rPr>
          <w:i/>
          <w:spacing w:val="-12"/>
          <w:sz w:val="22"/>
        </w:rPr>
        <w:t> </w:t>
      </w:r>
      <w:r>
        <w:rPr>
          <w:i/>
          <w:sz w:val="22"/>
        </w:rPr>
        <w:t>Academic</w:t>
      </w:r>
      <w:r>
        <w:rPr>
          <w:i/>
          <w:spacing w:val="-4"/>
          <w:sz w:val="22"/>
        </w:rPr>
        <w:t> </w:t>
      </w:r>
      <w:r>
        <w:rPr>
          <w:i/>
          <w:sz w:val="22"/>
        </w:rPr>
        <w:t>Dishonesty:</w:t>
      </w:r>
      <w:r>
        <w:rPr>
          <w:i/>
          <w:spacing w:val="-5"/>
          <w:sz w:val="22"/>
        </w:rPr>
        <w:t> </w:t>
      </w:r>
      <w:r>
        <w:rPr>
          <w:sz w:val="22"/>
        </w:rPr>
        <w:t>Intentionally</w:t>
      </w:r>
      <w:r>
        <w:rPr>
          <w:spacing w:val="-4"/>
          <w:sz w:val="22"/>
        </w:rPr>
        <w:t> </w:t>
      </w:r>
      <w:r>
        <w:rPr>
          <w:sz w:val="22"/>
        </w:rPr>
        <w:t>helping</w:t>
      </w:r>
      <w:r>
        <w:rPr>
          <w:spacing w:val="-4"/>
          <w:sz w:val="22"/>
        </w:rPr>
        <w:t> </w:t>
      </w:r>
      <w:r>
        <w:rPr>
          <w:sz w:val="22"/>
        </w:rPr>
        <w:t>or</w:t>
      </w:r>
      <w:r>
        <w:rPr>
          <w:spacing w:val="-4"/>
          <w:sz w:val="22"/>
        </w:rPr>
        <w:t> </w:t>
      </w:r>
      <w:r>
        <w:rPr>
          <w:sz w:val="22"/>
        </w:rPr>
        <w:t>attempting</w:t>
      </w:r>
      <w:r>
        <w:rPr>
          <w:spacing w:val="-4"/>
          <w:sz w:val="22"/>
        </w:rPr>
        <w:t> </w:t>
      </w:r>
      <w:r>
        <w:rPr>
          <w:sz w:val="22"/>
        </w:rPr>
        <w:t>to</w:t>
      </w:r>
      <w:r>
        <w:rPr>
          <w:spacing w:val="-4"/>
          <w:sz w:val="22"/>
        </w:rPr>
        <w:t> </w:t>
      </w:r>
      <w:r>
        <w:rPr>
          <w:sz w:val="22"/>
        </w:rPr>
        <w:t>help another student commit an act of academic dishonesty.</w:t>
      </w:r>
    </w:p>
    <w:p>
      <w:pPr>
        <w:pStyle w:val="ListParagraph"/>
        <w:numPr>
          <w:ilvl w:val="0"/>
          <w:numId w:val="11"/>
        </w:numPr>
        <w:tabs>
          <w:tab w:pos="2043" w:val="left" w:leader="none"/>
        </w:tabs>
        <w:spacing w:line="228" w:lineRule="auto" w:before="0" w:after="0"/>
        <w:ind w:left="1080" w:right="400" w:firstLine="720"/>
        <w:jc w:val="left"/>
        <w:rPr>
          <w:sz w:val="22"/>
        </w:rPr>
      </w:pPr>
      <w:r>
        <w:rPr>
          <w:i/>
          <w:sz w:val="22"/>
        </w:rPr>
        <w:t>Conduct</w:t>
      </w:r>
      <w:r>
        <w:rPr>
          <w:i/>
          <w:spacing w:val="-5"/>
          <w:sz w:val="22"/>
        </w:rPr>
        <w:t> </w:t>
      </w:r>
      <w:r>
        <w:rPr>
          <w:i/>
          <w:sz w:val="22"/>
        </w:rPr>
        <w:t>unbecoming</w:t>
      </w:r>
      <w:r>
        <w:rPr>
          <w:i/>
          <w:spacing w:val="-4"/>
          <w:sz w:val="22"/>
        </w:rPr>
        <w:t> </w:t>
      </w:r>
      <w:r>
        <w:rPr>
          <w:i/>
          <w:sz w:val="22"/>
        </w:rPr>
        <w:t>a</w:t>
      </w:r>
      <w:r>
        <w:rPr>
          <w:i/>
          <w:spacing w:val="-4"/>
          <w:sz w:val="22"/>
        </w:rPr>
        <w:t> </w:t>
      </w:r>
      <w:r>
        <w:rPr>
          <w:i/>
          <w:sz w:val="22"/>
        </w:rPr>
        <w:t>professional</w:t>
      </w:r>
      <w:r>
        <w:rPr>
          <w:i/>
          <w:spacing w:val="-4"/>
          <w:sz w:val="22"/>
        </w:rPr>
        <w:t> </w:t>
      </w:r>
      <w:r>
        <w:rPr>
          <w:i/>
          <w:sz w:val="22"/>
        </w:rPr>
        <w:t>while</w:t>
      </w:r>
      <w:r>
        <w:rPr>
          <w:i/>
          <w:spacing w:val="-4"/>
          <w:sz w:val="22"/>
        </w:rPr>
        <w:t> </w:t>
      </w:r>
      <w:r>
        <w:rPr>
          <w:i/>
          <w:sz w:val="22"/>
        </w:rPr>
        <w:t>participating</w:t>
      </w:r>
      <w:r>
        <w:rPr>
          <w:i/>
          <w:spacing w:val="-4"/>
          <w:sz w:val="22"/>
        </w:rPr>
        <w:t> </w:t>
      </w:r>
      <w:r>
        <w:rPr>
          <w:i/>
          <w:sz w:val="22"/>
        </w:rPr>
        <w:t>in</w:t>
      </w:r>
      <w:r>
        <w:rPr>
          <w:i/>
          <w:spacing w:val="-4"/>
          <w:sz w:val="22"/>
        </w:rPr>
        <w:t> </w:t>
      </w:r>
      <w:r>
        <w:rPr>
          <w:i/>
          <w:sz w:val="22"/>
        </w:rPr>
        <w:t>a</w:t>
      </w:r>
      <w:r>
        <w:rPr>
          <w:i/>
          <w:spacing w:val="-4"/>
          <w:sz w:val="22"/>
        </w:rPr>
        <w:t> </w:t>
      </w:r>
      <w:r>
        <w:rPr>
          <w:i/>
          <w:sz w:val="22"/>
        </w:rPr>
        <w:t>practicum,</w:t>
      </w:r>
      <w:r>
        <w:rPr>
          <w:i/>
          <w:spacing w:val="-5"/>
          <w:sz w:val="22"/>
        </w:rPr>
        <w:t> </w:t>
      </w:r>
      <w:r>
        <w:rPr>
          <w:i/>
          <w:sz w:val="22"/>
        </w:rPr>
        <w:t>internship,</w:t>
      </w:r>
      <w:r>
        <w:rPr>
          <w:i/>
          <w:spacing w:val="-5"/>
          <w:sz w:val="22"/>
        </w:rPr>
        <w:t> </w:t>
      </w:r>
      <w:r>
        <w:rPr>
          <w:i/>
          <w:sz w:val="22"/>
        </w:rPr>
        <w:t>field experience, or any similar academic experience: </w:t>
      </w:r>
      <w:r>
        <w:rPr>
          <w:sz w:val="22"/>
        </w:rPr>
        <w:t>Conduct unbecoming a professional includes, but is not limited to, standards of conduct stated in any </w:t>
      </w:r>
      <w:r>
        <w:rPr>
          <w:color w:val="0433FF"/>
          <w:sz w:val="22"/>
          <w:u w:val="single" w:color="000000"/>
        </w:rPr>
        <w:t>Harding University student handbooks</w:t>
      </w:r>
      <w:r>
        <w:rPr>
          <w:color w:val="0433FF"/>
          <w:sz w:val="22"/>
        </w:rPr>
        <w:t> </w:t>
      </w:r>
      <w:r>
        <w:rPr>
          <w:sz w:val="22"/>
        </w:rPr>
        <w:t>as</w:t>
      </w:r>
      <w:r>
        <w:rPr>
          <w:spacing w:val="-2"/>
          <w:sz w:val="22"/>
        </w:rPr>
        <w:t> </w:t>
      </w:r>
      <w:r>
        <w:rPr>
          <w:sz w:val="22"/>
        </w:rPr>
        <w:t>well</w:t>
      </w:r>
      <w:r>
        <w:rPr>
          <w:spacing w:val="-2"/>
          <w:sz w:val="22"/>
        </w:rPr>
        <w:t> </w:t>
      </w:r>
      <w:r>
        <w:rPr>
          <w:sz w:val="22"/>
        </w:rPr>
        <w:t>as</w:t>
      </w:r>
      <w:r>
        <w:rPr>
          <w:spacing w:val="-2"/>
          <w:sz w:val="22"/>
        </w:rPr>
        <w:t> </w:t>
      </w:r>
      <w:r>
        <w:rPr>
          <w:sz w:val="22"/>
        </w:rPr>
        <w:t>standards</w:t>
      </w:r>
      <w:r>
        <w:rPr>
          <w:spacing w:val="-2"/>
          <w:sz w:val="22"/>
        </w:rPr>
        <w:t> </w:t>
      </w:r>
      <w:r>
        <w:rPr>
          <w:sz w:val="22"/>
        </w:rPr>
        <w:t>and</w:t>
      </w:r>
      <w:r>
        <w:rPr>
          <w:spacing w:val="-2"/>
          <w:sz w:val="22"/>
        </w:rPr>
        <w:t> </w:t>
      </w:r>
      <w:r>
        <w:rPr>
          <w:sz w:val="22"/>
        </w:rPr>
        <w:t>codes</w:t>
      </w:r>
      <w:r>
        <w:rPr>
          <w:spacing w:val="-2"/>
          <w:sz w:val="22"/>
        </w:rPr>
        <w:t> </w:t>
      </w:r>
      <w:r>
        <w:rPr>
          <w:sz w:val="22"/>
        </w:rPr>
        <w:t>of</w:t>
      </w:r>
      <w:r>
        <w:rPr>
          <w:spacing w:val="-3"/>
          <w:sz w:val="22"/>
        </w:rPr>
        <w:t> </w:t>
      </w:r>
      <w:r>
        <w:rPr>
          <w:sz w:val="22"/>
        </w:rPr>
        <w:t>conduct</w:t>
      </w:r>
      <w:r>
        <w:rPr>
          <w:spacing w:val="-3"/>
          <w:sz w:val="22"/>
        </w:rPr>
        <w:t> </w:t>
      </w:r>
      <w:r>
        <w:rPr>
          <w:sz w:val="22"/>
        </w:rPr>
        <w:t>associated</w:t>
      </w:r>
      <w:r>
        <w:rPr>
          <w:spacing w:val="-2"/>
          <w:sz w:val="22"/>
        </w:rPr>
        <w:t> </w:t>
      </w:r>
      <w:r>
        <w:rPr>
          <w:sz w:val="22"/>
        </w:rPr>
        <w:t>with</w:t>
      </w:r>
      <w:r>
        <w:rPr>
          <w:spacing w:val="-2"/>
          <w:sz w:val="22"/>
        </w:rPr>
        <w:t> </w:t>
      </w:r>
      <w:r>
        <w:rPr>
          <w:sz w:val="22"/>
        </w:rPr>
        <w:t>professional</w:t>
      </w:r>
      <w:r>
        <w:rPr>
          <w:spacing w:val="-2"/>
          <w:sz w:val="22"/>
        </w:rPr>
        <w:t> </w:t>
      </w:r>
      <w:r>
        <w:rPr>
          <w:sz w:val="22"/>
        </w:rPr>
        <w:t>organizations</w:t>
      </w:r>
      <w:r>
        <w:rPr>
          <w:spacing w:val="-2"/>
          <w:sz w:val="22"/>
        </w:rPr>
        <w:t> </w:t>
      </w:r>
      <w:r>
        <w:rPr>
          <w:sz w:val="22"/>
        </w:rPr>
        <w:t>related</w:t>
      </w:r>
      <w:r>
        <w:rPr>
          <w:spacing w:val="-2"/>
          <w:sz w:val="22"/>
        </w:rPr>
        <w:t> </w:t>
      </w:r>
      <w:r>
        <w:rPr>
          <w:sz w:val="22"/>
        </w:rPr>
        <w:t>to the student's academic discipline.</w:t>
      </w:r>
    </w:p>
    <w:p>
      <w:pPr>
        <w:pStyle w:val="ListParagraph"/>
        <w:numPr>
          <w:ilvl w:val="0"/>
          <w:numId w:val="11"/>
        </w:numPr>
        <w:tabs>
          <w:tab w:pos="2043" w:val="left" w:leader="none"/>
        </w:tabs>
        <w:spacing w:line="235" w:lineRule="exact" w:before="0" w:after="0"/>
        <w:ind w:left="2043" w:right="0" w:hanging="243"/>
        <w:jc w:val="left"/>
        <w:rPr>
          <w:sz w:val="22"/>
        </w:rPr>
      </w:pPr>
      <w:r>
        <w:rPr>
          <w:i/>
          <w:sz w:val="22"/>
        </w:rPr>
        <w:t>Respect:</w:t>
      </w:r>
      <w:r>
        <w:rPr>
          <w:i/>
          <w:spacing w:val="-2"/>
          <w:sz w:val="22"/>
        </w:rPr>
        <w:t> </w:t>
      </w:r>
      <w:r>
        <w:rPr>
          <w:sz w:val="22"/>
        </w:rPr>
        <w:t>Students</w:t>
      </w:r>
      <w:r>
        <w:rPr>
          <w:spacing w:val="-1"/>
          <w:sz w:val="22"/>
        </w:rPr>
        <w:t> </w:t>
      </w:r>
      <w:r>
        <w:rPr>
          <w:sz w:val="22"/>
        </w:rPr>
        <w:t>are</w:t>
      </w:r>
      <w:r>
        <w:rPr>
          <w:spacing w:val="-1"/>
          <w:sz w:val="22"/>
        </w:rPr>
        <w:t> </w:t>
      </w:r>
      <w:r>
        <w:rPr>
          <w:sz w:val="22"/>
        </w:rPr>
        <w:t>expected to</w:t>
      </w:r>
      <w:r>
        <w:rPr>
          <w:spacing w:val="-1"/>
          <w:sz w:val="22"/>
        </w:rPr>
        <w:t> </w:t>
      </w:r>
      <w:r>
        <w:rPr>
          <w:sz w:val="22"/>
        </w:rPr>
        <w:t>respect</w:t>
      </w:r>
      <w:r>
        <w:rPr>
          <w:spacing w:val="-2"/>
          <w:sz w:val="22"/>
        </w:rPr>
        <w:t> </w:t>
      </w:r>
      <w:r>
        <w:rPr>
          <w:sz w:val="22"/>
        </w:rPr>
        <w:t>other</w:t>
      </w:r>
      <w:r>
        <w:rPr>
          <w:spacing w:val="-1"/>
          <w:sz w:val="22"/>
        </w:rPr>
        <w:t> </w:t>
      </w:r>
      <w:r>
        <w:rPr>
          <w:sz w:val="22"/>
        </w:rPr>
        <w:t>classmates'</w:t>
      </w:r>
      <w:r>
        <w:rPr>
          <w:spacing w:val="-1"/>
          <w:sz w:val="22"/>
        </w:rPr>
        <w:t> </w:t>
      </w:r>
      <w:r>
        <w:rPr>
          <w:sz w:val="22"/>
        </w:rPr>
        <w:t>opinions</w:t>
      </w:r>
      <w:r>
        <w:rPr>
          <w:spacing w:val="-1"/>
          <w:sz w:val="22"/>
        </w:rPr>
        <w:t> </w:t>
      </w:r>
      <w:r>
        <w:rPr>
          <w:sz w:val="22"/>
        </w:rPr>
        <w:t>and</w:t>
      </w:r>
      <w:r>
        <w:rPr>
          <w:spacing w:val="-1"/>
          <w:sz w:val="22"/>
        </w:rPr>
        <w:t> </w:t>
      </w:r>
      <w:r>
        <w:rPr>
          <w:sz w:val="22"/>
        </w:rPr>
        <w:t>ideas</w:t>
      </w:r>
      <w:r>
        <w:rPr>
          <w:spacing w:val="-1"/>
          <w:sz w:val="22"/>
        </w:rPr>
        <w:t> </w:t>
      </w:r>
      <w:r>
        <w:rPr>
          <w:sz w:val="22"/>
        </w:rPr>
        <w:t>at</w:t>
      </w:r>
      <w:r>
        <w:rPr>
          <w:spacing w:val="-1"/>
          <w:sz w:val="22"/>
        </w:rPr>
        <w:t> </w:t>
      </w:r>
      <w:r>
        <w:rPr>
          <w:spacing w:val="-5"/>
          <w:sz w:val="22"/>
        </w:rPr>
        <w:t>all</w:t>
      </w:r>
    </w:p>
    <w:p>
      <w:pPr>
        <w:pStyle w:val="BodyText"/>
        <w:spacing w:line="243" w:lineRule="exact"/>
      </w:pPr>
      <w:r>
        <w:rPr>
          <w:spacing w:val="-2"/>
        </w:rPr>
        <w:t>times.</w:t>
      </w:r>
    </w:p>
    <w:p>
      <w:pPr>
        <w:pStyle w:val="Heading1"/>
      </w:pPr>
      <w:r>
        <w:rPr/>
        <w:t>Special</w:t>
      </w:r>
      <w:r>
        <w:rPr>
          <w:spacing w:val="-2"/>
        </w:rPr>
        <w:t> </w:t>
      </w:r>
      <w:r>
        <w:rPr/>
        <w:t>Note on</w:t>
      </w:r>
      <w:r>
        <w:rPr>
          <w:spacing w:val="-1"/>
        </w:rPr>
        <w:t> </w:t>
      </w:r>
      <w:r>
        <w:rPr/>
        <w:t>the use of</w:t>
      </w:r>
      <w:r>
        <w:rPr>
          <w:spacing w:val="-9"/>
        </w:rPr>
        <w:t> </w:t>
      </w:r>
      <w:r>
        <w:rPr/>
        <w:t>AI</w:t>
      </w:r>
      <w:r>
        <w:rPr>
          <w:spacing w:val="-1"/>
        </w:rPr>
        <w:t> </w:t>
      </w:r>
      <w:r>
        <w:rPr/>
        <w:t>such</w:t>
      </w:r>
      <w:r>
        <w:rPr>
          <w:spacing w:val="-1"/>
        </w:rPr>
        <w:t> </w:t>
      </w:r>
      <w:r>
        <w:rPr/>
        <w:t>as </w:t>
      </w:r>
      <w:r>
        <w:rPr>
          <w:spacing w:val="-2"/>
        </w:rPr>
        <w:t>ChatGPT</w:t>
      </w:r>
    </w:p>
    <w:p>
      <w:pPr>
        <w:pStyle w:val="BodyText"/>
        <w:spacing w:line="228" w:lineRule="auto" w:before="4"/>
        <w:ind w:right="432"/>
      </w:pPr>
      <w:r>
        <w:rPr/>
        <w:t>Unless your instructor includes instruction on acceptable usage of ChatGPT or a similar</w:t>
      </w:r>
      <w:r>
        <w:rPr>
          <w:spacing w:val="-4"/>
        </w:rPr>
        <w:t> </w:t>
      </w:r>
      <w:r>
        <w:rPr/>
        <w:t>A.I. product</w:t>
      </w:r>
      <w:r>
        <w:rPr>
          <w:spacing w:val="-3"/>
        </w:rPr>
        <w:t> </w:t>
      </w:r>
      <w:r>
        <w:rPr/>
        <w:t>in</w:t>
      </w:r>
      <w:r>
        <w:rPr>
          <w:spacing w:val="-3"/>
        </w:rPr>
        <w:t> </w:t>
      </w:r>
      <w:r>
        <w:rPr/>
        <w:t>the</w:t>
      </w:r>
      <w:r>
        <w:rPr>
          <w:spacing w:val="-3"/>
        </w:rPr>
        <w:t> </w:t>
      </w:r>
      <w:r>
        <w:rPr/>
        <w:t>course,</w:t>
      </w:r>
      <w:r>
        <w:rPr>
          <w:spacing w:val="-3"/>
        </w:rPr>
        <w:t> </w:t>
      </w:r>
      <w:r>
        <w:rPr/>
        <w:t>your</w:t>
      </w:r>
      <w:r>
        <w:rPr>
          <w:spacing w:val="-3"/>
        </w:rPr>
        <w:t> </w:t>
      </w:r>
      <w:r>
        <w:rPr/>
        <w:t>use</w:t>
      </w:r>
      <w:r>
        <w:rPr>
          <w:spacing w:val="-3"/>
        </w:rPr>
        <w:t> </w:t>
      </w:r>
      <w:r>
        <w:rPr/>
        <w:t>of</w:t>
      </w:r>
      <w:r>
        <w:rPr>
          <w:spacing w:val="-3"/>
        </w:rPr>
        <w:t> </w:t>
      </w:r>
      <w:r>
        <w:rPr/>
        <w:t>artificial</w:t>
      </w:r>
      <w:r>
        <w:rPr>
          <w:spacing w:val="-3"/>
        </w:rPr>
        <w:t> </w:t>
      </w:r>
      <w:r>
        <w:rPr/>
        <w:t>intelligence</w:t>
      </w:r>
      <w:r>
        <w:rPr>
          <w:spacing w:val="-3"/>
        </w:rPr>
        <w:t> </w:t>
      </w:r>
      <w:r>
        <w:rPr/>
        <w:t>for</w:t>
      </w:r>
      <w:r>
        <w:rPr>
          <w:spacing w:val="-3"/>
        </w:rPr>
        <w:t> </w:t>
      </w:r>
      <w:r>
        <w:rPr/>
        <w:t>writing</w:t>
      </w:r>
      <w:r>
        <w:rPr>
          <w:spacing w:val="-3"/>
        </w:rPr>
        <w:t> </w:t>
      </w:r>
      <w:r>
        <w:rPr/>
        <w:t>any</w:t>
      </w:r>
      <w:r>
        <w:rPr>
          <w:spacing w:val="-3"/>
        </w:rPr>
        <w:t> </w:t>
      </w:r>
      <w:r>
        <w:rPr/>
        <w:t>part</w:t>
      </w:r>
      <w:r>
        <w:rPr>
          <w:spacing w:val="-3"/>
        </w:rPr>
        <w:t> </w:t>
      </w:r>
      <w:r>
        <w:rPr/>
        <w:t>of</w:t>
      </w:r>
      <w:r>
        <w:rPr>
          <w:spacing w:val="-3"/>
        </w:rPr>
        <w:t> </w:t>
      </w:r>
      <w:r>
        <w:rPr/>
        <w:t>an</w:t>
      </w:r>
      <w:r>
        <w:rPr>
          <w:spacing w:val="-3"/>
        </w:rPr>
        <w:t> </w:t>
      </w:r>
      <w:r>
        <w:rPr/>
        <w:t>assignment</w:t>
      </w:r>
      <w:r>
        <w:rPr>
          <w:spacing w:val="-3"/>
        </w:rPr>
        <w:t> </w:t>
      </w:r>
      <w:r>
        <w:rPr/>
        <w:t>will be considered academic fraud, and you will risk being removed from the program. It is our sincere hope that you understand the connections between reading, writing, and learning.</w:t>
      </w:r>
    </w:p>
    <w:p>
      <w:pPr>
        <w:pStyle w:val="BodyText"/>
        <w:spacing w:line="241" w:lineRule="exact"/>
      </w:pPr>
      <w:r>
        <w:rPr/>
        <w:t>Writing</w:t>
      </w:r>
      <w:r>
        <w:rPr>
          <w:spacing w:val="-1"/>
        </w:rPr>
        <w:t> </w:t>
      </w:r>
      <w:r>
        <w:rPr/>
        <w:t>about</w:t>
      </w:r>
      <w:r>
        <w:rPr>
          <w:spacing w:val="-2"/>
        </w:rPr>
        <w:t> </w:t>
      </w:r>
      <w:r>
        <w:rPr/>
        <w:t>something</w:t>
      </w:r>
      <w:r>
        <w:rPr>
          <w:spacing w:val="-1"/>
        </w:rPr>
        <w:t> </w:t>
      </w:r>
      <w:r>
        <w:rPr/>
        <w:t>helps</w:t>
      </w:r>
      <w:r>
        <w:rPr>
          <w:spacing w:val="-1"/>
        </w:rPr>
        <w:t> </w:t>
      </w:r>
      <w:r>
        <w:rPr/>
        <w:t>build</w:t>
      </w:r>
      <w:r>
        <w:rPr>
          <w:spacing w:val="-1"/>
        </w:rPr>
        <w:t> </w:t>
      </w:r>
      <w:r>
        <w:rPr/>
        <w:t>neural</w:t>
      </w:r>
      <w:r>
        <w:rPr>
          <w:spacing w:val="-1"/>
        </w:rPr>
        <w:t> </w:t>
      </w:r>
      <w:r>
        <w:rPr/>
        <w:t>pathways that</w:t>
      </w:r>
      <w:r>
        <w:rPr>
          <w:spacing w:val="-2"/>
        </w:rPr>
        <w:t> </w:t>
      </w:r>
      <w:r>
        <w:rPr/>
        <w:t>aid</w:t>
      </w:r>
      <w:r>
        <w:rPr>
          <w:spacing w:val="-1"/>
        </w:rPr>
        <w:t> </w:t>
      </w:r>
      <w:r>
        <w:rPr/>
        <w:t>you</w:t>
      </w:r>
      <w:r>
        <w:rPr>
          <w:spacing w:val="-1"/>
        </w:rPr>
        <w:t> </w:t>
      </w:r>
      <w:r>
        <w:rPr/>
        <w:t>in</w:t>
      </w:r>
      <w:r>
        <w:rPr>
          <w:spacing w:val="-1"/>
        </w:rPr>
        <w:t> </w:t>
      </w:r>
      <w:r>
        <w:rPr/>
        <w:t>connecting</w:t>
      </w:r>
      <w:r>
        <w:rPr>
          <w:spacing w:val="-1"/>
        </w:rPr>
        <w:t> </w:t>
      </w:r>
      <w:r>
        <w:rPr/>
        <w:t>your </w:t>
      </w:r>
      <w:r>
        <w:rPr>
          <w:spacing w:val="-5"/>
        </w:rPr>
        <w:t>new</w:t>
      </w:r>
    </w:p>
    <w:p>
      <w:pPr>
        <w:pStyle w:val="BodyText"/>
        <w:spacing w:after="0" w:line="241" w:lineRule="exact"/>
        <w:sectPr>
          <w:pgSz w:w="12240" w:h="15840"/>
          <w:pgMar w:header="732" w:footer="0" w:top="1000" w:bottom="280" w:left="360" w:right="1080"/>
        </w:sectPr>
      </w:pPr>
    </w:p>
    <w:p>
      <w:pPr>
        <w:pStyle w:val="BodyText"/>
        <w:spacing w:line="228" w:lineRule="auto" w:before="70"/>
      </w:pPr>
      <w:r>
        <w:rPr/>
        <w:t>knowledge</w:t>
      </w:r>
      <w:r>
        <w:rPr>
          <w:spacing w:val="-3"/>
        </w:rPr>
        <w:t> </w:t>
      </w:r>
      <w:r>
        <w:rPr/>
        <w:t>within</w:t>
      </w:r>
      <w:r>
        <w:rPr>
          <w:spacing w:val="-3"/>
        </w:rPr>
        <w:t> </w:t>
      </w:r>
      <w:r>
        <w:rPr/>
        <w:t>the</w:t>
      </w:r>
      <w:r>
        <w:rPr>
          <w:spacing w:val="-3"/>
        </w:rPr>
        <w:t> </w:t>
      </w:r>
      <w:r>
        <w:rPr/>
        <w:t>context</w:t>
      </w:r>
      <w:r>
        <w:rPr>
          <w:spacing w:val="-4"/>
        </w:rPr>
        <w:t> </w:t>
      </w:r>
      <w:r>
        <w:rPr/>
        <w:t>of</w:t>
      </w:r>
      <w:r>
        <w:rPr>
          <w:spacing w:val="-4"/>
        </w:rPr>
        <w:t> </w:t>
      </w:r>
      <w:r>
        <w:rPr/>
        <w:t>knowledge</w:t>
      </w:r>
      <w:r>
        <w:rPr>
          <w:spacing w:val="-3"/>
        </w:rPr>
        <w:t> </w:t>
      </w:r>
      <w:r>
        <w:rPr/>
        <w:t>you've</w:t>
      </w:r>
      <w:r>
        <w:rPr>
          <w:spacing w:val="-3"/>
        </w:rPr>
        <w:t> </w:t>
      </w:r>
      <w:r>
        <w:rPr/>
        <w:t>already</w:t>
      </w:r>
      <w:r>
        <w:rPr>
          <w:spacing w:val="-3"/>
        </w:rPr>
        <w:t> </w:t>
      </w:r>
      <w:r>
        <w:rPr/>
        <w:t>learned.</w:t>
      </w:r>
      <w:r>
        <w:rPr>
          <w:spacing w:val="-4"/>
        </w:rPr>
        <w:t> </w:t>
      </w:r>
      <w:r>
        <w:rPr/>
        <w:t>Skipping</w:t>
      </w:r>
      <w:r>
        <w:rPr>
          <w:spacing w:val="-3"/>
        </w:rPr>
        <w:t> </w:t>
      </w:r>
      <w:r>
        <w:rPr/>
        <w:t>this</w:t>
      </w:r>
      <w:r>
        <w:rPr>
          <w:spacing w:val="-3"/>
        </w:rPr>
        <w:t> </w:t>
      </w:r>
      <w:r>
        <w:rPr/>
        <w:t>step</w:t>
      </w:r>
      <w:r>
        <w:rPr>
          <w:spacing w:val="-3"/>
        </w:rPr>
        <w:t> </w:t>
      </w:r>
      <w:r>
        <w:rPr/>
        <w:t>and</w:t>
      </w:r>
      <w:r>
        <w:rPr>
          <w:spacing w:val="-3"/>
        </w:rPr>
        <w:t> </w:t>
      </w:r>
      <w:r>
        <w:rPr/>
        <w:t>using something written by</w:t>
      </w:r>
      <w:r>
        <w:rPr>
          <w:spacing w:val="-6"/>
        </w:rPr>
        <w:t> </w:t>
      </w:r>
      <w:r>
        <w:rPr/>
        <w:t>AI or by another person means you are cheating yourself out of learning. Please be responsible and ethical in your coursework, and please submit your own writing.</w:t>
      </w:r>
    </w:p>
    <w:p>
      <w:pPr>
        <w:pStyle w:val="BodyText"/>
        <w:spacing w:before="215"/>
        <w:ind w:left="0"/>
      </w:pPr>
    </w:p>
    <w:p>
      <w:pPr>
        <w:pStyle w:val="Heading1"/>
        <w:spacing w:before="1"/>
      </w:pPr>
      <w:r>
        <w:rPr/>
        <w:t>Generative</w:t>
      </w:r>
      <w:r>
        <w:rPr>
          <w:spacing w:val="-9"/>
        </w:rPr>
        <w:t> </w:t>
      </w:r>
      <w:r>
        <w:rPr/>
        <w:t>AI</w:t>
      </w:r>
      <w:r>
        <w:rPr>
          <w:spacing w:val="-1"/>
        </w:rPr>
        <w:t> </w:t>
      </w:r>
      <w:r>
        <w:rPr/>
        <w:t>is NOT</w:t>
      </w:r>
      <w:r>
        <w:rPr>
          <w:spacing w:val="-1"/>
        </w:rPr>
        <w:t> </w:t>
      </w:r>
      <w:r>
        <w:rPr/>
        <w:t>allowed</w:t>
      </w:r>
      <w:r>
        <w:rPr>
          <w:spacing w:val="-1"/>
        </w:rPr>
        <w:t> </w:t>
      </w:r>
      <w:r>
        <w:rPr/>
        <w:t>for any </w:t>
      </w:r>
      <w:r>
        <w:rPr>
          <w:spacing w:val="-2"/>
        </w:rPr>
        <w:t>purpose</w:t>
      </w:r>
    </w:p>
    <w:p>
      <w:pPr>
        <w:pStyle w:val="BodyText"/>
        <w:spacing w:line="228" w:lineRule="auto" w:before="3"/>
        <w:ind w:right="589"/>
      </w:pPr>
      <w:r>
        <w:rPr/>
        <w:t>The</w:t>
      </w:r>
      <w:r>
        <w:rPr>
          <w:spacing w:val="-3"/>
        </w:rPr>
        <w:t> </w:t>
      </w:r>
      <w:r>
        <w:rPr/>
        <w:t>use</w:t>
      </w:r>
      <w:r>
        <w:rPr>
          <w:spacing w:val="-3"/>
        </w:rPr>
        <w:t> </w:t>
      </w:r>
      <w:r>
        <w:rPr/>
        <w:t>of</w:t>
      </w:r>
      <w:r>
        <w:rPr>
          <w:spacing w:val="-4"/>
        </w:rPr>
        <w:t> </w:t>
      </w:r>
      <w:r>
        <w:rPr/>
        <w:t>generative</w:t>
      </w:r>
      <w:r>
        <w:rPr>
          <w:spacing w:val="-15"/>
        </w:rPr>
        <w:t> </w:t>
      </w:r>
      <w:r>
        <w:rPr/>
        <w:t>AI</w:t>
      </w:r>
      <w:r>
        <w:rPr>
          <w:spacing w:val="-4"/>
        </w:rPr>
        <w:t> </w:t>
      </w:r>
      <w:r>
        <w:rPr/>
        <w:t>tools</w:t>
      </w:r>
      <w:r>
        <w:rPr>
          <w:spacing w:val="-3"/>
        </w:rPr>
        <w:t> </w:t>
      </w:r>
      <w:r>
        <w:rPr/>
        <w:t>is</w:t>
      </w:r>
      <w:r>
        <w:rPr>
          <w:spacing w:val="-3"/>
        </w:rPr>
        <w:t> </w:t>
      </w:r>
      <w:r>
        <w:rPr/>
        <w:t>not</w:t>
      </w:r>
      <w:r>
        <w:rPr>
          <w:spacing w:val="-4"/>
        </w:rPr>
        <w:t> </w:t>
      </w:r>
      <w:r>
        <w:rPr/>
        <w:t>permitted</w:t>
      </w:r>
      <w:r>
        <w:rPr>
          <w:spacing w:val="-3"/>
        </w:rPr>
        <w:t> </w:t>
      </w:r>
      <w:r>
        <w:rPr/>
        <w:t>for</w:t>
      </w:r>
      <w:r>
        <w:rPr>
          <w:spacing w:val="-3"/>
        </w:rPr>
        <w:t> </w:t>
      </w:r>
      <w:r>
        <w:rPr/>
        <w:t>any</w:t>
      </w:r>
      <w:r>
        <w:rPr>
          <w:spacing w:val="-3"/>
        </w:rPr>
        <w:t> </w:t>
      </w:r>
      <w:r>
        <w:rPr/>
        <w:t>assigned</w:t>
      </w:r>
      <w:r>
        <w:rPr>
          <w:spacing w:val="-3"/>
        </w:rPr>
        <w:t> </w:t>
      </w:r>
      <w:r>
        <w:rPr/>
        <w:t>work</w:t>
      </w:r>
      <w:r>
        <w:rPr>
          <w:spacing w:val="-3"/>
        </w:rPr>
        <w:t> </w:t>
      </w:r>
      <w:r>
        <w:rPr/>
        <w:t>in</w:t>
      </w:r>
      <w:r>
        <w:rPr>
          <w:spacing w:val="-3"/>
        </w:rPr>
        <w:t> </w:t>
      </w:r>
      <w:r>
        <w:rPr/>
        <w:t>this</w:t>
      </w:r>
      <w:r>
        <w:rPr>
          <w:spacing w:val="-3"/>
        </w:rPr>
        <w:t> </w:t>
      </w:r>
      <w:r>
        <w:rPr/>
        <w:t>class</w:t>
      </w:r>
      <w:r>
        <w:rPr>
          <w:spacing w:val="-3"/>
        </w:rPr>
        <w:t> </w:t>
      </w:r>
      <w:r>
        <w:rPr/>
        <w:t>and constitutes a violation of Harding’s Academic Integrity Policy.</w:t>
      </w:r>
    </w:p>
    <w:p>
      <w:pPr>
        <w:pStyle w:val="Heading1"/>
        <w:spacing w:before="229"/>
      </w:pPr>
      <w:r>
        <w:rPr/>
        <w:t>Course </w:t>
      </w:r>
      <w:r>
        <w:rPr>
          <w:spacing w:val="-2"/>
        </w:rPr>
        <w:t>Recordings</w:t>
      </w:r>
    </w:p>
    <w:p>
      <w:pPr>
        <w:pStyle w:val="BodyText"/>
        <w:spacing w:line="228" w:lineRule="auto" w:before="4"/>
        <w:ind w:right="362"/>
      </w:pPr>
      <w:r>
        <w:rPr/>
        <w:t>Canvas</w:t>
      </w:r>
      <w:r>
        <w:rPr>
          <w:spacing w:val="-3"/>
        </w:rPr>
        <w:t> </w:t>
      </w:r>
      <w:r>
        <w:rPr/>
        <w:t>content</w:t>
      </w:r>
      <w:r>
        <w:rPr>
          <w:spacing w:val="-4"/>
        </w:rPr>
        <w:t> </w:t>
      </w:r>
      <w:r>
        <w:rPr/>
        <w:t>and</w:t>
      </w:r>
      <w:r>
        <w:rPr>
          <w:spacing w:val="-3"/>
        </w:rPr>
        <w:t> </w:t>
      </w:r>
      <w:r>
        <w:rPr/>
        <w:t>class</w:t>
      </w:r>
      <w:r>
        <w:rPr>
          <w:spacing w:val="-3"/>
        </w:rPr>
        <w:t> </w:t>
      </w:r>
      <w:r>
        <w:rPr/>
        <w:t>recordings</w:t>
      </w:r>
      <w:r>
        <w:rPr>
          <w:spacing w:val="-3"/>
        </w:rPr>
        <w:t> </w:t>
      </w:r>
      <w:r>
        <w:rPr/>
        <w:t>(e.g.,</w:t>
      </w:r>
      <w:r>
        <w:rPr>
          <w:spacing w:val="-4"/>
        </w:rPr>
        <w:t> </w:t>
      </w:r>
      <w:r>
        <w:rPr/>
        <w:t>Echo360)</w:t>
      </w:r>
      <w:r>
        <w:rPr>
          <w:spacing w:val="-3"/>
        </w:rPr>
        <w:t> </w:t>
      </w:r>
      <w:r>
        <w:rPr/>
        <w:t>are</w:t>
      </w:r>
      <w:r>
        <w:rPr>
          <w:spacing w:val="-3"/>
        </w:rPr>
        <w:t> </w:t>
      </w:r>
      <w:r>
        <w:rPr/>
        <w:t>protected</w:t>
      </w:r>
      <w:r>
        <w:rPr>
          <w:spacing w:val="-3"/>
        </w:rPr>
        <w:t> </w:t>
      </w:r>
      <w:r>
        <w:rPr/>
        <w:t>by</w:t>
      </w:r>
      <w:r>
        <w:rPr>
          <w:spacing w:val="-3"/>
        </w:rPr>
        <w:t> </w:t>
      </w:r>
      <w:r>
        <w:rPr/>
        <w:t>copyright.</w:t>
      </w:r>
      <w:r>
        <w:rPr>
          <w:spacing w:val="-4"/>
        </w:rPr>
        <w:t> </w:t>
      </w:r>
      <w:r>
        <w:rPr/>
        <w:t>Without</w:t>
      </w:r>
      <w:r>
        <w:rPr>
          <w:spacing w:val="-4"/>
        </w:rPr>
        <w:t> </w:t>
      </w:r>
      <w:r>
        <w:rPr/>
        <w:t>written permission from the instructor, content (written, audio, video) may not be downloaded or shared with anyone. Most content and recordings will indicate copyright by the symbol ©. However, a symbol is not required to protect copyrights, so unless you have permission to download or share recordings or content, you should not do so. Doing so violates</w:t>
      </w:r>
      <w:r>
        <w:rPr>
          <w:spacing w:val="-13"/>
        </w:rPr>
        <w:t> </w:t>
      </w:r>
      <w:r>
        <w:rPr/>
        <w:t>Academic Integrity Policies and may result in disciplinary actions.</w:t>
      </w:r>
    </w:p>
    <w:p>
      <w:pPr>
        <w:pStyle w:val="Heading1"/>
        <w:spacing w:before="228"/>
      </w:pPr>
      <w:r>
        <w:rPr/>
        <w:t>Referencing</w:t>
      </w:r>
      <w:r>
        <w:rPr>
          <w:spacing w:val="-2"/>
        </w:rPr>
        <w:t> Information</w:t>
      </w:r>
    </w:p>
    <w:p>
      <w:pPr>
        <w:pStyle w:val="BodyText"/>
        <w:spacing w:line="228" w:lineRule="auto" w:before="4"/>
        <w:ind w:right="362"/>
      </w:pPr>
      <w:r>
        <w:rPr/>
        <w:t>As the accepted writing style of business, psychology, education, and social science programs across the globe, the</w:t>
      </w:r>
      <w:r>
        <w:rPr>
          <w:spacing w:val="-4"/>
        </w:rPr>
        <w:t> </w:t>
      </w:r>
      <w:r>
        <w:rPr/>
        <w:t>American Psychological</w:t>
      </w:r>
      <w:r>
        <w:rPr>
          <w:spacing w:val="-4"/>
        </w:rPr>
        <w:t> </w:t>
      </w:r>
      <w:r>
        <w:rPr/>
        <w:t>Association publication format (otherwise known as</w:t>
      </w:r>
      <w:r>
        <w:rPr>
          <w:spacing w:val="-16"/>
        </w:rPr>
        <w:t> </w:t>
      </w:r>
      <w:r>
        <w:rPr/>
        <w:t>APA</w:t>
      </w:r>
      <w:r>
        <w:rPr>
          <w:spacing w:val="-15"/>
        </w:rPr>
        <w:t> </w:t>
      </w:r>
      <w:r>
        <w:rPr/>
        <w:t>Style)</w:t>
      </w:r>
      <w:r>
        <w:rPr>
          <w:spacing w:val="-4"/>
        </w:rPr>
        <w:t> </w:t>
      </w:r>
      <w:r>
        <w:rPr/>
        <w:t>is</w:t>
      </w:r>
      <w:r>
        <w:rPr>
          <w:spacing w:val="-4"/>
        </w:rPr>
        <w:t> </w:t>
      </w:r>
      <w:r>
        <w:rPr/>
        <w:t>the</w:t>
      </w:r>
      <w:r>
        <w:rPr>
          <w:spacing w:val="-4"/>
        </w:rPr>
        <w:t> </w:t>
      </w:r>
      <w:r>
        <w:rPr/>
        <w:t>required</w:t>
      </w:r>
      <w:r>
        <w:rPr>
          <w:spacing w:val="-4"/>
        </w:rPr>
        <w:t> </w:t>
      </w:r>
      <w:r>
        <w:rPr/>
        <w:t>writing</w:t>
      </w:r>
      <w:r>
        <w:rPr>
          <w:spacing w:val="-4"/>
        </w:rPr>
        <w:t> </w:t>
      </w:r>
      <w:r>
        <w:rPr/>
        <w:t>style</w:t>
      </w:r>
      <w:r>
        <w:rPr>
          <w:spacing w:val="-4"/>
        </w:rPr>
        <w:t> </w:t>
      </w:r>
      <w:r>
        <w:rPr/>
        <w:t>for</w:t>
      </w:r>
      <w:r>
        <w:rPr>
          <w:spacing w:val="-4"/>
        </w:rPr>
        <w:t> </w:t>
      </w:r>
      <w:r>
        <w:rPr/>
        <w:t>this</w:t>
      </w:r>
      <w:r>
        <w:rPr>
          <w:spacing w:val="-4"/>
        </w:rPr>
        <w:t> </w:t>
      </w:r>
      <w:r>
        <w:rPr/>
        <w:t>course.</w:t>
      </w:r>
      <w:r>
        <w:rPr>
          <w:spacing w:val="-5"/>
        </w:rPr>
        <w:t> </w:t>
      </w:r>
      <w:r>
        <w:rPr/>
        <w:t>Learning</w:t>
      </w:r>
      <w:r>
        <w:rPr>
          <w:spacing w:val="-4"/>
        </w:rPr>
        <w:t> </w:t>
      </w:r>
      <w:r>
        <w:rPr/>
        <w:t>to</w:t>
      </w:r>
      <w:r>
        <w:rPr>
          <w:spacing w:val="-4"/>
        </w:rPr>
        <w:t> </w:t>
      </w:r>
      <w:r>
        <w:rPr/>
        <w:t>conduct</w:t>
      </w:r>
      <w:r>
        <w:rPr>
          <w:spacing w:val="-5"/>
        </w:rPr>
        <w:t> </w:t>
      </w:r>
      <w:r>
        <w:rPr/>
        <w:t>scholarly</w:t>
      </w:r>
      <w:r>
        <w:rPr>
          <w:spacing w:val="-4"/>
        </w:rPr>
        <w:t> </w:t>
      </w:r>
      <w:r>
        <w:rPr/>
        <w:t>research is a natural part of academic work, and will help you succeed at Harding University. Conducting scholarly, professional and industry research is required for this course.</w:t>
      </w:r>
    </w:p>
    <w:p>
      <w:pPr>
        <w:pStyle w:val="BodyText"/>
        <w:spacing w:line="228" w:lineRule="auto" w:before="232"/>
        <w:ind w:right="372"/>
      </w:pPr>
      <w:r>
        <w:rPr/>
        <w:t>If a source is questionable, e.g., Wikipedia, other wikis, ask.com, answers.yahoo.com, etc., please contact your professor for clarity and permission before using a source that falls outside the scope of traditional academic standards. It is also important that you show how these references assisted your academic work; so make sure you reference your sources in every assignment you submit, no matter how mundane the assignment may be. Failure to properly and completely cite your sources may constitute plagiarism or cheating, as delineated in the Academic Code of</w:t>
      </w:r>
      <w:r>
        <w:rPr>
          <w:spacing w:val="-1"/>
        </w:rPr>
        <w:t> </w:t>
      </w:r>
      <w:r>
        <w:rPr/>
        <w:t>Conduct.</w:t>
      </w:r>
      <w:r>
        <w:rPr>
          <w:spacing w:val="-1"/>
        </w:rPr>
        <w:t> </w:t>
      </w:r>
      <w:r>
        <w:rPr/>
        <w:t>Bottom line,</w:t>
      </w:r>
      <w:r>
        <w:rPr>
          <w:spacing w:val="-1"/>
        </w:rPr>
        <w:t> </w:t>
      </w:r>
      <w:r>
        <w:rPr/>
        <w:t>remember these two simple rules:</w:t>
      </w:r>
      <w:r>
        <w:rPr>
          <w:spacing w:val="-1"/>
        </w:rPr>
        <w:t> </w:t>
      </w:r>
      <w:r>
        <w:rPr/>
        <w:t>1) give credit</w:t>
      </w:r>
      <w:r>
        <w:rPr>
          <w:spacing w:val="-1"/>
        </w:rPr>
        <w:t> </w:t>
      </w:r>
      <w:r>
        <w:rPr/>
        <w:t>where credit</w:t>
      </w:r>
      <w:r>
        <w:rPr>
          <w:spacing w:val="-3"/>
        </w:rPr>
        <w:t> </w:t>
      </w:r>
      <w:r>
        <w:rPr/>
        <w:t>is</w:t>
      </w:r>
      <w:r>
        <w:rPr>
          <w:spacing w:val="-2"/>
        </w:rPr>
        <w:t> </w:t>
      </w:r>
      <w:r>
        <w:rPr/>
        <w:t>due,</w:t>
      </w:r>
      <w:r>
        <w:rPr>
          <w:spacing w:val="-3"/>
        </w:rPr>
        <w:t> </w:t>
      </w:r>
      <w:r>
        <w:rPr/>
        <w:t>and</w:t>
      </w:r>
      <w:r>
        <w:rPr>
          <w:spacing w:val="-2"/>
        </w:rPr>
        <w:t> </w:t>
      </w:r>
      <w:r>
        <w:rPr/>
        <w:t>2)</w:t>
      </w:r>
      <w:r>
        <w:rPr>
          <w:spacing w:val="-2"/>
        </w:rPr>
        <w:t> </w:t>
      </w:r>
      <w:r>
        <w:rPr/>
        <w:t>if</w:t>
      </w:r>
      <w:r>
        <w:rPr>
          <w:spacing w:val="-3"/>
        </w:rPr>
        <w:t> </w:t>
      </w:r>
      <w:r>
        <w:rPr/>
        <w:t>it</w:t>
      </w:r>
      <w:r>
        <w:rPr>
          <w:spacing w:val="-3"/>
        </w:rPr>
        <w:t> </w:t>
      </w:r>
      <w:r>
        <w:rPr/>
        <w:t>isn’t</w:t>
      </w:r>
      <w:r>
        <w:rPr>
          <w:spacing w:val="-3"/>
        </w:rPr>
        <w:t> </w:t>
      </w:r>
      <w:r>
        <w:rPr/>
        <w:t>your</w:t>
      </w:r>
      <w:r>
        <w:rPr>
          <w:spacing w:val="-2"/>
        </w:rPr>
        <w:t> </w:t>
      </w:r>
      <w:r>
        <w:rPr/>
        <w:t>words,</w:t>
      </w:r>
      <w:r>
        <w:rPr>
          <w:spacing w:val="-3"/>
        </w:rPr>
        <w:t> </w:t>
      </w:r>
      <w:r>
        <w:rPr/>
        <w:t>ideas</w:t>
      </w:r>
      <w:r>
        <w:rPr>
          <w:spacing w:val="-2"/>
        </w:rPr>
        <w:t> </w:t>
      </w:r>
      <w:r>
        <w:rPr/>
        <w:t>or</w:t>
      </w:r>
      <w:r>
        <w:rPr>
          <w:spacing w:val="-2"/>
        </w:rPr>
        <w:t> </w:t>
      </w:r>
      <w:r>
        <w:rPr/>
        <w:t>thoughts,</w:t>
      </w:r>
      <w:r>
        <w:rPr>
          <w:spacing w:val="-3"/>
        </w:rPr>
        <w:t> </w:t>
      </w:r>
      <w:r>
        <w:rPr/>
        <w:t>it</w:t>
      </w:r>
      <w:r>
        <w:rPr>
          <w:spacing w:val="-3"/>
        </w:rPr>
        <w:t> </w:t>
      </w:r>
      <w:r>
        <w:rPr/>
        <w:t>is</w:t>
      </w:r>
      <w:r>
        <w:rPr>
          <w:spacing w:val="-2"/>
        </w:rPr>
        <w:t> </w:t>
      </w:r>
      <w:r>
        <w:rPr/>
        <w:t>someone</w:t>
      </w:r>
      <w:r>
        <w:rPr>
          <w:spacing w:val="-2"/>
        </w:rPr>
        <w:t> </w:t>
      </w:r>
      <w:r>
        <w:rPr/>
        <w:t>else’s</w:t>
      </w:r>
      <w:r>
        <w:rPr>
          <w:spacing w:val="-2"/>
        </w:rPr>
        <w:t> </w:t>
      </w:r>
      <w:r>
        <w:rPr/>
        <w:t>and</w:t>
      </w:r>
      <w:r>
        <w:rPr>
          <w:spacing w:val="-2"/>
        </w:rPr>
        <w:t> </w:t>
      </w:r>
      <w:r>
        <w:rPr/>
        <w:t>needs</w:t>
      </w:r>
      <w:r>
        <w:rPr>
          <w:spacing w:val="-2"/>
        </w:rPr>
        <w:t> </w:t>
      </w:r>
      <w:r>
        <w:rPr/>
        <w:t>to</w:t>
      </w:r>
      <w:r>
        <w:rPr>
          <w:spacing w:val="-2"/>
        </w:rPr>
        <w:t> </w:t>
      </w:r>
      <w:r>
        <w:rPr/>
        <w:t>be </w:t>
      </w:r>
      <w:r>
        <w:rPr>
          <w:spacing w:val="-2"/>
        </w:rPr>
        <w:t>cited.</w:t>
      </w:r>
    </w:p>
    <w:p>
      <w:pPr>
        <w:pStyle w:val="ListParagraph"/>
        <w:numPr>
          <w:ilvl w:val="0"/>
          <w:numId w:val="12"/>
        </w:numPr>
        <w:tabs>
          <w:tab w:pos="1981" w:val="left" w:leader="none"/>
        </w:tabs>
        <w:spacing w:line="240" w:lineRule="exact" w:before="0" w:after="0"/>
        <w:ind w:left="1981" w:right="0" w:hanging="181"/>
        <w:jc w:val="left"/>
        <w:rPr>
          <w:sz w:val="22"/>
        </w:rPr>
      </w:pPr>
      <w:r>
        <w:rPr>
          <w:color w:val="0433FF"/>
          <w:spacing w:val="-6"/>
          <w:sz w:val="22"/>
          <w:u w:val="single" w:color="000000"/>
        </w:rPr>
        <w:t>APA</w:t>
      </w:r>
      <w:r>
        <w:rPr>
          <w:color w:val="0433FF"/>
          <w:spacing w:val="-14"/>
          <w:sz w:val="22"/>
          <w:u w:val="single" w:color="000000"/>
        </w:rPr>
        <w:t> </w:t>
      </w:r>
      <w:r>
        <w:rPr>
          <w:color w:val="0433FF"/>
          <w:spacing w:val="-2"/>
          <w:sz w:val="22"/>
          <w:u w:val="single" w:color="000000"/>
        </w:rPr>
        <w:t>Resources</w:t>
      </w:r>
    </w:p>
    <w:p>
      <w:pPr>
        <w:pStyle w:val="ListParagraph"/>
        <w:numPr>
          <w:ilvl w:val="0"/>
          <w:numId w:val="12"/>
        </w:numPr>
        <w:tabs>
          <w:tab w:pos="1994" w:val="left" w:leader="none"/>
        </w:tabs>
        <w:spacing w:line="240" w:lineRule="exact" w:before="0" w:after="0"/>
        <w:ind w:left="1994" w:right="0" w:hanging="194"/>
        <w:jc w:val="left"/>
        <w:rPr>
          <w:sz w:val="22"/>
        </w:rPr>
      </w:pPr>
      <w:r>
        <w:rPr>
          <w:color w:val="0433FF"/>
          <w:sz w:val="22"/>
          <w:u w:val="single" w:color="000000"/>
        </w:rPr>
        <w:t>Purdue</w:t>
      </w:r>
      <w:r>
        <w:rPr>
          <w:color w:val="0433FF"/>
          <w:spacing w:val="-3"/>
          <w:sz w:val="22"/>
          <w:u w:val="single" w:color="000000"/>
        </w:rPr>
        <w:t> </w:t>
      </w:r>
      <w:r>
        <w:rPr>
          <w:color w:val="0433FF"/>
          <w:sz w:val="22"/>
          <w:u w:val="single" w:color="000000"/>
        </w:rPr>
        <w:t>Online</w:t>
      </w:r>
      <w:r>
        <w:rPr>
          <w:color w:val="0433FF"/>
          <w:spacing w:val="-2"/>
          <w:sz w:val="22"/>
          <w:u w:val="single" w:color="000000"/>
        </w:rPr>
        <w:t> </w:t>
      </w:r>
      <w:r>
        <w:rPr>
          <w:color w:val="0433FF"/>
          <w:sz w:val="22"/>
          <w:u w:val="single" w:color="000000"/>
        </w:rPr>
        <w:t>Writing</w:t>
      </w:r>
      <w:r>
        <w:rPr>
          <w:color w:val="0433FF"/>
          <w:spacing w:val="-2"/>
          <w:sz w:val="22"/>
          <w:u w:val="single" w:color="000000"/>
        </w:rPr>
        <w:t> </w:t>
      </w:r>
      <w:r>
        <w:rPr>
          <w:color w:val="0433FF"/>
          <w:spacing w:val="-5"/>
          <w:sz w:val="22"/>
          <w:u w:val="single" w:color="000000"/>
        </w:rPr>
        <w:t>Lab</w:t>
      </w:r>
    </w:p>
    <w:p>
      <w:pPr>
        <w:pStyle w:val="BodyText"/>
        <w:spacing w:line="228" w:lineRule="auto" w:before="4"/>
        <w:ind w:right="589"/>
      </w:pPr>
      <w:r>
        <w:rPr/>
        <w:t>The Harding University Writing Center is also available to provide help with planning, writing, organizing,</w:t>
      </w:r>
      <w:r>
        <w:rPr>
          <w:spacing w:val="-3"/>
        </w:rPr>
        <w:t> </w:t>
      </w:r>
      <w:r>
        <w:rPr/>
        <w:t>or</w:t>
      </w:r>
      <w:r>
        <w:rPr>
          <w:spacing w:val="-2"/>
        </w:rPr>
        <w:t> </w:t>
      </w:r>
      <w:r>
        <w:rPr/>
        <w:t>revising</w:t>
      </w:r>
      <w:r>
        <w:rPr>
          <w:spacing w:val="-2"/>
        </w:rPr>
        <w:t> </w:t>
      </w:r>
      <w:r>
        <w:rPr/>
        <w:t>an</w:t>
      </w:r>
      <w:r>
        <w:rPr>
          <w:spacing w:val="-2"/>
        </w:rPr>
        <w:t> </w:t>
      </w:r>
      <w:r>
        <w:rPr/>
        <w:t>essay</w:t>
      </w:r>
      <w:r>
        <w:rPr>
          <w:spacing w:val="-2"/>
        </w:rPr>
        <w:t> </w:t>
      </w:r>
      <w:r>
        <w:rPr/>
        <w:t>as</w:t>
      </w:r>
      <w:r>
        <w:rPr>
          <w:spacing w:val="-2"/>
        </w:rPr>
        <w:t> </w:t>
      </w:r>
      <w:r>
        <w:rPr/>
        <w:t>well</w:t>
      </w:r>
      <w:r>
        <w:rPr>
          <w:spacing w:val="-2"/>
        </w:rPr>
        <w:t> </w:t>
      </w:r>
      <w:r>
        <w:rPr/>
        <w:t>as</w:t>
      </w:r>
      <w:r>
        <w:rPr>
          <w:spacing w:val="-2"/>
        </w:rPr>
        <w:t> </w:t>
      </w:r>
      <w:r>
        <w:rPr/>
        <w:t>with</w:t>
      </w:r>
      <w:r>
        <w:rPr>
          <w:spacing w:val="-2"/>
        </w:rPr>
        <w:t> </w:t>
      </w:r>
      <w:r>
        <w:rPr/>
        <w:t>using</w:t>
      </w:r>
      <w:r>
        <w:rPr>
          <w:spacing w:val="-2"/>
        </w:rPr>
        <w:t> </w:t>
      </w:r>
      <w:r>
        <w:rPr/>
        <w:t>MLA,</w:t>
      </w:r>
      <w:r>
        <w:rPr>
          <w:spacing w:val="-3"/>
        </w:rPr>
        <w:t> </w:t>
      </w:r>
      <w:r>
        <w:rPr/>
        <w:t>Chicago,</w:t>
      </w:r>
      <w:r>
        <w:rPr>
          <w:spacing w:val="-3"/>
        </w:rPr>
        <w:t> </w:t>
      </w:r>
      <w:r>
        <w:rPr/>
        <w:t>or</w:t>
      </w:r>
      <w:r>
        <w:rPr>
          <w:spacing w:val="-15"/>
        </w:rPr>
        <w:t> </w:t>
      </w:r>
      <w:r>
        <w:rPr/>
        <w:t>APA</w:t>
      </w:r>
      <w:r>
        <w:rPr>
          <w:spacing w:val="-15"/>
        </w:rPr>
        <w:t> </w:t>
      </w:r>
      <w:r>
        <w:rPr/>
        <w:t>formats.</w:t>
      </w:r>
      <w:r>
        <w:rPr>
          <w:spacing w:val="-6"/>
        </w:rPr>
        <w:t> </w:t>
      </w:r>
      <w:r>
        <w:rPr/>
        <w:t>You</w:t>
      </w:r>
      <w:r>
        <w:rPr>
          <w:spacing w:val="-2"/>
        </w:rPr>
        <w:t> </w:t>
      </w:r>
      <w:r>
        <w:rPr/>
        <w:t>can schedule</w:t>
      </w:r>
      <w:r>
        <w:rPr>
          <w:spacing w:val="-4"/>
        </w:rPr>
        <w:t> </w:t>
      </w:r>
      <w:r>
        <w:rPr/>
        <w:t>an</w:t>
      </w:r>
      <w:r>
        <w:rPr>
          <w:spacing w:val="-4"/>
        </w:rPr>
        <w:t> </w:t>
      </w:r>
      <w:r>
        <w:rPr/>
        <w:t>appointment</w:t>
      </w:r>
      <w:r>
        <w:rPr>
          <w:spacing w:val="-5"/>
        </w:rPr>
        <w:t> </w:t>
      </w:r>
      <w:r>
        <w:rPr/>
        <w:t>with</w:t>
      </w:r>
      <w:r>
        <w:rPr>
          <w:spacing w:val="-4"/>
        </w:rPr>
        <w:t> </w:t>
      </w:r>
      <w:r>
        <w:rPr/>
        <w:t>the</w:t>
      </w:r>
      <w:r>
        <w:rPr>
          <w:spacing w:val="-4"/>
        </w:rPr>
        <w:t> </w:t>
      </w:r>
      <w:r>
        <w:rPr/>
        <w:t>Writing</w:t>
      </w:r>
      <w:r>
        <w:rPr>
          <w:spacing w:val="-4"/>
        </w:rPr>
        <w:t> </w:t>
      </w:r>
      <w:r>
        <w:rPr/>
        <w:t>Center</w:t>
      </w:r>
      <w:r>
        <w:rPr>
          <w:spacing w:val="-4"/>
        </w:rPr>
        <w:t> </w:t>
      </w:r>
      <w:r>
        <w:rPr/>
        <w:t>at</w:t>
      </w:r>
      <w:r>
        <w:rPr>
          <w:spacing w:val="-5"/>
        </w:rPr>
        <w:t> </w:t>
      </w:r>
      <w:r>
        <w:rPr/>
        <w:t>harding.mywconline.com</w:t>
      </w:r>
      <w:r>
        <w:rPr>
          <w:spacing w:val="-4"/>
        </w:rPr>
        <w:t> </w:t>
      </w:r>
      <w:r>
        <w:rPr/>
        <w:t>or</w:t>
      </w:r>
      <w:r>
        <w:rPr>
          <w:spacing w:val="-4"/>
        </w:rPr>
        <w:t> </w:t>
      </w:r>
      <w:r>
        <w:rPr/>
        <w:t>ask</w:t>
      </w:r>
      <w:r>
        <w:rPr>
          <w:spacing w:val="-4"/>
        </w:rPr>
        <w:t> </w:t>
      </w:r>
      <w:r>
        <w:rPr/>
        <w:t>questions via email at </w:t>
      </w:r>
      <w:hyperlink r:id="rId21">
        <w:r>
          <w:rPr>
            <w:color w:val="0433FF"/>
          </w:rPr>
          <w:t>HardingUniversityWritingCenter@gmail.com.</w:t>
        </w:r>
      </w:hyperlink>
    </w:p>
    <w:p>
      <w:pPr>
        <w:pStyle w:val="Heading1"/>
        <w:spacing w:before="228"/>
      </w:pPr>
      <w:r>
        <w:rPr/>
        <w:t>Academic Grievance </w:t>
      </w:r>
      <w:r>
        <w:rPr>
          <w:spacing w:val="-2"/>
        </w:rPr>
        <w:t>Policy</w:t>
      </w:r>
    </w:p>
    <w:p>
      <w:pPr>
        <w:pStyle w:val="BodyText"/>
        <w:spacing w:line="228" w:lineRule="auto" w:before="4"/>
        <w:ind w:right="388"/>
      </w:pPr>
      <w:r>
        <w:rPr/>
        <w:t>If</w:t>
      </w:r>
      <w:r>
        <w:rPr>
          <w:spacing w:val="-3"/>
        </w:rPr>
        <w:t> </w:t>
      </w:r>
      <w:r>
        <w:rPr/>
        <w:t>a</w:t>
      </w:r>
      <w:r>
        <w:rPr>
          <w:spacing w:val="-2"/>
        </w:rPr>
        <w:t> </w:t>
      </w:r>
      <w:r>
        <w:rPr/>
        <w:t>student</w:t>
      </w:r>
      <w:r>
        <w:rPr>
          <w:spacing w:val="-3"/>
        </w:rPr>
        <w:t> </w:t>
      </w:r>
      <w:r>
        <w:rPr/>
        <w:t>believes</w:t>
      </w:r>
      <w:r>
        <w:rPr>
          <w:spacing w:val="-2"/>
        </w:rPr>
        <w:t> </w:t>
      </w:r>
      <w:r>
        <w:rPr/>
        <w:t>that</w:t>
      </w:r>
      <w:r>
        <w:rPr>
          <w:spacing w:val="-3"/>
        </w:rPr>
        <w:t> </w:t>
      </w:r>
      <w:r>
        <w:rPr/>
        <w:t>he</w:t>
      </w:r>
      <w:r>
        <w:rPr>
          <w:spacing w:val="-2"/>
        </w:rPr>
        <w:t> </w:t>
      </w:r>
      <w:r>
        <w:rPr/>
        <w:t>or</w:t>
      </w:r>
      <w:r>
        <w:rPr>
          <w:spacing w:val="-2"/>
        </w:rPr>
        <w:t> </w:t>
      </w:r>
      <w:r>
        <w:rPr/>
        <w:t>she</w:t>
      </w:r>
      <w:r>
        <w:rPr>
          <w:spacing w:val="-2"/>
        </w:rPr>
        <w:t> </w:t>
      </w:r>
      <w:r>
        <w:rPr/>
        <w:t>has</w:t>
      </w:r>
      <w:r>
        <w:rPr>
          <w:spacing w:val="-2"/>
        </w:rPr>
        <w:t> </w:t>
      </w:r>
      <w:r>
        <w:rPr/>
        <w:t>reason</w:t>
      </w:r>
      <w:r>
        <w:rPr>
          <w:spacing w:val="-2"/>
        </w:rPr>
        <w:t> </w:t>
      </w:r>
      <w:r>
        <w:rPr/>
        <w:t>to</w:t>
      </w:r>
      <w:r>
        <w:rPr>
          <w:spacing w:val="-2"/>
        </w:rPr>
        <w:t> </w:t>
      </w:r>
      <w:r>
        <w:rPr/>
        <w:t>question</w:t>
      </w:r>
      <w:r>
        <w:rPr>
          <w:spacing w:val="-2"/>
        </w:rPr>
        <w:t> </w:t>
      </w:r>
      <w:r>
        <w:rPr/>
        <w:t>the</w:t>
      </w:r>
      <w:r>
        <w:rPr>
          <w:spacing w:val="-2"/>
        </w:rPr>
        <w:t> </w:t>
      </w:r>
      <w:r>
        <w:rPr/>
        <w:t>decision</w:t>
      </w:r>
      <w:r>
        <w:rPr>
          <w:spacing w:val="-2"/>
        </w:rPr>
        <w:t> </w:t>
      </w:r>
      <w:r>
        <w:rPr/>
        <w:t>of</w:t>
      </w:r>
      <w:r>
        <w:rPr>
          <w:spacing w:val="-3"/>
        </w:rPr>
        <w:t> </w:t>
      </w:r>
      <w:r>
        <w:rPr/>
        <w:t>a</w:t>
      </w:r>
      <w:r>
        <w:rPr>
          <w:spacing w:val="-2"/>
        </w:rPr>
        <w:t> </w:t>
      </w:r>
      <w:r>
        <w:rPr/>
        <w:t>faculty</w:t>
      </w:r>
      <w:r>
        <w:rPr>
          <w:spacing w:val="-2"/>
        </w:rPr>
        <w:t> </w:t>
      </w:r>
      <w:r>
        <w:rPr/>
        <w:t>member</w:t>
      </w:r>
      <w:r>
        <w:rPr>
          <w:spacing w:val="-2"/>
        </w:rPr>
        <w:t> </w:t>
      </w:r>
      <w:r>
        <w:rPr/>
        <w:t>with regard to the final grade received in a course or the denial of academic progression, a procedure has been established to resolve the grievance.</w:t>
      </w:r>
    </w:p>
    <w:p>
      <w:pPr>
        <w:pStyle w:val="BodyText"/>
        <w:spacing w:line="228" w:lineRule="auto" w:before="239"/>
        <w:ind w:right="362"/>
      </w:pPr>
      <w:r>
        <w:rPr/>
        <w:t>The student must initiate the written</w:t>
      </w:r>
      <w:r>
        <w:rPr>
          <w:spacing w:val="-11"/>
        </w:rPr>
        <w:t> </w:t>
      </w:r>
      <w:r>
        <w:rPr/>
        <w:t>Academic Grievance</w:t>
      </w:r>
      <w:r>
        <w:rPr>
          <w:spacing w:val="-11"/>
        </w:rPr>
        <w:t> </w:t>
      </w:r>
      <w:r>
        <w:rPr/>
        <w:t>Appeal within five business days after notification of the final grade in Pipeline or notification of denial of academic progression. In cases</w:t>
      </w:r>
      <w:r>
        <w:rPr>
          <w:spacing w:val="-3"/>
        </w:rPr>
        <w:t> </w:t>
      </w:r>
      <w:r>
        <w:rPr/>
        <w:t>of</w:t>
      </w:r>
      <w:r>
        <w:rPr>
          <w:spacing w:val="-4"/>
        </w:rPr>
        <w:t> </w:t>
      </w:r>
      <w:r>
        <w:rPr/>
        <w:t>both</w:t>
      </w:r>
      <w:r>
        <w:rPr>
          <w:spacing w:val="-3"/>
        </w:rPr>
        <w:t> </w:t>
      </w:r>
      <w:r>
        <w:rPr/>
        <w:t>course</w:t>
      </w:r>
      <w:r>
        <w:rPr>
          <w:spacing w:val="-3"/>
        </w:rPr>
        <w:t> </w:t>
      </w:r>
      <w:r>
        <w:rPr/>
        <w:t>grade</w:t>
      </w:r>
      <w:r>
        <w:rPr>
          <w:spacing w:val="-3"/>
        </w:rPr>
        <w:t> </w:t>
      </w:r>
      <w:r>
        <w:rPr/>
        <w:t>and</w:t>
      </w:r>
      <w:r>
        <w:rPr>
          <w:spacing w:val="-3"/>
        </w:rPr>
        <w:t> </w:t>
      </w:r>
      <w:r>
        <w:rPr/>
        <w:t>academic</w:t>
      </w:r>
      <w:r>
        <w:rPr>
          <w:spacing w:val="-3"/>
        </w:rPr>
        <w:t> </w:t>
      </w:r>
      <w:r>
        <w:rPr/>
        <w:t>progression</w:t>
      </w:r>
      <w:r>
        <w:rPr>
          <w:spacing w:val="-3"/>
        </w:rPr>
        <w:t> </w:t>
      </w:r>
      <w:r>
        <w:rPr/>
        <w:t>appeals,</w:t>
      </w:r>
      <w:r>
        <w:rPr>
          <w:spacing w:val="-4"/>
        </w:rPr>
        <w:t> </w:t>
      </w:r>
      <w:r>
        <w:rPr/>
        <w:t>students</w:t>
      </w:r>
      <w:r>
        <w:rPr>
          <w:spacing w:val="-3"/>
        </w:rPr>
        <w:t> </w:t>
      </w:r>
      <w:r>
        <w:rPr/>
        <w:t>are</w:t>
      </w:r>
      <w:r>
        <w:rPr>
          <w:spacing w:val="-3"/>
        </w:rPr>
        <w:t> </w:t>
      </w:r>
      <w:r>
        <w:rPr/>
        <w:t>encouraged</w:t>
      </w:r>
      <w:r>
        <w:rPr>
          <w:spacing w:val="-3"/>
        </w:rPr>
        <w:t> </w:t>
      </w:r>
      <w:r>
        <w:rPr/>
        <w:t>to</w:t>
      </w:r>
      <w:r>
        <w:rPr>
          <w:spacing w:val="-3"/>
        </w:rPr>
        <w:t> </w:t>
      </w:r>
      <w:r>
        <w:rPr/>
        <w:t>first engage the involved faculty member in a good faith discussion (in person or via telephone or email) as the first step in resolving any concerns. If resolution is not achieved, a student may submit a written academic grievance by </w:t>
      </w:r>
      <w:r>
        <w:rPr>
          <w:color w:val="0433FF"/>
          <w:u w:val="single" w:color="000000"/>
        </w:rPr>
        <w:t>following the policy set forth in the Harding University</w:t>
      </w:r>
      <w:r>
        <w:rPr>
          <w:color w:val="0433FF"/>
        </w:rPr>
        <w:t> </w:t>
      </w:r>
      <w:r>
        <w:rPr>
          <w:color w:val="0433FF"/>
          <w:u w:val="single" w:color="000000"/>
        </w:rPr>
        <w:t>catalog</w:t>
      </w:r>
      <w:r>
        <w:rPr/>
        <w:t>. All students should be familiar with this policy.</w:t>
      </w:r>
    </w:p>
    <w:p>
      <w:pPr>
        <w:pStyle w:val="BodyText"/>
        <w:spacing w:after="0" w:line="228" w:lineRule="auto"/>
        <w:sectPr>
          <w:pgSz w:w="12240" w:h="15840"/>
          <w:pgMar w:header="732" w:footer="0" w:top="1000" w:bottom="280" w:left="360" w:right="1080"/>
        </w:sectPr>
      </w:pPr>
    </w:p>
    <w:p>
      <w:pPr>
        <w:pStyle w:val="Heading1"/>
        <w:spacing w:before="60"/>
      </w:pPr>
      <w:r>
        <w:rPr/>
        <w:t>Inclement </w:t>
      </w:r>
      <w:r>
        <w:rPr>
          <w:spacing w:val="-2"/>
        </w:rPr>
        <w:t>Weather</w:t>
      </w:r>
    </w:p>
    <w:p>
      <w:pPr>
        <w:pStyle w:val="BodyText"/>
        <w:spacing w:line="228" w:lineRule="auto" w:before="3"/>
        <w:ind w:right="362"/>
      </w:pPr>
      <w:r>
        <w:rPr/>
        <w:t>If inclement weather prohibits your participation in any element of this course, prompt communication</w:t>
      </w:r>
      <w:r>
        <w:rPr>
          <w:spacing w:val="-5"/>
        </w:rPr>
        <w:t> </w:t>
      </w:r>
      <w:r>
        <w:rPr/>
        <w:t>with</w:t>
      </w:r>
      <w:r>
        <w:rPr>
          <w:spacing w:val="-5"/>
        </w:rPr>
        <w:t> </w:t>
      </w:r>
      <w:r>
        <w:rPr/>
        <w:t>me</w:t>
      </w:r>
      <w:r>
        <w:rPr>
          <w:spacing w:val="-5"/>
        </w:rPr>
        <w:t> </w:t>
      </w:r>
      <w:r>
        <w:rPr/>
        <w:t>is</w:t>
      </w:r>
      <w:r>
        <w:rPr>
          <w:spacing w:val="-5"/>
        </w:rPr>
        <w:t> </w:t>
      </w:r>
      <w:r>
        <w:rPr/>
        <w:t>expected.</w:t>
      </w:r>
      <w:r>
        <w:rPr>
          <w:spacing w:val="-9"/>
        </w:rPr>
        <w:t> </w:t>
      </w:r>
      <w:r>
        <w:rPr/>
        <w:t>Your</w:t>
      </w:r>
      <w:r>
        <w:rPr>
          <w:spacing w:val="-5"/>
        </w:rPr>
        <w:t> </w:t>
      </w:r>
      <w:r>
        <w:rPr/>
        <w:t>personal</w:t>
      </w:r>
      <w:r>
        <w:rPr>
          <w:spacing w:val="-5"/>
        </w:rPr>
        <w:t> </w:t>
      </w:r>
      <w:r>
        <w:rPr/>
        <w:t>safety</w:t>
      </w:r>
      <w:r>
        <w:rPr>
          <w:spacing w:val="-5"/>
        </w:rPr>
        <w:t> </w:t>
      </w:r>
      <w:r>
        <w:rPr/>
        <w:t>is</w:t>
      </w:r>
      <w:r>
        <w:rPr>
          <w:spacing w:val="-5"/>
        </w:rPr>
        <w:t> </w:t>
      </w:r>
      <w:r>
        <w:rPr/>
        <w:t>my</w:t>
      </w:r>
      <w:r>
        <w:rPr>
          <w:spacing w:val="-5"/>
        </w:rPr>
        <w:t> </w:t>
      </w:r>
      <w:r>
        <w:rPr/>
        <w:t>primary</w:t>
      </w:r>
      <w:r>
        <w:rPr>
          <w:spacing w:val="-5"/>
        </w:rPr>
        <w:t> </w:t>
      </w:r>
      <w:r>
        <w:rPr/>
        <w:t>concern.</w:t>
      </w:r>
      <w:r>
        <w:rPr>
          <w:spacing w:val="-6"/>
        </w:rPr>
        <w:t> </w:t>
      </w:r>
      <w:r>
        <w:rPr/>
        <w:t>We</w:t>
      </w:r>
      <w:r>
        <w:rPr>
          <w:spacing w:val="-5"/>
        </w:rPr>
        <w:t> </w:t>
      </w:r>
      <w:r>
        <w:rPr/>
        <w:t>will</w:t>
      </w:r>
      <w:r>
        <w:rPr>
          <w:spacing w:val="-5"/>
        </w:rPr>
        <w:t> </w:t>
      </w:r>
      <w:r>
        <w:rPr/>
        <w:t>handle any instances that arise on a case-by-case basis.</w:t>
      </w:r>
    </w:p>
    <w:p>
      <w:pPr>
        <w:pStyle w:val="Heading1"/>
        <w:spacing w:before="229"/>
      </w:pPr>
      <w:r>
        <w:rPr/>
        <w:t>Academic Support </w:t>
      </w:r>
      <w:r>
        <w:rPr>
          <w:spacing w:val="-2"/>
        </w:rPr>
        <w:t>Services</w:t>
      </w:r>
    </w:p>
    <w:p>
      <w:pPr>
        <w:pStyle w:val="BodyText"/>
        <w:spacing w:line="228" w:lineRule="auto" w:before="4"/>
      </w:pPr>
      <w:r>
        <w:rPr/>
        <w:t>Harding</w:t>
      </w:r>
      <w:r>
        <w:rPr>
          <w:spacing w:val="-3"/>
        </w:rPr>
        <w:t> </w:t>
      </w:r>
      <w:r>
        <w:rPr/>
        <w:t>offers</w:t>
      </w:r>
      <w:r>
        <w:rPr>
          <w:spacing w:val="-3"/>
        </w:rPr>
        <w:t> </w:t>
      </w:r>
      <w:r>
        <w:rPr/>
        <w:t>a</w:t>
      </w:r>
      <w:r>
        <w:rPr>
          <w:spacing w:val="-3"/>
        </w:rPr>
        <w:t> </w:t>
      </w:r>
      <w:r>
        <w:rPr/>
        <w:t>wide</w:t>
      </w:r>
      <w:r>
        <w:rPr>
          <w:spacing w:val="-3"/>
        </w:rPr>
        <w:t> </w:t>
      </w:r>
      <w:r>
        <w:rPr/>
        <w:t>variety</w:t>
      </w:r>
      <w:r>
        <w:rPr>
          <w:spacing w:val="-3"/>
        </w:rPr>
        <w:t> </w:t>
      </w:r>
      <w:r>
        <w:rPr/>
        <w:t>of</w:t>
      </w:r>
      <w:r>
        <w:rPr>
          <w:spacing w:val="-4"/>
        </w:rPr>
        <w:t> </w:t>
      </w:r>
      <w:r>
        <w:rPr/>
        <w:t>academic</w:t>
      </w:r>
      <w:r>
        <w:rPr>
          <w:spacing w:val="-3"/>
        </w:rPr>
        <w:t> </w:t>
      </w:r>
      <w:r>
        <w:rPr/>
        <w:t>support</w:t>
      </w:r>
      <w:r>
        <w:rPr>
          <w:spacing w:val="-4"/>
        </w:rPr>
        <w:t> </w:t>
      </w:r>
      <w:r>
        <w:rPr/>
        <w:t>services.</w:t>
      </w:r>
      <w:r>
        <w:rPr>
          <w:spacing w:val="-4"/>
        </w:rPr>
        <w:t> </w:t>
      </w:r>
      <w:r>
        <w:rPr/>
        <w:t>While</w:t>
      </w:r>
      <w:r>
        <w:rPr>
          <w:spacing w:val="-3"/>
        </w:rPr>
        <w:t> </w:t>
      </w:r>
      <w:r>
        <w:rPr/>
        <w:t>this</w:t>
      </w:r>
      <w:r>
        <w:rPr>
          <w:spacing w:val="-3"/>
        </w:rPr>
        <w:t> </w:t>
      </w:r>
      <w:r>
        <w:rPr/>
        <w:t>list</w:t>
      </w:r>
      <w:r>
        <w:rPr>
          <w:spacing w:val="-4"/>
        </w:rPr>
        <w:t> </w:t>
      </w:r>
      <w:r>
        <w:rPr/>
        <w:t>is</w:t>
      </w:r>
      <w:r>
        <w:rPr>
          <w:spacing w:val="-3"/>
        </w:rPr>
        <w:t> </w:t>
      </w:r>
      <w:r>
        <w:rPr/>
        <w:t>not</w:t>
      </w:r>
      <w:r>
        <w:rPr>
          <w:spacing w:val="-4"/>
        </w:rPr>
        <w:t> </w:t>
      </w:r>
      <w:r>
        <w:rPr/>
        <w:t>all-inclusive,</w:t>
      </w:r>
      <w:r>
        <w:rPr>
          <w:spacing w:val="-4"/>
        </w:rPr>
        <w:t> </w:t>
      </w:r>
      <w:r>
        <w:rPr/>
        <w:t>the following links may be useful to students (some services may not be applicable for graduate or professional students):</w:t>
      </w:r>
    </w:p>
    <w:p>
      <w:pPr>
        <w:pStyle w:val="ListParagraph"/>
        <w:numPr>
          <w:ilvl w:val="0"/>
          <w:numId w:val="13"/>
        </w:numPr>
        <w:tabs>
          <w:tab w:pos="1212" w:val="left" w:leader="none"/>
        </w:tabs>
        <w:spacing w:line="235" w:lineRule="exact" w:before="0" w:after="0"/>
        <w:ind w:left="1212" w:right="0" w:hanging="132"/>
        <w:jc w:val="left"/>
        <w:rPr>
          <w:sz w:val="22"/>
        </w:rPr>
      </w:pPr>
      <w:r>
        <w:rPr>
          <w:color w:val="0433FF"/>
          <w:sz w:val="22"/>
          <w:u w:val="single" w:color="000000"/>
        </w:rPr>
        <w:t> </w:t>
      </w:r>
      <w:r>
        <w:rPr>
          <w:color w:val="0433FF"/>
          <w:spacing w:val="-2"/>
          <w:sz w:val="22"/>
          <w:u w:val="single" w:color="000000"/>
        </w:rPr>
        <w:t>Library</w:t>
      </w:r>
    </w:p>
    <w:p>
      <w:pPr>
        <w:pStyle w:val="ListParagraph"/>
        <w:numPr>
          <w:ilvl w:val="0"/>
          <w:numId w:val="13"/>
        </w:numPr>
        <w:tabs>
          <w:tab w:pos="1270" w:val="left" w:leader="none"/>
        </w:tabs>
        <w:spacing w:line="240" w:lineRule="exact" w:before="0" w:after="0"/>
        <w:ind w:left="1270" w:right="0" w:hanging="190"/>
        <w:jc w:val="left"/>
        <w:rPr>
          <w:sz w:val="22"/>
        </w:rPr>
      </w:pPr>
      <w:r>
        <w:rPr>
          <w:spacing w:val="-2"/>
          <w:sz w:val="22"/>
        </w:rPr>
        <w:t>Testing</w:t>
      </w:r>
    </w:p>
    <w:p>
      <w:pPr>
        <w:pStyle w:val="ListParagraph"/>
        <w:numPr>
          <w:ilvl w:val="0"/>
          <w:numId w:val="13"/>
        </w:numPr>
        <w:tabs>
          <w:tab w:pos="1270" w:val="left" w:leader="none"/>
        </w:tabs>
        <w:spacing w:line="240" w:lineRule="exact" w:before="0" w:after="0"/>
        <w:ind w:left="1270" w:right="0" w:hanging="190"/>
        <w:jc w:val="left"/>
        <w:rPr>
          <w:sz w:val="22"/>
        </w:rPr>
      </w:pPr>
      <w:r>
        <w:rPr>
          <w:color w:val="0433FF"/>
          <w:spacing w:val="-2"/>
          <w:sz w:val="22"/>
          <w:u w:val="single" w:color="000000"/>
        </w:rPr>
        <w:t>Tutoring</w:t>
      </w:r>
      <w:r>
        <w:rPr>
          <w:color w:val="0433FF"/>
          <w:spacing w:val="40"/>
          <w:sz w:val="22"/>
          <w:u w:val="single" w:color="000000"/>
        </w:rPr>
        <w:t> </w:t>
      </w:r>
    </w:p>
    <w:p>
      <w:pPr>
        <w:pStyle w:val="ListParagraph"/>
        <w:numPr>
          <w:ilvl w:val="0"/>
          <w:numId w:val="13"/>
        </w:numPr>
        <w:tabs>
          <w:tab w:pos="1212" w:val="left" w:leader="none"/>
        </w:tabs>
        <w:spacing w:line="246" w:lineRule="exact" w:before="0" w:after="0"/>
        <w:ind w:left="1212" w:right="0" w:hanging="132"/>
        <w:jc w:val="left"/>
        <w:rPr>
          <w:sz w:val="22"/>
        </w:rPr>
      </w:pPr>
      <w:r>
        <w:rPr>
          <w:color w:val="0433FF"/>
          <w:spacing w:val="-3"/>
          <w:sz w:val="22"/>
          <w:u w:val="single" w:color="000000"/>
        </w:rPr>
        <w:t> </w:t>
      </w:r>
      <w:r>
        <w:rPr>
          <w:color w:val="0433FF"/>
          <w:sz w:val="22"/>
          <w:u w:val="single" w:color="000000"/>
        </w:rPr>
        <w:t>Writing</w:t>
      </w:r>
      <w:r>
        <w:rPr>
          <w:color w:val="0433FF"/>
          <w:spacing w:val="-2"/>
          <w:sz w:val="22"/>
          <w:u w:val="single" w:color="000000"/>
        </w:rPr>
        <w:t> Center</w:t>
      </w:r>
    </w:p>
    <w:p>
      <w:pPr>
        <w:pStyle w:val="Heading1"/>
      </w:pPr>
      <w:r>
        <w:rPr/>
        <w:t>Student Support </w:t>
      </w:r>
      <w:r>
        <w:rPr>
          <w:spacing w:val="-2"/>
        </w:rPr>
        <w:t>Services</w:t>
      </w:r>
    </w:p>
    <w:p>
      <w:pPr>
        <w:pStyle w:val="BodyText"/>
        <w:spacing w:line="228" w:lineRule="auto" w:before="4"/>
      </w:pPr>
      <w:r>
        <w:rPr/>
        <w:t>Harding offers a wide variety of student support services. While this list is not all-inclusive, the following</w:t>
      </w:r>
      <w:r>
        <w:rPr>
          <w:spacing w:val="-3"/>
        </w:rPr>
        <w:t> </w:t>
      </w:r>
      <w:r>
        <w:rPr/>
        <w:t>links</w:t>
      </w:r>
      <w:r>
        <w:rPr>
          <w:spacing w:val="-3"/>
        </w:rPr>
        <w:t> </w:t>
      </w:r>
      <w:r>
        <w:rPr/>
        <w:t>may</w:t>
      </w:r>
      <w:r>
        <w:rPr>
          <w:spacing w:val="-3"/>
        </w:rPr>
        <w:t> </w:t>
      </w:r>
      <w:r>
        <w:rPr/>
        <w:t>be</w:t>
      </w:r>
      <w:r>
        <w:rPr>
          <w:spacing w:val="-3"/>
        </w:rPr>
        <w:t> </w:t>
      </w:r>
      <w:r>
        <w:rPr/>
        <w:t>useful</w:t>
      </w:r>
      <w:r>
        <w:rPr>
          <w:spacing w:val="-3"/>
        </w:rPr>
        <w:t> </w:t>
      </w:r>
      <w:r>
        <w:rPr/>
        <w:t>to</w:t>
      </w:r>
      <w:r>
        <w:rPr>
          <w:spacing w:val="-3"/>
        </w:rPr>
        <w:t> </w:t>
      </w:r>
      <w:r>
        <w:rPr/>
        <w:t>students</w:t>
      </w:r>
      <w:r>
        <w:rPr>
          <w:spacing w:val="-3"/>
        </w:rPr>
        <w:t> </w:t>
      </w:r>
      <w:r>
        <w:rPr/>
        <w:t>(some</w:t>
      </w:r>
      <w:r>
        <w:rPr>
          <w:spacing w:val="-3"/>
        </w:rPr>
        <w:t> </w:t>
      </w:r>
      <w:r>
        <w:rPr/>
        <w:t>services</w:t>
      </w:r>
      <w:r>
        <w:rPr>
          <w:spacing w:val="-3"/>
        </w:rPr>
        <w:t> </w:t>
      </w:r>
      <w:r>
        <w:rPr/>
        <w:t>may</w:t>
      </w:r>
      <w:r>
        <w:rPr>
          <w:spacing w:val="-3"/>
        </w:rPr>
        <w:t> </w:t>
      </w:r>
      <w:r>
        <w:rPr/>
        <w:t>not</w:t>
      </w:r>
      <w:r>
        <w:rPr>
          <w:spacing w:val="-4"/>
        </w:rPr>
        <w:t> </w:t>
      </w:r>
      <w:r>
        <w:rPr/>
        <w:t>be</w:t>
      </w:r>
      <w:r>
        <w:rPr>
          <w:spacing w:val="-3"/>
        </w:rPr>
        <w:t> </w:t>
      </w:r>
      <w:r>
        <w:rPr/>
        <w:t>applicable</w:t>
      </w:r>
      <w:r>
        <w:rPr>
          <w:spacing w:val="-3"/>
        </w:rPr>
        <w:t> </w:t>
      </w:r>
      <w:r>
        <w:rPr/>
        <w:t>for</w:t>
      </w:r>
      <w:r>
        <w:rPr>
          <w:spacing w:val="-3"/>
        </w:rPr>
        <w:t> </w:t>
      </w:r>
      <w:r>
        <w:rPr/>
        <w:t>graduate</w:t>
      </w:r>
      <w:r>
        <w:rPr>
          <w:spacing w:val="-3"/>
        </w:rPr>
        <w:t> </w:t>
      </w:r>
      <w:r>
        <w:rPr/>
        <w:t>or professional students):</w:t>
      </w:r>
    </w:p>
    <w:p>
      <w:pPr>
        <w:pStyle w:val="ListParagraph"/>
        <w:numPr>
          <w:ilvl w:val="0"/>
          <w:numId w:val="13"/>
        </w:numPr>
        <w:tabs>
          <w:tab w:pos="1261" w:val="left" w:leader="none"/>
          <w:tab w:pos="3927" w:val="left" w:leader="none"/>
          <w:tab w:pos="6119" w:val="left" w:leader="none"/>
        </w:tabs>
        <w:spacing w:line="235" w:lineRule="exact" w:before="0" w:after="0"/>
        <w:ind w:left="1261" w:right="0" w:hanging="181"/>
        <w:jc w:val="left"/>
        <w:rPr>
          <w:sz w:val="22"/>
        </w:rPr>
      </w:pPr>
      <w:r>
        <w:rPr>
          <w:color w:val="1155CC"/>
          <w:spacing w:val="-2"/>
          <w:sz w:val="22"/>
          <w:u w:val="single" w:color="1155CC"/>
        </w:rPr>
        <w:t>Advising</w:t>
      </w:r>
      <w:r>
        <w:rPr>
          <w:color w:val="1155CC"/>
          <w:sz w:val="22"/>
        </w:rPr>
        <w:tab/>
      </w:r>
      <w:r>
        <w:rPr>
          <w:sz w:val="22"/>
        </w:rPr>
        <w:t>● </w:t>
      </w:r>
      <w:r>
        <w:rPr>
          <w:color w:val="1155CC"/>
          <w:spacing w:val="-2"/>
          <w:sz w:val="22"/>
          <w:u w:val="single" w:color="1155CC"/>
        </w:rPr>
        <w:t>Counseling</w:t>
      </w:r>
      <w:r>
        <w:rPr>
          <w:color w:val="1155CC"/>
          <w:sz w:val="22"/>
        </w:rPr>
        <w:tab/>
      </w:r>
      <w:r>
        <w:rPr>
          <w:sz w:val="22"/>
        </w:rPr>
        <w:t>●</w:t>
      </w:r>
      <w:r>
        <w:rPr>
          <w:color w:val="0433FF"/>
          <w:spacing w:val="-1"/>
          <w:sz w:val="22"/>
          <w:u w:val="single" w:color="0433FF"/>
        </w:rPr>
        <w:t> </w:t>
      </w:r>
      <w:r>
        <w:rPr>
          <w:color w:val="0433FF"/>
          <w:sz w:val="22"/>
          <w:u w:val="single" w:color="0433FF"/>
        </w:rPr>
        <w:t>Financial</w:t>
      </w:r>
      <w:r>
        <w:rPr>
          <w:color w:val="0433FF"/>
          <w:spacing w:val="-13"/>
          <w:sz w:val="22"/>
          <w:u w:val="single" w:color="0433FF"/>
        </w:rPr>
        <w:t> </w:t>
      </w:r>
      <w:r>
        <w:rPr>
          <w:color w:val="0433FF"/>
          <w:spacing w:val="-5"/>
          <w:sz w:val="22"/>
          <w:u w:val="single" w:color="0433FF"/>
        </w:rPr>
        <w:t>Aid</w:t>
      </w:r>
    </w:p>
    <w:p>
      <w:pPr>
        <w:pStyle w:val="ListParagraph"/>
        <w:numPr>
          <w:ilvl w:val="0"/>
          <w:numId w:val="13"/>
        </w:numPr>
        <w:tabs>
          <w:tab w:pos="1274" w:val="left" w:leader="none"/>
          <w:tab w:pos="3975" w:val="left" w:leader="none"/>
          <w:tab w:pos="6119" w:val="left" w:leader="none"/>
        </w:tabs>
        <w:spacing w:line="246" w:lineRule="exact" w:before="0" w:after="0"/>
        <w:ind w:left="1274" w:right="0" w:hanging="194"/>
        <w:jc w:val="left"/>
        <w:rPr>
          <w:sz w:val="22"/>
        </w:rPr>
      </w:pPr>
      <w:r>
        <w:rPr>
          <w:color w:val="1155CC"/>
          <w:spacing w:val="-2"/>
          <w:sz w:val="22"/>
          <w:u w:val="single" w:color="1155CC"/>
        </w:rPr>
        <w:t>Registration</w:t>
      </w:r>
      <w:r>
        <w:rPr>
          <w:color w:val="1155CC"/>
          <w:sz w:val="22"/>
        </w:rPr>
        <w:tab/>
      </w:r>
      <w:r>
        <w:rPr>
          <w:sz w:val="22"/>
        </w:rPr>
        <w:t>●</w:t>
      </w:r>
      <w:r>
        <w:rPr>
          <w:spacing w:val="-2"/>
          <w:sz w:val="22"/>
        </w:rPr>
        <w:t> </w:t>
      </w:r>
      <w:r>
        <w:rPr>
          <w:color w:val="1155CC"/>
          <w:sz w:val="22"/>
          <w:u w:val="single" w:color="1155CC"/>
        </w:rPr>
        <w:t>Student</w:t>
      </w:r>
      <w:r>
        <w:rPr>
          <w:color w:val="1155CC"/>
          <w:spacing w:val="-1"/>
          <w:sz w:val="22"/>
          <w:u w:val="single" w:color="1155CC"/>
        </w:rPr>
        <w:t> </w:t>
      </w:r>
      <w:r>
        <w:rPr>
          <w:color w:val="1155CC"/>
          <w:spacing w:val="-4"/>
          <w:sz w:val="22"/>
          <w:u w:val="single" w:color="1155CC"/>
        </w:rPr>
        <w:t>Life</w:t>
      </w:r>
      <w:r>
        <w:rPr>
          <w:color w:val="1155CC"/>
          <w:sz w:val="22"/>
        </w:rPr>
        <w:tab/>
      </w:r>
      <w:r>
        <w:rPr>
          <w:sz w:val="22"/>
        </w:rPr>
        <w:t>●</w:t>
      </w:r>
      <w:r>
        <w:rPr>
          <w:spacing w:val="-3"/>
          <w:sz w:val="22"/>
        </w:rPr>
        <w:t> </w:t>
      </w:r>
      <w:r>
        <w:rPr>
          <w:color w:val="0433FF"/>
          <w:sz w:val="22"/>
          <w:u w:val="single" w:color="0433FF"/>
        </w:rPr>
        <w:t>Career </w:t>
      </w:r>
      <w:r>
        <w:rPr>
          <w:color w:val="0433FF"/>
          <w:spacing w:val="-2"/>
          <w:sz w:val="22"/>
          <w:u w:val="single" w:color="0433FF"/>
        </w:rPr>
        <w:t>Services</w:t>
      </w:r>
    </w:p>
    <w:p>
      <w:pPr>
        <w:pStyle w:val="BodyText"/>
        <w:spacing w:before="102"/>
        <w:ind w:left="0"/>
      </w:pPr>
    </w:p>
    <w:p>
      <w:pPr>
        <w:pStyle w:val="Heading1"/>
        <w:spacing w:line="240" w:lineRule="auto" w:before="0"/>
        <w:ind w:left="3974"/>
      </w:pPr>
      <w:r>
        <w:rPr/>
        <w:t>Course Policies for online </w:t>
      </w:r>
      <w:r>
        <w:rPr>
          <w:spacing w:val="-2"/>
        </w:rPr>
        <w:t>classes</w:t>
      </w:r>
    </w:p>
    <w:p>
      <w:pPr>
        <w:pStyle w:val="BodyText"/>
        <w:spacing w:before="54"/>
        <w:ind w:left="0"/>
        <w:rPr>
          <w:b/>
        </w:rPr>
      </w:pPr>
    </w:p>
    <w:p>
      <w:pPr>
        <w:spacing w:line="246" w:lineRule="exact" w:before="0"/>
        <w:ind w:left="1080" w:right="0" w:firstLine="0"/>
        <w:jc w:val="left"/>
        <w:rPr>
          <w:b/>
          <w:sz w:val="22"/>
        </w:rPr>
      </w:pPr>
      <w:r>
        <w:rPr>
          <w:b/>
          <w:sz w:val="22"/>
        </w:rPr>
        <w:t>Canvas</w:t>
      </w:r>
      <w:r>
        <w:rPr>
          <w:b/>
          <w:spacing w:val="-1"/>
          <w:sz w:val="22"/>
        </w:rPr>
        <w:t> </w:t>
      </w:r>
      <w:r>
        <w:rPr>
          <w:b/>
          <w:sz w:val="22"/>
        </w:rPr>
        <w:t>or Internet</w:t>
      </w:r>
      <w:r>
        <w:rPr>
          <w:b/>
          <w:spacing w:val="-1"/>
          <w:sz w:val="22"/>
        </w:rPr>
        <w:t> </w:t>
      </w:r>
      <w:r>
        <w:rPr>
          <w:b/>
          <w:sz w:val="22"/>
        </w:rPr>
        <w:t>Outage </w:t>
      </w:r>
      <w:r>
        <w:rPr>
          <w:b/>
          <w:spacing w:val="-2"/>
          <w:sz w:val="22"/>
        </w:rPr>
        <w:t>Policy</w:t>
      </w:r>
    </w:p>
    <w:p>
      <w:pPr>
        <w:pStyle w:val="BodyText"/>
        <w:spacing w:line="228" w:lineRule="auto" w:before="4"/>
        <w:ind w:right="432"/>
      </w:pPr>
      <w:r>
        <w:rPr/>
        <w:t>As</w:t>
      </w:r>
      <w:r>
        <w:rPr>
          <w:spacing w:val="-4"/>
        </w:rPr>
        <w:t> </w:t>
      </w:r>
      <w:r>
        <w:rPr/>
        <w:t>an</w:t>
      </w:r>
      <w:r>
        <w:rPr>
          <w:spacing w:val="-4"/>
        </w:rPr>
        <w:t> </w:t>
      </w:r>
      <w:r>
        <w:rPr/>
        <w:t>online</w:t>
      </w:r>
      <w:r>
        <w:rPr>
          <w:spacing w:val="-4"/>
        </w:rPr>
        <w:t> </w:t>
      </w:r>
      <w:r>
        <w:rPr/>
        <w:t>learner,</w:t>
      </w:r>
      <w:r>
        <w:rPr>
          <w:spacing w:val="-5"/>
        </w:rPr>
        <w:t> </w:t>
      </w:r>
      <w:r>
        <w:rPr/>
        <w:t>you</w:t>
      </w:r>
      <w:r>
        <w:rPr>
          <w:spacing w:val="-4"/>
        </w:rPr>
        <w:t> </w:t>
      </w:r>
      <w:r>
        <w:rPr/>
        <w:t>must</w:t>
      </w:r>
      <w:r>
        <w:rPr>
          <w:spacing w:val="-5"/>
        </w:rPr>
        <w:t> </w:t>
      </w:r>
      <w:r>
        <w:rPr/>
        <w:t>be</w:t>
      </w:r>
      <w:r>
        <w:rPr>
          <w:spacing w:val="-4"/>
        </w:rPr>
        <w:t> </w:t>
      </w:r>
      <w:r>
        <w:rPr/>
        <w:t>able</w:t>
      </w:r>
      <w:r>
        <w:rPr>
          <w:spacing w:val="-4"/>
        </w:rPr>
        <w:t> </w:t>
      </w:r>
      <w:r>
        <w:rPr/>
        <w:t>to</w:t>
      </w:r>
      <w:r>
        <w:rPr>
          <w:spacing w:val="-4"/>
        </w:rPr>
        <w:t> </w:t>
      </w:r>
      <w:r>
        <w:rPr/>
        <w:t>manage</w:t>
      </w:r>
      <w:r>
        <w:rPr>
          <w:spacing w:val="-4"/>
        </w:rPr>
        <w:t> </w:t>
      </w:r>
      <w:r>
        <w:rPr/>
        <w:t>technical</w:t>
      </w:r>
      <w:r>
        <w:rPr>
          <w:spacing w:val="-4"/>
        </w:rPr>
        <w:t> </w:t>
      </w:r>
      <w:r>
        <w:rPr/>
        <w:t>difficulties</w:t>
      </w:r>
      <w:r>
        <w:rPr>
          <w:spacing w:val="-4"/>
        </w:rPr>
        <w:t> </w:t>
      </w:r>
      <w:r>
        <w:rPr/>
        <w:t>such</w:t>
      </w:r>
      <w:r>
        <w:rPr>
          <w:spacing w:val="-4"/>
        </w:rPr>
        <w:t> </w:t>
      </w:r>
      <w:r>
        <w:rPr/>
        <w:t>as</w:t>
      </w:r>
      <w:r>
        <w:rPr>
          <w:spacing w:val="-4"/>
        </w:rPr>
        <w:t> </w:t>
      </w:r>
      <w:r>
        <w:rPr/>
        <w:t>power</w:t>
      </w:r>
      <w:r>
        <w:rPr>
          <w:spacing w:val="-4"/>
        </w:rPr>
        <w:t> </w:t>
      </w:r>
      <w:r>
        <w:rPr/>
        <w:t>outages, connection problems, and other technical issues. Technology will sometimes fail. For this reason, it is advisable to complete your assigned work prior to the due date.</w:t>
      </w:r>
    </w:p>
    <w:p>
      <w:pPr>
        <w:pStyle w:val="Heading1"/>
        <w:spacing w:before="228"/>
      </w:pPr>
      <w:r>
        <w:rPr>
          <w:spacing w:val="-2"/>
        </w:rPr>
        <w:t>Instructor</w:t>
      </w:r>
    </w:p>
    <w:p>
      <w:pPr>
        <w:pStyle w:val="BodyText"/>
        <w:spacing w:line="228" w:lineRule="auto" w:before="4"/>
        <w:ind w:right="432"/>
      </w:pPr>
      <w:r>
        <w:rPr/>
        <w:t>If</w:t>
      </w:r>
      <w:r>
        <w:rPr>
          <w:spacing w:val="-4"/>
        </w:rPr>
        <w:t> </w:t>
      </w:r>
      <w:r>
        <w:rPr/>
        <w:t>your</w:t>
      </w:r>
      <w:r>
        <w:rPr>
          <w:spacing w:val="-3"/>
        </w:rPr>
        <w:t> </w:t>
      </w:r>
      <w:r>
        <w:rPr/>
        <w:t>instructor</w:t>
      </w:r>
      <w:r>
        <w:rPr>
          <w:spacing w:val="-3"/>
        </w:rPr>
        <w:t> </w:t>
      </w:r>
      <w:r>
        <w:rPr/>
        <w:t>experiences</w:t>
      </w:r>
      <w:r>
        <w:rPr>
          <w:spacing w:val="-3"/>
        </w:rPr>
        <w:t> </w:t>
      </w:r>
      <w:r>
        <w:rPr/>
        <w:t>a</w:t>
      </w:r>
      <w:r>
        <w:rPr>
          <w:spacing w:val="-3"/>
        </w:rPr>
        <w:t> </w:t>
      </w:r>
      <w:r>
        <w:rPr/>
        <w:t>power</w:t>
      </w:r>
      <w:r>
        <w:rPr>
          <w:spacing w:val="-3"/>
        </w:rPr>
        <w:t> </w:t>
      </w:r>
      <w:r>
        <w:rPr/>
        <w:t>outage,</w:t>
      </w:r>
      <w:r>
        <w:rPr>
          <w:spacing w:val="-4"/>
        </w:rPr>
        <w:t> </w:t>
      </w:r>
      <w:r>
        <w:rPr/>
        <w:t>Internet</w:t>
      </w:r>
      <w:r>
        <w:rPr>
          <w:spacing w:val="-4"/>
        </w:rPr>
        <w:t> </w:t>
      </w:r>
      <w:r>
        <w:rPr/>
        <w:t>service</w:t>
      </w:r>
      <w:r>
        <w:rPr>
          <w:spacing w:val="-3"/>
        </w:rPr>
        <w:t> </w:t>
      </w:r>
      <w:r>
        <w:rPr/>
        <w:t>outage,</w:t>
      </w:r>
      <w:r>
        <w:rPr>
          <w:spacing w:val="-4"/>
        </w:rPr>
        <w:t> </w:t>
      </w:r>
      <w:r>
        <w:rPr/>
        <w:t>LMS</w:t>
      </w:r>
      <w:r>
        <w:rPr>
          <w:spacing w:val="-3"/>
        </w:rPr>
        <w:t> </w:t>
      </w:r>
      <w:r>
        <w:rPr/>
        <w:t>(Canvas),</w:t>
      </w:r>
      <w:r>
        <w:rPr>
          <w:spacing w:val="-4"/>
        </w:rPr>
        <w:t> </w:t>
      </w:r>
      <w:r>
        <w:rPr/>
        <w:t>or</w:t>
      </w:r>
      <w:r>
        <w:rPr>
          <w:spacing w:val="-3"/>
        </w:rPr>
        <w:t> </w:t>
      </w:r>
      <w:r>
        <w:rPr/>
        <w:t>other technical issues that significantly affect the timing of distributing online assignments, grading assignments, or significantly interfere with communicating with students, adjustments to due dates will be made.</w:t>
      </w:r>
    </w:p>
    <w:p>
      <w:pPr>
        <w:pStyle w:val="Heading1"/>
        <w:spacing w:before="229"/>
      </w:pPr>
      <w:r>
        <w:rPr>
          <w:spacing w:val="-2"/>
        </w:rPr>
        <w:t>Student</w:t>
      </w:r>
    </w:p>
    <w:p>
      <w:pPr>
        <w:pStyle w:val="BodyText"/>
        <w:spacing w:line="228" w:lineRule="auto" w:before="3"/>
        <w:ind w:right="432"/>
      </w:pPr>
      <w:r>
        <w:rPr/>
        <w:t>If you experience a power outage, Internet service outage, LMS (Canvas) or other technical issues, nonetheless you are held responsible for completing your assigned work in a timely manner.</w:t>
      </w:r>
      <w:r>
        <w:rPr>
          <w:spacing w:val="-5"/>
        </w:rPr>
        <w:t> </w:t>
      </w:r>
      <w:r>
        <w:rPr/>
        <w:t>Harding</w:t>
      </w:r>
      <w:r>
        <w:rPr>
          <w:spacing w:val="-4"/>
        </w:rPr>
        <w:t> </w:t>
      </w:r>
      <w:r>
        <w:rPr/>
        <w:t>University</w:t>
      </w:r>
      <w:r>
        <w:rPr>
          <w:spacing w:val="-4"/>
        </w:rPr>
        <w:t> </w:t>
      </w:r>
      <w:r>
        <w:rPr/>
        <w:t>is</w:t>
      </w:r>
      <w:r>
        <w:rPr>
          <w:spacing w:val="-4"/>
        </w:rPr>
        <w:t> </w:t>
      </w:r>
      <w:r>
        <w:rPr/>
        <w:t>not</w:t>
      </w:r>
      <w:r>
        <w:rPr>
          <w:spacing w:val="-5"/>
        </w:rPr>
        <w:t> </w:t>
      </w:r>
      <w:r>
        <w:rPr/>
        <w:t>responsible</w:t>
      </w:r>
      <w:r>
        <w:rPr>
          <w:spacing w:val="-4"/>
        </w:rPr>
        <w:t> </w:t>
      </w:r>
      <w:r>
        <w:rPr/>
        <w:t>for</w:t>
      </w:r>
      <w:r>
        <w:rPr>
          <w:spacing w:val="-4"/>
        </w:rPr>
        <w:t> </w:t>
      </w:r>
      <w:r>
        <w:rPr/>
        <w:t>the</w:t>
      </w:r>
      <w:r>
        <w:rPr>
          <w:spacing w:val="-4"/>
        </w:rPr>
        <w:t> </w:t>
      </w:r>
      <w:r>
        <w:rPr/>
        <w:t>student’s</w:t>
      </w:r>
      <w:r>
        <w:rPr>
          <w:spacing w:val="-4"/>
        </w:rPr>
        <w:t> </w:t>
      </w:r>
      <w:r>
        <w:rPr/>
        <w:t>access</w:t>
      </w:r>
      <w:r>
        <w:rPr>
          <w:spacing w:val="-4"/>
        </w:rPr>
        <w:t> </w:t>
      </w:r>
      <w:r>
        <w:rPr/>
        <w:t>to</w:t>
      </w:r>
      <w:r>
        <w:rPr>
          <w:spacing w:val="-4"/>
        </w:rPr>
        <w:t> </w:t>
      </w:r>
      <w:r>
        <w:rPr/>
        <w:t>a</w:t>
      </w:r>
      <w:r>
        <w:rPr>
          <w:spacing w:val="-4"/>
        </w:rPr>
        <w:t> </w:t>
      </w:r>
      <w:r>
        <w:rPr/>
        <w:t>working</w:t>
      </w:r>
      <w:r>
        <w:rPr>
          <w:spacing w:val="-4"/>
        </w:rPr>
        <w:t> </w:t>
      </w:r>
      <w:r>
        <w:rPr/>
        <w:t>computer</w:t>
      </w:r>
      <w:r>
        <w:rPr>
          <w:spacing w:val="-4"/>
        </w:rPr>
        <w:t> </w:t>
      </w:r>
      <w:r>
        <w:rPr/>
        <w:t>or reliable Internet service. Internet outages or having computer issues is not an excuse for late work.</w:t>
      </w:r>
      <w:r>
        <w:rPr>
          <w:spacing w:val="-3"/>
        </w:rPr>
        <w:t> </w:t>
      </w:r>
      <w:r>
        <w:rPr/>
        <w:t>A</w:t>
      </w:r>
      <w:r>
        <w:rPr>
          <w:spacing w:val="-3"/>
        </w:rPr>
        <w:t> </w:t>
      </w:r>
      <w:r>
        <w:rPr/>
        <w:t>backup plan for reliable Internet service and working computers is prudent.</w:t>
      </w:r>
    </w:p>
    <w:p>
      <w:pPr>
        <w:pStyle w:val="Heading1"/>
        <w:spacing w:before="228"/>
      </w:pPr>
      <w:r>
        <w:rPr>
          <w:spacing w:val="-2"/>
        </w:rPr>
        <w:t>Testing</w:t>
      </w:r>
      <w:r>
        <w:rPr>
          <w:spacing w:val="-4"/>
        </w:rPr>
        <w:t> </w:t>
      </w:r>
      <w:r>
        <w:rPr>
          <w:spacing w:val="-2"/>
        </w:rPr>
        <w:t>Issues</w:t>
      </w:r>
    </w:p>
    <w:p>
      <w:pPr>
        <w:pStyle w:val="BodyText"/>
        <w:spacing w:line="228" w:lineRule="auto" w:before="4"/>
        <w:ind w:right="365"/>
      </w:pPr>
      <w:r>
        <w:rPr/>
        <w:t>If</w:t>
      </w:r>
      <w:r>
        <w:rPr>
          <w:spacing w:val="-2"/>
        </w:rPr>
        <w:t> </w:t>
      </w:r>
      <w:r>
        <w:rPr/>
        <w:t>you</w:t>
      </w:r>
      <w:r>
        <w:rPr>
          <w:spacing w:val="-1"/>
        </w:rPr>
        <w:t> </w:t>
      </w:r>
      <w:r>
        <w:rPr/>
        <w:t>experience</w:t>
      </w:r>
      <w:r>
        <w:rPr>
          <w:spacing w:val="-1"/>
        </w:rPr>
        <w:t> </w:t>
      </w:r>
      <w:r>
        <w:rPr/>
        <w:t>issues</w:t>
      </w:r>
      <w:r>
        <w:rPr>
          <w:spacing w:val="-1"/>
        </w:rPr>
        <w:t> </w:t>
      </w:r>
      <w:r>
        <w:rPr/>
        <w:t>with</w:t>
      </w:r>
      <w:r>
        <w:rPr>
          <w:spacing w:val="-1"/>
        </w:rPr>
        <w:t> </w:t>
      </w:r>
      <w:r>
        <w:rPr/>
        <w:t>an</w:t>
      </w:r>
      <w:r>
        <w:rPr>
          <w:spacing w:val="-1"/>
        </w:rPr>
        <w:t> </w:t>
      </w:r>
      <w:r>
        <w:rPr/>
        <w:t>Internet</w:t>
      </w:r>
      <w:r>
        <w:rPr>
          <w:spacing w:val="-2"/>
        </w:rPr>
        <w:t> </w:t>
      </w:r>
      <w:r>
        <w:rPr/>
        <w:t>connection,</w:t>
      </w:r>
      <w:r>
        <w:rPr>
          <w:spacing w:val="-2"/>
        </w:rPr>
        <w:t> </w:t>
      </w:r>
      <w:r>
        <w:rPr/>
        <w:t>power</w:t>
      </w:r>
      <w:r>
        <w:rPr>
          <w:spacing w:val="-1"/>
        </w:rPr>
        <w:t> </w:t>
      </w:r>
      <w:r>
        <w:rPr/>
        <w:t>outage,</w:t>
      </w:r>
      <w:r>
        <w:rPr>
          <w:spacing w:val="-2"/>
        </w:rPr>
        <w:t> </w:t>
      </w:r>
      <w:r>
        <w:rPr/>
        <w:t>computer,</w:t>
      </w:r>
      <w:r>
        <w:rPr>
          <w:spacing w:val="-2"/>
        </w:rPr>
        <w:t> </w:t>
      </w:r>
      <w:r>
        <w:rPr/>
        <w:t>or</w:t>
      </w:r>
      <w:r>
        <w:rPr>
          <w:spacing w:val="-1"/>
        </w:rPr>
        <w:t> </w:t>
      </w:r>
      <w:r>
        <w:rPr/>
        <w:t>LMS</w:t>
      </w:r>
      <w:r>
        <w:rPr>
          <w:spacing w:val="-1"/>
        </w:rPr>
        <w:t> </w:t>
      </w:r>
      <w:r>
        <w:rPr/>
        <w:t>(Canvas) and are unable to complete or submit a test, do not panic. Your first step is to contact me as your instructor and I will provide you with instructions on how to proceed.</w:t>
      </w:r>
      <w:r>
        <w:rPr>
          <w:spacing w:val="-2"/>
        </w:rPr>
        <w:t> </w:t>
      </w:r>
      <w:r>
        <w:rPr/>
        <w:t>You may also report a problem</w:t>
      </w:r>
      <w:r>
        <w:rPr>
          <w:spacing w:val="-3"/>
        </w:rPr>
        <w:t> </w:t>
      </w:r>
      <w:r>
        <w:rPr/>
        <w:t>to</w:t>
      </w:r>
      <w:r>
        <w:rPr>
          <w:spacing w:val="-3"/>
        </w:rPr>
        <w:t> </w:t>
      </w:r>
      <w:r>
        <w:rPr/>
        <w:t>the</w:t>
      </w:r>
      <w:r>
        <w:rPr>
          <w:spacing w:val="-3"/>
        </w:rPr>
        <w:t> </w:t>
      </w:r>
      <w:r>
        <w:rPr/>
        <w:t>E-learning</w:t>
      </w:r>
      <w:r>
        <w:rPr>
          <w:spacing w:val="-3"/>
        </w:rPr>
        <w:t> </w:t>
      </w:r>
      <w:r>
        <w:rPr/>
        <w:t>help</w:t>
      </w:r>
      <w:r>
        <w:rPr>
          <w:spacing w:val="-3"/>
        </w:rPr>
        <w:t> </w:t>
      </w:r>
      <w:r>
        <w:rPr/>
        <w:t>desk</w:t>
      </w:r>
      <w:r>
        <w:rPr>
          <w:spacing w:val="-3"/>
        </w:rPr>
        <w:t> </w:t>
      </w:r>
      <w:r>
        <w:rPr/>
        <w:t>(501-279-5201).</w:t>
      </w:r>
      <w:r>
        <w:rPr>
          <w:spacing w:val="-4"/>
        </w:rPr>
        <w:t> </w:t>
      </w:r>
      <w:r>
        <w:rPr/>
        <w:t>Response</w:t>
      </w:r>
      <w:r>
        <w:rPr>
          <w:spacing w:val="-3"/>
        </w:rPr>
        <w:t> </w:t>
      </w:r>
      <w:r>
        <w:rPr/>
        <w:t>time</w:t>
      </w:r>
      <w:r>
        <w:rPr>
          <w:spacing w:val="-3"/>
        </w:rPr>
        <w:t> </w:t>
      </w:r>
      <w:r>
        <w:rPr/>
        <w:t>is</w:t>
      </w:r>
      <w:r>
        <w:rPr>
          <w:spacing w:val="-3"/>
        </w:rPr>
        <w:t> </w:t>
      </w:r>
      <w:r>
        <w:rPr/>
        <w:t>dependent</w:t>
      </w:r>
      <w:r>
        <w:rPr>
          <w:spacing w:val="-4"/>
        </w:rPr>
        <w:t> </w:t>
      </w:r>
      <w:r>
        <w:rPr/>
        <w:t>on</w:t>
      </w:r>
      <w:r>
        <w:rPr>
          <w:spacing w:val="-3"/>
        </w:rPr>
        <w:t> </w:t>
      </w:r>
      <w:r>
        <w:rPr/>
        <w:t>the</w:t>
      </w:r>
      <w:r>
        <w:rPr>
          <w:spacing w:val="-3"/>
        </w:rPr>
        <w:t> </w:t>
      </w:r>
      <w:r>
        <w:rPr/>
        <w:t>time</w:t>
      </w:r>
      <w:r>
        <w:rPr>
          <w:spacing w:val="-3"/>
        </w:rPr>
        <w:t> </w:t>
      </w:r>
      <w:r>
        <w:rPr/>
        <w:t>of day. The E-learning help desk is manned Monday through Friday from 8:00 am – 5:00 pm.</w:t>
      </w:r>
    </w:p>
    <w:p>
      <w:pPr>
        <w:pStyle w:val="Heading1"/>
        <w:spacing w:before="228"/>
      </w:pPr>
      <w:r>
        <w:rPr/>
        <w:t>Changes</w:t>
      </w:r>
      <w:r>
        <w:rPr>
          <w:spacing w:val="-1"/>
        </w:rPr>
        <w:t> </w:t>
      </w:r>
      <w:r>
        <w:rPr/>
        <w:t>to</w:t>
      </w:r>
      <w:r>
        <w:rPr>
          <w:spacing w:val="-1"/>
        </w:rPr>
        <w:t> </w:t>
      </w:r>
      <w:r>
        <w:rPr/>
        <w:t>Syllabus </w:t>
      </w:r>
      <w:r>
        <w:rPr>
          <w:spacing w:val="-2"/>
        </w:rPr>
        <w:t>Notice</w:t>
      </w:r>
    </w:p>
    <w:p>
      <w:pPr>
        <w:pStyle w:val="BodyText"/>
        <w:spacing w:line="228" w:lineRule="auto" w:before="4"/>
        <w:ind w:right="362"/>
      </w:pPr>
      <w:r>
        <w:rPr/>
        <w:t>The</w:t>
      </w:r>
      <w:r>
        <w:rPr>
          <w:spacing w:val="-4"/>
        </w:rPr>
        <w:t> </w:t>
      </w:r>
      <w:r>
        <w:rPr/>
        <w:t>instructor</w:t>
      </w:r>
      <w:r>
        <w:rPr>
          <w:spacing w:val="-4"/>
        </w:rPr>
        <w:t> </w:t>
      </w:r>
      <w:r>
        <w:rPr/>
        <w:t>reserves</w:t>
      </w:r>
      <w:r>
        <w:rPr>
          <w:spacing w:val="-4"/>
        </w:rPr>
        <w:t> </w:t>
      </w:r>
      <w:r>
        <w:rPr/>
        <w:t>the</w:t>
      </w:r>
      <w:r>
        <w:rPr>
          <w:spacing w:val="-4"/>
        </w:rPr>
        <w:t> </w:t>
      </w:r>
      <w:r>
        <w:rPr/>
        <w:t>right</w:t>
      </w:r>
      <w:r>
        <w:rPr>
          <w:spacing w:val="-5"/>
        </w:rPr>
        <w:t> </w:t>
      </w:r>
      <w:r>
        <w:rPr/>
        <w:t>to</w:t>
      </w:r>
      <w:r>
        <w:rPr>
          <w:spacing w:val="-4"/>
        </w:rPr>
        <w:t> </w:t>
      </w:r>
      <w:r>
        <w:rPr/>
        <w:t>modify</w:t>
      </w:r>
      <w:r>
        <w:rPr>
          <w:spacing w:val="-4"/>
        </w:rPr>
        <w:t> </w:t>
      </w:r>
      <w:r>
        <w:rPr/>
        <w:t>and</w:t>
      </w:r>
      <w:r>
        <w:rPr>
          <w:spacing w:val="-4"/>
        </w:rPr>
        <w:t> </w:t>
      </w:r>
      <w:r>
        <w:rPr/>
        <w:t>update</w:t>
      </w:r>
      <w:r>
        <w:rPr>
          <w:spacing w:val="-4"/>
        </w:rPr>
        <w:t> </w:t>
      </w:r>
      <w:r>
        <w:rPr/>
        <w:t>any</w:t>
      </w:r>
      <w:r>
        <w:rPr>
          <w:spacing w:val="-4"/>
        </w:rPr>
        <w:t> </w:t>
      </w:r>
      <w:r>
        <w:rPr/>
        <w:t>part</w:t>
      </w:r>
      <w:r>
        <w:rPr>
          <w:spacing w:val="-5"/>
        </w:rPr>
        <w:t> </w:t>
      </w:r>
      <w:r>
        <w:rPr/>
        <w:t>of</w:t>
      </w:r>
      <w:r>
        <w:rPr>
          <w:spacing w:val="-5"/>
        </w:rPr>
        <w:t> </w:t>
      </w:r>
      <w:r>
        <w:rPr/>
        <w:t>the</w:t>
      </w:r>
      <w:r>
        <w:rPr>
          <w:spacing w:val="-4"/>
        </w:rPr>
        <w:t> </w:t>
      </w:r>
      <w:r>
        <w:rPr/>
        <w:t>syllabus</w:t>
      </w:r>
      <w:r>
        <w:rPr>
          <w:spacing w:val="-4"/>
        </w:rPr>
        <w:t> </w:t>
      </w:r>
      <w:r>
        <w:rPr/>
        <w:t>where</w:t>
      </w:r>
      <w:r>
        <w:rPr>
          <w:spacing w:val="-4"/>
        </w:rPr>
        <w:t> </w:t>
      </w:r>
      <w:r>
        <w:rPr/>
        <w:t>necessary. You can expect that these changes will be for your perceived benefit and will be communicated in Canvas. It is your responsibility to stay up to date with any changes communicated by the </w:t>
      </w:r>
      <w:r>
        <w:rPr>
          <w:spacing w:val="-2"/>
        </w:rPr>
        <w:t>professor.</w:t>
      </w:r>
    </w:p>
    <w:p>
      <w:pPr>
        <w:pStyle w:val="BodyText"/>
        <w:spacing w:after="0" w:line="228" w:lineRule="auto"/>
        <w:sectPr>
          <w:pgSz w:w="12240" w:h="15840"/>
          <w:pgMar w:header="732" w:footer="0" w:top="1000" w:bottom="280" w:left="360" w:right="1080"/>
        </w:sectPr>
      </w:pPr>
    </w:p>
    <w:p>
      <w:pPr>
        <w:spacing w:before="60"/>
        <w:ind w:left="1080" w:right="0" w:firstLine="0"/>
        <w:jc w:val="left"/>
        <w:rPr>
          <w:sz w:val="22"/>
        </w:rPr>
      </w:pPr>
      <w:r>
        <w:rPr>
          <w:b/>
          <w:sz w:val="22"/>
        </w:rPr>
        <w:t>Course</w:t>
      </w:r>
      <w:r>
        <w:rPr>
          <w:b/>
          <w:spacing w:val="-1"/>
          <w:sz w:val="22"/>
        </w:rPr>
        <w:t> </w:t>
      </w:r>
      <w:r>
        <w:rPr>
          <w:b/>
          <w:sz w:val="22"/>
        </w:rPr>
        <w:t>Schedule </w:t>
      </w:r>
      <w:r>
        <w:rPr>
          <w:sz w:val="22"/>
        </w:rPr>
        <w:t>on next</w:t>
      </w:r>
      <w:r>
        <w:rPr>
          <w:spacing w:val="-1"/>
          <w:sz w:val="22"/>
        </w:rPr>
        <w:t> </w:t>
      </w:r>
      <w:r>
        <w:rPr>
          <w:spacing w:val="-2"/>
          <w:sz w:val="22"/>
        </w:rPr>
        <w:t>page.</w:t>
      </w:r>
    </w:p>
    <w:p>
      <w:pPr>
        <w:pStyle w:val="BodyText"/>
        <w:spacing w:line="228" w:lineRule="auto" w:before="237"/>
        <w:ind w:right="432"/>
      </w:pPr>
      <w:r>
        <w:rPr/>
        <w:t>Please </w:t>
      </w:r>
      <w:r>
        <w:rPr>
          <w:b/>
          <w:u w:val="single"/>
        </w:rPr>
        <w:t>sign the informed consent </w:t>
      </w:r>
      <w:r>
        <w:rPr/>
        <w:t>on the last page acknowledging that you have read the syllabus</w:t>
      </w:r>
      <w:r>
        <w:rPr>
          <w:spacing w:val="-3"/>
        </w:rPr>
        <w:t> </w:t>
      </w:r>
      <w:r>
        <w:rPr/>
        <w:t>and</w:t>
      </w:r>
      <w:r>
        <w:rPr>
          <w:spacing w:val="-3"/>
        </w:rPr>
        <w:t> </w:t>
      </w:r>
      <w:r>
        <w:rPr/>
        <w:t>understood</w:t>
      </w:r>
      <w:r>
        <w:rPr>
          <w:spacing w:val="-3"/>
        </w:rPr>
        <w:t> </w:t>
      </w:r>
      <w:r>
        <w:rPr/>
        <w:t>all</w:t>
      </w:r>
      <w:r>
        <w:rPr>
          <w:spacing w:val="-3"/>
        </w:rPr>
        <w:t> </w:t>
      </w:r>
      <w:r>
        <w:rPr/>
        <w:t>the</w:t>
      </w:r>
      <w:r>
        <w:rPr>
          <w:spacing w:val="-3"/>
        </w:rPr>
        <w:t> </w:t>
      </w:r>
      <w:r>
        <w:rPr/>
        <w:t>responsibilities</w:t>
      </w:r>
      <w:r>
        <w:rPr>
          <w:spacing w:val="-3"/>
        </w:rPr>
        <w:t> </w:t>
      </w:r>
      <w:r>
        <w:rPr/>
        <w:t>and</w:t>
      </w:r>
      <w:r>
        <w:rPr>
          <w:spacing w:val="-3"/>
        </w:rPr>
        <w:t> </w:t>
      </w:r>
      <w:r>
        <w:rPr/>
        <w:t>expectations</w:t>
      </w:r>
      <w:r>
        <w:rPr>
          <w:spacing w:val="-3"/>
        </w:rPr>
        <w:t> </w:t>
      </w:r>
      <w:r>
        <w:rPr/>
        <w:t>set</w:t>
      </w:r>
      <w:r>
        <w:rPr>
          <w:spacing w:val="-4"/>
        </w:rPr>
        <w:t> </w:t>
      </w:r>
      <w:r>
        <w:rPr/>
        <w:t>forth</w:t>
      </w:r>
      <w:r>
        <w:rPr>
          <w:spacing w:val="-3"/>
        </w:rPr>
        <w:t> </w:t>
      </w:r>
      <w:r>
        <w:rPr/>
        <w:t>in</w:t>
      </w:r>
      <w:r>
        <w:rPr>
          <w:spacing w:val="-3"/>
        </w:rPr>
        <w:t> </w:t>
      </w:r>
      <w:r>
        <w:rPr/>
        <w:t>this</w:t>
      </w:r>
      <w:r>
        <w:rPr>
          <w:spacing w:val="-3"/>
        </w:rPr>
        <w:t> </w:t>
      </w:r>
      <w:r>
        <w:rPr/>
        <w:t>course</w:t>
      </w:r>
      <w:r>
        <w:rPr>
          <w:spacing w:val="-3"/>
        </w:rPr>
        <w:t> </w:t>
      </w:r>
      <w:r>
        <w:rPr/>
        <w:t>and</w:t>
      </w:r>
      <w:r>
        <w:rPr>
          <w:spacing w:val="-3"/>
        </w:rPr>
        <w:t> </w:t>
      </w:r>
      <w:r>
        <w:rPr/>
        <w:t>by Harding University. Submit this via Canvas with “informed consent”</w:t>
      </w:r>
    </w:p>
    <w:p>
      <w:pPr>
        <w:pStyle w:val="BodyText"/>
        <w:spacing w:after="0" w:line="228" w:lineRule="auto"/>
        <w:sectPr>
          <w:pgSz w:w="12240" w:h="15840"/>
          <w:pgMar w:header="732" w:footer="0" w:top="1000" w:bottom="280" w:left="360" w:right="1080"/>
        </w:sectPr>
      </w:pPr>
    </w:p>
    <w:p>
      <w:pPr>
        <w:pStyle w:val="Heading1"/>
        <w:spacing w:line="240" w:lineRule="auto" w:before="60"/>
        <w:ind w:left="809"/>
        <w:jc w:val="center"/>
        <w:rPr>
          <w:position w:val="5"/>
          <w:sz w:val="14"/>
        </w:rPr>
      </w:pPr>
      <w:r>
        <w:rPr/>
        <w:t>General</w:t>
      </w:r>
      <w:r>
        <w:rPr>
          <w:spacing w:val="-1"/>
        </w:rPr>
        <w:t> </w:t>
      </w:r>
      <w:r>
        <w:rPr/>
        <w:t>Course </w:t>
      </w:r>
      <w:r>
        <w:rPr>
          <w:spacing w:val="-2"/>
        </w:rPr>
        <w:t>Schedule</w:t>
      </w:r>
      <w:bookmarkStart w:name="_bookmark2" w:id="3"/>
      <w:bookmarkEnd w:id="3"/>
      <w:r>
        <w:rPr/>
      </w:r>
      <w:hyperlink w:history="true" w:anchor="_bookmark3">
        <w:r>
          <w:rPr>
            <w:spacing w:val="-2"/>
            <w:position w:val="5"/>
            <w:sz w:val="14"/>
          </w:rPr>
          <w:t>2</w:t>
        </w:r>
      </w:hyperlink>
    </w:p>
    <w:p>
      <w:pPr>
        <w:tabs>
          <w:tab w:pos="1439" w:val="left" w:leader="none"/>
        </w:tabs>
        <w:spacing w:before="67"/>
        <w:ind w:left="0" w:right="6066" w:firstLine="0"/>
        <w:jc w:val="center"/>
        <w:rPr>
          <w:i/>
          <w:sz w:val="22"/>
        </w:rPr>
      </w:pPr>
      <w:r>
        <w:rPr>
          <w:i/>
          <w:spacing w:val="-4"/>
          <w:sz w:val="22"/>
        </w:rPr>
        <w:t>Week</w:t>
      </w:r>
      <w:r>
        <w:rPr>
          <w:i/>
          <w:sz w:val="22"/>
        </w:rPr>
        <w:tab/>
      </w:r>
      <w:r>
        <w:rPr>
          <w:i/>
          <w:spacing w:val="-2"/>
          <w:sz w:val="22"/>
        </w:rPr>
        <w:t>Units</w:t>
      </w:r>
    </w:p>
    <w:p>
      <w:pPr>
        <w:pStyle w:val="ListParagraph"/>
        <w:numPr>
          <w:ilvl w:val="0"/>
          <w:numId w:val="14"/>
        </w:numPr>
        <w:tabs>
          <w:tab w:pos="1394" w:val="left" w:leader="none"/>
          <w:tab w:pos="2834" w:val="left" w:leader="none"/>
        </w:tabs>
        <w:spacing w:line="240" w:lineRule="auto" w:before="47" w:after="0"/>
        <w:ind w:left="1394" w:right="0" w:hanging="314"/>
        <w:jc w:val="left"/>
        <w:rPr>
          <w:sz w:val="22"/>
        </w:rPr>
      </w:pPr>
      <w:r>
        <w:rPr>
          <w:spacing w:val="-2"/>
          <w:sz w:val="22"/>
        </w:rPr>
        <w:t>8/18-</w:t>
      </w:r>
      <w:r>
        <w:rPr>
          <w:spacing w:val="-4"/>
          <w:sz w:val="22"/>
        </w:rPr>
        <w:t>8/24</w:t>
      </w:r>
      <w:r>
        <w:rPr>
          <w:sz w:val="22"/>
        </w:rPr>
        <w:tab/>
        <w:t>Syllabus</w:t>
      </w:r>
      <w:r>
        <w:rPr>
          <w:spacing w:val="-4"/>
          <w:sz w:val="22"/>
        </w:rPr>
        <w:t> </w:t>
      </w:r>
      <w:r>
        <w:rPr>
          <w:sz w:val="22"/>
        </w:rPr>
        <w:t>/</w:t>
      </w:r>
      <w:r>
        <w:rPr>
          <w:spacing w:val="-14"/>
          <w:sz w:val="22"/>
        </w:rPr>
        <w:t> </w:t>
      </w:r>
      <w:r>
        <w:rPr>
          <w:sz w:val="22"/>
        </w:rPr>
        <w:t>Assimilated</w:t>
      </w:r>
      <w:r>
        <w:rPr>
          <w:spacing w:val="-1"/>
          <w:sz w:val="22"/>
        </w:rPr>
        <w:t> </w:t>
      </w:r>
      <w:r>
        <w:rPr>
          <w:sz w:val="22"/>
        </w:rPr>
        <w:t>Fingerspelling</w:t>
      </w:r>
      <w:r>
        <w:rPr>
          <w:spacing w:val="-2"/>
          <w:sz w:val="22"/>
        </w:rPr>
        <w:t> </w:t>
      </w:r>
      <w:r>
        <w:rPr>
          <w:sz w:val="22"/>
        </w:rPr>
        <w:t>/</w:t>
      </w:r>
      <w:r>
        <w:rPr>
          <w:spacing w:val="-2"/>
          <w:sz w:val="22"/>
        </w:rPr>
        <w:t> </w:t>
      </w:r>
      <w:r>
        <w:rPr>
          <w:sz w:val="22"/>
        </w:rPr>
        <w:t>Unit</w:t>
      </w:r>
      <w:r>
        <w:rPr>
          <w:spacing w:val="-2"/>
          <w:sz w:val="22"/>
        </w:rPr>
        <w:t> </w:t>
      </w:r>
      <w:r>
        <w:rPr>
          <w:spacing w:val="-5"/>
          <w:sz w:val="22"/>
        </w:rPr>
        <w:t>7.1</w:t>
      </w:r>
    </w:p>
    <w:p>
      <w:pPr>
        <w:pStyle w:val="ListParagraph"/>
        <w:numPr>
          <w:ilvl w:val="0"/>
          <w:numId w:val="14"/>
        </w:numPr>
        <w:tabs>
          <w:tab w:pos="1394" w:val="left" w:leader="none"/>
          <w:tab w:pos="2834" w:val="left" w:leader="none"/>
        </w:tabs>
        <w:spacing w:line="240" w:lineRule="auto" w:before="180" w:after="0"/>
        <w:ind w:left="1394" w:right="0" w:hanging="314"/>
        <w:jc w:val="left"/>
        <w:rPr>
          <w:sz w:val="22"/>
        </w:rPr>
      </w:pPr>
      <w:r>
        <w:rPr>
          <w:spacing w:val="-2"/>
          <w:sz w:val="22"/>
        </w:rPr>
        <w:t>8/25-</w:t>
      </w:r>
      <w:r>
        <w:rPr>
          <w:spacing w:val="-4"/>
          <w:sz w:val="22"/>
        </w:rPr>
        <w:t>8/31</w:t>
      </w:r>
      <w:r>
        <w:rPr>
          <w:sz w:val="22"/>
        </w:rPr>
        <w:tab/>
        <w:t>Unit</w:t>
      </w:r>
      <w:r>
        <w:rPr>
          <w:spacing w:val="-4"/>
          <w:sz w:val="22"/>
        </w:rPr>
        <w:t> </w:t>
      </w:r>
      <w:r>
        <w:rPr>
          <w:sz w:val="22"/>
        </w:rPr>
        <w:t>7.1-7.2</w:t>
      </w:r>
      <w:r>
        <w:rPr>
          <w:spacing w:val="-1"/>
          <w:sz w:val="22"/>
        </w:rPr>
        <w:t> </w:t>
      </w:r>
      <w:r>
        <w:rPr>
          <w:sz w:val="22"/>
        </w:rPr>
        <w:t>vocabulary /</w:t>
      </w:r>
      <w:r>
        <w:rPr>
          <w:spacing w:val="-2"/>
          <w:sz w:val="22"/>
        </w:rPr>
        <w:t> </w:t>
      </w:r>
      <w:r>
        <w:rPr>
          <w:sz w:val="22"/>
        </w:rPr>
        <w:t>videos</w:t>
      </w:r>
      <w:r>
        <w:rPr>
          <w:spacing w:val="-1"/>
          <w:sz w:val="22"/>
        </w:rPr>
        <w:t> </w:t>
      </w:r>
      <w:r>
        <w:rPr>
          <w:sz w:val="22"/>
        </w:rPr>
        <w:t>/</w:t>
      </w:r>
      <w:r>
        <w:rPr>
          <w:spacing w:val="-1"/>
          <w:sz w:val="22"/>
        </w:rPr>
        <w:t> </w:t>
      </w:r>
      <w:r>
        <w:rPr>
          <w:spacing w:val="-2"/>
          <w:sz w:val="22"/>
        </w:rPr>
        <w:t>worksheets</w:t>
      </w:r>
    </w:p>
    <w:p>
      <w:pPr>
        <w:pStyle w:val="ListParagraph"/>
        <w:numPr>
          <w:ilvl w:val="0"/>
          <w:numId w:val="14"/>
        </w:numPr>
        <w:tabs>
          <w:tab w:pos="1394" w:val="left" w:leader="none"/>
          <w:tab w:pos="2834" w:val="left" w:leader="none"/>
        </w:tabs>
        <w:spacing w:line="240" w:lineRule="auto" w:before="180" w:after="0"/>
        <w:ind w:left="1394" w:right="0" w:hanging="314"/>
        <w:jc w:val="left"/>
        <w:rPr>
          <w:sz w:val="22"/>
        </w:rPr>
      </w:pPr>
      <w:r>
        <w:rPr>
          <w:spacing w:val="-2"/>
          <w:sz w:val="22"/>
        </w:rPr>
        <w:t>9/1-</w:t>
      </w:r>
      <w:r>
        <w:rPr>
          <w:spacing w:val="-5"/>
          <w:sz w:val="22"/>
        </w:rPr>
        <w:t>9/7</w:t>
      </w:r>
      <w:r>
        <w:rPr>
          <w:sz w:val="22"/>
        </w:rPr>
        <w:tab/>
        <w:t>Units</w:t>
      </w:r>
      <w:r>
        <w:rPr>
          <w:spacing w:val="-1"/>
          <w:sz w:val="22"/>
        </w:rPr>
        <w:t> </w:t>
      </w:r>
      <w:r>
        <w:rPr>
          <w:sz w:val="22"/>
        </w:rPr>
        <w:t>7.3-7.5</w:t>
      </w:r>
      <w:r>
        <w:rPr>
          <w:spacing w:val="-1"/>
          <w:sz w:val="22"/>
        </w:rPr>
        <w:t> </w:t>
      </w:r>
      <w:r>
        <w:rPr>
          <w:sz w:val="22"/>
        </w:rPr>
        <w:t>/</w:t>
      </w:r>
      <w:r>
        <w:rPr>
          <w:spacing w:val="-2"/>
          <w:sz w:val="22"/>
        </w:rPr>
        <w:t> </w:t>
      </w:r>
      <w:r>
        <w:rPr>
          <w:sz w:val="22"/>
        </w:rPr>
        <w:t>vocabulary</w:t>
      </w:r>
      <w:r>
        <w:rPr>
          <w:spacing w:val="-1"/>
          <w:sz w:val="22"/>
        </w:rPr>
        <w:t> </w:t>
      </w:r>
      <w:r>
        <w:rPr>
          <w:sz w:val="22"/>
        </w:rPr>
        <w:t>/</w:t>
      </w:r>
      <w:r>
        <w:rPr>
          <w:spacing w:val="-1"/>
          <w:sz w:val="22"/>
        </w:rPr>
        <w:t> </w:t>
      </w:r>
      <w:r>
        <w:rPr>
          <w:sz w:val="22"/>
        </w:rPr>
        <w:t>videos</w:t>
      </w:r>
      <w:r>
        <w:rPr>
          <w:spacing w:val="-1"/>
          <w:sz w:val="22"/>
        </w:rPr>
        <w:t> </w:t>
      </w:r>
      <w:r>
        <w:rPr>
          <w:sz w:val="22"/>
        </w:rPr>
        <w:t>/</w:t>
      </w:r>
      <w:r>
        <w:rPr>
          <w:spacing w:val="-2"/>
          <w:sz w:val="22"/>
        </w:rPr>
        <w:t> </w:t>
      </w:r>
      <w:r>
        <w:rPr>
          <w:sz w:val="22"/>
        </w:rPr>
        <w:t>worksheets</w:t>
      </w:r>
      <w:r>
        <w:rPr>
          <w:spacing w:val="-1"/>
          <w:sz w:val="22"/>
        </w:rPr>
        <w:t> </w:t>
      </w:r>
      <w:r>
        <w:rPr>
          <w:sz w:val="22"/>
        </w:rPr>
        <w:t>/</w:t>
      </w:r>
      <w:r>
        <w:rPr>
          <w:spacing w:val="-1"/>
          <w:sz w:val="22"/>
        </w:rPr>
        <w:t> </w:t>
      </w:r>
      <w:r>
        <w:rPr>
          <w:spacing w:val="-5"/>
          <w:sz w:val="22"/>
        </w:rPr>
        <w:t>ULA</w:t>
      </w:r>
    </w:p>
    <w:p>
      <w:pPr>
        <w:pStyle w:val="ListParagraph"/>
        <w:numPr>
          <w:ilvl w:val="0"/>
          <w:numId w:val="14"/>
        </w:numPr>
        <w:tabs>
          <w:tab w:pos="1394" w:val="left" w:leader="none"/>
          <w:tab w:pos="2834" w:val="left" w:leader="none"/>
          <w:tab w:pos="3465" w:val="left" w:leader="none"/>
        </w:tabs>
        <w:spacing w:line="206" w:lineRule="auto" w:before="210" w:after="0"/>
        <w:ind w:left="3465" w:right="1201" w:hanging="2385"/>
        <w:jc w:val="left"/>
        <w:rPr>
          <w:b/>
          <w:sz w:val="22"/>
        </w:rPr>
      </w:pPr>
      <w:r>
        <w:rPr>
          <w:spacing w:val="-2"/>
          <w:sz w:val="22"/>
        </w:rPr>
        <w:t>9/8-9/14</w:t>
      </w:r>
      <w:r>
        <w:rPr>
          <w:sz w:val="22"/>
        </w:rPr>
        <w:tab/>
        <w:t>Units</w:t>
      </w:r>
      <w:r>
        <w:rPr>
          <w:spacing w:val="-3"/>
          <w:sz w:val="22"/>
        </w:rPr>
        <w:t> </w:t>
      </w:r>
      <w:r>
        <w:rPr>
          <w:sz w:val="22"/>
        </w:rPr>
        <w:t>8.1-8.2</w:t>
      </w:r>
      <w:r>
        <w:rPr>
          <w:spacing w:val="-3"/>
          <w:sz w:val="22"/>
        </w:rPr>
        <w:t> </w:t>
      </w:r>
      <w:r>
        <w:rPr>
          <w:sz w:val="22"/>
        </w:rPr>
        <w:t>/</w:t>
      </w:r>
      <w:r>
        <w:rPr>
          <w:spacing w:val="-4"/>
          <w:sz w:val="22"/>
        </w:rPr>
        <w:t> </w:t>
      </w:r>
      <w:r>
        <w:rPr>
          <w:sz w:val="22"/>
        </w:rPr>
        <w:t>vocabulary</w:t>
      </w:r>
      <w:r>
        <w:rPr>
          <w:spacing w:val="-3"/>
          <w:sz w:val="22"/>
        </w:rPr>
        <w:t> </w:t>
      </w:r>
      <w:r>
        <w:rPr>
          <w:sz w:val="22"/>
        </w:rPr>
        <w:t>/</w:t>
      </w:r>
      <w:r>
        <w:rPr>
          <w:spacing w:val="-4"/>
          <w:sz w:val="22"/>
        </w:rPr>
        <w:t> </w:t>
      </w:r>
      <w:r>
        <w:rPr>
          <w:sz w:val="22"/>
        </w:rPr>
        <w:t>videos</w:t>
      </w:r>
      <w:r>
        <w:rPr>
          <w:spacing w:val="-3"/>
          <w:sz w:val="22"/>
        </w:rPr>
        <w:t> </w:t>
      </w:r>
      <w:r>
        <w:rPr>
          <w:sz w:val="22"/>
        </w:rPr>
        <w:t>/</w:t>
      </w:r>
      <w:r>
        <w:rPr>
          <w:spacing w:val="-4"/>
          <w:sz w:val="22"/>
        </w:rPr>
        <w:t> </w:t>
      </w:r>
      <w:r>
        <w:rPr>
          <w:sz w:val="22"/>
        </w:rPr>
        <w:t>worksheets</w:t>
      </w:r>
      <w:r>
        <w:rPr>
          <w:spacing w:val="-3"/>
          <w:sz w:val="22"/>
        </w:rPr>
        <w:t> </w:t>
      </w:r>
      <w:r>
        <w:rPr>
          <w:sz w:val="22"/>
        </w:rPr>
        <w:t>/</w:t>
      </w:r>
      <w:r>
        <w:rPr>
          <w:spacing w:val="-4"/>
          <w:sz w:val="22"/>
        </w:rPr>
        <w:t> </w:t>
      </w:r>
      <w:r>
        <w:rPr>
          <w:sz w:val="22"/>
        </w:rPr>
        <w:t>ULA</w:t>
      </w:r>
      <w:r>
        <w:rPr>
          <w:spacing w:val="-16"/>
          <w:sz w:val="22"/>
        </w:rPr>
        <w:t> </w:t>
      </w:r>
      <w:r>
        <w:rPr>
          <w:sz w:val="22"/>
        </w:rPr>
        <w:t>-</w:t>
      </w:r>
      <w:r>
        <w:rPr>
          <w:spacing w:val="-2"/>
          <w:sz w:val="22"/>
        </w:rPr>
        <w:t> </w:t>
      </w:r>
      <w:r>
        <w:rPr>
          <w:b/>
          <w:sz w:val="22"/>
        </w:rPr>
        <w:t>Instructor</w:t>
      </w:r>
      <w:r>
        <w:rPr>
          <w:b/>
          <w:spacing w:val="-3"/>
          <w:sz w:val="22"/>
        </w:rPr>
        <w:t> </w:t>
      </w:r>
      <w:r>
        <w:rPr>
          <w:b/>
          <w:sz w:val="22"/>
        </w:rPr>
        <w:t>on </w:t>
      </w:r>
      <w:r>
        <w:rPr>
          <w:b/>
          <w:spacing w:val="-2"/>
          <w:sz w:val="22"/>
        </w:rPr>
        <w:t>campus</w:t>
      </w:r>
    </w:p>
    <w:p>
      <w:pPr>
        <w:pStyle w:val="ListParagraph"/>
        <w:numPr>
          <w:ilvl w:val="0"/>
          <w:numId w:val="14"/>
        </w:numPr>
        <w:tabs>
          <w:tab w:pos="1394" w:val="left" w:leader="none"/>
          <w:tab w:pos="2834" w:val="left" w:leader="none"/>
        </w:tabs>
        <w:spacing w:line="240" w:lineRule="auto" w:before="186" w:after="0"/>
        <w:ind w:left="1394" w:right="0" w:hanging="314"/>
        <w:jc w:val="left"/>
        <w:rPr>
          <w:b/>
          <w:sz w:val="22"/>
        </w:rPr>
      </w:pPr>
      <w:r>
        <w:rPr>
          <w:spacing w:val="-2"/>
          <w:sz w:val="22"/>
        </w:rPr>
        <w:t>9/15-</w:t>
      </w:r>
      <w:r>
        <w:rPr>
          <w:spacing w:val="-4"/>
          <w:sz w:val="22"/>
        </w:rPr>
        <w:t>9/21</w:t>
      </w:r>
      <w:r>
        <w:rPr>
          <w:sz w:val="22"/>
        </w:rPr>
        <w:tab/>
        <w:t>Units</w:t>
      </w:r>
      <w:r>
        <w:rPr>
          <w:spacing w:val="-1"/>
          <w:sz w:val="22"/>
        </w:rPr>
        <w:t> </w:t>
      </w:r>
      <w:r>
        <w:rPr>
          <w:sz w:val="22"/>
        </w:rPr>
        <w:t>8.2-8.4</w:t>
      </w:r>
      <w:r>
        <w:rPr>
          <w:spacing w:val="-1"/>
          <w:sz w:val="22"/>
        </w:rPr>
        <w:t> </w:t>
      </w:r>
      <w:r>
        <w:rPr>
          <w:sz w:val="22"/>
        </w:rPr>
        <w:t>/</w:t>
      </w:r>
      <w:r>
        <w:rPr>
          <w:spacing w:val="-2"/>
          <w:sz w:val="22"/>
        </w:rPr>
        <w:t> </w:t>
      </w:r>
      <w:r>
        <w:rPr>
          <w:sz w:val="22"/>
        </w:rPr>
        <w:t>vocabulary</w:t>
      </w:r>
      <w:r>
        <w:rPr>
          <w:spacing w:val="-1"/>
          <w:sz w:val="22"/>
        </w:rPr>
        <w:t> </w:t>
      </w:r>
      <w:r>
        <w:rPr>
          <w:sz w:val="22"/>
        </w:rPr>
        <w:t>/</w:t>
      </w:r>
      <w:r>
        <w:rPr>
          <w:spacing w:val="-1"/>
          <w:sz w:val="22"/>
        </w:rPr>
        <w:t> </w:t>
      </w:r>
      <w:r>
        <w:rPr>
          <w:sz w:val="22"/>
        </w:rPr>
        <w:t>videos</w:t>
      </w:r>
      <w:r>
        <w:rPr>
          <w:spacing w:val="-1"/>
          <w:sz w:val="22"/>
        </w:rPr>
        <w:t> </w:t>
      </w:r>
      <w:r>
        <w:rPr>
          <w:sz w:val="22"/>
        </w:rPr>
        <w:t>/</w:t>
      </w:r>
      <w:r>
        <w:rPr>
          <w:spacing w:val="-2"/>
          <w:sz w:val="22"/>
        </w:rPr>
        <w:t> </w:t>
      </w:r>
      <w:r>
        <w:rPr>
          <w:sz w:val="22"/>
        </w:rPr>
        <w:t>worksheets</w:t>
      </w:r>
      <w:r>
        <w:rPr>
          <w:spacing w:val="-1"/>
          <w:sz w:val="22"/>
        </w:rPr>
        <w:t> </w:t>
      </w:r>
      <w:r>
        <w:rPr>
          <w:sz w:val="22"/>
        </w:rPr>
        <w:t>/</w:t>
      </w:r>
      <w:r>
        <w:rPr>
          <w:spacing w:val="-2"/>
          <w:sz w:val="22"/>
        </w:rPr>
        <w:t> </w:t>
      </w:r>
      <w:r>
        <w:rPr>
          <w:sz w:val="22"/>
        </w:rPr>
        <w:t>ULA</w:t>
      </w:r>
      <w:r>
        <w:rPr>
          <w:spacing w:val="-13"/>
          <w:sz w:val="22"/>
        </w:rPr>
        <w:t> </w:t>
      </w:r>
      <w:r>
        <w:rPr>
          <w:sz w:val="22"/>
        </w:rPr>
        <w:t>-</w:t>
      </w:r>
      <w:r>
        <w:rPr>
          <w:spacing w:val="-1"/>
          <w:sz w:val="22"/>
        </w:rPr>
        <w:t> </w:t>
      </w:r>
      <w:r>
        <w:rPr>
          <w:b/>
          <w:sz w:val="22"/>
        </w:rPr>
        <w:t>Video</w:t>
      </w:r>
      <w:r>
        <w:rPr>
          <w:b/>
          <w:spacing w:val="-2"/>
          <w:sz w:val="22"/>
        </w:rPr>
        <w:t> </w:t>
      </w:r>
      <w:r>
        <w:rPr>
          <w:b/>
          <w:sz w:val="22"/>
        </w:rPr>
        <w:t>Log</w:t>
      </w:r>
      <w:r>
        <w:rPr>
          <w:b/>
          <w:spacing w:val="-2"/>
          <w:sz w:val="22"/>
        </w:rPr>
        <w:t> </w:t>
      </w:r>
      <w:r>
        <w:rPr>
          <w:b/>
          <w:sz w:val="22"/>
        </w:rPr>
        <w:t>#1 </w:t>
      </w:r>
      <w:r>
        <w:rPr>
          <w:b/>
          <w:spacing w:val="-2"/>
          <w:sz w:val="22"/>
        </w:rPr>
        <w:t>(9/20)</w:t>
      </w:r>
    </w:p>
    <w:p>
      <w:pPr>
        <w:pStyle w:val="ListParagraph"/>
        <w:numPr>
          <w:ilvl w:val="0"/>
          <w:numId w:val="14"/>
        </w:numPr>
        <w:tabs>
          <w:tab w:pos="1394" w:val="left" w:leader="none"/>
          <w:tab w:pos="2835" w:val="left" w:leader="none"/>
        </w:tabs>
        <w:spacing w:line="206" w:lineRule="auto" w:before="209" w:after="0"/>
        <w:ind w:left="2835" w:right="1873" w:hanging="1755"/>
        <w:jc w:val="left"/>
        <w:rPr>
          <w:sz w:val="22"/>
        </w:rPr>
      </w:pPr>
      <w:r>
        <w:rPr>
          <w:spacing w:val="-2"/>
          <w:sz w:val="22"/>
        </w:rPr>
        <w:t>9/22-9/28</w:t>
      </w:r>
      <w:r>
        <w:rPr>
          <w:sz w:val="22"/>
        </w:rPr>
        <w:tab/>
        <w:t>Units</w:t>
      </w:r>
      <w:r>
        <w:rPr>
          <w:spacing w:val="-5"/>
          <w:sz w:val="22"/>
        </w:rPr>
        <w:t> </w:t>
      </w:r>
      <w:r>
        <w:rPr>
          <w:sz w:val="22"/>
        </w:rPr>
        <w:t>8.1-8.4</w:t>
      </w:r>
      <w:r>
        <w:rPr>
          <w:spacing w:val="-5"/>
          <w:sz w:val="22"/>
        </w:rPr>
        <w:t> </w:t>
      </w:r>
      <w:r>
        <w:rPr>
          <w:sz w:val="22"/>
        </w:rPr>
        <w:t>Review</w:t>
      </w:r>
      <w:r>
        <w:rPr>
          <w:spacing w:val="-5"/>
          <w:sz w:val="22"/>
        </w:rPr>
        <w:t> </w:t>
      </w:r>
      <w:r>
        <w:rPr>
          <w:sz w:val="22"/>
        </w:rPr>
        <w:t>&amp;</w:t>
      </w:r>
      <w:r>
        <w:rPr>
          <w:spacing w:val="-5"/>
          <w:sz w:val="22"/>
        </w:rPr>
        <w:t> </w:t>
      </w:r>
      <w:r>
        <w:rPr>
          <w:sz w:val="22"/>
        </w:rPr>
        <w:t>Discussion</w:t>
      </w:r>
      <w:r>
        <w:rPr>
          <w:spacing w:val="-5"/>
          <w:sz w:val="22"/>
        </w:rPr>
        <w:t> </w:t>
      </w:r>
      <w:r>
        <w:rPr>
          <w:sz w:val="22"/>
        </w:rPr>
        <w:t>on</w:t>
      </w:r>
      <w:r>
        <w:rPr>
          <w:spacing w:val="-5"/>
          <w:sz w:val="22"/>
        </w:rPr>
        <w:t> </w:t>
      </w:r>
      <w:r>
        <w:rPr>
          <w:sz w:val="22"/>
        </w:rPr>
        <w:t>Bible</w:t>
      </w:r>
      <w:r>
        <w:rPr>
          <w:spacing w:val="-5"/>
          <w:sz w:val="22"/>
        </w:rPr>
        <w:t> </w:t>
      </w:r>
      <w:r>
        <w:rPr>
          <w:sz w:val="22"/>
        </w:rPr>
        <w:t>Story</w:t>
      </w:r>
      <w:r>
        <w:rPr>
          <w:spacing w:val="-5"/>
          <w:sz w:val="22"/>
        </w:rPr>
        <w:t> </w:t>
      </w:r>
      <w:r>
        <w:rPr>
          <w:sz w:val="22"/>
        </w:rPr>
        <w:t>Presentation Common Signs used in Bible Video Part 1</w:t>
      </w:r>
    </w:p>
    <w:p>
      <w:pPr>
        <w:pStyle w:val="ListParagraph"/>
        <w:numPr>
          <w:ilvl w:val="0"/>
          <w:numId w:val="14"/>
        </w:numPr>
        <w:tabs>
          <w:tab w:pos="1394" w:val="left" w:leader="none"/>
          <w:tab w:pos="2834" w:val="left" w:leader="none"/>
        </w:tabs>
        <w:spacing w:line="240" w:lineRule="auto" w:before="186" w:after="0"/>
        <w:ind w:left="1394" w:right="0" w:hanging="314"/>
        <w:jc w:val="left"/>
        <w:rPr>
          <w:sz w:val="22"/>
        </w:rPr>
      </w:pPr>
      <w:r>
        <w:rPr>
          <w:spacing w:val="-2"/>
          <w:sz w:val="22"/>
        </w:rPr>
        <w:t>9/29-</w:t>
      </w:r>
      <w:r>
        <w:rPr>
          <w:spacing w:val="-4"/>
          <w:sz w:val="22"/>
        </w:rPr>
        <w:t>10/5</w:t>
      </w:r>
      <w:r>
        <w:rPr>
          <w:sz w:val="22"/>
        </w:rPr>
        <w:tab/>
        <w:t>Units</w:t>
      </w:r>
      <w:r>
        <w:rPr>
          <w:spacing w:val="-1"/>
          <w:sz w:val="22"/>
        </w:rPr>
        <w:t> </w:t>
      </w:r>
      <w:r>
        <w:rPr>
          <w:sz w:val="22"/>
        </w:rPr>
        <w:t>8</w:t>
      </w:r>
      <w:r>
        <w:rPr>
          <w:spacing w:val="61"/>
          <w:sz w:val="22"/>
        </w:rPr>
        <w:t> </w:t>
      </w:r>
      <w:r>
        <w:rPr>
          <w:sz w:val="22"/>
        </w:rPr>
        <w:t>/</w:t>
      </w:r>
      <w:r>
        <w:rPr>
          <w:spacing w:val="-1"/>
          <w:sz w:val="22"/>
        </w:rPr>
        <w:t> </w:t>
      </w:r>
      <w:r>
        <w:rPr>
          <w:sz w:val="22"/>
        </w:rPr>
        <w:t>POA</w:t>
      </w:r>
      <w:r>
        <w:rPr>
          <w:spacing w:val="-13"/>
          <w:sz w:val="22"/>
        </w:rPr>
        <w:t> </w:t>
      </w:r>
      <w:r>
        <w:rPr>
          <w:sz w:val="22"/>
        </w:rPr>
        <w:t>/</w:t>
      </w:r>
      <w:r>
        <w:rPr>
          <w:spacing w:val="-2"/>
          <w:sz w:val="22"/>
        </w:rPr>
        <w:t> </w:t>
      </w:r>
      <w:r>
        <w:rPr>
          <w:sz w:val="22"/>
        </w:rPr>
        <w:t>SOAR Part</w:t>
      </w:r>
      <w:r>
        <w:rPr>
          <w:spacing w:val="-1"/>
          <w:sz w:val="22"/>
        </w:rPr>
        <w:t> </w:t>
      </w:r>
      <w:r>
        <w:rPr>
          <w:sz w:val="22"/>
        </w:rPr>
        <w:t>1&amp; </w:t>
      </w:r>
      <w:r>
        <w:rPr>
          <w:spacing w:val="-10"/>
          <w:sz w:val="22"/>
        </w:rPr>
        <w:t>2</w:t>
      </w:r>
    </w:p>
    <w:p>
      <w:pPr>
        <w:pStyle w:val="ListParagraph"/>
        <w:numPr>
          <w:ilvl w:val="0"/>
          <w:numId w:val="14"/>
        </w:numPr>
        <w:tabs>
          <w:tab w:pos="1394" w:val="left" w:leader="none"/>
          <w:tab w:pos="2813" w:val="left" w:leader="none"/>
        </w:tabs>
        <w:spacing w:line="235" w:lineRule="exact" w:before="181" w:after="0"/>
        <w:ind w:left="1394" w:right="0" w:hanging="314"/>
        <w:jc w:val="left"/>
        <w:rPr>
          <w:sz w:val="22"/>
        </w:rPr>
      </w:pPr>
      <w:r>
        <w:rPr>
          <w:b/>
          <w:spacing w:val="-2"/>
          <w:sz w:val="22"/>
        </w:rPr>
        <w:t>10/6-10/12</w:t>
      </w:r>
      <w:r>
        <w:rPr>
          <w:b/>
          <w:sz w:val="22"/>
        </w:rPr>
        <w:tab/>
        <w:t>Midterms</w:t>
      </w:r>
      <w:r>
        <w:rPr>
          <w:b/>
          <w:spacing w:val="59"/>
          <w:sz w:val="22"/>
        </w:rPr>
        <w:t> </w:t>
      </w:r>
      <w:r>
        <w:rPr>
          <w:sz w:val="22"/>
        </w:rPr>
        <w:t>Unit</w:t>
      </w:r>
      <w:r>
        <w:rPr>
          <w:spacing w:val="-1"/>
          <w:sz w:val="22"/>
        </w:rPr>
        <w:t> </w:t>
      </w:r>
      <w:r>
        <w:rPr>
          <w:sz w:val="22"/>
        </w:rPr>
        <w:t>7 &amp; 8 </w:t>
      </w:r>
      <w:r>
        <w:rPr>
          <w:spacing w:val="-2"/>
          <w:sz w:val="22"/>
        </w:rPr>
        <w:t>Project</w:t>
      </w:r>
    </w:p>
    <w:p>
      <w:pPr>
        <w:pStyle w:val="BodyText"/>
        <w:spacing w:line="235" w:lineRule="exact"/>
        <w:ind w:left="2852"/>
      </w:pPr>
      <w:r>
        <w:rPr/>
        <w:t>More</w:t>
      </w:r>
      <w:r>
        <w:rPr>
          <w:spacing w:val="-1"/>
        </w:rPr>
        <w:t> </w:t>
      </w:r>
      <w:r>
        <w:rPr/>
        <w:t>details will</w:t>
      </w:r>
      <w:r>
        <w:rPr>
          <w:spacing w:val="-1"/>
        </w:rPr>
        <w:t> </w:t>
      </w:r>
      <w:r>
        <w:rPr/>
        <w:t>follow in the</w:t>
      </w:r>
      <w:r>
        <w:rPr>
          <w:spacing w:val="-1"/>
        </w:rPr>
        <w:t> </w:t>
      </w:r>
      <w:r>
        <w:rPr/>
        <w:t>week before </w:t>
      </w:r>
      <w:r>
        <w:rPr>
          <w:spacing w:val="-2"/>
        </w:rPr>
        <w:t>midterms.</w:t>
      </w:r>
    </w:p>
    <w:p>
      <w:pPr>
        <w:tabs>
          <w:tab w:pos="2834" w:val="left" w:leader="none"/>
        </w:tabs>
        <w:spacing w:before="180"/>
        <w:ind w:left="1395" w:right="0" w:firstLine="0"/>
        <w:jc w:val="left"/>
        <w:rPr>
          <w:b/>
          <w:sz w:val="22"/>
        </w:rPr>
      </w:pPr>
      <w:r>
        <w:rPr>
          <w:b/>
          <w:color w:val="F27200"/>
          <w:spacing w:val="-2"/>
          <w:sz w:val="22"/>
        </w:rPr>
        <w:t>10/10</w:t>
      </w:r>
      <w:r>
        <w:rPr>
          <w:b/>
          <w:color w:val="F27200"/>
          <w:sz w:val="22"/>
        </w:rPr>
        <w:tab/>
        <w:t>Fall</w:t>
      </w:r>
      <w:r>
        <w:rPr>
          <w:b/>
          <w:color w:val="F27200"/>
          <w:spacing w:val="-3"/>
          <w:sz w:val="22"/>
        </w:rPr>
        <w:t> </w:t>
      </w:r>
      <w:r>
        <w:rPr>
          <w:b/>
          <w:color w:val="F27200"/>
          <w:sz w:val="22"/>
        </w:rPr>
        <w:t>Break - No</w:t>
      </w:r>
      <w:r>
        <w:rPr>
          <w:b/>
          <w:color w:val="F27200"/>
          <w:spacing w:val="-1"/>
          <w:sz w:val="22"/>
        </w:rPr>
        <w:t> </w:t>
      </w:r>
      <w:r>
        <w:rPr>
          <w:b/>
          <w:color w:val="F27200"/>
          <w:spacing w:val="-2"/>
          <w:sz w:val="22"/>
        </w:rPr>
        <w:t>Classes</w:t>
      </w:r>
    </w:p>
    <w:p>
      <w:pPr>
        <w:pStyle w:val="ListParagraph"/>
        <w:numPr>
          <w:ilvl w:val="0"/>
          <w:numId w:val="14"/>
        </w:numPr>
        <w:tabs>
          <w:tab w:pos="1394" w:val="left" w:leader="none"/>
          <w:tab w:pos="2834" w:val="left" w:leader="none"/>
        </w:tabs>
        <w:spacing w:line="235" w:lineRule="exact" w:before="181" w:after="0"/>
        <w:ind w:left="1394" w:right="0" w:hanging="314"/>
        <w:jc w:val="left"/>
        <w:rPr>
          <w:sz w:val="22"/>
        </w:rPr>
      </w:pPr>
      <w:r>
        <w:rPr>
          <w:spacing w:val="-2"/>
          <w:sz w:val="22"/>
        </w:rPr>
        <w:t>10/13-10/19</w:t>
      </w:r>
      <w:r>
        <w:rPr>
          <w:sz w:val="22"/>
        </w:rPr>
        <w:tab/>
        <w:t>Unit</w:t>
      </w:r>
      <w:r>
        <w:rPr>
          <w:spacing w:val="-4"/>
          <w:sz w:val="22"/>
        </w:rPr>
        <w:t> </w:t>
      </w:r>
      <w:r>
        <w:rPr>
          <w:sz w:val="22"/>
        </w:rPr>
        <w:t>9.1-9.2</w:t>
      </w:r>
      <w:r>
        <w:rPr>
          <w:spacing w:val="-1"/>
          <w:sz w:val="22"/>
        </w:rPr>
        <w:t> </w:t>
      </w:r>
      <w:r>
        <w:rPr>
          <w:sz w:val="22"/>
        </w:rPr>
        <w:t>/</w:t>
      </w:r>
      <w:r>
        <w:rPr>
          <w:spacing w:val="-2"/>
          <w:sz w:val="22"/>
        </w:rPr>
        <w:t> </w:t>
      </w:r>
      <w:r>
        <w:rPr>
          <w:sz w:val="22"/>
        </w:rPr>
        <w:t>vocabulary</w:t>
      </w:r>
      <w:r>
        <w:rPr>
          <w:spacing w:val="-1"/>
          <w:sz w:val="22"/>
        </w:rPr>
        <w:t> </w:t>
      </w:r>
      <w:r>
        <w:rPr>
          <w:sz w:val="22"/>
        </w:rPr>
        <w:t>/</w:t>
      </w:r>
      <w:r>
        <w:rPr>
          <w:spacing w:val="-1"/>
          <w:sz w:val="22"/>
        </w:rPr>
        <w:t> </w:t>
      </w:r>
      <w:r>
        <w:rPr>
          <w:sz w:val="22"/>
        </w:rPr>
        <w:t>videos</w:t>
      </w:r>
      <w:r>
        <w:rPr>
          <w:spacing w:val="-1"/>
          <w:sz w:val="22"/>
        </w:rPr>
        <w:t> </w:t>
      </w:r>
      <w:r>
        <w:rPr>
          <w:sz w:val="22"/>
        </w:rPr>
        <w:t>/</w:t>
      </w:r>
      <w:r>
        <w:rPr>
          <w:spacing w:val="-2"/>
          <w:sz w:val="22"/>
        </w:rPr>
        <w:t> </w:t>
      </w:r>
      <w:r>
        <w:rPr>
          <w:sz w:val="22"/>
        </w:rPr>
        <w:t>worksheets</w:t>
      </w:r>
      <w:r>
        <w:rPr>
          <w:spacing w:val="-1"/>
          <w:sz w:val="22"/>
        </w:rPr>
        <w:t> </w:t>
      </w:r>
      <w:r>
        <w:rPr>
          <w:sz w:val="22"/>
        </w:rPr>
        <w:t>/</w:t>
      </w:r>
      <w:r>
        <w:rPr>
          <w:spacing w:val="-1"/>
          <w:sz w:val="22"/>
        </w:rPr>
        <w:t> </w:t>
      </w:r>
      <w:r>
        <w:rPr>
          <w:spacing w:val="-5"/>
          <w:sz w:val="22"/>
        </w:rPr>
        <w:t>ULA</w:t>
      </w:r>
    </w:p>
    <w:p>
      <w:pPr>
        <w:pStyle w:val="Heading1"/>
        <w:spacing w:line="217" w:lineRule="exact" w:before="0"/>
        <w:ind w:left="2852"/>
      </w:pPr>
      <w:r>
        <w:rPr/>
        <w:t>Bible</w:t>
      </w:r>
      <w:r>
        <w:rPr>
          <w:spacing w:val="-3"/>
        </w:rPr>
        <w:t> </w:t>
      </w:r>
      <w:r>
        <w:rPr/>
        <w:t>Story Selection</w:t>
      </w:r>
      <w:r>
        <w:rPr>
          <w:spacing w:val="-2"/>
        </w:rPr>
        <w:t> </w:t>
      </w:r>
      <w:r>
        <w:rPr/>
        <w:t>for Presentation</w:t>
      </w:r>
      <w:r>
        <w:rPr>
          <w:spacing w:val="-2"/>
        </w:rPr>
        <w:t> </w:t>
      </w:r>
      <w:r>
        <w:rPr/>
        <w:t>Due on</w:t>
      </w:r>
      <w:r>
        <w:rPr>
          <w:spacing w:val="-2"/>
        </w:rPr>
        <w:t> </w:t>
      </w:r>
      <w:r>
        <w:rPr/>
        <w:t>Sat,</w:t>
      </w:r>
      <w:r>
        <w:rPr>
          <w:spacing w:val="-1"/>
        </w:rPr>
        <w:t> </w:t>
      </w:r>
      <w:r>
        <w:rPr/>
        <w:t>Oct </w:t>
      </w:r>
      <w:r>
        <w:rPr>
          <w:spacing w:val="-4"/>
        </w:rPr>
        <w:t>18th</w:t>
      </w:r>
    </w:p>
    <w:p>
      <w:pPr>
        <w:spacing w:line="235" w:lineRule="exact" w:before="0"/>
        <w:ind w:left="1080" w:right="0" w:firstLine="0"/>
        <w:jc w:val="left"/>
        <w:rPr>
          <w:b/>
          <w:sz w:val="22"/>
        </w:rPr>
      </w:pPr>
      <w:r>
        <w:rPr>
          <w:b/>
          <w:sz w:val="22"/>
        </w:rPr>
        <w:t>1st</w:t>
      </w:r>
      <w:r>
        <w:rPr>
          <w:b/>
          <w:spacing w:val="-2"/>
          <w:sz w:val="22"/>
        </w:rPr>
        <w:t> </w:t>
      </w:r>
      <w:r>
        <w:rPr>
          <w:b/>
          <w:sz w:val="22"/>
        </w:rPr>
        <w:t>Deaf</w:t>
      </w:r>
      <w:r>
        <w:rPr>
          <w:b/>
          <w:spacing w:val="-1"/>
          <w:sz w:val="22"/>
        </w:rPr>
        <w:t> </w:t>
      </w:r>
      <w:r>
        <w:rPr>
          <w:b/>
          <w:sz w:val="22"/>
        </w:rPr>
        <w:t>Interaction</w:t>
      </w:r>
      <w:r>
        <w:rPr>
          <w:b/>
          <w:spacing w:val="-2"/>
          <w:sz w:val="22"/>
        </w:rPr>
        <w:t> </w:t>
      </w:r>
      <w:r>
        <w:rPr>
          <w:b/>
          <w:sz w:val="22"/>
        </w:rPr>
        <w:t>Paper</w:t>
      </w:r>
      <w:r>
        <w:rPr>
          <w:b/>
          <w:spacing w:val="-2"/>
          <w:sz w:val="22"/>
        </w:rPr>
        <w:t> </w:t>
      </w:r>
      <w:r>
        <w:rPr>
          <w:b/>
          <w:sz w:val="22"/>
        </w:rPr>
        <w:t>Due</w:t>
      </w:r>
      <w:r>
        <w:rPr>
          <w:b/>
          <w:spacing w:val="-1"/>
          <w:sz w:val="22"/>
        </w:rPr>
        <w:t> </w:t>
      </w:r>
      <w:r>
        <w:rPr>
          <w:b/>
          <w:sz w:val="22"/>
        </w:rPr>
        <w:t>on</w:t>
      </w:r>
      <w:r>
        <w:rPr>
          <w:b/>
          <w:spacing w:val="-2"/>
          <w:sz w:val="22"/>
        </w:rPr>
        <w:t> </w:t>
      </w:r>
      <w:r>
        <w:rPr>
          <w:b/>
          <w:sz w:val="22"/>
        </w:rPr>
        <w:t>Sat,</w:t>
      </w:r>
      <w:r>
        <w:rPr>
          <w:b/>
          <w:spacing w:val="-2"/>
          <w:sz w:val="22"/>
        </w:rPr>
        <w:t> </w:t>
      </w:r>
      <w:r>
        <w:rPr>
          <w:b/>
          <w:sz w:val="22"/>
        </w:rPr>
        <w:t>Oct</w:t>
      </w:r>
      <w:r>
        <w:rPr>
          <w:b/>
          <w:spacing w:val="-2"/>
          <w:sz w:val="22"/>
        </w:rPr>
        <w:t> </w:t>
      </w:r>
      <w:r>
        <w:rPr>
          <w:b/>
          <w:sz w:val="22"/>
        </w:rPr>
        <w:t>18th</w:t>
      </w:r>
      <w:r>
        <w:rPr>
          <w:b/>
          <w:spacing w:val="-2"/>
          <w:sz w:val="22"/>
        </w:rPr>
        <w:t> </w:t>
      </w:r>
      <w:r>
        <w:rPr>
          <w:b/>
          <w:sz w:val="22"/>
        </w:rPr>
        <w:t>by</w:t>
      </w:r>
      <w:r>
        <w:rPr>
          <w:b/>
          <w:spacing w:val="-1"/>
          <w:sz w:val="22"/>
        </w:rPr>
        <w:t> </w:t>
      </w:r>
      <w:r>
        <w:rPr>
          <w:b/>
          <w:sz w:val="22"/>
        </w:rPr>
        <w:t>11:59</w:t>
      </w:r>
      <w:r>
        <w:rPr>
          <w:b/>
          <w:spacing w:val="-2"/>
          <w:sz w:val="22"/>
        </w:rPr>
        <w:t> </w:t>
      </w:r>
      <w:r>
        <w:rPr>
          <w:b/>
          <w:sz w:val="22"/>
        </w:rPr>
        <w:t>pm</w:t>
      </w:r>
      <w:r>
        <w:rPr>
          <w:b/>
          <w:spacing w:val="-1"/>
          <w:sz w:val="22"/>
        </w:rPr>
        <w:t> </w:t>
      </w:r>
      <w:r>
        <w:rPr>
          <w:b/>
          <w:sz w:val="22"/>
          <w:u w:val="single"/>
        </w:rPr>
        <w:t>(no</w:t>
      </w:r>
      <w:r>
        <w:rPr>
          <w:b/>
          <w:spacing w:val="-2"/>
          <w:sz w:val="22"/>
          <w:u w:val="single"/>
        </w:rPr>
        <w:t> </w:t>
      </w:r>
      <w:r>
        <w:rPr>
          <w:b/>
          <w:sz w:val="22"/>
          <w:u w:val="single"/>
        </w:rPr>
        <w:t>extensions</w:t>
      </w:r>
      <w:r>
        <w:rPr>
          <w:b/>
          <w:spacing w:val="-1"/>
          <w:sz w:val="22"/>
          <w:u w:val="single"/>
        </w:rPr>
        <w:t> </w:t>
      </w:r>
      <w:r>
        <w:rPr>
          <w:b/>
          <w:spacing w:val="-2"/>
          <w:sz w:val="22"/>
          <w:u w:val="single"/>
        </w:rPr>
        <w:t>allowed)</w:t>
      </w:r>
    </w:p>
    <w:p>
      <w:pPr>
        <w:pStyle w:val="ListParagraph"/>
        <w:numPr>
          <w:ilvl w:val="0"/>
          <w:numId w:val="14"/>
        </w:numPr>
        <w:tabs>
          <w:tab w:pos="1394" w:val="left" w:leader="none"/>
          <w:tab w:pos="2834" w:val="left" w:leader="none"/>
        </w:tabs>
        <w:spacing w:line="235" w:lineRule="exact" w:before="180" w:after="0"/>
        <w:ind w:left="1394" w:right="0" w:hanging="314"/>
        <w:jc w:val="left"/>
        <w:rPr>
          <w:b/>
          <w:sz w:val="22"/>
        </w:rPr>
      </w:pPr>
      <w:r>
        <w:rPr>
          <w:spacing w:val="-2"/>
          <w:sz w:val="22"/>
        </w:rPr>
        <w:t>10/20-10/26</w:t>
      </w:r>
      <w:r>
        <w:rPr>
          <w:sz w:val="22"/>
        </w:rPr>
        <w:tab/>
        <w:t>Units</w:t>
      </w:r>
      <w:r>
        <w:rPr>
          <w:spacing w:val="-3"/>
          <w:sz w:val="22"/>
        </w:rPr>
        <w:t> </w:t>
      </w:r>
      <w:r>
        <w:rPr>
          <w:sz w:val="22"/>
        </w:rPr>
        <w:t>9.3-9.4</w:t>
      </w:r>
      <w:r>
        <w:rPr>
          <w:spacing w:val="-1"/>
          <w:sz w:val="22"/>
        </w:rPr>
        <w:t> </w:t>
      </w:r>
      <w:r>
        <w:rPr>
          <w:sz w:val="22"/>
        </w:rPr>
        <w:t>/</w:t>
      </w:r>
      <w:r>
        <w:rPr>
          <w:spacing w:val="-2"/>
          <w:sz w:val="22"/>
        </w:rPr>
        <w:t> </w:t>
      </w:r>
      <w:r>
        <w:rPr>
          <w:sz w:val="22"/>
        </w:rPr>
        <w:t>vocabulary</w:t>
      </w:r>
      <w:r>
        <w:rPr>
          <w:spacing w:val="-1"/>
          <w:sz w:val="22"/>
        </w:rPr>
        <w:t> </w:t>
      </w:r>
      <w:r>
        <w:rPr>
          <w:sz w:val="22"/>
        </w:rPr>
        <w:t>/</w:t>
      </w:r>
      <w:r>
        <w:rPr>
          <w:spacing w:val="-2"/>
          <w:sz w:val="22"/>
        </w:rPr>
        <w:t> </w:t>
      </w:r>
      <w:r>
        <w:rPr>
          <w:sz w:val="22"/>
        </w:rPr>
        <w:t>videos</w:t>
      </w:r>
      <w:r>
        <w:rPr>
          <w:spacing w:val="-1"/>
          <w:sz w:val="22"/>
        </w:rPr>
        <w:t> </w:t>
      </w:r>
      <w:r>
        <w:rPr>
          <w:sz w:val="22"/>
        </w:rPr>
        <w:t>/</w:t>
      </w:r>
      <w:r>
        <w:rPr>
          <w:spacing w:val="-2"/>
          <w:sz w:val="22"/>
        </w:rPr>
        <w:t> </w:t>
      </w:r>
      <w:r>
        <w:rPr>
          <w:sz w:val="22"/>
        </w:rPr>
        <w:t>worksheets /</w:t>
      </w:r>
      <w:r>
        <w:rPr>
          <w:spacing w:val="-2"/>
          <w:sz w:val="22"/>
        </w:rPr>
        <w:t> </w:t>
      </w:r>
      <w:r>
        <w:rPr>
          <w:sz w:val="22"/>
        </w:rPr>
        <w:t>ULA</w:t>
      </w:r>
      <w:r>
        <w:rPr>
          <w:spacing w:val="-14"/>
          <w:sz w:val="22"/>
        </w:rPr>
        <w:t> </w:t>
      </w:r>
      <w:r>
        <w:rPr>
          <w:b/>
          <w:sz w:val="22"/>
        </w:rPr>
        <w:t>Video</w:t>
      </w:r>
      <w:r>
        <w:rPr>
          <w:b/>
          <w:spacing w:val="-2"/>
          <w:sz w:val="22"/>
        </w:rPr>
        <w:t> </w:t>
      </w:r>
      <w:r>
        <w:rPr>
          <w:b/>
          <w:sz w:val="22"/>
        </w:rPr>
        <w:t>Log</w:t>
      </w:r>
      <w:r>
        <w:rPr>
          <w:b/>
          <w:spacing w:val="-2"/>
          <w:sz w:val="22"/>
        </w:rPr>
        <w:t> </w:t>
      </w:r>
      <w:r>
        <w:rPr>
          <w:b/>
          <w:sz w:val="22"/>
        </w:rPr>
        <w:t>#2 </w:t>
      </w:r>
      <w:r>
        <w:rPr>
          <w:b/>
          <w:spacing w:val="-2"/>
          <w:sz w:val="22"/>
        </w:rPr>
        <w:t>(10/25)</w:t>
      </w:r>
    </w:p>
    <w:p>
      <w:pPr>
        <w:pStyle w:val="BodyText"/>
        <w:spacing w:line="235" w:lineRule="exact"/>
        <w:ind w:left="2835"/>
      </w:pPr>
      <w:r>
        <w:rPr/>
        <w:t>Common</w:t>
      </w:r>
      <w:r>
        <w:rPr>
          <w:spacing w:val="-4"/>
        </w:rPr>
        <w:t> </w:t>
      </w:r>
      <w:r>
        <w:rPr/>
        <w:t>Signs</w:t>
      </w:r>
      <w:r>
        <w:rPr>
          <w:spacing w:val="-1"/>
        </w:rPr>
        <w:t> </w:t>
      </w:r>
      <w:r>
        <w:rPr/>
        <w:t>used</w:t>
      </w:r>
      <w:r>
        <w:rPr>
          <w:spacing w:val="-2"/>
        </w:rPr>
        <w:t> </w:t>
      </w:r>
      <w:r>
        <w:rPr/>
        <w:t>in</w:t>
      </w:r>
      <w:r>
        <w:rPr>
          <w:spacing w:val="-1"/>
        </w:rPr>
        <w:t> </w:t>
      </w:r>
      <w:r>
        <w:rPr/>
        <w:t>Bible</w:t>
      </w:r>
      <w:r>
        <w:rPr>
          <w:spacing w:val="-2"/>
        </w:rPr>
        <w:t> </w:t>
      </w:r>
      <w:r>
        <w:rPr/>
        <w:t>Video</w:t>
      </w:r>
      <w:r>
        <w:rPr>
          <w:spacing w:val="-1"/>
        </w:rPr>
        <w:t> </w:t>
      </w:r>
      <w:r>
        <w:rPr/>
        <w:t>Part</w:t>
      </w:r>
      <w:r>
        <w:rPr>
          <w:spacing w:val="-2"/>
        </w:rPr>
        <w:t> </w:t>
      </w:r>
      <w:r>
        <w:rPr>
          <w:spacing w:val="-10"/>
        </w:rPr>
        <w:t>2</w:t>
      </w:r>
    </w:p>
    <w:p>
      <w:pPr>
        <w:pStyle w:val="ListParagraph"/>
        <w:numPr>
          <w:ilvl w:val="0"/>
          <w:numId w:val="14"/>
        </w:numPr>
        <w:tabs>
          <w:tab w:pos="1393" w:val="left" w:leader="none"/>
          <w:tab w:pos="2835" w:val="left" w:leader="none"/>
        </w:tabs>
        <w:spacing w:line="228" w:lineRule="auto" w:before="191" w:after="0"/>
        <w:ind w:left="2835" w:right="2374" w:hanging="1755"/>
        <w:jc w:val="left"/>
        <w:rPr>
          <w:sz w:val="22"/>
        </w:rPr>
      </w:pPr>
      <w:r>
        <w:rPr>
          <w:spacing w:val="-2"/>
          <w:sz w:val="22"/>
        </w:rPr>
        <w:t>10/27-11/2</w:t>
      </w:r>
      <w:r>
        <w:rPr>
          <w:sz w:val="22"/>
        </w:rPr>
        <w:tab/>
        <w:t>Units</w:t>
      </w:r>
      <w:r>
        <w:rPr>
          <w:spacing w:val="-4"/>
          <w:sz w:val="22"/>
        </w:rPr>
        <w:t> </w:t>
      </w:r>
      <w:r>
        <w:rPr>
          <w:sz w:val="22"/>
        </w:rPr>
        <w:t>10.1-10.3</w:t>
      </w:r>
      <w:r>
        <w:rPr>
          <w:spacing w:val="-4"/>
          <w:sz w:val="22"/>
        </w:rPr>
        <w:t> </w:t>
      </w:r>
      <w:r>
        <w:rPr>
          <w:sz w:val="22"/>
        </w:rPr>
        <w:t>/</w:t>
      </w:r>
      <w:r>
        <w:rPr>
          <w:spacing w:val="-5"/>
          <w:sz w:val="22"/>
        </w:rPr>
        <w:t> </w:t>
      </w:r>
      <w:r>
        <w:rPr>
          <w:sz w:val="22"/>
        </w:rPr>
        <w:t>vocabulary</w:t>
      </w:r>
      <w:r>
        <w:rPr>
          <w:spacing w:val="-4"/>
          <w:sz w:val="22"/>
        </w:rPr>
        <w:t> </w:t>
      </w:r>
      <w:r>
        <w:rPr>
          <w:sz w:val="22"/>
        </w:rPr>
        <w:t>/</w:t>
      </w:r>
      <w:r>
        <w:rPr>
          <w:spacing w:val="-5"/>
          <w:sz w:val="22"/>
        </w:rPr>
        <w:t> </w:t>
      </w:r>
      <w:r>
        <w:rPr>
          <w:sz w:val="22"/>
        </w:rPr>
        <w:t>videos</w:t>
      </w:r>
      <w:r>
        <w:rPr>
          <w:spacing w:val="-4"/>
          <w:sz w:val="22"/>
        </w:rPr>
        <w:t> </w:t>
      </w:r>
      <w:r>
        <w:rPr>
          <w:sz w:val="22"/>
        </w:rPr>
        <w:t>/</w:t>
      </w:r>
      <w:r>
        <w:rPr>
          <w:spacing w:val="-5"/>
          <w:sz w:val="22"/>
        </w:rPr>
        <w:t> </w:t>
      </w:r>
      <w:r>
        <w:rPr>
          <w:sz w:val="22"/>
        </w:rPr>
        <w:t>worksheets</w:t>
      </w:r>
      <w:r>
        <w:rPr>
          <w:spacing w:val="-4"/>
          <w:sz w:val="22"/>
        </w:rPr>
        <w:t> </w:t>
      </w:r>
      <w:r>
        <w:rPr>
          <w:sz w:val="22"/>
        </w:rPr>
        <w:t>/</w:t>
      </w:r>
      <w:r>
        <w:rPr>
          <w:spacing w:val="-5"/>
          <w:sz w:val="22"/>
        </w:rPr>
        <w:t> </w:t>
      </w:r>
      <w:r>
        <w:rPr>
          <w:sz w:val="22"/>
        </w:rPr>
        <w:t>ULA</w:t>
      </w:r>
      <w:r>
        <w:rPr>
          <w:spacing w:val="-16"/>
          <w:sz w:val="22"/>
        </w:rPr>
        <w:t> </w:t>
      </w:r>
      <w:r>
        <w:rPr>
          <w:sz w:val="22"/>
        </w:rPr>
        <w:t>- Common Signs used in Bible Discussion - Q &amp; A</w:t>
      </w:r>
    </w:p>
    <w:p>
      <w:pPr>
        <w:pStyle w:val="Heading1"/>
        <w:spacing w:line="228" w:lineRule="auto" w:before="0"/>
        <w:ind w:right="935" w:firstLine="1755"/>
      </w:pPr>
      <w:r>
        <w:rPr/>
        <w:t>Moment of Truth </w:t>
      </w:r>
      <w:r>
        <w:rPr>
          <w:b w:val="0"/>
        </w:rPr>
        <w:t>reaction paper </w:t>
      </w:r>
      <w:r>
        <w:rPr/>
        <w:t>due on Sat, Nov 1st by 11:59 pm 2nd</w:t>
      </w:r>
      <w:r>
        <w:rPr>
          <w:spacing w:val="-5"/>
        </w:rPr>
        <w:t> </w:t>
      </w:r>
      <w:r>
        <w:rPr/>
        <w:t>Deaf</w:t>
      </w:r>
      <w:r>
        <w:rPr>
          <w:spacing w:val="-4"/>
        </w:rPr>
        <w:t> </w:t>
      </w:r>
      <w:r>
        <w:rPr/>
        <w:t>Interaction</w:t>
      </w:r>
      <w:r>
        <w:rPr>
          <w:spacing w:val="-5"/>
        </w:rPr>
        <w:t> </w:t>
      </w:r>
      <w:r>
        <w:rPr/>
        <w:t>Paper</w:t>
      </w:r>
      <w:r>
        <w:rPr>
          <w:spacing w:val="-4"/>
        </w:rPr>
        <w:t> </w:t>
      </w:r>
      <w:r>
        <w:rPr/>
        <w:t>Due</w:t>
      </w:r>
      <w:r>
        <w:rPr>
          <w:spacing w:val="-4"/>
        </w:rPr>
        <w:t> </w:t>
      </w:r>
      <w:r>
        <w:rPr/>
        <w:t>on</w:t>
      </w:r>
      <w:r>
        <w:rPr>
          <w:spacing w:val="-5"/>
        </w:rPr>
        <w:t> </w:t>
      </w:r>
      <w:r>
        <w:rPr/>
        <w:t>Sat,</w:t>
      </w:r>
      <w:r>
        <w:rPr>
          <w:spacing w:val="-5"/>
        </w:rPr>
        <w:t> </w:t>
      </w:r>
      <w:r>
        <w:rPr/>
        <w:t>Nov</w:t>
      </w:r>
      <w:r>
        <w:rPr>
          <w:spacing w:val="-4"/>
        </w:rPr>
        <w:t> </w:t>
      </w:r>
      <w:r>
        <w:rPr/>
        <w:t>1st</w:t>
      </w:r>
      <w:r>
        <w:rPr>
          <w:spacing w:val="-4"/>
        </w:rPr>
        <w:t> </w:t>
      </w:r>
      <w:r>
        <w:rPr/>
        <w:t>by</w:t>
      </w:r>
      <w:r>
        <w:rPr>
          <w:spacing w:val="-4"/>
        </w:rPr>
        <w:t> </w:t>
      </w:r>
      <w:r>
        <w:rPr/>
        <w:t>11:59</w:t>
      </w:r>
      <w:r>
        <w:rPr>
          <w:spacing w:val="-4"/>
        </w:rPr>
        <w:t> </w:t>
      </w:r>
      <w:r>
        <w:rPr/>
        <w:t>pm</w:t>
      </w:r>
      <w:r>
        <w:rPr>
          <w:spacing w:val="-4"/>
        </w:rPr>
        <w:t> </w:t>
      </w:r>
      <w:r>
        <w:rPr>
          <w:u w:val="single"/>
        </w:rPr>
        <w:t>(no</w:t>
      </w:r>
      <w:r>
        <w:rPr>
          <w:spacing w:val="-5"/>
          <w:u w:val="single"/>
        </w:rPr>
        <w:t> </w:t>
      </w:r>
      <w:r>
        <w:rPr>
          <w:u w:val="single"/>
        </w:rPr>
        <w:t>extensions</w:t>
      </w:r>
      <w:r>
        <w:rPr>
          <w:spacing w:val="-4"/>
          <w:u w:val="single"/>
        </w:rPr>
        <w:t> </w:t>
      </w:r>
      <w:r>
        <w:rPr>
          <w:u w:val="single"/>
        </w:rPr>
        <w:t>allowed)</w:t>
      </w:r>
    </w:p>
    <w:p>
      <w:pPr>
        <w:pStyle w:val="BodyText"/>
        <w:spacing w:before="5"/>
        <w:ind w:left="0"/>
        <w:rPr>
          <w:b/>
          <w:sz w:val="16"/>
        </w:rPr>
      </w:pPr>
    </w:p>
    <w:tbl>
      <w:tblPr>
        <w:tblW w:w="0" w:type="auto"/>
        <w:jc w:val="left"/>
        <w:tblInd w:w="10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634"/>
        <w:gridCol w:w="7453"/>
      </w:tblGrid>
      <w:tr>
        <w:trPr>
          <w:trHeight w:val="556" w:hRule="atLeast"/>
        </w:trPr>
        <w:tc>
          <w:tcPr>
            <w:tcW w:w="1634" w:type="dxa"/>
          </w:tcPr>
          <w:p>
            <w:pPr>
              <w:pStyle w:val="TableParagraph"/>
              <w:spacing w:line="246" w:lineRule="exact"/>
              <w:rPr>
                <w:sz w:val="22"/>
              </w:rPr>
            </w:pPr>
            <w:r>
              <w:rPr>
                <w:sz w:val="22"/>
              </w:rPr>
              <w:t>12</w:t>
            </w:r>
            <w:r>
              <w:rPr>
                <w:spacing w:val="-9"/>
                <w:sz w:val="22"/>
              </w:rPr>
              <w:t> </w:t>
            </w:r>
            <w:r>
              <w:rPr>
                <w:sz w:val="22"/>
              </w:rPr>
              <w:t>11/3-</w:t>
            </w:r>
            <w:r>
              <w:rPr>
                <w:spacing w:val="-4"/>
                <w:sz w:val="22"/>
              </w:rPr>
              <w:t>11/9</w:t>
            </w:r>
          </w:p>
        </w:tc>
        <w:tc>
          <w:tcPr>
            <w:tcW w:w="7453" w:type="dxa"/>
          </w:tcPr>
          <w:p>
            <w:pPr>
              <w:pStyle w:val="TableParagraph"/>
              <w:spacing w:line="228" w:lineRule="exact"/>
              <w:ind w:left="171"/>
              <w:rPr>
                <w:sz w:val="22"/>
              </w:rPr>
            </w:pPr>
            <w:r>
              <w:rPr>
                <w:sz w:val="22"/>
              </w:rPr>
              <w:t>Units</w:t>
            </w:r>
            <w:r>
              <w:rPr>
                <w:spacing w:val="-1"/>
                <w:sz w:val="22"/>
              </w:rPr>
              <w:t> </w:t>
            </w:r>
            <w:r>
              <w:rPr>
                <w:sz w:val="22"/>
              </w:rPr>
              <w:t>10.4-6</w:t>
            </w:r>
            <w:r>
              <w:rPr>
                <w:spacing w:val="-1"/>
                <w:sz w:val="22"/>
              </w:rPr>
              <w:t> </w:t>
            </w:r>
            <w:r>
              <w:rPr>
                <w:sz w:val="22"/>
              </w:rPr>
              <w:t>vocabulary</w:t>
            </w:r>
            <w:r>
              <w:rPr>
                <w:spacing w:val="-1"/>
                <w:sz w:val="22"/>
              </w:rPr>
              <w:t> </w:t>
            </w:r>
            <w:r>
              <w:rPr>
                <w:sz w:val="22"/>
              </w:rPr>
              <w:t>/</w:t>
            </w:r>
            <w:r>
              <w:rPr>
                <w:spacing w:val="-2"/>
                <w:sz w:val="22"/>
              </w:rPr>
              <w:t> </w:t>
            </w:r>
            <w:r>
              <w:rPr>
                <w:sz w:val="22"/>
              </w:rPr>
              <w:t>videos</w:t>
            </w:r>
            <w:r>
              <w:rPr>
                <w:spacing w:val="-1"/>
                <w:sz w:val="22"/>
              </w:rPr>
              <w:t> </w:t>
            </w:r>
            <w:r>
              <w:rPr>
                <w:sz w:val="22"/>
              </w:rPr>
              <w:t>/</w:t>
            </w:r>
            <w:r>
              <w:rPr>
                <w:spacing w:val="-2"/>
                <w:sz w:val="22"/>
              </w:rPr>
              <w:t> </w:t>
            </w:r>
            <w:r>
              <w:rPr>
                <w:sz w:val="22"/>
              </w:rPr>
              <w:t>worksheets</w:t>
            </w:r>
            <w:r>
              <w:rPr>
                <w:spacing w:val="-1"/>
                <w:sz w:val="22"/>
              </w:rPr>
              <w:t> </w:t>
            </w:r>
            <w:r>
              <w:rPr>
                <w:sz w:val="22"/>
              </w:rPr>
              <w:t>/</w:t>
            </w:r>
            <w:r>
              <w:rPr>
                <w:spacing w:val="-1"/>
                <w:sz w:val="22"/>
              </w:rPr>
              <w:t> </w:t>
            </w:r>
            <w:r>
              <w:rPr>
                <w:spacing w:val="-5"/>
                <w:sz w:val="22"/>
              </w:rPr>
              <w:t>ULA</w:t>
            </w:r>
          </w:p>
          <w:p>
            <w:pPr>
              <w:pStyle w:val="TableParagraph"/>
              <w:spacing w:line="235" w:lineRule="exact"/>
              <w:ind w:left="188"/>
              <w:rPr>
                <w:sz w:val="22"/>
              </w:rPr>
            </w:pPr>
            <w:r>
              <w:rPr>
                <w:b/>
                <w:sz w:val="22"/>
              </w:rPr>
              <w:t>Moment</w:t>
            </w:r>
            <w:r>
              <w:rPr>
                <w:b/>
                <w:spacing w:val="-6"/>
                <w:sz w:val="22"/>
              </w:rPr>
              <w:t> </w:t>
            </w:r>
            <w:r>
              <w:rPr>
                <w:b/>
                <w:sz w:val="22"/>
              </w:rPr>
              <w:t>of</w:t>
            </w:r>
            <w:r>
              <w:rPr>
                <w:b/>
                <w:spacing w:val="-6"/>
                <w:sz w:val="22"/>
              </w:rPr>
              <w:t> </w:t>
            </w:r>
            <w:r>
              <w:rPr>
                <w:b/>
                <w:sz w:val="22"/>
              </w:rPr>
              <w:t>Truth</w:t>
            </w:r>
            <w:r>
              <w:rPr>
                <w:b/>
                <w:spacing w:val="-6"/>
                <w:sz w:val="22"/>
              </w:rPr>
              <w:t> </w:t>
            </w:r>
            <w:r>
              <w:rPr>
                <w:sz w:val="22"/>
              </w:rPr>
              <w:t>class</w:t>
            </w:r>
            <w:r>
              <w:rPr>
                <w:spacing w:val="-6"/>
                <w:sz w:val="22"/>
              </w:rPr>
              <w:t> </w:t>
            </w:r>
            <w:r>
              <w:rPr>
                <w:sz w:val="22"/>
              </w:rPr>
              <w:t>discussion</w:t>
            </w:r>
            <w:r>
              <w:rPr>
                <w:spacing w:val="-9"/>
                <w:sz w:val="22"/>
              </w:rPr>
              <w:t> </w:t>
            </w:r>
            <w:r>
              <w:rPr>
                <w:sz w:val="22"/>
              </w:rPr>
              <w:t>Thursday,</w:t>
            </w:r>
            <w:r>
              <w:rPr>
                <w:spacing w:val="-7"/>
                <w:sz w:val="22"/>
              </w:rPr>
              <w:t> </w:t>
            </w:r>
            <w:r>
              <w:rPr>
                <w:sz w:val="22"/>
              </w:rPr>
              <w:t>November</w:t>
            </w:r>
            <w:r>
              <w:rPr>
                <w:spacing w:val="-5"/>
                <w:sz w:val="22"/>
              </w:rPr>
              <w:t> 6th</w:t>
            </w:r>
          </w:p>
        </w:tc>
      </w:tr>
      <w:tr>
        <w:trPr>
          <w:trHeight w:val="650" w:hRule="atLeast"/>
        </w:trPr>
        <w:tc>
          <w:tcPr>
            <w:tcW w:w="1634" w:type="dxa"/>
          </w:tcPr>
          <w:p>
            <w:pPr>
              <w:pStyle w:val="TableParagraph"/>
              <w:spacing w:before="86"/>
              <w:rPr>
                <w:sz w:val="22"/>
              </w:rPr>
            </w:pPr>
            <w:r>
              <w:rPr>
                <w:sz w:val="22"/>
              </w:rPr>
              <w:t>13</w:t>
            </w:r>
            <w:r>
              <w:rPr>
                <w:spacing w:val="-9"/>
                <w:sz w:val="22"/>
              </w:rPr>
              <w:t> </w:t>
            </w:r>
            <w:r>
              <w:rPr>
                <w:sz w:val="22"/>
              </w:rPr>
              <w:t>11/10-</w:t>
            </w:r>
            <w:r>
              <w:rPr>
                <w:spacing w:val="-2"/>
                <w:sz w:val="22"/>
              </w:rPr>
              <w:t>11/16</w:t>
            </w:r>
          </w:p>
        </w:tc>
        <w:tc>
          <w:tcPr>
            <w:tcW w:w="7453" w:type="dxa"/>
          </w:tcPr>
          <w:p>
            <w:pPr>
              <w:pStyle w:val="TableParagraph"/>
              <w:spacing w:line="235" w:lineRule="exact" w:before="86"/>
              <w:ind w:left="171"/>
              <w:rPr>
                <w:sz w:val="22"/>
              </w:rPr>
            </w:pPr>
            <w:r>
              <w:rPr>
                <w:sz w:val="22"/>
              </w:rPr>
              <w:t>Units 9 &amp; 10 </w:t>
            </w:r>
            <w:r>
              <w:rPr>
                <w:spacing w:val="-2"/>
                <w:sz w:val="22"/>
              </w:rPr>
              <w:t>Review</w:t>
            </w:r>
          </w:p>
          <w:p>
            <w:pPr>
              <w:pStyle w:val="TableParagraph"/>
              <w:spacing w:line="235" w:lineRule="exact"/>
              <w:ind w:left="171"/>
              <w:rPr>
                <w:b/>
                <w:sz w:val="22"/>
              </w:rPr>
            </w:pPr>
            <w:r>
              <w:rPr>
                <w:b/>
                <w:sz w:val="22"/>
              </w:rPr>
              <w:t>Instructor</w:t>
            </w:r>
            <w:r>
              <w:rPr>
                <w:b/>
                <w:spacing w:val="-3"/>
                <w:sz w:val="22"/>
              </w:rPr>
              <w:t> </w:t>
            </w:r>
            <w:r>
              <w:rPr>
                <w:b/>
                <w:sz w:val="22"/>
              </w:rPr>
              <w:t>will</w:t>
            </w:r>
            <w:r>
              <w:rPr>
                <w:b/>
                <w:spacing w:val="-1"/>
                <w:sz w:val="22"/>
              </w:rPr>
              <w:t> </w:t>
            </w:r>
            <w:r>
              <w:rPr>
                <w:b/>
                <w:sz w:val="22"/>
              </w:rPr>
              <w:t>be out</w:t>
            </w:r>
            <w:r>
              <w:rPr>
                <w:b/>
                <w:spacing w:val="-1"/>
                <w:sz w:val="22"/>
              </w:rPr>
              <w:t> </w:t>
            </w:r>
            <w:r>
              <w:rPr>
                <w:b/>
                <w:sz w:val="22"/>
              </w:rPr>
              <w:t>of country from</w:t>
            </w:r>
            <w:r>
              <w:rPr>
                <w:b/>
                <w:spacing w:val="-1"/>
                <w:sz w:val="22"/>
              </w:rPr>
              <w:t> </w:t>
            </w:r>
            <w:r>
              <w:rPr>
                <w:b/>
                <w:sz w:val="22"/>
              </w:rPr>
              <w:t>November 10th</w:t>
            </w:r>
            <w:r>
              <w:rPr>
                <w:b/>
                <w:spacing w:val="-1"/>
                <w:sz w:val="22"/>
              </w:rPr>
              <w:t> </w:t>
            </w:r>
            <w:r>
              <w:rPr>
                <w:b/>
                <w:sz w:val="22"/>
              </w:rPr>
              <w:t>to</w:t>
            </w:r>
            <w:r>
              <w:rPr>
                <w:b/>
                <w:spacing w:val="-1"/>
                <w:sz w:val="22"/>
              </w:rPr>
              <w:t> </w:t>
            </w:r>
            <w:r>
              <w:rPr>
                <w:b/>
                <w:spacing w:val="-2"/>
                <w:sz w:val="22"/>
              </w:rPr>
              <w:t>19th.</w:t>
            </w:r>
          </w:p>
        </w:tc>
      </w:tr>
      <w:tr>
        <w:trPr>
          <w:trHeight w:val="556" w:hRule="atLeast"/>
        </w:trPr>
        <w:tc>
          <w:tcPr>
            <w:tcW w:w="1634" w:type="dxa"/>
          </w:tcPr>
          <w:p>
            <w:pPr>
              <w:pStyle w:val="TableParagraph"/>
              <w:spacing w:before="86"/>
              <w:rPr>
                <w:sz w:val="22"/>
              </w:rPr>
            </w:pPr>
            <w:r>
              <w:rPr>
                <w:sz w:val="22"/>
              </w:rPr>
              <w:t>14</w:t>
            </w:r>
            <w:r>
              <w:rPr>
                <w:spacing w:val="-9"/>
                <w:sz w:val="22"/>
              </w:rPr>
              <w:t> </w:t>
            </w:r>
            <w:r>
              <w:rPr>
                <w:sz w:val="22"/>
              </w:rPr>
              <w:t>11/17-</w:t>
            </w:r>
            <w:r>
              <w:rPr>
                <w:spacing w:val="-2"/>
                <w:sz w:val="22"/>
              </w:rPr>
              <w:t>11/23</w:t>
            </w:r>
          </w:p>
        </w:tc>
        <w:tc>
          <w:tcPr>
            <w:tcW w:w="7453" w:type="dxa"/>
          </w:tcPr>
          <w:p>
            <w:pPr>
              <w:pStyle w:val="TableParagraph"/>
              <w:spacing w:line="235" w:lineRule="exact" w:before="86"/>
              <w:ind w:left="171"/>
              <w:rPr>
                <w:b/>
                <w:sz w:val="22"/>
              </w:rPr>
            </w:pPr>
            <w:r>
              <w:rPr>
                <w:b/>
                <w:sz w:val="22"/>
              </w:rPr>
              <w:t>Video</w:t>
            </w:r>
            <w:r>
              <w:rPr>
                <w:b/>
                <w:spacing w:val="-2"/>
                <w:sz w:val="22"/>
              </w:rPr>
              <w:t> </w:t>
            </w:r>
            <w:r>
              <w:rPr>
                <w:b/>
                <w:sz w:val="22"/>
              </w:rPr>
              <w:t>Log</w:t>
            </w:r>
            <w:r>
              <w:rPr>
                <w:b/>
                <w:spacing w:val="-2"/>
                <w:sz w:val="22"/>
              </w:rPr>
              <w:t> </w:t>
            </w:r>
            <w:r>
              <w:rPr>
                <w:b/>
                <w:sz w:val="22"/>
              </w:rPr>
              <w:t>#3</w:t>
            </w:r>
            <w:r>
              <w:rPr>
                <w:b/>
                <w:spacing w:val="-1"/>
                <w:sz w:val="22"/>
              </w:rPr>
              <w:t> </w:t>
            </w:r>
            <w:r>
              <w:rPr>
                <w:b/>
                <w:sz w:val="22"/>
              </w:rPr>
              <w:t>Due</w:t>
            </w:r>
            <w:r>
              <w:rPr>
                <w:b/>
                <w:spacing w:val="-1"/>
                <w:sz w:val="22"/>
              </w:rPr>
              <w:t> </w:t>
            </w:r>
            <w:r>
              <w:rPr>
                <w:b/>
                <w:sz w:val="22"/>
              </w:rPr>
              <w:t>by </w:t>
            </w:r>
            <w:r>
              <w:rPr>
                <w:b/>
                <w:spacing w:val="-2"/>
                <w:sz w:val="22"/>
              </w:rPr>
              <w:t>(11/22)</w:t>
            </w:r>
          </w:p>
          <w:p>
            <w:pPr>
              <w:pStyle w:val="TableParagraph"/>
              <w:spacing w:line="215" w:lineRule="exact"/>
              <w:ind w:left="127"/>
              <w:rPr>
                <w:sz w:val="22"/>
              </w:rPr>
            </w:pPr>
            <w:r>
              <w:rPr>
                <w:b/>
                <w:sz w:val="22"/>
              </w:rPr>
              <w:t>Unit</w:t>
            </w:r>
            <w:r>
              <w:rPr>
                <w:b/>
                <w:spacing w:val="-2"/>
                <w:sz w:val="22"/>
              </w:rPr>
              <w:t> </w:t>
            </w:r>
            <w:r>
              <w:rPr>
                <w:b/>
                <w:sz w:val="22"/>
              </w:rPr>
              <w:t>9</w:t>
            </w:r>
            <w:r>
              <w:rPr>
                <w:b/>
                <w:spacing w:val="-2"/>
                <w:sz w:val="22"/>
              </w:rPr>
              <w:t> </w:t>
            </w:r>
            <w:r>
              <w:rPr>
                <w:b/>
                <w:sz w:val="22"/>
              </w:rPr>
              <w:t>&amp;</w:t>
            </w:r>
            <w:r>
              <w:rPr>
                <w:b/>
                <w:spacing w:val="-2"/>
                <w:sz w:val="22"/>
              </w:rPr>
              <w:t> </w:t>
            </w:r>
            <w:r>
              <w:rPr>
                <w:b/>
                <w:sz w:val="22"/>
              </w:rPr>
              <w:t>10</w:t>
            </w:r>
            <w:r>
              <w:rPr>
                <w:b/>
                <w:spacing w:val="-2"/>
                <w:sz w:val="22"/>
              </w:rPr>
              <w:t> </w:t>
            </w:r>
            <w:r>
              <w:rPr>
                <w:b/>
                <w:sz w:val="22"/>
              </w:rPr>
              <w:t>Exam</w:t>
            </w:r>
            <w:r>
              <w:rPr>
                <w:b/>
                <w:spacing w:val="-2"/>
                <w:sz w:val="22"/>
              </w:rPr>
              <w:t> </w:t>
            </w:r>
            <w:r>
              <w:rPr>
                <w:sz w:val="22"/>
              </w:rPr>
              <w:t>-</w:t>
            </w:r>
            <w:r>
              <w:rPr>
                <w:spacing w:val="-1"/>
                <w:sz w:val="22"/>
              </w:rPr>
              <w:t> </w:t>
            </w:r>
            <w:r>
              <w:rPr>
                <w:sz w:val="22"/>
              </w:rPr>
              <w:t>more</w:t>
            </w:r>
            <w:r>
              <w:rPr>
                <w:spacing w:val="-2"/>
                <w:sz w:val="22"/>
              </w:rPr>
              <w:t> </w:t>
            </w:r>
            <w:r>
              <w:rPr>
                <w:sz w:val="22"/>
              </w:rPr>
              <w:t>details</w:t>
            </w:r>
            <w:r>
              <w:rPr>
                <w:spacing w:val="-2"/>
                <w:sz w:val="22"/>
              </w:rPr>
              <w:t> </w:t>
            </w:r>
            <w:r>
              <w:rPr>
                <w:sz w:val="22"/>
              </w:rPr>
              <w:t>will</w:t>
            </w:r>
            <w:r>
              <w:rPr>
                <w:spacing w:val="-2"/>
                <w:sz w:val="22"/>
              </w:rPr>
              <w:t> </w:t>
            </w:r>
            <w:r>
              <w:rPr>
                <w:sz w:val="22"/>
              </w:rPr>
              <w:t>be</w:t>
            </w:r>
            <w:r>
              <w:rPr>
                <w:spacing w:val="-2"/>
                <w:sz w:val="22"/>
              </w:rPr>
              <w:t> </w:t>
            </w:r>
            <w:r>
              <w:rPr>
                <w:sz w:val="22"/>
              </w:rPr>
              <w:t>provided</w:t>
            </w:r>
            <w:r>
              <w:rPr>
                <w:spacing w:val="-1"/>
                <w:sz w:val="22"/>
              </w:rPr>
              <w:t> </w:t>
            </w:r>
            <w:r>
              <w:rPr>
                <w:sz w:val="22"/>
              </w:rPr>
              <w:t>before</w:t>
            </w:r>
            <w:r>
              <w:rPr>
                <w:spacing w:val="-2"/>
                <w:sz w:val="22"/>
              </w:rPr>
              <w:t> </w:t>
            </w:r>
            <w:r>
              <w:rPr>
                <w:sz w:val="22"/>
              </w:rPr>
              <w:t>this</w:t>
            </w:r>
            <w:r>
              <w:rPr>
                <w:spacing w:val="-2"/>
                <w:sz w:val="22"/>
              </w:rPr>
              <w:t> </w:t>
            </w:r>
            <w:r>
              <w:rPr>
                <w:sz w:val="22"/>
              </w:rPr>
              <w:t>week.</w:t>
            </w:r>
            <w:r>
              <w:rPr>
                <w:spacing w:val="-6"/>
                <w:sz w:val="22"/>
              </w:rPr>
              <w:t> </w:t>
            </w:r>
            <w:r>
              <w:rPr>
                <w:sz w:val="22"/>
              </w:rPr>
              <w:t>You</w:t>
            </w:r>
            <w:r>
              <w:rPr>
                <w:spacing w:val="-1"/>
                <w:sz w:val="22"/>
              </w:rPr>
              <w:t> </w:t>
            </w:r>
            <w:r>
              <w:rPr>
                <w:spacing w:val="-4"/>
                <w:sz w:val="22"/>
              </w:rPr>
              <w:t>will</w:t>
            </w:r>
          </w:p>
        </w:tc>
      </w:tr>
    </w:tbl>
    <w:p>
      <w:pPr>
        <w:pStyle w:val="BodyText"/>
        <w:spacing w:line="199" w:lineRule="exact"/>
        <w:ind w:left="3465"/>
      </w:pPr>
      <w:r>
        <w:rPr/>
        <w:t>have</w:t>
      </w:r>
      <w:r>
        <w:rPr>
          <w:spacing w:val="-5"/>
        </w:rPr>
        <w:t> </w:t>
      </w:r>
      <w:r>
        <w:rPr/>
        <w:t>a</w:t>
      </w:r>
      <w:r>
        <w:rPr>
          <w:spacing w:val="-2"/>
        </w:rPr>
        <w:t> </w:t>
      </w:r>
      <w:r>
        <w:rPr/>
        <w:t>week</w:t>
      </w:r>
      <w:r>
        <w:rPr>
          <w:spacing w:val="-3"/>
        </w:rPr>
        <w:t> </w:t>
      </w:r>
      <w:r>
        <w:rPr/>
        <w:t>to</w:t>
      </w:r>
      <w:r>
        <w:rPr>
          <w:spacing w:val="-2"/>
        </w:rPr>
        <w:t> </w:t>
      </w:r>
      <w:r>
        <w:rPr/>
        <w:t>complete</w:t>
      </w:r>
      <w:r>
        <w:rPr>
          <w:spacing w:val="-2"/>
        </w:rPr>
        <w:t> </w:t>
      </w:r>
      <w:r>
        <w:rPr/>
        <w:t>it.</w:t>
      </w:r>
      <w:r>
        <w:rPr>
          <w:spacing w:val="-6"/>
        </w:rPr>
        <w:t> </w:t>
      </w:r>
      <w:r>
        <w:rPr/>
        <w:t>You</w:t>
      </w:r>
      <w:r>
        <w:rPr>
          <w:spacing w:val="-3"/>
        </w:rPr>
        <w:t> </w:t>
      </w:r>
      <w:r>
        <w:rPr/>
        <w:t>are</w:t>
      </w:r>
      <w:r>
        <w:rPr>
          <w:spacing w:val="-2"/>
        </w:rPr>
        <w:t> </w:t>
      </w:r>
      <w:r>
        <w:rPr/>
        <w:t>to</w:t>
      </w:r>
      <w:r>
        <w:rPr>
          <w:spacing w:val="-2"/>
        </w:rPr>
        <w:t> </w:t>
      </w:r>
      <w:r>
        <w:rPr/>
        <w:t>submit</w:t>
      </w:r>
      <w:r>
        <w:rPr>
          <w:spacing w:val="-4"/>
        </w:rPr>
        <w:t> </w:t>
      </w:r>
      <w:r>
        <w:rPr/>
        <w:t>this</w:t>
      </w:r>
      <w:r>
        <w:rPr>
          <w:spacing w:val="-2"/>
        </w:rPr>
        <w:t> </w:t>
      </w:r>
      <w:r>
        <w:rPr/>
        <w:t>via</w:t>
      </w:r>
      <w:r>
        <w:rPr>
          <w:spacing w:val="-2"/>
        </w:rPr>
        <w:t> GoReact.</w:t>
      </w:r>
    </w:p>
    <w:p>
      <w:pPr>
        <w:pStyle w:val="Heading1"/>
        <w:spacing w:line="235" w:lineRule="exact" w:before="0"/>
        <w:ind w:left="2835"/>
      </w:pPr>
      <w:r>
        <w:rPr/>
        <w:t>Instructor</w:t>
      </w:r>
      <w:r>
        <w:rPr>
          <w:spacing w:val="-3"/>
        </w:rPr>
        <w:t> </w:t>
      </w:r>
      <w:r>
        <w:rPr/>
        <w:t>will</w:t>
      </w:r>
      <w:r>
        <w:rPr>
          <w:spacing w:val="-1"/>
        </w:rPr>
        <w:t> </w:t>
      </w:r>
      <w:r>
        <w:rPr/>
        <w:t>be out</w:t>
      </w:r>
      <w:r>
        <w:rPr>
          <w:spacing w:val="-1"/>
        </w:rPr>
        <w:t> </w:t>
      </w:r>
      <w:r>
        <w:rPr/>
        <w:t>of country from</w:t>
      </w:r>
      <w:r>
        <w:rPr>
          <w:spacing w:val="-1"/>
        </w:rPr>
        <w:t> </w:t>
      </w:r>
      <w:r>
        <w:rPr/>
        <w:t>November 10th</w:t>
      </w:r>
      <w:r>
        <w:rPr>
          <w:spacing w:val="-1"/>
        </w:rPr>
        <w:t> </w:t>
      </w:r>
      <w:r>
        <w:rPr/>
        <w:t>to</w:t>
      </w:r>
      <w:r>
        <w:rPr>
          <w:spacing w:val="-1"/>
        </w:rPr>
        <w:t> </w:t>
      </w:r>
      <w:r>
        <w:rPr>
          <w:spacing w:val="-2"/>
        </w:rPr>
        <w:t>19th.</w:t>
      </w:r>
    </w:p>
    <w:p>
      <w:pPr>
        <w:tabs>
          <w:tab w:pos="2834" w:val="left" w:leader="none"/>
        </w:tabs>
        <w:spacing w:before="180"/>
        <w:ind w:left="1395" w:right="0" w:firstLine="0"/>
        <w:jc w:val="left"/>
        <w:rPr>
          <w:b/>
          <w:sz w:val="22"/>
        </w:rPr>
      </w:pPr>
      <w:r>
        <w:rPr>
          <w:b/>
          <w:color w:val="F27200"/>
          <w:spacing w:val="-4"/>
          <w:sz w:val="22"/>
        </w:rPr>
        <w:t>11/24-11/30</w:t>
      </w:r>
      <w:r>
        <w:rPr>
          <w:b/>
          <w:color w:val="F27200"/>
          <w:sz w:val="22"/>
        </w:rPr>
        <w:tab/>
        <w:t>Thanksgiving</w:t>
      </w:r>
      <w:r>
        <w:rPr>
          <w:b/>
          <w:color w:val="F27200"/>
          <w:spacing w:val="-1"/>
          <w:sz w:val="22"/>
        </w:rPr>
        <w:t> </w:t>
      </w:r>
      <w:r>
        <w:rPr>
          <w:b/>
          <w:color w:val="F27200"/>
          <w:sz w:val="22"/>
        </w:rPr>
        <w:t>Break - No</w:t>
      </w:r>
      <w:r>
        <w:rPr>
          <w:b/>
          <w:color w:val="F27200"/>
          <w:spacing w:val="-1"/>
          <w:sz w:val="22"/>
        </w:rPr>
        <w:t> </w:t>
      </w:r>
      <w:r>
        <w:rPr>
          <w:b/>
          <w:color w:val="F27200"/>
          <w:spacing w:val="-2"/>
          <w:sz w:val="22"/>
        </w:rPr>
        <w:t>Classes</w:t>
      </w:r>
    </w:p>
    <w:p>
      <w:pPr>
        <w:pStyle w:val="ListParagraph"/>
        <w:numPr>
          <w:ilvl w:val="0"/>
          <w:numId w:val="15"/>
        </w:numPr>
        <w:tabs>
          <w:tab w:pos="1394" w:val="left" w:leader="none"/>
          <w:tab w:pos="2834" w:val="left" w:leader="none"/>
        </w:tabs>
        <w:spacing w:line="235" w:lineRule="exact" w:before="181" w:after="0"/>
        <w:ind w:left="1394" w:right="0" w:hanging="314"/>
        <w:jc w:val="left"/>
        <w:rPr>
          <w:sz w:val="22"/>
        </w:rPr>
      </w:pPr>
      <w:r>
        <w:rPr>
          <w:b/>
          <w:spacing w:val="-2"/>
          <w:sz w:val="22"/>
        </w:rPr>
        <w:t>12/1-</w:t>
      </w:r>
      <w:r>
        <w:rPr>
          <w:b/>
          <w:spacing w:val="-4"/>
          <w:sz w:val="22"/>
        </w:rPr>
        <w:t>12/7</w:t>
      </w:r>
      <w:r>
        <w:rPr>
          <w:b/>
          <w:sz w:val="22"/>
        </w:rPr>
        <w:tab/>
        <w:t>ASL</w:t>
      </w:r>
      <w:r>
        <w:rPr>
          <w:b/>
          <w:spacing w:val="-7"/>
          <w:sz w:val="22"/>
        </w:rPr>
        <w:t> </w:t>
      </w:r>
      <w:r>
        <w:rPr>
          <w:b/>
          <w:sz w:val="22"/>
        </w:rPr>
        <w:t>III</w:t>
      </w:r>
      <w:r>
        <w:rPr>
          <w:b/>
          <w:spacing w:val="-1"/>
          <w:sz w:val="22"/>
        </w:rPr>
        <w:t> </w:t>
      </w:r>
      <w:r>
        <w:rPr>
          <w:b/>
          <w:sz w:val="22"/>
        </w:rPr>
        <w:t>Final</w:t>
      </w:r>
      <w:r>
        <w:rPr>
          <w:b/>
          <w:spacing w:val="-1"/>
          <w:sz w:val="22"/>
        </w:rPr>
        <w:t> </w:t>
      </w:r>
      <w:r>
        <w:rPr>
          <w:b/>
          <w:sz w:val="22"/>
        </w:rPr>
        <w:t>Project</w:t>
      </w:r>
      <w:r>
        <w:rPr>
          <w:b/>
          <w:spacing w:val="-1"/>
          <w:sz w:val="22"/>
        </w:rPr>
        <w:t> </w:t>
      </w:r>
      <w:r>
        <w:rPr>
          <w:b/>
          <w:sz w:val="22"/>
        </w:rPr>
        <w:t>Review</w:t>
      </w:r>
      <w:r>
        <w:rPr>
          <w:b/>
          <w:spacing w:val="-1"/>
          <w:sz w:val="22"/>
        </w:rPr>
        <w:t> </w:t>
      </w:r>
      <w:r>
        <w:rPr>
          <w:b/>
          <w:sz w:val="22"/>
        </w:rPr>
        <w:t>&amp; Preparation:</w:t>
      </w:r>
      <w:r>
        <w:rPr>
          <w:b/>
          <w:spacing w:val="-1"/>
          <w:sz w:val="22"/>
        </w:rPr>
        <w:t> </w:t>
      </w:r>
      <w:r>
        <w:rPr>
          <w:sz w:val="22"/>
        </w:rPr>
        <w:t>Bible Story </w:t>
      </w:r>
      <w:r>
        <w:rPr>
          <w:spacing w:val="-2"/>
          <w:sz w:val="22"/>
        </w:rPr>
        <w:t>Presentation</w:t>
      </w:r>
    </w:p>
    <w:p>
      <w:pPr>
        <w:pStyle w:val="Heading1"/>
        <w:spacing w:line="235" w:lineRule="exact" w:before="0"/>
      </w:pPr>
      <w:r>
        <w:rPr/>
        <w:t>3rd</w:t>
      </w:r>
      <w:r>
        <w:rPr>
          <w:spacing w:val="-4"/>
        </w:rPr>
        <w:t> </w:t>
      </w:r>
      <w:r>
        <w:rPr/>
        <w:t>Deaf</w:t>
      </w:r>
      <w:r>
        <w:rPr>
          <w:spacing w:val="-2"/>
        </w:rPr>
        <w:t> </w:t>
      </w:r>
      <w:r>
        <w:rPr/>
        <w:t>Interaction</w:t>
      </w:r>
      <w:r>
        <w:rPr>
          <w:spacing w:val="-4"/>
        </w:rPr>
        <w:t> </w:t>
      </w:r>
      <w:r>
        <w:rPr/>
        <w:t>Paper</w:t>
      </w:r>
      <w:r>
        <w:rPr>
          <w:spacing w:val="-2"/>
        </w:rPr>
        <w:t> </w:t>
      </w:r>
      <w:r>
        <w:rPr/>
        <w:t>Due</w:t>
      </w:r>
      <w:r>
        <w:rPr>
          <w:spacing w:val="-3"/>
        </w:rPr>
        <w:t> </w:t>
      </w:r>
      <w:r>
        <w:rPr/>
        <w:t>on</w:t>
      </w:r>
      <w:r>
        <w:rPr>
          <w:spacing w:val="-3"/>
        </w:rPr>
        <w:t> </w:t>
      </w:r>
      <w:r>
        <w:rPr/>
        <w:t>Friday,</w:t>
      </w:r>
      <w:r>
        <w:rPr>
          <w:spacing w:val="-3"/>
        </w:rPr>
        <w:t> </w:t>
      </w:r>
      <w:r>
        <w:rPr/>
        <w:t>Dec</w:t>
      </w:r>
      <w:r>
        <w:rPr>
          <w:spacing w:val="-3"/>
        </w:rPr>
        <w:t> </w:t>
      </w:r>
      <w:r>
        <w:rPr/>
        <w:t>5th</w:t>
      </w:r>
      <w:r>
        <w:rPr>
          <w:spacing w:val="-3"/>
        </w:rPr>
        <w:t> </w:t>
      </w:r>
      <w:r>
        <w:rPr/>
        <w:t>by</w:t>
      </w:r>
      <w:r>
        <w:rPr>
          <w:spacing w:val="-3"/>
        </w:rPr>
        <w:t> </w:t>
      </w:r>
      <w:r>
        <w:rPr/>
        <w:t>11:59</w:t>
      </w:r>
      <w:r>
        <w:rPr>
          <w:spacing w:val="-2"/>
        </w:rPr>
        <w:t> </w:t>
      </w:r>
      <w:r>
        <w:rPr/>
        <w:t>pm</w:t>
      </w:r>
      <w:r>
        <w:rPr>
          <w:spacing w:val="-3"/>
        </w:rPr>
        <w:t> </w:t>
      </w:r>
      <w:r>
        <w:rPr>
          <w:u w:val="single"/>
        </w:rPr>
        <w:t>(no</w:t>
      </w:r>
      <w:r>
        <w:rPr>
          <w:spacing w:val="-3"/>
          <w:u w:val="single"/>
        </w:rPr>
        <w:t> </w:t>
      </w:r>
      <w:r>
        <w:rPr>
          <w:u w:val="single"/>
        </w:rPr>
        <w:t>extensions</w:t>
      </w:r>
      <w:r>
        <w:rPr>
          <w:spacing w:val="-2"/>
          <w:u w:val="single"/>
        </w:rPr>
        <w:t> allowed)</w:t>
      </w:r>
    </w:p>
    <w:p>
      <w:pPr>
        <w:pStyle w:val="ListParagraph"/>
        <w:numPr>
          <w:ilvl w:val="0"/>
          <w:numId w:val="15"/>
        </w:numPr>
        <w:tabs>
          <w:tab w:pos="1385" w:val="left" w:leader="none"/>
          <w:tab w:pos="2834" w:val="left" w:leader="none"/>
          <w:tab w:pos="3465" w:val="left" w:leader="none"/>
        </w:tabs>
        <w:spacing w:line="206" w:lineRule="auto" w:before="209" w:after="0"/>
        <w:ind w:left="3465" w:right="536" w:hanging="2385"/>
        <w:jc w:val="left"/>
        <w:rPr>
          <w:sz w:val="22"/>
        </w:rPr>
      </w:pPr>
      <w:r>
        <w:rPr>
          <w:spacing w:val="-2"/>
          <w:sz w:val="22"/>
        </w:rPr>
        <w:t>12/8-12/12</w:t>
      </w:r>
      <w:r>
        <w:rPr>
          <w:sz w:val="22"/>
        </w:rPr>
        <w:tab/>
        <w:t>ASL</w:t>
      </w:r>
      <w:r>
        <w:rPr>
          <w:spacing w:val="-12"/>
          <w:sz w:val="22"/>
        </w:rPr>
        <w:t> </w:t>
      </w:r>
      <w:r>
        <w:rPr>
          <w:sz w:val="22"/>
        </w:rPr>
        <w:t>III</w:t>
      </w:r>
      <w:r>
        <w:rPr>
          <w:spacing w:val="-5"/>
          <w:sz w:val="22"/>
        </w:rPr>
        <w:t> </w:t>
      </w:r>
      <w:r>
        <w:rPr>
          <w:sz w:val="22"/>
        </w:rPr>
        <w:t>Final</w:t>
      </w:r>
      <w:r>
        <w:rPr>
          <w:spacing w:val="-4"/>
          <w:sz w:val="22"/>
        </w:rPr>
        <w:t> </w:t>
      </w:r>
      <w:r>
        <w:rPr>
          <w:sz w:val="22"/>
        </w:rPr>
        <w:t>Project:</w:t>
      </w:r>
      <w:r>
        <w:rPr>
          <w:spacing w:val="-5"/>
          <w:sz w:val="22"/>
        </w:rPr>
        <w:t> </w:t>
      </w:r>
      <w:r>
        <w:rPr>
          <w:sz w:val="22"/>
        </w:rPr>
        <w:t>Bible</w:t>
      </w:r>
      <w:r>
        <w:rPr>
          <w:spacing w:val="-4"/>
          <w:sz w:val="22"/>
        </w:rPr>
        <w:t> </w:t>
      </w:r>
      <w:r>
        <w:rPr>
          <w:sz w:val="22"/>
        </w:rPr>
        <w:t>Story</w:t>
      </w:r>
      <w:r>
        <w:rPr>
          <w:spacing w:val="-4"/>
          <w:sz w:val="22"/>
        </w:rPr>
        <w:t> </w:t>
      </w:r>
      <w:r>
        <w:rPr>
          <w:sz w:val="22"/>
        </w:rPr>
        <w:t>Presentations</w:t>
      </w:r>
      <w:r>
        <w:rPr>
          <w:spacing w:val="-4"/>
          <w:sz w:val="22"/>
        </w:rPr>
        <w:t> </w:t>
      </w:r>
      <w:r>
        <w:rPr>
          <w:sz w:val="22"/>
        </w:rPr>
        <w:t>(FINALS</w:t>
      </w:r>
      <w:r>
        <w:rPr>
          <w:spacing w:val="-4"/>
          <w:sz w:val="22"/>
        </w:rPr>
        <w:t> </w:t>
      </w:r>
      <w:r>
        <w:rPr>
          <w:sz w:val="22"/>
        </w:rPr>
        <w:t>WEEK</w:t>
      </w:r>
      <w:r>
        <w:rPr>
          <w:spacing w:val="-4"/>
          <w:sz w:val="22"/>
        </w:rPr>
        <w:t> </w:t>
      </w:r>
      <w:r>
        <w:rPr>
          <w:sz w:val="22"/>
        </w:rPr>
        <w:t>-</w:t>
      </w:r>
      <w:r>
        <w:rPr>
          <w:spacing w:val="-4"/>
          <w:sz w:val="22"/>
        </w:rPr>
        <w:t> </w:t>
      </w:r>
      <w:r>
        <w:rPr>
          <w:b/>
          <w:sz w:val="22"/>
          <w:u w:val="single"/>
        </w:rPr>
        <w:t>scheduled</w:t>
      </w:r>
      <w:r>
        <w:rPr>
          <w:b/>
          <w:sz w:val="22"/>
        </w:rPr>
        <w:t> </w:t>
      </w:r>
      <w:r>
        <w:rPr>
          <w:b/>
          <w:sz w:val="22"/>
          <w:u w:val="single"/>
        </w:rPr>
        <w:t>for December 11, 2025 from 3:30 - 5:30 pm</w:t>
      </w:r>
      <w:r>
        <w:rPr>
          <w:sz w:val="22"/>
        </w:rPr>
        <w:t>)</w:t>
      </w:r>
    </w:p>
    <w:p>
      <w:pPr>
        <w:pStyle w:val="BodyText"/>
        <w:ind w:left="0"/>
        <w:rPr>
          <w:sz w:val="20"/>
        </w:rPr>
      </w:pPr>
    </w:p>
    <w:p>
      <w:pPr>
        <w:pStyle w:val="BodyText"/>
        <w:ind w:left="0"/>
        <w:rPr>
          <w:sz w:val="20"/>
        </w:rPr>
      </w:pPr>
    </w:p>
    <w:p>
      <w:pPr>
        <w:pStyle w:val="BodyText"/>
        <w:ind w:left="0"/>
        <w:rPr>
          <w:sz w:val="20"/>
        </w:rPr>
      </w:pPr>
    </w:p>
    <w:p>
      <w:pPr>
        <w:pStyle w:val="BodyText"/>
        <w:spacing w:before="12"/>
        <w:ind w:left="0"/>
        <w:rPr>
          <w:sz w:val="20"/>
        </w:rPr>
      </w:pPr>
      <w:r>
        <w:rPr>
          <w:sz w:val="20"/>
        </w:rPr>
        <mc:AlternateContent>
          <mc:Choice Requires="wps">
            <w:drawing>
              <wp:anchor distT="0" distB="0" distL="0" distR="0" allowOverlap="1" layoutInCell="1" locked="0" behindDoc="1" simplePos="0" relativeHeight="487589888">
                <wp:simplePos x="0" y="0"/>
                <wp:positionH relativeFrom="page">
                  <wp:posOffset>914400</wp:posOffset>
                </wp:positionH>
                <wp:positionV relativeFrom="paragraph">
                  <wp:posOffset>169079</wp:posOffset>
                </wp:positionV>
                <wp:extent cx="1270000" cy="6350"/>
                <wp:effectExtent l="0" t="0" r="0" b="0"/>
                <wp:wrapTopAndBottom/>
                <wp:docPr id="12" name="Graphic 12"/>
                <wp:cNvGraphicFramePr>
                  <a:graphicFrameLocks/>
                </wp:cNvGraphicFramePr>
                <a:graphic>
                  <a:graphicData uri="http://schemas.microsoft.com/office/word/2010/wordprocessingShape">
                    <wps:wsp>
                      <wps:cNvPr id="12" name="Graphic 12"/>
                      <wps:cNvSpPr/>
                      <wps:spPr>
                        <a:xfrm>
                          <a:off x="0" y="0"/>
                          <a:ext cx="1270000" cy="6350"/>
                        </a:xfrm>
                        <a:custGeom>
                          <a:avLst/>
                          <a:gdLst/>
                          <a:ahLst/>
                          <a:cxnLst/>
                          <a:rect l="l" t="t" r="r" b="b"/>
                          <a:pathLst>
                            <a:path w="1270000" h="6350">
                              <a:moveTo>
                                <a:pt x="1270000" y="0"/>
                              </a:moveTo>
                              <a:lnTo>
                                <a:pt x="0" y="0"/>
                              </a:lnTo>
                              <a:lnTo>
                                <a:pt x="0" y="6350"/>
                              </a:lnTo>
                              <a:lnTo>
                                <a:pt x="1270000" y="6350"/>
                              </a:lnTo>
                              <a:lnTo>
                                <a:pt x="1270000" y="0"/>
                              </a:lnTo>
                              <a:close/>
                            </a:path>
                          </a:pathLst>
                        </a:custGeom>
                        <a:solidFill>
                          <a:srgbClr val="606060"/>
                        </a:solidFill>
                      </wps:spPr>
                      <wps:bodyPr wrap="square" lIns="0" tIns="0" rIns="0" bIns="0" rtlCol="0">
                        <a:prstTxWarp prst="textNoShape">
                          <a:avLst/>
                        </a:prstTxWarp>
                        <a:noAutofit/>
                      </wps:bodyPr>
                    </wps:wsp>
                  </a:graphicData>
                </a:graphic>
              </wp:anchor>
            </w:drawing>
          </mc:Choice>
          <mc:Fallback>
            <w:pict>
              <v:rect style="position:absolute;margin-left:72pt;margin-top:13.313367pt;width:100pt;height:.5pt;mso-position-horizontal-relative:page;mso-position-vertical-relative:paragraph;z-index:-15726592;mso-wrap-distance-left:0;mso-wrap-distance-right:0" id="docshape3" filled="true" fillcolor="#606060" stroked="false">
                <v:fill type="solid"/>
                <w10:wrap type="topAndBottom"/>
              </v:rect>
            </w:pict>
          </mc:Fallback>
        </mc:AlternateContent>
      </w:r>
    </w:p>
    <w:p>
      <w:pPr>
        <w:pStyle w:val="BodyText"/>
        <w:spacing w:line="228" w:lineRule="auto" w:before="148"/>
        <w:ind w:right="851"/>
        <w:jc w:val="both"/>
        <w:rPr>
          <w:rFonts w:ascii="Helvetica Neue"/>
        </w:rPr>
      </w:pPr>
      <w:bookmarkStart w:name="_bookmark3" w:id="4"/>
      <w:bookmarkEnd w:id="4"/>
      <w:r>
        <w:rPr/>
      </w:r>
      <w:hyperlink w:history="true" w:anchor="_bookmark2">
        <w:r>
          <w:rPr>
            <w:rFonts w:ascii="Helvetica Neue"/>
            <w:position w:val="5"/>
            <w:sz w:val="14"/>
          </w:rPr>
          <w:t>2</w:t>
        </w:r>
      </w:hyperlink>
      <w:r>
        <w:rPr>
          <w:rFonts w:ascii="Helvetica Neue"/>
          <w:spacing w:val="18"/>
          <w:position w:val="5"/>
          <w:sz w:val="14"/>
        </w:rPr>
        <w:t> </w:t>
      </w:r>
      <w:r>
        <w:rPr>
          <w:rFonts w:ascii="Helvetica Neue Light"/>
        </w:rPr>
        <w:t>Detailed</w:t>
      </w:r>
      <w:r>
        <w:rPr>
          <w:rFonts w:ascii="Helvetica Neue Light"/>
          <w:spacing w:val="-3"/>
        </w:rPr>
        <w:t> </w:t>
      </w:r>
      <w:r>
        <w:rPr>
          <w:rFonts w:ascii="Helvetica Neue Light"/>
        </w:rPr>
        <w:t>course</w:t>
      </w:r>
      <w:r>
        <w:rPr>
          <w:rFonts w:ascii="Helvetica Neue Light"/>
          <w:spacing w:val="-3"/>
        </w:rPr>
        <w:t> </w:t>
      </w:r>
      <w:r>
        <w:rPr>
          <w:rFonts w:ascii="Helvetica Neue Light"/>
        </w:rPr>
        <w:t>schedule</w:t>
      </w:r>
      <w:r>
        <w:rPr>
          <w:rFonts w:ascii="Helvetica Neue Light"/>
          <w:spacing w:val="-3"/>
        </w:rPr>
        <w:t> </w:t>
      </w:r>
      <w:r>
        <w:rPr>
          <w:rFonts w:ascii="Helvetica Neue Light"/>
        </w:rPr>
        <w:t>including</w:t>
      </w:r>
      <w:r>
        <w:rPr>
          <w:rFonts w:ascii="Helvetica Neue Light"/>
          <w:spacing w:val="-3"/>
        </w:rPr>
        <w:t> </w:t>
      </w:r>
      <w:r>
        <w:rPr>
          <w:rFonts w:ascii="Helvetica Neue Light"/>
        </w:rPr>
        <w:t>assignment</w:t>
      </w:r>
      <w:r>
        <w:rPr>
          <w:rFonts w:ascii="Helvetica Neue Light"/>
          <w:spacing w:val="-3"/>
        </w:rPr>
        <w:t> </w:t>
      </w:r>
      <w:r>
        <w:rPr>
          <w:rFonts w:ascii="Helvetica Neue Light"/>
        </w:rPr>
        <w:t>due</w:t>
      </w:r>
      <w:r>
        <w:rPr>
          <w:rFonts w:ascii="Helvetica Neue Light"/>
          <w:spacing w:val="-3"/>
        </w:rPr>
        <w:t> </w:t>
      </w:r>
      <w:r>
        <w:rPr>
          <w:rFonts w:ascii="Helvetica Neue Light"/>
        </w:rPr>
        <w:t>dates</w:t>
      </w:r>
      <w:r>
        <w:rPr>
          <w:rFonts w:ascii="Helvetica Neue Light"/>
          <w:spacing w:val="-3"/>
        </w:rPr>
        <w:t> </w:t>
      </w:r>
      <w:r>
        <w:rPr>
          <w:rFonts w:ascii="Helvetica Neue Light"/>
        </w:rPr>
        <w:t>will</w:t>
      </w:r>
      <w:r>
        <w:rPr>
          <w:rFonts w:ascii="Helvetica Neue Light"/>
          <w:spacing w:val="-3"/>
        </w:rPr>
        <w:t> </w:t>
      </w:r>
      <w:r>
        <w:rPr>
          <w:rFonts w:ascii="Helvetica Neue Light"/>
        </w:rPr>
        <w:t>be</w:t>
      </w:r>
      <w:r>
        <w:rPr>
          <w:rFonts w:ascii="Helvetica Neue Light"/>
          <w:spacing w:val="-3"/>
        </w:rPr>
        <w:t> </w:t>
      </w:r>
      <w:r>
        <w:rPr>
          <w:rFonts w:ascii="Helvetica Neue Light"/>
        </w:rPr>
        <w:t>available</w:t>
      </w:r>
      <w:r>
        <w:rPr>
          <w:rFonts w:ascii="Helvetica Neue Light"/>
          <w:spacing w:val="-3"/>
        </w:rPr>
        <w:t> </w:t>
      </w:r>
      <w:r>
        <w:rPr>
          <w:rFonts w:ascii="Helvetica Neue Light"/>
        </w:rPr>
        <w:t>in</w:t>
      </w:r>
      <w:r>
        <w:rPr>
          <w:rFonts w:ascii="Helvetica Neue Light"/>
          <w:spacing w:val="-3"/>
        </w:rPr>
        <w:t> </w:t>
      </w:r>
      <w:r>
        <w:rPr>
          <w:rFonts w:ascii="Helvetica Neue Light"/>
        </w:rPr>
        <w:t>the</w:t>
      </w:r>
      <w:r>
        <w:rPr>
          <w:rFonts w:ascii="Helvetica Neue Light"/>
          <w:spacing w:val="-3"/>
        </w:rPr>
        <w:t> </w:t>
      </w:r>
      <w:r>
        <w:rPr>
          <w:rFonts w:ascii="Helvetica Neue Light"/>
        </w:rPr>
        <w:t>course</w:t>
      </w:r>
      <w:r>
        <w:rPr>
          <w:rFonts w:ascii="Helvetica Neue Light"/>
          <w:spacing w:val="-3"/>
        </w:rPr>
        <w:t> </w:t>
      </w:r>
      <w:r>
        <w:rPr>
          <w:rFonts w:ascii="Helvetica Neue Light"/>
        </w:rPr>
        <w:t>itself (within</w:t>
      </w:r>
      <w:r>
        <w:rPr>
          <w:rFonts w:ascii="Helvetica Neue Light"/>
          <w:spacing w:val="-3"/>
        </w:rPr>
        <w:t> </w:t>
      </w:r>
      <w:r>
        <w:rPr>
          <w:rFonts w:ascii="Helvetica Neue Light"/>
        </w:rPr>
        <w:t>Canvas).</w:t>
      </w:r>
      <w:r>
        <w:rPr>
          <w:rFonts w:ascii="Helvetica Neue Light"/>
          <w:spacing w:val="-3"/>
        </w:rPr>
        <w:t> </w:t>
      </w:r>
      <w:r>
        <w:rPr>
          <w:rFonts w:ascii="Helvetica Neue Light"/>
        </w:rPr>
        <w:t>Any</w:t>
      </w:r>
      <w:r>
        <w:rPr>
          <w:rFonts w:ascii="Helvetica Neue Light"/>
          <w:spacing w:val="-3"/>
        </w:rPr>
        <w:t> </w:t>
      </w:r>
      <w:r>
        <w:rPr>
          <w:rFonts w:ascii="Helvetica Neue Light"/>
        </w:rPr>
        <w:t>changes</w:t>
      </w:r>
      <w:r>
        <w:rPr>
          <w:rFonts w:ascii="Helvetica Neue Light"/>
          <w:spacing w:val="-3"/>
        </w:rPr>
        <w:t> </w:t>
      </w:r>
      <w:r>
        <w:rPr>
          <w:rFonts w:ascii="Helvetica Neue Light"/>
        </w:rPr>
        <w:t>will</w:t>
      </w:r>
      <w:r>
        <w:rPr>
          <w:rFonts w:ascii="Helvetica Neue Light"/>
          <w:spacing w:val="-3"/>
        </w:rPr>
        <w:t> </w:t>
      </w:r>
      <w:r>
        <w:rPr>
          <w:rFonts w:ascii="Helvetica Neue Light"/>
        </w:rPr>
        <w:t>be</w:t>
      </w:r>
      <w:r>
        <w:rPr>
          <w:rFonts w:ascii="Helvetica Neue Light"/>
          <w:spacing w:val="-3"/>
        </w:rPr>
        <w:t> </w:t>
      </w:r>
      <w:r>
        <w:rPr>
          <w:rFonts w:ascii="Helvetica Neue Light"/>
        </w:rPr>
        <w:t>announced</w:t>
      </w:r>
      <w:r>
        <w:rPr>
          <w:rFonts w:ascii="Helvetica Neue Light"/>
          <w:spacing w:val="-3"/>
        </w:rPr>
        <w:t> </w:t>
      </w:r>
      <w:r>
        <w:rPr>
          <w:rFonts w:ascii="Helvetica Neue Light"/>
        </w:rPr>
        <w:t>to</w:t>
      </w:r>
      <w:r>
        <w:rPr>
          <w:rFonts w:ascii="Helvetica Neue Light"/>
          <w:spacing w:val="-3"/>
        </w:rPr>
        <w:t> </w:t>
      </w:r>
      <w:r>
        <w:rPr>
          <w:rFonts w:ascii="Helvetica Neue Light"/>
        </w:rPr>
        <w:t>the</w:t>
      </w:r>
      <w:r>
        <w:rPr>
          <w:rFonts w:ascii="Helvetica Neue Light"/>
          <w:spacing w:val="-3"/>
        </w:rPr>
        <w:t> </w:t>
      </w:r>
      <w:r>
        <w:rPr>
          <w:rFonts w:ascii="Helvetica Neue Light"/>
        </w:rPr>
        <w:t>full</w:t>
      </w:r>
      <w:r>
        <w:rPr>
          <w:rFonts w:ascii="Helvetica Neue Light"/>
          <w:spacing w:val="-3"/>
        </w:rPr>
        <w:t> </w:t>
      </w:r>
      <w:r>
        <w:rPr>
          <w:rFonts w:ascii="Helvetica Neue Light"/>
        </w:rPr>
        <w:t>class.</w:t>
      </w:r>
      <w:r>
        <w:rPr>
          <w:rFonts w:ascii="Helvetica Neue Light"/>
          <w:spacing w:val="-3"/>
        </w:rPr>
        <w:t> </w:t>
      </w:r>
      <w:r>
        <w:rPr>
          <w:rFonts w:ascii="Helvetica Neue"/>
        </w:rPr>
        <w:t>PLEASE</w:t>
      </w:r>
      <w:r>
        <w:rPr>
          <w:rFonts w:ascii="Helvetica Neue"/>
          <w:spacing w:val="-3"/>
        </w:rPr>
        <w:t> </w:t>
      </w:r>
      <w:r>
        <w:rPr>
          <w:rFonts w:ascii="Helvetica Neue"/>
        </w:rPr>
        <w:t>NOTE:</w:t>
      </w:r>
      <w:r>
        <w:rPr>
          <w:rFonts w:ascii="Helvetica Neue"/>
          <w:spacing w:val="-3"/>
        </w:rPr>
        <w:t> </w:t>
      </w:r>
      <w:r>
        <w:rPr>
          <w:rFonts w:ascii="Helvetica Neue"/>
        </w:rPr>
        <w:t>This</w:t>
      </w:r>
      <w:r>
        <w:rPr>
          <w:rFonts w:ascii="Helvetica Neue"/>
          <w:spacing w:val="-3"/>
        </w:rPr>
        <w:t> </w:t>
      </w:r>
      <w:r>
        <w:rPr>
          <w:rFonts w:ascii="Helvetica Neue"/>
        </w:rPr>
        <w:t>course schedule is subject to change.</w:t>
      </w:r>
    </w:p>
    <w:p>
      <w:pPr>
        <w:pStyle w:val="BodyText"/>
        <w:spacing w:after="0" w:line="228" w:lineRule="auto"/>
        <w:jc w:val="both"/>
        <w:rPr>
          <w:rFonts w:ascii="Helvetica Neue"/>
        </w:rPr>
        <w:sectPr>
          <w:pgSz w:w="12240" w:h="15840"/>
          <w:pgMar w:header="732" w:footer="0" w:top="1000" w:bottom="280" w:left="360" w:right="1080"/>
        </w:sectPr>
      </w:pPr>
    </w:p>
    <w:p>
      <w:pPr>
        <w:pStyle w:val="BodyText"/>
        <w:ind w:left="0"/>
        <w:rPr>
          <w:rFonts w:ascii="Helvetica Neue"/>
        </w:rPr>
      </w:pPr>
    </w:p>
    <w:p>
      <w:pPr>
        <w:pStyle w:val="BodyText"/>
        <w:ind w:left="0"/>
        <w:rPr>
          <w:rFonts w:ascii="Helvetica Neue"/>
        </w:rPr>
      </w:pPr>
    </w:p>
    <w:p>
      <w:pPr>
        <w:pStyle w:val="BodyText"/>
        <w:ind w:left="0"/>
        <w:rPr>
          <w:rFonts w:ascii="Helvetica Neue"/>
        </w:rPr>
      </w:pPr>
    </w:p>
    <w:p>
      <w:pPr>
        <w:pStyle w:val="BodyText"/>
        <w:ind w:left="0"/>
        <w:rPr>
          <w:rFonts w:ascii="Helvetica Neue"/>
        </w:rPr>
      </w:pPr>
    </w:p>
    <w:p>
      <w:pPr>
        <w:pStyle w:val="BodyText"/>
        <w:ind w:left="0"/>
        <w:rPr>
          <w:rFonts w:ascii="Helvetica Neue"/>
        </w:rPr>
      </w:pPr>
    </w:p>
    <w:p>
      <w:pPr>
        <w:pStyle w:val="BodyText"/>
        <w:spacing w:before="165"/>
        <w:ind w:left="0"/>
        <w:rPr>
          <w:rFonts w:ascii="Helvetica Neue"/>
        </w:rPr>
      </w:pPr>
    </w:p>
    <w:p>
      <w:pPr>
        <w:pStyle w:val="Heading1"/>
        <w:spacing w:line="240" w:lineRule="auto" w:before="0"/>
      </w:pPr>
      <w:r>
        <w:rPr>
          <w:u w:val="single"/>
        </w:rPr>
        <w:t>Informed</w:t>
      </w:r>
      <w:r>
        <w:rPr>
          <w:spacing w:val="-3"/>
          <w:u w:val="single"/>
        </w:rPr>
        <w:t> </w:t>
      </w:r>
      <w:r>
        <w:rPr>
          <w:spacing w:val="-2"/>
          <w:u w:val="single"/>
        </w:rPr>
        <w:t>Consent:</w:t>
      </w:r>
    </w:p>
    <w:p>
      <w:pPr>
        <w:pStyle w:val="BodyText"/>
        <w:spacing w:before="227"/>
      </w:pPr>
      <w:r>
        <w:rPr/>
        <w:t>I</w:t>
      </w:r>
      <w:r>
        <w:rPr>
          <w:spacing w:val="-3"/>
        </w:rPr>
        <w:t> </w:t>
      </w:r>
      <w:r>
        <w:rPr/>
        <w:t>have</w:t>
      </w:r>
      <w:r>
        <w:rPr>
          <w:spacing w:val="-1"/>
        </w:rPr>
        <w:t> </w:t>
      </w:r>
      <w:r>
        <w:rPr/>
        <w:t>reviewed</w:t>
      </w:r>
      <w:r>
        <w:rPr>
          <w:spacing w:val="-1"/>
        </w:rPr>
        <w:t> </w:t>
      </w:r>
      <w:r>
        <w:rPr/>
        <w:t>this</w:t>
      </w:r>
      <w:r>
        <w:rPr>
          <w:spacing w:val="-13"/>
        </w:rPr>
        <w:t> </w:t>
      </w:r>
      <w:r>
        <w:rPr/>
        <w:t>ASL</w:t>
      </w:r>
      <w:r>
        <w:rPr>
          <w:spacing w:val="-10"/>
        </w:rPr>
        <w:t> </w:t>
      </w:r>
      <w:r>
        <w:rPr/>
        <w:t>3270-01</w:t>
      </w:r>
      <w:r>
        <w:rPr>
          <w:spacing w:val="-1"/>
        </w:rPr>
        <w:t> </w:t>
      </w:r>
      <w:r>
        <w:rPr/>
        <w:t>Syllabus</w:t>
      </w:r>
      <w:r>
        <w:rPr>
          <w:spacing w:val="-1"/>
        </w:rPr>
        <w:t> </w:t>
      </w:r>
      <w:r>
        <w:rPr/>
        <w:t>and</w:t>
      </w:r>
      <w:r>
        <w:rPr>
          <w:spacing w:val="-1"/>
        </w:rPr>
        <w:t> </w:t>
      </w:r>
      <w:r>
        <w:rPr/>
        <w:t>acknowledge</w:t>
      </w:r>
      <w:r>
        <w:rPr>
          <w:spacing w:val="-1"/>
        </w:rPr>
        <w:t> </w:t>
      </w:r>
      <w:r>
        <w:rPr/>
        <w:t>my</w:t>
      </w:r>
      <w:r>
        <w:rPr>
          <w:spacing w:val="-1"/>
        </w:rPr>
        <w:t> </w:t>
      </w:r>
      <w:r>
        <w:rPr/>
        <w:t>responsibility</w:t>
      </w:r>
      <w:r>
        <w:rPr>
          <w:spacing w:val="-1"/>
        </w:rPr>
        <w:t> </w:t>
      </w:r>
      <w:r>
        <w:rPr/>
        <w:t>for</w:t>
      </w:r>
      <w:r>
        <w:rPr>
          <w:spacing w:val="-1"/>
        </w:rPr>
        <w:t> </w:t>
      </w:r>
      <w:r>
        <w:rPr/>
        <w:t>this</w:t>
      </w:r>
      <w:r>
        <w:rPr>
          <w:spacing w:val="-1"/>
        </w:rPr>
        <w:t> </w:t>
      </w:r>
      <w:r>
        <w:rPr>
          <w:spacing w:val="-2"/>
        </w:rPr>
        <w:t>course.</w:t>
      </w:r>
    </w:p>
    <w:p>
      <w:pPr>
        <w:pStyle w:val="BodyText"/>
        <w:ind w:left="0"/>
      </w:pPr>
    </w:p>
    <w:p>
      <w:pPr>
        <w:pStyle w:val="BodyText"/>
        <w:spacing w:before="211"/>
        <w:ind w:left="0"/>
      </w:pPr>
    </w:p>
    <w:p>
      <w:pPr>
        <w:pStyle w:val="BodyText"/>
        <w:tabs>
          <w:tab w:pos="6182" w:val="left" w:leader="none"/>
          <w:tab w:pos="6549" w:val="left" w:leader="none"/>
          <w:tab w:pos="7542" w:val="left" w:leader="none"/>
          <w:tab w:pos="9204" w:val="left" w:leader="none"/>
        </w:tabs>
        <w:spacing w:line="228" w:lineRule="auto"/>
        <w:ind w:left="2717" w:right="1593" w:hanging="1638"/>
      </w:pPr>
      <w:r>
        <w:rPr/>
        <w:t>X </w:t>
      </w:r>
      <w:r>
        <w:rPr>
          <w:u w:val="single"/>
        </w:rPr>
        <w:tab/>
        <w:tab/>
      </w:r>
      <w:r>
        <w:rPr/>
        <w:tab/>
        <w:t>X </w:t>
      </w:r>
      <w:r>
        <w:rPr>
          <w:u w:val="single"/>
        </w:rPr>
        <w:tab/>
        <w:tab/>
      </w:r>
      <w:r>
        <w:rPr/>
        <w:t> (first and last name)</w:t>
        <w:tab/>
        <w:tab/>
        <w:tab/>
      </w:r>
      <w:r>
        <w:rPr>
          <w:spacing w:val="-2"/>
        </w:rPr>
        <w:t>(date)</w:t>
      </w:r>
    </w:p>
    <w:sectPr>
      <w:pgSz w:w="12240" w:h="15840"/>
      <w:pgMar w:header="732" w:footer="0" w:top="1000" w:bottom="280" w:left="360" w:right="10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harter Italic">
    <w:altName w:val="Charter Italic"/>
    <w:charset w:val="0"/>
    <w:family w:val="roman"/>
    <w:pitch w:val="variable"/>
  </w:font>
  <w:font w:name="Helvetica Neue">
    <w:altName w:val="Helvetica Neue"/>
    <w:charset w:val="0"/>
    <w:family w:val="swiss"/>
    <w:pitch w:val="variable"/>
  </w:font>
  <w:font w:name="Helvetica Neue Light">
    <w:altName w:val="Helvetica Neue Light"/>
    <w:charset w:val="0"/>
    <w:family w:val="swiss"/>
    <w:pitch w:val="variable"/>
  </w:font>
  <w:font w:name="Helvetica Neue Medium">
    <w:altName w:val="Helvetica Neue Medium"/>
    <w:charset w:val="0"/>
    <w:family w:val="swiss"/>
    <w:pitch w:val="variable"/>
  </w:font>
</w:fonts>
</file>

<file path=word/header1.xml><?xml version="1.0" encoding="utf-8"?>
<w:hd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ind w:left="0"/>
      <w:rPr>
        <w:sz w:val="20"/>
      </w:rPr>
    </w:pPr>
    <w:r>
      <w:rPr>
        <w:sz w:val="20"/>
      </w:rPr>
      <mc:AlternateContent>
        <mc:Choice Requires="wps">
          <w:drawing>
            <wp:anchor distT="0" distB="0" distL="0" distR="0" allowOverlap="1" layoutInCell="1" locked="0" behindDoc="1" simplePos="0" relativeHeight="487278592">
              <wp:simplePos x="0" y="0"/>
              <wp:positionH relativeFrom="page">
                <wp:posOffset>6036704</wp:posOffset>
              </wp:positionH>
              <wp:positionV relativeFrom="page">
                <wp:posOffset>451835</wp:posOffset>
              </wp:positionV>
              <wp:extent cx="834390" cy="196215"/>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834390" cy="196215"/>
                      </a:xfrm>
                      <a:prstGeom prst="rect">
                        <a:avLst/>
                      </a:prstGeom>
                    </wps:spPr>
                    <wps:txbx>
                      <w:txbxContent>
                        <w:p>
                          <w:pPr>
                            <w:spacing w:before="20"/>
                            <w:ind w:left="20" w:right="0" w:firstLine="0"/>
                            <w:jc w:val="left"/>
                            <w:rPr>
                              <w:rFonts w:ascii="Charter Italic"/>
                              <w:i/>
                              <w:sz w:val="22"/>
                            </w:rPr>
                          </w:pPr>
                          <w:r>
                            <w:rPr>
                              <w:rFonts w:ascii="Charter Italic"/>
                              <w:i/>
                              <w:color w:val="262626"/>
                              <w:sz w:val="22"/>
                            </w:rPr>
                            <w:t>Page</w:t>
                          </w:r>
                          <w:r>
                            <w:rPr>
                              <w:rFonts w:ascii="Charter Italic"/>
                              <w:i/>
                              <w:color w:val="262626"/>
                              <w:spacing w:val="-4"/>
                              <w:sz w:val="22"/>
                            </w:rPr>
                            <w:t> </w:t>
                          </w:r>
                          <w:r>
                            <w:rPr>
                              <w:rFonts w:ascii="Charter Italic"/>
                              <w:i/>
                              <w:color w:val="262626"/>
                              <w:sz w:val="22"/>
                            </w:rPr>
                            <w:fldChar w:fldCharType="begin"/>
                          </w:r>
                          <w:r>
                            <w:rPr>
                              <w:rFonts w:ascii="Charter Italic"/>
                              <w:i/>
                              <w:color w:val="262626"/>
                              <w:sz w:val="22"/>
                            </w:rPr>
                            <w:instrText> PAGE </w:instrText>
                          </w:r>
                          <w:r>
                            <w:rPr>
                              <w:rFonts w:ascii="Charter Italic"/>
                              <w:i/>
                              <w:color w:val="262626"/>
                              <w:sz w:val="22"/>
                            </w:rPr>
                            <w:fldChar w:fldCharType="separate"/>
                          </w:r>
                          <w:r>
                            <w:rPr>
                              <w:rFonts w:ascii="Charter Italic"/>
                              <w:i/>
                              <w:color w:val="262626"/>
                              <w:sz w:val="22"/>
                            </w:rPr>
                            <w:t>10</w:t>
                          </w:r>
                          <w:r>
                            <w:rPr>
                              <w:rFonts w:ascii="Charter Italic"/>
                              <w:i/>
                              <w:color w:val="262626"/>
                              <w:sz w:val="22"/>
                            </w:rPr>
                            <w:fldChar w:fldCharType="end"/>
                          </w:r>
                          <w:r>
                            <w:rPr>
                              <w:rFonts w:ascii="Charter Italic"/>
                              <w:i/>
                              <w:color w:val="262626"/>
                              <w:spacing w:val="-4"/>
                              <w:sz w:val="22"/>
                            </w:rPr>
                            <w:t> </w:t>
                          </w:r>
                          <w:r>
                            <w:rPr>
                              <w:rFonts w:ascii="Charter Italic"/>
                              <w:i/>
                              <w:color w:val="262626"/>
                              <w:sz w:val="22"/>
                            </w:rPr>
                            <w:t>of</w:t>
                          </w:r>
                          <w:r>
                            <w:rPr>
                              <w:rFonts w:ascii="Charter Italic"/>
                              <w:i/>
                              <w:color w:val="262626"/>
                              <w:spacing w:val="-2"/>
                              <w:sz w:val="22"/>
                            </w:rPr>
                            <w:t> </w:t>
                          </w:r>
                          <w:r>
                            <w:rPr>
                              <w:rFonts w:ascii="Charter Italic"/>
                              <w:i/>
                              <w:color w:val="262626"/>
                              <w:spacing w:val="-5"/>
                              <w:sz w:val="22"/>
                            </w:rPr>
                            <w:fldChar w:fldCharType="begin"/>
                          </w:r>
                          <w:r>
                            <w:rPr>
                              <w:rFonts w:ascii="Charter Italic"/>
                              <w:i/>
                              <w:color w:val="262626"/>
                              <w:spacing w:val="-5"/>
                              <w:sz w:val="22"/>
                            </w:rPr>
                            <w:instrText> NUMPAGES </w:instrText>
                          </w:r>
                          <w:r>
                            <w:rPr>
                              <w:rFonts w:ascii="Charter Italic"/>
                              <w:i/>
                              <w:color w:val="262626"/>
                              <w:spacing w:val="-5"/>
                              <w:sz w:val="22"/>
                            </w:rPr>
                            <w:fldChar w:fldCharType="separate"/>
                          </w:r>
                          <w:r>
                            <w:rPr>
                              <w:rFonts w:ascii="Charter Italic"/>
                              <w:i/>
                              <w:color w:val="262626"/>
                              <w:spacing w:val="-5"/>
                              <w:sz w:val="22"/>
                            </w:rPr>
                            <w:t>19</w:t>
                          </w:r>
                          <w:r>
                            <w:rPr>
                              <w:rFonts w:ascii="Charter Italic"/>
                              <w:i/>
                              <w:color w:val="262626"/>
                              <w:spacing w:val="-5"/>
                              <w:sz w:val="2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475.331085pt;margin-top:35.577614pt;width:65.7pt;height:15.45pt;mso-position-horizontal-relative:page;mso-position-vertical-relative:page;z-index:-16037888" type="#_x0000_t202" id="docshape1" filled="false" stroked="false">
              <v:textbox inset="0,0,0,0">
                <w:txbxContent>
                  <w:p>
                    <w:pPr>
                      <w:spacing w:before="20"/>
                      <w:ind w:left="20" w:right="0" w:firstLine="0"/>
                      <w:jc w:val="left"/>
                      <w:rPr>
                        <w:rFonts w:ascii="Charter Italic"/>
                        <w:i/>
                        <w:sz w:val="22"/>
                      </w:rPr>
                    </w:pPr>
                    <w:r>
                      <w:rPr>
                        <w:rFonts w:ascii="Charter Italic"/>
                        <w:i/>
                        <w:color w:val="262626"/>
                        <w:sz w:val="22"/>
                      </w:rPr>
                      <w:t>Page</w:t>
                    </w:r>
                    <w:r>
                      <w:rPr>
                        <w:rFonts w:ascii="Charter Italic"/>
                        <w:i/>
                        <w:color w:val="262626"/>
                        <w:spacing w:val="-4"/>
                        <w:sz w:val="22"/>
                      </w:rPr>
                      <w:t> </w:t>
                    </w:r>
                    <w:r>
                      <w:rPr>
                        <w:rFonts w:ascii="Charter Italic"/>
                        <w:i/>
                        <w:color w:val="262626"/>
                        <w:sz w:val="22"/>
                      </w:rPr>
                      <w:fldChar w:fldCharType="begin"/>
                    </w:r>
                    <w:r>
                      <w:rPr>
                        <w:rFonts w:ascii="Charter Italic"/>
                        <w:i/>
                        <w:color w:val="262626"/>
                        <w:sz w:val="22"/>
                      </w:rPr>
                      <w:instrText> PAGE </w:instrText>
                    </w:r>
                    <w:r>
                      <w:rPr>
                        <w:rFonts w:ascii="Charter Italic"/>
                        <w:i/>
                        <w:color w:val="262626"/>
                        <w:sz w:val="22"/>
                      </w:rPr>
                      <w:fldChar w:fldCharType="separate"/>
                    </w:r>
                    <w:r>
                      <w:rPr>
                        <w:rFonts w:ascii="Charter Italic"/>
                        <w:i/>
                        <w:color w:val="262626"/>
                        <w:sz w:val="22"/>
                      </w:rPr>
                      <w:t>10</w:t>
                    </w:r>
                    <w:r>
                      <w:rPr>
                        <w:rFonts w:ascii="Charter Italic"/>
                        <w:i/>
                        <w:color w:val="262626"/>
                        <w:sz w:val="22"/>
                      </w:rPr>
                      <w:fldChar w:fldCharType="end"/>
                    </w:r>
                    <w:r>
                      <w:rPr>
                        <w:rFonts w:ascii="Charter Italic"/>
                        <w:i/>
                        <w:color w:val="262626"/>
                        <w:spacing w:val="-4"/>
                        <w:sz w:val="22"/>
                      </w:rPr>
                      <w:t> </w:t>
                    </w:r>
                    <w:r>
                      <w:rPr>
                        <w:rFonts w:ascii="Charter Italic"/>
                        <w:i/>
                        <w:color w:val="262626"/>
                        <w:sz w:val="22"/>
                      </w:rPr>
                      <w:t>of</w:t>
                    </w:r>
                    <w:r>
                      <w:rPr>
                        <w:rFonts w:ascii="Charter Italic"/>
                        <w:i/>
                        <w:color w:val="262626"/>
                        <w:spacing w:val="-2"/>
                        <w:sz w:val="22"/>
                      </w:rPr>
                      <w:t> </w:t>
                    </w:r>
                    <w:r>
                      <w:rPr>
                        <w:rFonts w:ascii="Charter Italic"/>
                        <w:i/>
                        <w:color w:val="262626"/>
                        <w:spacing w:val="-5"/>
                        <w:sz w:val="22"/>
                      </w:rPr>
                      <w:fldChar w:fldCharType="begin"/>
                    </w:r>
                    <w:r>
                      <w:rPr>
                        <w:rFonts w:ascii="Charter Italic"/>
                        <w:i/>
                        <w:color w:val="262626"/>
                        <w:spacing w:val="-5"/>
                        <w:sz w:val="22"/>
                      </w:rPr>
                      <w:instrText> NUMPAGES </w:instrText>
                    </w:r>
                    <w:r>
                      <w:rPr>
                        <w:rFonts w:ascii="Charter Italic"/>
                        <w:i/>
                        <w:color w:val="262626"/>
                        <w:spacing w:val="-5"/>
                        <w:sz w:val="22"/>
                      </w:rPr>
                      <w:fldChar w:fldCharType="separate"/>
                    </w:r>
                    <w:r>
                      <w:rPr>
                        <w:rFonts w:ascii="Charter Italic"/>
                        <w:i/>
                        <w:color w:val="262626"/>
                        <w:spacing w:val="-5"/>
                        <w:sz w:val="22"/>
                      </w:rPr>
                      <w:t>19</w:t>
                    </w:r>
                    <w:r>
                      <w:rPr>
                        <w:rFonts w:ascii="Charter Italic"/>
                        <w:i/>
                        <w:color w:val="262626"/>
                        <w:spacing w:val="-5"/>
                        <w:sz w:val="22"/>
                      </w:rPr>
                      <w:fldChar w:fldCharType="end"/>
                    </w:r>
                  </w:p>
                </w:txbxContent>
              </v:textbox>
              <w10:wrap type="none"/>
            </v:shape>
          </w:pict>
        </mc:Fallback>
      </mc:AlternateConten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5"/>
      <w:numFmt w:val="decimal"/>
      <w:lvlText w:val="%1"/>
      <w:lvlJc w:val="left"/>
      <w:pPr>
        <w:ind w:left="1395" w:hanging="315"/>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340" w:hanging="315"/>
      </w:pPr>
      <w:rPr>
        <w:rFonts w:hint="default"/>
        <w:lang w:val="en-US" w:eastAsia="en-US" w:bidi="ar-SA"/>
      </w:rPr>
    </w:lvl>
    <w:lvl w:ilvl="2">
      <w:start w:val="0"/>
      <w:numFmt w:val="bullet"/>
      <w:lvlText w:val="•"/>
      <w:lvlJc w:val="left"/>
      <w:pPr>
        <w:ind w:left="3280" w:hanging="315"/>
      </w:pPr>
      <w:rPr>
        <w:rFonts w:hint="default"/>
        <w:lang w:val="en-US" w:eastAsia="en-US" w:bidi="ar-SA"/>
      </w:rPr>
    </w:lvl>
    <w:lvl w:ilvl="3">
      <w:start w:val="0"/>
      <w:numFmt w:val="bullet"/>
      <w:lvlText w:val="•"/>
      <w:lvlJc w:val="left"/>
      <w:pPr>
        <w:ind w:left="4220" w:hanging="315"/>
      </w:pPr>
      <w:rPr>
        <w:rFonts w:hint="default"/>
        <w:lang w:val="en-US" w:eastAsia="en-US" w:bidi="ar-SA"/>
      </w:rPr>
    </w:lvl>
    <w:lvl w:ilvl="4">
      <w:start w:val="0"/>
      <w:numFmt w:val="bullet"/>
      <w:lvlText w:val="•"/>
      <w:lvlJc w:val="left"/>
      <w:pPr>
        <w:ind w:left="5160" w:hanging="315"/>
      </w:pPr>
      <w:rPr>
        <w:rFonts w:hint="default"/>
        <w:lang w:val="en-US" w:eastAsia="en-US" w:bidi="ar-SA"/>
      </w:rPr>
    </w:lvl>
    <w:lvl w:ilvl="5">
      <w:start w:val="0"/>
      <w:numFmt w:val="bullet"/>
      <w:lvlText w:val="•"/>
      <w:lvlJc w:val="left"/>
      <w:pPr>
        <w:ind w:left="6100" w:hanging="315"/>
      </w:pPr>
      <w:rPr>
        <w:rFonts w:hint="default"/>
        <w:lang w:val="en-US" w:eastAsia="en-US" w:bidi="ar-SA"/>
      </w:rPr>
    </w:lvl>
    <w:lvl w:ilvl="6">
      <w:start w:val="0"/>
      <w:numFmt w:val="bullet"/>
      <w:lvlText w:val="•"/>
      <w:lvlJc w:val="left"/>
      <w:pPr>
        <w:ind w:left="7040" w:hanging="315"/>
      </w:pPr>
      <w:rPr>
        <w:rFonts w:hint="default"/>
        <w:lang w:val="en-US" w:eastAsia="en-US" w:bidi="ar-SA"/>
      </w:rPr>
    </w:lvl>
    <w:lvl w:ilvl="7">
      <w:start w:val="0"/>
      <w:numFmt w:val="bullet"/>
      <w:lvlText w:val="•"/>
      <w:lvlJc w:val="left"/>
      <w:pPr>
        <w:ind w:left="7980" w:hanging="315"/>
      </w:pPr>
      <w:rPr>
        <w:rFonts w:hint="default"/>
        <w:lang w:val="en-US" w:eastAsia="en-US" w:bidi="ar-SA"/>
      </w:rPr>
    </w:lvl>
    <w:lvl w:ilvl="8">
      <w:start w:val="0"/>
      <w:numFmt w:val="bullet"/>
      <w:lvlText w:val="•"/>
      <w:lvlJc w:val="left"/>
      <w:pPr>
        <w:ind w:left="8920" w:hanging="315"/>
      </w:pPr>
      <w:rPr>
        <w:rFonts w:hint="default"/>
        <w:lang w:val="en-US" w:eastAsia="en-US" w:bidi="ar-SA"/>
      </w:rPr>
    </w:lvl>
  </w:abstractNum>
  <w:abstractNum w:abstractNumId="13">
    <w:multiLevelType w:val="hybridMultilevel"/>
    <w:lvl w:ilvl="0">
      <w:start w:val="1"/>
      <w:numFmt w:val="decimal"/>
      <w:lvlText w:val="%1"/>
      <w:lvlJc w:val="left"/>
      <w:pPr>
        <w:ind w:left="1395" w:hanging="315"/>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340" w:hanging="315"/>
      </w:pPr>
      <w:rPr>
        <w:rFonts w:hint="default"/>
        <w:lang w:val="en-US" w:eastAsia="en-US" w:bidi="ar-SA"/>
      </w:rPr>
    </w:lvl>
    <w:lvl w:ilvl="2">
      <w:start w:val="0"/>
      <w:numFmt w:val="bullet"/>
      <w:lvlText w:val="•"/>
      <w:lvlJc w:val="left"/>
      <w:pPr>
        <w:ind w:left="3280" w:hanging="315"/>
      </w:pPr>
      <w:rPr>
        <w:rFonts w:hint="default"/>
        <w:lang w:val="en-US" w:eastAsia="en-US" w:bidi="ar-SA"/>
      </w:rPr>
    </w:lvl>
    <w:lvl w:ilvl="3">
      <w:start w:val="0"/>
      <w:numFmt w:val="bullet"/>
      <w:lvlText w:val="•"/>
      <w:lvlJc w:val="left"/>
      <w:pPr>
        <w:ind w:left="4220" w:hanging="315"/>
      </w:pPr>
      <w:rPr>
        <w:rFonts w:hint="default"/>
        <w:lang w:val="en-US" w:eastAsia="en-US" w:bidi="ar-SA"/>
      </w:rPr>
    </w:lvl>
    <w:lvl w:ilvl="4">
      <w:start w:val="0"/>
      <w:numFmt w:val="bullet"/>
      <w:lvlText w:val="•"/>
      <w:lvlJc w:val="left"/>
      <w:pPr>
        <w:ind w:left="5160" w:hanging="315"/>
      </w:pPr>
      <w:rPr>
        <w:rFonts w:hint="default"/>
        <w:lang w:val="en-US" w:eastAsia="en-US" w:bidi="ar-SA"/>
      </w:rPr>
    </w:lvl>
    <w:lvl w:ilvl="5">
      <w:start w:val="0"/>
      <w:numFmt w:val="bullet"/>
      <w:lvlText w:val="•"/>
      <w:lvlJc w:val="left"/>
      <w:pPr>
        <w:ind w:left="6100" w:hanging="315"/>
      </w:pPr>
      <w:rPr>
        <w:rFonts w:hint="default"/>
        <w:lang w:val="en-US" w:eastAsia="en-US" w:bidi="ar-SA"/>
      </w:rPr>
    </w:lvl>
    <w:lvl w:ilvl="6">
      <w:start w:val="0"/>
      <w:numFmt w:val="bullet"/>
      <w:lvlText w:val="•"/>
      <w:lvlJc w:val="left"/>
      <w:pPr>
        <w:ind w:left="7040" w:hanging="315"/>
      </w:pPr>
      <w:rPr>
        <w:rFonts w:hint="default"/>
        <w:lang w:val="en-US" w:eastAsia="en-US" w:bidi="ar-SA"/>
      </w:rPr>
    </w:lvl>
    <w:lvl w:ilvl="7">
      <w:start w:val="0"/>
      <w:numFmt w:val="bullet"/>
      <w:lvlText w:val="•"/>
      <w:lvlJc w:val="left"/>
      <w:pPr>
        <w:ind w:left="7980" w:hanging="315"/>
      </w:pPr>
      <w:rPr>
        <w:rFonts w:hint="default"/>
        <w:lang w:val="en-US" w:eastAsia="en-US" w:bidi="ar-SA"/>
      </w:rPr>
    </w:lvl>
    <w:lvl w:ilvl="8">
      <w:start w:val="0"/>
      <w:numFmt w:val="bullet"/>
      <w:lvlText w:val="•"/>
      <w:lvlJc w:val="left"/>
      <w:pPr>
        <w:ind w:left="8920" w:hanging="315"/>
      </w:pPr>
      <w:rPr>
        <w:rFonts w:hint="default"/>
        <w:lang w:val="en-US" w:eastAsia="en-US" w:bidi="ar-SA"/>
      </w:rPr>
    </w:lvl>
  </w:abstractNum>
  <w:abstractNum w:abstractNumId="12">
    <w:multiLevelType w:val="hybridMultilevel"/>
    <w:lvl w:ilvl="0">
      <w:start w:val="0"/>
      <w:numFmt w:val="bullet"/>
      <w:lvlText w:val="●"/>
      <w:lvlJc w:val="left"/>
      <w:pPr>
        <w:ind w:left="1213" w:hanging="134"/>
      </w:pPr>
      <w:rPr>
        <w:rFonts w:hint="default" w:ascii="Arial" w:hAnsi="Arial" w:eastAsia="Arial" w:cs="Arial"/>
        <w:b w:val="0"/>
        <w:bCs w:val="0"/>
        <w:i w:val="0"/>
        <w:iCs w:val="0"/>
        <w:spacing w:val="0"/>
        <w:w w:val="93"/>
        <w:sz w:val="20"/>
        <w:szCs w:val="20"/>
        <w:lang w:val="en-US" w:eastAsia="en-US" w:bidi="ar-SA"/>
      </w:rPr>
    </w:lvl>
    <w:lvl w:ilvl="1">
      <w:start w:val="0"/>
      <w:numFmt w:val="bullet"/>
      <w:lvlText w:val="•"/>
      <w:lvlJc w:val="left"/>
      <w:pPr>
        <w:ind w:left="2178" w:hanging="134"/>
      </w:pPr>
      <w:rPr>
        <w:rFonts w:hint="default"/>
        <w:lang w:val="en-US" w:eastAsia="en-US" w:bidi="ar-SA"/>
      </w:rPr>
    </w:lvl>
    <w:lvl w:ilvl="2">
      <w:start w:val="0"/>
      <w:numFmt w:val="bullet"/>
      <w:lvlText w:val="•"/>
      <w:lvlJc w:val="left"/>
      <w:pPr>
        <w:ind w:left="3136" w:hanging="134"/>
      </w:pPr>
      <w:rPr>
        <w:rFonts w:hint="default"/>
        <w:lang w:val="en-US" w:eastAsia="en-US" w:bidi="ar-SA"/>
      </w:rPr>
    </w:lvl>
    <w:lvl w:ilvl="3">
      <w:start w:val="0"/>
      <w:numFmt w:val="bullet"/>
      <w:lvlText w:val="•"/>
      <w:lvlJc w:val="left"/>
      <w:pPr>
        <w:ind w:left="4094" w:hanging="134"/>
      </w:pPr>
      <w:rPr>
        <w:rFonts w:hint="default"/>
        <w:lang w:val="en-US" w:eastAsia="en-US" w:bidi="ar-SA"/>
      </w:rPr>
    </w:lvl>
    <w:lvl w:ilvl="4">
      <w:start w:val="0"/>
      <w:numFmt w:val="bullet"/>
      <w:lvlText w:val="•"/>
      <w:lvlJc w:val="left"/>
      <w:pPr>
        <w:ind w:left="5052" w:hanging="134"/>
      </w:pPr>
      <w:rPr>
        <w:rFonts w:hint="default"/>
        <w:lang w:val="en-US" w:eastAsia="en-US" w:bidi="ar-SA"/>
      </w:rPr>
    </w:lvl>
    <w:lvl w:ilvl="5">
      <w:start w:val="0"/>
      <w:numFmt w:val="bullet"/>
      <w:lvlText w:val="•"/>
      <w:lvlJc w:val="left"/>
      <w:pPr>
        <w:ind w:left="6010" w:hanging="134"/>
      </w:pPr>
      <w:rPr>
        <w:rFonts w:hint="default"/>
        <w:lang w:val="en-US" w:eastAsia="en-US" w:bidi="ar-SA"/>
      </w:rPr>
    </w:lvl>
    <w:lvl w:ilvl="6">
      <w:start w:val="0"/>
      <w:numFmt w:val="bullet"/>
      <w:lvlText w:val="•"/>
      <w:lvlJc w:val="left"/>
      <w:pPr>
        <w:ind w:left="6968" w:hanging="134"/>
      </w:pPr>
      <w:rPr>
        <w:rFonts w:hint="default"/>
        <w:lang w:val="en-US" w:eastAsia="en-US" w:bidi="ar-SA"/>
      </w:rPr>
    </w:lvl>
    <w:lvl w:ilvl="7">
      <w:start w:val="0"/>
      <w:numFmt w:val="bullet"/>
      <w:lvlText w:val="•"/>
      <w:lvlJc w:val="left"/>
      <w:pPr>
        <w:ind w:left="7926" w:hanging="134"/>
      </w:pPr>
      <w:rPr>
        <w:rFonts w:hint="default"/>
        <w:lang w:val="en-US" w:eastAsia="en-US" w:bidi="ar-SA"/>
      </w:rPr>
    </w:lvl>
    <w:lvl w:ilvl="8">
      <w:start w:val="0"/>
      <w:numFmt w:val="bullet"/>
      <w:lvlText w:val="•"/>
      <w:lvlJc w:val="left"/>
      <w:pPr>
        <w:ind w:left="8884" w:hanging="134"/>
      </w:pPr>
      <w:rPr>
        <w:rFonts w:hint="default"/>
        <w:lang w:val="en-US" w:eastAsia="en-US" w:bidi="ar-SA"/>
      </w:rPr>
    </w:lvl>
  </w:abstractNum>
  <w:abstractNum w:abstractNumId="11">
    <w:multiLevelType w:val="hybridMultilevel"/>
    <w:lvl w:ilvl="0">
      <w:start w:val="0"/>
      <w:numFmt w:val="bullet"/>
      <w:lvlText w:val="●"/>
      <w:lvlJc w:val="left"/>
      <w:pPr>
        <w:ind w:left="1981" w:hanging="182"/>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862" w:hanging="182"/>
      </w:pPr>
      <w:rPr>
        <w:rFonts w:hint="default"/>
        <w:lang w:val="en-US" w:eastAsia="en-US" w:bidi="ar-SA"/>
      </w:rPr>
    </w:lvl>
    <w:lvl w:ilvl="2">
      <w:start w:val="0"/>
      <w:numFmt w:val="bullet"/>
      <w:lvlText w:val="•"/>
      <w:lvlJc w:val="left"/>
      <w:pPr>
        <w:ind w:left="3744" w:hanging="182"/>
      </w:pPr>
      <w:rPr>
        <w:rFonts w:hint="default"/>
        <w:lang w:val="en-US" w:eastAsia="en-US" w:bidi="ar-SA"/>
      </w:rPr>
    </w:lvl>
    <w:lvl w:ilvl="3">
      <w:start w:val="0"/>
      <w:numFmt w:val="bullet"/>
      <w:lvlText w:val="•"/>
      <w:lvlJc w:val="left"/>
      <w:pPr>
        <w:ind w:left="4626" w:hanging="182"/>
      </w:pPr>
      <w:rPr>
        <w:rFonts w:hint="default"/>
        <w:lang w:val="en-US" w:eastAsia="en-US" w:bidi="ar-SA"/>
      </w:rPr>
    </w:lvl>
    <w:lvl w:ilvl="4">
      <w:start w:val="0"/>
      <w:numFmt w:val="bullet"/>
      <w:lvlText w:val="•"/>
      <w:lvlJc w:val="left"/>
      <w:pPr>
        <w:ind w:left="5508" w:hanging="182"/>
      </w:pPr>
      <w:rPr>
        <w:rFonts w:hint="default"/>
        <w:lang w:val="en-US" w:eastAsia="en-US" w:bidi="ar-SA"/>
      </w:rPr>
    </w:lvl>
    <w:lvl w:ilvl="5">
      <w:start w:val="0"/>
      <w:numFmt w:val="bullet"/>
      <w:lvlText w:val="•"/>
      <w:lvlJc w:val="left"/>
      <w:pPr>
        <w:ind w:left="6390" w:hanging="182"/>
      </w:pPr>
      <w:rPr>
        <w:rFonts w:hint="default"/>
        <w:lang w:val="en-US" w:eastAsia="en-US" w:bidi="ar-SA"/>
      </w:rPr>
    </w:lvl>
    <w:lvl w:ilvl="6">
      <w:start w:val="0"/>
      <w:numFmt w:val="bullet"/>
      <w:lvlText w:val="•"/>
      <w:lvlJc w:val="left"/>
      <w:pPr>
        <w:ind w:left="7272" w:hanging="182"/>
      </w:pPr>
      <w:rPr>
        <w:rFonts w:hint="default"/>
        <w:lang w:val="en-US" w:eastAsia="en-US" w:bidi="ar-SA"/>
      </w:rPr>
    </w:lvl>
    <w:lvl w:ilvl="7">
      <w:start w:val="0"/>
      <w:numFmt w:val="bullet"/>
      <w:lvlText w:val="•"/>
      <w:lvlJc w:val="left"/>
      <w:pPr>
        <w:ind w:left="8154" w:hanging="182"/>
      </w:pPr>
      <w:rPr>
        <w:rFonts w:hint="default"/>
        <w:lang w:val="en-US" w:eastAsia="en-US" w:bidi="ar-SA"/>
      </w:rPr>
    </w:lvl>
    <w:lvl w:ilvl="8">
      <w:start w:val="0"/>
      <w:numFmt w:val="bullet"/>
      <w:lvlText w:val="•"/>
      <w:lvlJc w:val="left"/>
      <w:pPr>
        <w:ind w:left="9036" w:hanging="182"/>
      </w:pPr>
      <w:rPr>
        <w:rFonts w:hint="default"/>
        <w:lang w:val="en-US" w:eastAsia="en-US" w:bidi="ar-SA"/>
      </w:rPr>
    </w:lvl>
  </w:abstractNum>
  <w:abstractNum w:abstractNumId="10">
    <w:multiLevelType w:val="hybridMultilevel"/>
    <w:lvl w:ilvl="0">
      <w:start w:val="1"/>
      <w:numFmt w:val="decimal"/>
      <w:lvlText w:val="%1."/>
      <w:lvlJc w:val="left"/>
      <w:pPr>
        <w:ind w:left="1080" w:hanging="245"/>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052" w:hanging="245"/>
      </w:pPr>
      <w:rPr>
        <w:rFonts w:hint="default"/>
        <w:lang w:val="en-US" w:eastAsia="en-US" w:bidi="ar-SA"/>
      </w:rPr>
    </w:lvl>
    <w:lvl w:ilvl="2">
      <w:start w:val="0"/>
      <w:numFmt w:val="bullet"/>
      <w:lvlText w:val="•"/>
      <w:lvlJc w:val="left"/>
      <w:pPr>
        <w:ind w:left="3024" w:hanging="245"/>
      </w:pPr>
      <w:rPr>
        <w:rFonts w:hint="default"/>
        <w:lang w:val="en-US" w:eastAsia="en-US" w:bidi="ar-SA"/>
      </w:rPr>
    </w:lvl>
    <w:lvl w:ilvl="3">
      <w:start w:val="0"/>
      <w:numFmt w:val="bullet"/>
      <w:lvlText w:val="•"/>
      <w:lvlJc w:val="left"/>
      <w:pPr>
        <w:ind w:left="3996" w:hanging="245"/>
      </w:pPr>
      <w:rPr>
        <w:rFonts w:hint="default"/>
        <w:lang w:val="en-US" w:eastAsia="en-US" w:bidi="ar-SA"/>
      </w:rPr>
    </w:lvl>
    <w:lvl w:ilvl="4">
      <w:start w:val="0"/>
      <w:numFmt w:val="bullet"/>
      <w:lvlText w:val="•"/>
      <w:lvlJc w:val="left"/>
      <w:pPr>
        <w:ind w:left="4968" w:hanging="245"/>
      </w:pPr>
      <w:rPr>
        <w:rFonts w:hint="default"/>
        <w:lang w:val="en-US" w:eastAsia="en-US" w:bidi="ar-SA"/>
      </w:rPr>
    </w:lvl>
    <w:lvl w:ilvl="5">
      <w:start w:val="0"/>
      <w:numFmt w:val="bullet"/>
      <w:lvlText w:val="•"/>
      <w:lvlJc w:val="left"/>
      <w:pPr>
        <w:ind w:left="5940" w:hanging="245"/>
      </w:pPr>
      <w:rPr>
        <w:rFonts w:hint="default"/>
        <w:lang w:val="en-US" w:eastAsia="en-US" w:bidi="ar-SA"/>
      </w:rPr>
    </w:lvl>
    <w:lvl w:ilvl="6">
      <w:start w:val="0"/>
      <w:numFmt w:val="bullet"/>
      <w:lvlText w:val="•"/>
      <w:lvlJc w:val="left"/>
      <w:pPr>
        <w:ind w:left="6912" w:hanging="245"/>
      </w:pPr>
      <w:rPr>
        <w:rFonts w:hint="default"/>
        <w:lang w:val="en-US" w:eastAsia="en-US" w:bidi="ar-SA"/>
      </w:rPr>
    </w:lvl>
    <w:lvl w:ilvl="7">
      <w:start w:val="0"/>
      <w:numFmt w:val="bullet"/>
      <w:lvlText w:val="•"/>
      <w:lvlJc w:val="left"/>
      <w:pPr>
        <w:ind w:left="7884" w:hanging="245"/>
      </w:pPr>
      <w:rPr>
        <w:rFonts w:hint="default"/>
        <w:lang w:val="en-US" w:eastAsia="en-US" w:bidi="ar-SA"/>
      </w:rPr>
    </w:lvl>
    <w:lvl w:ilvl="8">
      <w:start w:val="0"/>
      <w:numFmt w:val="bullet"/>
      <w:lvlText w:val="•"/>
      <w:lvlJc w:val="left"/>
      <w:pPr>
        <w:ind w:left="8856" w:hanging="245"/>
      </w:pPr>
      <w:rPr>
        <w:rFonts w:hint="default"/>
        <w:lang w:val="en-US" w:eastAsia="en-US" w:bidi="ar-SA"/>
      </w:rPr>
    </w:lvl>
  </w:abstractNum>
  <w:abstractNum w:abstractNumId="9">
    <w:multiLevelType w:val="hybridMultilevel"/>
    <w:lvl w:ilvl="0">
      <w:start w:val="1"/>
      <w:numFmt w:val="decimal"/>
      <w:lvlText w:val="%1."/>
      <w:lvlJc w:val="left"/>
      <w:pPr>
        <w:ind w:left="2032" w:hanging="233"/>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916" w:hanging="233"/>
      </w:pPr>
      <w:rPr>
        <w:rFonts w:hint="default"/>
        <w:lang w:val="en-US" w:eastAsia="en-US" w:bidi="ar-SA"/>
      </w:rPr>
    </w:lvl>
    <w:lvl w:ilvl="2">
      <w:start w:val="0"/>
      <w:numFmt w:val="bullet"/>
      <w:lvlText w:val="•"/>
      <w:lvlJc w:val="left"/>
      <w:pPr>
        <w:ind w:left="3792" w:hanging="233"/>
      </w:pPr>
      <w:rPr>
        <w:rFonts w:hint="default"/>
        <w:lang w:val="en-US" w:eastAsia="en-US" w:bidi="ar-SA"/>
      </w:rPr>
    </w:lvl>
    <w:lvl w:ilvl="3">
      <w:start w:val="0"/>
      <w:numFmt w:val="bullet"/>
      <w:lvlText w:val="•"/>
      <w:lvlJc w:val="left"/>
      <w:pPr>
        <w:ind w:left="4668" w:hanging="233"/>
      </w:pPr>
      <w:rPr>
        <w:rFonts w:hint="default"/>
        <w:lang w:val="en-US" w:eastAsia="en-US" w:bidi="ar-SA"/>
      </w:rPr>
    </w:lvl>
    <w:lvl w:ilvl="4">
      <w:start w:val="0"/>
      <w:numFmt w:val="bullet"/>
      <w:lvlText w:val="•"/>
      <w:lvlJc w:val="left"/>
      <w:pPr>
        <w:ind w:left="5544" w:hanging="233"/>
      </w:pPr>
      <w:rPr>
        <w:rFonts w:hint="default"/>
        <w:lang w:val="en-US" w:eastAsia="en-US" w:bidi="ar-SA"/>
      </w:rPr>
    </w:lvl>
    <w:lvl w:ilvl="5">
      <w:start w:val="0"/>
      <w:numFmt w:val="bullet"/>
      <w:lvlText w:val="•"/>
      <w:lvlJc w:val="left"/>
      <w:pPr>
        <w:ind w:left="6420" w:hanging="233"/>
      </w:pPr>
      <w:rPr>
        <w:rFonts w:hint="default"/>
        <w:lang w:val="en-US" w:eastAsia="en-US" w:bidi="ar-SA"/>
      </w:rPr>
    </w:lvl>
    <w:lvl w:ilvl="6">
      <w:start w:val="0"/>
      <w:numFmt w:val="bullet"/>
      <w:lvlText w:val="•"/>
      <w:lvlJc w:val="left"/>
      <w:pPr>
        <w:ind w:left="7296" w:hanging="233"/>
      </w:pPr>
      <w:rPr>
        <w:rFonts w:hint="default"/>
        <w:lang w:val="en-US" w:eastAsia="en-US" w:bidi="ar-SA"/>
      </w:rPr>
    </w:lvl>
    <w:lvl w:ilvl="7">
      <w:start w:val="0"/>
      <w:numFmt w:val="bullet"/>
      <w:lvlText w:val="•"/>
      <w:lvlJc w:val="left"/>
      <w:pPr>
        <w:ind w:left="8172" w:hanging="233"/>
      </w:pPr>
      <w:rPr>
        <w:rFonts w:hint="default"/>
        <w:lang w:val="en-US" w:eastAsia="en-US" w:bidi="ar-SA"/>
      </w:rPr>
    </w:lvl>
    <w:lvl w:ilvl="8">
      <w:start w:val="0"/>
      <w:numFmt w:val="bullet"/>
      <w:lvlText w:val="•"/>
      <w:lvlJc w:val="left"/>
      <w:pPr>
        <w:ind w:left="9048" w:hanging="233"/>
      </w:pPr>
      <w:rPr>
        <w:rFonts w:hint="default"/>
        <w:lang w:val="en-US" w:eastAsia="en-US" w:bidi="ar-SA"/>
      </w:rPr>
    </w:lvl>
  </w:abstractNum>
  <w:abstractNum w:abstractNumId="8">
    <w:multiLevelType w:val="hybridMultilevel"/>
    <w:lvl w:ilvl="0">
      <w:start w:val="0"/>
      <w:numFmt w:val="bullet"/>
      <w:lvlText w:val="-"/>
      <w:lvlJc w:val="left"/>
      <w:pPr>
        <w:ind w:left="1080" w:hanging="135"/>
      </w:pPr>
      <w:rPr>
        <w:rFonts w:hint="default" w:ascii="Arial" w:hAnsi="Arial" w:eastAsia="Arial" w:cs="Arial"/>
        <w:spacing w:val="0"/>
        <w:w w:val="100"/>
        <w:lang w:val="en-US" w:eastAsia="en-US" w:bidi="ar-SA"/>
      </w:rPr>
    </w:lvl>
    <w:lvl w:ilvl="1">
      <w:start w:val="0"/>
      <w:numFmt w:val="bullet"/>
      <w:lvlText w:val="•"/>
      <w:lvlJc w:val="left"/>
      <w:pPr>
        <w:ind w:left="2052" w:hanging="135"/>
      </w:pPr>
      <w:rPr>
        <w:rFonts w:hint="default"/>
        <w:lang w:val="en-US" w:eastAsia="en-US" w:bidi="ar-SA"/>
      </w:rPr>
    </w:lvl>
    <w:lvl w:ilvl="2">
      <w:start w:val="0"/>
      <w:numFmt w:val="bullet"/>
      <w:lvlText w:val="•"/>
      <w:lvlJc w:val="left"/>
      <w:pPr>
        <w:ind w:left="3024" w:hanging="135"/>
      </w:pPr>
      <w:rPr>
        <w:rFonts w:hint="default"/>
        <w:lang w:val="en-US" w:eastAsia="en-US" w:bidi="ar-SA"/>
      </w:rPr>
    </w:lvl>
    <w:lvl w:ilvl="3">
      <w:start w:val="0"/>
      <w:numFmt w:val="bullet"/>
      <w:lvlText w:val="•"/>
      <w:lvlJc w:val="left"/>
      <w:pPr>
        <w:ind w:left="3996" w:hanging="135"/>
      </w:pPr>
      <w:rPr>
        <w:rFonts w:hint="default"/>
        <w:lang w:val="en-US" w:eastAsia="en-US" w:bidi="ar-SA"/>
      </w:rPr>
    </w:lvl>
    <w:lvl w:ilvl="4">
      <w:start w:val="0"/>
      <w:numFmt w:val="bullet"/>
      <w:lvlText w:val="•"/>
      <w:lvlJc w:val="left"/>
      <w:pPr>
        <w:ind w:left="4968" w:hanging="135"/>
      </w:pPr>
      <w:rPr>
        <w:rFonts w:hint="default"/>
        <w:lang w:val="en-US" w:eastAsia="en-US" w:bidi="ar-SA"/>
      </w:rPr>
    </w:lvl>
    <w:lvl w:ilvl="5">
      <w:start w:val="0"/>
      <w:numFmt w:val="bullet"/>
      <w:lvlText w:val="•"/>
      <w:lvlJc w:val="left"/>
      <w:pPr>
        <w:ind w:left="5940" w:hanging="135"/>
      </w:pPr>
      <w:rPr>
        <w:rFonts w:hint="default"/>
        <w:lang w:val="en-US" w:eastAsia="en-US" w:bidi="ar-SA"/>
      </w:rPr>
    </w:lvl>
    <w:lvl w:ilvl="6">
      <w:start w:val="0"/>
      <w:numFmt w:val="bullet"/>
      <w:lvlText w:val="•"/>
      <w:lvlJc w:val="left"/>
      <w:pPr>
        <w:ind w:left="6912" w:hanging="135"/>
      </w:pPr>
      <w:rPr>
        <w:rFonts w:hint="default"/>
        <w:lang w:val="en-US" w:eastAsia="en-US" w:bidi="ar-SA"/>
      </w:rPr>
    </w:lvl>
    <w:lvl w:ilvl="7">
      <w:start w:val="0"/>
      <w:numFmt w:val="bullet"/>
      <w:lvlText w:val="•"/>
      <w:lvlJc w:val="left"/>
      <w:pPr>
        <w:ind w:left="7884" w:hanging="135"/>
      </w:pPr>
      <w:rPr>
        <w:rFonts w:hint="default"/>
        <w:lang w:val="en-US" w:eastAsia="en-US" w:bidi="ar-SA"/>
      </w:rPr>
    </w:lvl>
    <w:lvl w:ilvl="8">
      <w:start w:val="0"/>
      <w:numFmt w:val="bullet"/>
      <w:lvlText w:val="•"/>
      <w:lvlJc w:val="left"/>
      <w:pPr>
        <w:ind w:left="8856" w:hanging="135"/>
      </w:pPr>
      <w:rPr>
        <w:rFonts w:hint="default"/>
        <w:lang w:val="en-US" w:eastAsia="en-US" w:bidi="ar-SA"/>
      </w:rPr>
    </w:lvl>
  </w:abstractNum>
  <w:abstractNum w:abstractNumId="7">
    <w:multiLevelType w:val="hybridMultilevel"/>
    <w:lvl w:ilvl="0">
      <w:start w:val="1"/>
      <w:numFmt w:val="decimal"/>
      <w:lvlText w:val="%1."/>
      <w:lvlJc w:val="left"/>
      <w:pPr>
        <w:ind w:left="1440" w:hanging="360"/>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376" w:hanging="360"/>
      </w:pPr>
      <w:rPr>
        <w:rFonts w:hint="default"/>
        <w:lang w:val="en-US" w:eastAsia="en-US" w:bidi="ar-SA"/>
      </w:rPr>
    </w:lvl>
    <w:lvl w:ilvl="2">
      <w:start w:val="0"/>
      <w:numFmt w:val="bullet"/>
      <w:lvlText w:val="•"/>
      <w:lvlJc w:val="left"/>
      <w:pPr>
        <w:ind w:left="3312" w:hanging="360"/>
      </w:pPr>
      <w:rPr>
        <w:rFonts w:hint="default"/>
        <w:lang w:val="en-US" w:eastAsia="en-US" w:bidi="ar-SA"/>
      </w:rPr>
    </w:lvl>
    <w:lvl w:ilvl="3">
      <w:start w:val="0"/>
      <w:numFmt w:val="bullet"/>
      <w:lvlText w:val="•"/>
      <w:lvlJc w:val="left"/>
      <w:pPr>
        <w:ind w:left="4248" w:hanging="360"/>
      </w:pPr>
      <w:rPr>
        <w:rFonts w:hint="default"/>
        <w:lang w:val="en-US" w:eastAsia="en-US" w:bidi="ar-SA"/>
      </w:rPr>
    </w:lvl>
    <w:lvl w:ilvl="4">
      <w:start w:val="0"/>
      <w:numFmt w:val="bullet"/>
      <w:lvlText w:val="•"/>
      <w:lvlJc w:val="left"/>
      <w:pPr>
        <w:ind w:left="5184" w:hanging="360"/>
      </w:pPr>
      <w:rPr>
        <w:rFonts w:hint="default"/>
        <w:lang w:val="en-US" w:eastAsia="en-US" w:bidi="ar-SA"/>
      </w:rPr>
    </w:lvl>
    <w:lvl w:ilvl="5">
      <w:start w:val="0"/>
      <w:numFmt w:val="bullet"/>
      <w:lvlText w:val="•"/>
      <w:lvlJc w:val="left"/>
      <w:pPr>
        <w:ind w:left="6120" w:hanging="360"/>
      </w:pPr>
      <w:rPr>
        <w:rFonts w:hint="default"/>
        <w:lang w:val="en-US" w:eastAsia="en-US" w:bidi="ar-SA"/>
      </w:rPr>
    </w:lvl>
    <w:lvl w:ilvl="6">
      <w:start w:val="0"/>
      <w:numFmt w:val="bullet"/>
      <w:lvlText w:val="•"/>
      <w:lvlJc w:val="left"/>
      <w:pPr>
        <w:ind w:left="7056" w:hanging="360"/>
      </w:pPr>
      <w:rPr>
        <w:rFonts w:hint="default"/>
        <w:lang w:val="en-US" w:eastAsia="en-US" w:bidi="ar-SA"/>
      </w:rPr>
    </w:lvl>
    <w:lvl w:ilvl="7">
      <w:start w:val="0"/>
      <w:numFmt w:val="bullet"/>
      <w:lvlText w:val="•"/>
      <w:lvlJc w:val="left"/>
      <w:pPr>
        <w:ind w:left="7992" w:hanging="360"/>
      </w:pPr>
      <w:rPr>
        <w:rFonts w:hint="default"/>
        <w:lang w:val="en-US" w:eastAsia="en-US" w:bidi="ar-SA"/>
      </w:rPr>
    </w:lvl>
    <w:lvl w:ilvl="8">
      <w:start w:val="0"/>
      <w:numFmt w:val="bullet"/>
      <w:lvlText w:val="•"/>
      <w:lvlJc w:val="left"/>
      <w:pPr>
        <w:ind w:left="8928" w:hanging="360"/>
      </w:pPr>
      <w:rPr>
        <w:rFonts w:hint="default"/>
        <w:lang w:val="en-US" w:eastAsia="en-US" w:bidi="ar-SA"/>
      </w:rPr>
    </w:lvl>
  </w:abstractNum>
  <w:abstractNum w:abstractNumId="6">
    <w:multiLevelType w:val="hybridMultilevel"/>
    <w:lvl w:ilvl="0">
      <w:start w:val="0"/>
      <w:numFmt w:val="bullet"/>
      <w:lvlText w:val="-"/>
      <w:lvlJc w:val="left"/>
      <w:pPr>
        <w:ind w:left="1080" w:hanging="135"/>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052" w:hanging="135"/>
      </w:pPr>
      <w:rPr>
        <w:rFonts w:hint="default"/>
        <w:lang w:val="en-US" w:eastAsia="en-US" w:bidi="ar-SA"/>
      </w:rPr>
    </w:lvl>
    <w:lvl w:ilvl="2">
      <w:start w:val="0"/>
      <w:numFmt w:val="bullet"/>
      <w:lvlText w:val="•"/>
      <w:lvlJc w:val="left"/>
      <w:pPr>
        <w:ind w:left="3024" w:hanging="135"/>
      </w:pPr>
      <w:rPr>
        <w:rFonts w:hint="default"/>
        <w:lang w:val="en-US" w:eastAsia="en-US" w:bidi="ar-SA"/>
      </w:rPr>
    </w:lvl>
    <w:lvl w:ilvl="3">
      <w:start w:val="0"/>
      <w:numFmt w:val="bullet"/>
      <w:lvlText w:val="•"/>
      <w:lvlJc w:val="left"/>
      <w:pPr>
        <w:ind w:left="3996" w:hanging="135"/>
      </w:pPr>
      <w:rPr>
        <w:rFonts w:hint="default"/>
        <w:lang w:val="en-US" w:eastAsia="en-US" w:bidi="ar-SA"/>
      </w:rPr>
    </w:lvl>
    <w:lvl w:ilvl="4">
      <w:start w:val="0"/>
      <w:numFmt w:val="bullet"/>
      <w:lvlText w:val="•"/>
      <w:lvlJc w:val="left"/>
      <w:pPr>
        <w:ind w:left="4968" w:hanging="135"/>
      </w:pPr>
      <w:rPr>
        <w:rFonts w:hint="default"/>
        <w:lang w:val="en-US" w:eastAsia="en-US" w:bidi="ar-SA"/>
      </w:rPr>
    </w:lvl>
    <w:lvl w:ilvl="5">
      <w:start w:val="0"/>
      <w:numFmt w:val="bullet"/>
      <w:lvlText w:val="•"/>
      <w:lvlJc w:val="left"/>
      <w:pPr>
        <w:ind w:left="5940" w:hanging="135"/>
      </w:pPr>
      <w:rPr>
        <w:rFonts w:hint="default"/>
        <w:lang w:val="en-US" w:eastAsia="en-US" w:bidi="ar-SA"/>
      </w:rPr>
    </w:lvl>
    <w:lvl w:ilvl="6">
      <w:start w:val="0"/>
      <w:numFmt w:val="bullet"/>
      <w:lvlText w:val="•"/>
      <w:lvlJc w:val="left"/>
      <w:pPr>
        <w:ind w:left="6912" w:hanging="135"/>
      </w:pPr>
      <w:rPr>
        <w:rFonts w:hint="default"/>
        <w:lang w:val="en-US" w:eastAsia="en-US" w:bidi="ar-SA"/>
      </w:rPr>
    </w:lvl>
    <w:lvl w:ilvl="7">
      <w:start w:val="0"/>
      <w:numFmt w:val="bullet"/>
      <w:lvlText w:val="•"/>
      <w:lvlJc w:val="left"/>
      <w:pPr>
        <w:ind w:left="7884" w:hanging="135"/>
      </w:pPr>
      <w:rPr>
        <w:rFonts w:hint="default"/>
        <w:lang w:val="en-US" w:eastAsia="en-US" w:bidi="ar-SA"/>
      </w:rPr>
    </w:lvl>
    <w:lvl w:ilvl="8">
      <w:start w:val="0"/>
      <w:numFmt w:val="bullet"/>
      <w:lvlText w:val="•"/>
      <w:lvlJc w:val="left"/>
      <w:pPr>
        <w:ind w:left="8856" w:hanging="135"/>
      </w:pPr>
      <w:rPr>
        <w:rFonts w:hint="default"/>
        <w:lang w:val="en-US" w:eastAsia="en-US" w:bidi="ar-SA"/>
      </w:rPr>
    </w:lvl>
  </w:abstractNum>
  <w:abstractNum w:abstractNumId="5">
    <w:multiLevelType w:val="hybridMultilevel"/>
    <w:lvl w:ilvl="0">
      <w:start w:val="0"/>
      <w:numFmt w:val="bullet"/>
      <w:lvlText w:val="•"/>
      <w:lvlJc w:val="left"/>
      <w:pPr>
        <w:ind w:left="2700" w:hanging="139"/>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3510" w:hanging="139"/>
      </w:pPr>
      <w:rPr>
        <w:rFonts w:hint="default"/>
        <w:lang w:val="en-US" w:eastAsia="en-US" w:bidi="ar-SA"/>
      </w:rPr>
    </w:lvl>
    <w:lvl w:ilvl="2">
      <w:start w:val="0"/>
      <w:numFmt w:val="bullet"/>
      <w:lvlText w:val="•"/>
      <w:lvlJc w:val="left"/>
      <w:pPr>
        <w:ind w:left="4320" w:hanging="139"/>
      </w:pPr>
      <w:rPr>
        <w:rFonts w:hint="default"/>
        <w:lang w:val="en-US" w:eastAsia="en-US" w:bidi="ar-SA"/>
      </w:rPr>
    </w:lvl>
    <w:lvl w:ilvl="3">
      <w:start w:val="0"/>
      <w:numFmt w:val="bullet"/>
      <w:lvlText w:val="•"/>
      <w:lvlJc w:val="left"/>
      <w:pPr>
        <w:ind w:left="5130" w:hanging="139"/>
      </w:pPr>
      <w:rPr>
        <w:rFonts w:hint="default"/>
        <w:lang w:val="en-US" w:eastAsia="en-US" w:bidi="ar-SA"/>
      </w:rPr>
    </w:lvl>
    <w:lvl w:ilvl="4">
      <w:start w:val="0"/>
      <w:numFmt w:val="bullet"/>
      <w:lvlText w:val="•"/>
      <w:lvlJc w:val="left"/>
      <w:pPr>
        <w:ind w:left="5940" w:hanging="139"/>
      </w:pPr>
      <w:rPr>
        <w:rFonts w:hint="default"/>
        <w:lang w:val="en-US" w:eastAsia="en-US" w:bidi="ar-SA"/>
      </w:rPr>
    </w:lvl>
    <w:lvl w:ilvl="5">
      <w:start w:val="0"/>
      <w:numFmt w:val="bullet"/>
      <w:lvlText w:val="•"/>
      <w:lvlJc w:val="left"/>
      <w:pPr>
        <w:ind w:left="6750" w:hanging="139"/>
      </w:pPr>
      <w:rPr>
        <w:rFonts w:hint="default"/>
        <w:lang w:val="en-US" w:eastAsia="en-US" w:bidi="ar-SA"/>
      </w:rPr>
    </w:lvl>
    <w:lvl w:ilvl="6">
      <w:start w:val="0"/>
      <w:numFmt w:val="bullet"/>
      <w:lvlText w:val="•"/>
      <w:lvlJc w:val="left"/>
      <w:pPr>
        <w:ind w:left="7560" w:hanging="139"/>
      </w:pPr>
      <w:rPr>
        <w:rFonts w:hint="default"/>
        <w:lang w:val="en-US" w:eastAsia="en-US" w:bidi="ar-SA"/>
      </w:rPr>
    </w:lvl>
    <w:lvl w:ilvl="7">
      <w:start w:val="0"/>
      <w:numFmt w:val="bullet"/>
      <w:lvlText w:val="•"/>
      <w:lvlJc w:val="left"/>
      <w:pPr>
        <w:ind w:left="8370" w:hanging="139"/>
      </w:pPr>
      <w:rPr>
        <w:rFonts w:hint="default"/>
        <w:lang w:val="en-US" w:eastAsia="en-US" w:bidi="ar-SA"/>
      </w:rPr>
    </w:lvl>
    <w:lvl w:ilvl="8">
      <w:start w:val="0"/>
      <w:numFmt w:val="bullet"/>
      <w:lvlText w:val="•"/>
      <w:lvlJc w:val="left"/>
      <w:pPr>
        <w:ind w:left="9180" w:hanging="139"/>
      </w:pPr>
      <w:rPr>
        <w:rFonts w:hint="default"/>
        <w:lang w:val="en-US" w:eastAsia="en-US" w:bidi="ar-SA"/>
      </w:rPr>
    </w:lvl>
  </w:abstractNum>
  <w:abstractNum w:abstractNumId="4">
    <w:multiLevelType w:val="hybridMultilevel"/>
    <w:lvl w:ilvl="0">
      <w:start w:val="0"/>
      <w:numFmt w:val="bullet"/>
      <w:lvlText w:val="•"/>
      <w:lvlJc w:val="left"/>
      <w:pPr>
        <w:ind w:left="2340" w:hanging="135"/>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3186" w:hanging="135"/>
      </w:pPr>
      <w:rPr>
        <w:rFonts w:hint="default"/>
        <w:lang w:val="en-US" w:eastAsia="en-US" w:bidi="ar-SA"/>
      </w:rPr>
    </w:lvl>
    <w:lvl w:ilvl="2">
      <w:start w:val="0"/>
      <w:numFmt w:val="bullet"/>
      <w:lvlText w:val="•"/>
      <w:lvlJc w:val="left"/>
      <w:pPr>
        <w:ind w:left="4032" w:hanging="135"/>
      </w:pPr>
      <w:rPr>
        <w:rFonts w:hint="default"/>
        <w:lang w:val="en-US" w:eastAsia="en-US" w:bidi="ar-SA"/>
      </w:rPr>
    </w:lvl>
    <w:lvl w:ilvl="3">
      <w:start w:val="0"/>
      <w:numFmt w:val="bullet"/>
      <w:lvlText w:val="•"/>
      <w:lvlJc w:val="left"/>
      <w:pPr>
        <w:ind w:left="4878" w:hanging="135"/>
      </w:pPr>
      <w:rPr>
        <w:rFonts w:hint="default"/>
        <w:lang w:val="en-US" w:eastAsia="en-US" w:bidi="ar-SA"/>
      </w:rPr>
    </w:lvl>
    <w:lvl w:ilvl="4">
      <w:start w:val="0"/>
      <w:numFmt w:val="bullet"/>
      <w:lvlText w:val="•"/>
      <w:lvlJc w:val="left"/>
      <w:pPr>
        <w:ind w:left="5724" w:hanging="135"/>
      </w:pPr>
      <w:rPr>
        <w:rFonts w:hint="default"/>
        <w:lang w:val="en-US" w:eastAsia="en-US" w:bidi="ar-SA"/>
      </w:rPr>
    </w:lvl>
    <w:lvl w:ilvl="5">
      <w:start w:val="0"/>
      <w:numFmt w:val="bullet"/>
      <w:lvlText w:val="•"/>
      <w:lvlJc w:val="left"/>
      <w:pPr>
        <w:ind w:left="6570" w:hanging="135"/>
      </w:pPr>
      <w:rPr>
        <w:rFonts w:hint="default"/>
        <w:lang w:val="en-US" w:eastAsia="en-US" w:bidi="ar-SA"/>
      </w:rPr>
    </w:lvl>
    <w:lvl w:ilvl="6">
      <w:start w:val="0"/>
      <w:numFmt w:val="bullet"/>
      <w:lvlText w:val="•"/>
      <w:lvlJc w:val="left"/>
      <w:pPr>
        <w:ind w:left="7416" w:hanging="135"/>
      </w:pPr>
      <w:rPr>
        <w:rFonts w:hint="default"/>
        <w:lang w:val="en-US" w:eastAsia="en-US" w:bidi="ar-SA"/>
      </w:rPr>
    </w:lvl>
    <w:lvl w:ilvl="7">
      <w:start w:val="0"/>
      <w:numFmt w:val="bullet"/>
      <w:lvlText w:val="•"/>
      <w:lvlJc w:val="left"/>
      <w:pPr>
        <w:ind w:left="8262" w:hanging="135"/>
      </w:pPr>
      <w:rPr>
        <w:rFonts w:hint="default"/>
        <w:lang w:val="en-US" w:eastAsia="en-US" w:bidi="ar-SA"/>
      </w:rPr>
    </w:lvl>
    <w:lvl w:ilvl="8">
      <w:start w:val="0"/>
      <w:numFmt w:val="bullet"/>
      <w:lvlText w:val="•"/>
      <w:lvlJc w:val="left"/>
      <w:pPr>
        <w:ind w:left="9108" w:hanging="135"/>
      </w:pPr>
      <w:rPr>
        <w:rFonts w:hint="default"/>
        <w:lang w:val="en-US" w:eastAsia="en-US" w:bidi="ar-SA"/>
      </w:rPr>
    </w:lvl>
  </w:abstractNum>
  <w:abstractNum w:abstractNumId="3">
    <w:multiLevelType w:val="hybridMultilevel"/>
    <w:lvl w:ilvl="0">
      <w:start w:val="1"/>
      <w:numFmt w:val="decimal"/>
      <w:lvlText w:val="%1)"/>
      <w:lvlJc w:val="left"/>
      <w:pPr>
        <w:ind w:left="1080" w:hanging="257"/>
        <w:jc w:val="left"/>
      </w:pPr>
      <w:rPr>
        <w:rFonts w:hint="default" w:ascii="Arial" w:hAnsi="Arial" w:eastAsia="Arial" w:cs="Arial"/>
        <w:b w:val="0"/>
        <w:bCs w:val="0"/>
        <w:i w:val="0"/>
        <w:iCs w:val="0"/>
        <w:spacing w:val="0"/>
        <w:w w:val="100"/>
        <w:sz w:val="22"/>
        <w:szCs w:val="22"/>
        <w:lang w:val="en-US" w:eastAsia="en-US" w:bidi="ar-SA"/>
      </w:rPr>
    </w:lvl>
    <w:lvl w:ilvl="1">
      <w:start w:val="1"/>
      <w:numFmt w:val="decimal"/>
      <w:lvlText w:val="%2."/>
      <w:lvlJc w:val="left"/>
      <w:pPr>
        <w:ind w:left="1890" w:hanging="270"/>
        <w:jc w:val="left"/>
      </w:pPr>
      <w:rPr>
        <w:rFonts w:hint="default" w:ascii="Arial" w:hAnsi="Arial" w:eastAsia="Arial" w:cs="Arial"/>
        <w:b w:val="0"/>
        <w:bCs w:val="0"/>
        <w:i/>
        <w:iCs/>
        <w:spacing w:val="0"/>
        <w:w w:val="100"/>
        <w:sz w:val="22"/>
        <w:szCs w:val="22"/>
        <w:lang w:val="en-US" w:eastAsia="en-US" w:bidi="ar-SA"/>
      </w:rPr>
    </w:lvl>
    <w:lvl w:ilvl="2">
      <w:start w:val="1"/>
      <w:numFmt w:val="lowerLetter"/>
      <w:lvlText w:val="%3."/>
      <w:lvlJc w:val="left"/>
      <w:pPr>
        <w:ind w:left="2404" w:hanging="245"/>
        <w:jc w:val="left"/>
      </w:pPr>
      <w:rPr>
        <w:rFonts w:hint="default" w:ascii="Arial" w:hAnsi="Arial" w:eastAsia="Arial" w:cs="Arial"/>
        <w:b w:val="0"/>
        <w:bCs w:val="0"/>
        <w:i w:val="0"/>
        <w:iCs w:val="0"/>
        <w:spacing w:val="0"/>
        <w:w w:val="100"/>
        <w:sz w:val="22"/>
        <w:szCs w:val="22"/>
        <w:lang w:val="en-US" w:eastAsia="en-US" w:bidi="ar-SA"/>
      </w:rPr>
    </w:lvl>
    <w:lvl w:ilvl="3">
      <w:start w:val="0"/>
      <w:numFmt w:val="bullet"/>
      <w:lvlText w:val="•"/>
      <w:lvlJc w:val="left"/>
      <w:pPr>
        <w:ind w:left="2440" w:hanging="245"/>
      </w:pPr>
      <w:rPr>
        <w:rFonts w:hint="default"/>
        <w:lang w:val="en-US" w:eastAsia="en-US" w:bidi="ar-SA"/>
      </w:rPr>
    </w:lvl>
    <w:lvl w:ilvl="4">
      <w:start w:val="0"/>
      <w:numFmt w:val="bullet"/>
      <w:lvlText w:val="•"/>
      <w:lvlJc w:val="left"/>
      <w:pPr>
        <w:ind w:left="3634" w:hanging="245"/>
      </w:pPr>
      <w:rPr>
        <w:rFonts w:hint="default"/>
        <w:lang w:val="en-US" w:eastAsia="en-US" w:bidi="ar-SA"/>
      </w:rPr>
    </w:lvl>
    <w:lvl w:ilvl="5">
      <w:start w:val="0"/>
      <w:numFmt w:val="bullet"/>
      <w:lvlText w:val="•"/>
      <w:lvlJc w:val="left"/>
      <w:pPr>
        <w:ind w:left="4828" w:hanging="245"/>
      </w:pPr>
      <w:rPr>
        <w:rFonts w:hint="default"/>
        <w:lang w:val="en-US" w:eastAsia="en-US" w:bidi="ar-SA"/>
      </w:rPr>
    </w:lvl>
    <w:lvl w:ilvl="6">
      <w:start w:val="0"/>
      <w:numFmt w:val="bullet"/>
      <w:lvlText w:val="•"/>
      <w:lvlJc w:val="left"/>
      <w:pPr>
        <w:ind w:left="6022" w:hanging="245"/>
      </w:pPr>
      <w:rPr>
        <w:rFonts w:hint="default"/>
        <w:lang w:val="en-US" w:eastAsia="en-US" w:bidi="ar-SA"/>
      </w:rPr>
    </w:lvl>
    <w:lvl w:ilvl="7">
      <w:start w:val="0"/>
      <w:numFmt w:val="bullet"/>
      <w:lvlText w:val="•"/>
      <w:lvlJc w:val="left"/>
      <w:pPr>
        <w:ind w:left="7217" w:hanging="245"/>
      </w:pPr>
      <w:rPr>
        <w:rFonts w:hint="default"/>
        <w:lang w:val="en-US" w:eastAsia="en-US" w:bidi="ar-SA"/>
      </w:rPr>
    </w:lvl>
    <w:lvl w:ilvl="8">
      <w:start w:val="0"/>
      <w:numFmt w:val="bullet"/>
      <w:lvlText w:val="•"/>
      <w:lvlJc w:val="left"/>
      <w:pPr>
        <w:ind w:left="8411" w:hanging="245"/>
      </w:pPr>
      <w:rPr>
        <w:rFonts w:hint="default"/>
        <w:lang w:val="en-US" w:eastAsia="en-US" w:bidi="ar-SA"/>
      </w:rPr>
    </w:lvl>
  </w:abstractNum>
  <w:abstractNum w:abstractNumId="2">
    <w:multiLevelType w:val="hybridMultilevel"/>
    <w:lvl w:ilvl="0">
      <w:start w:val="1"/>
      <w:numFmt w:val="decimal"/>
      <w:lvlText w:val="%1."/>
      <w:lvlJc w:val="left"/>
      <w:pPr>
        <w:ind w:left="1080" w:hanging="245"/>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052" w:hanging="245"/>
      </w:pPr>
      <w:rPr>
        <w:rFonts w:hint="default"/>
        <w:lang w:val="en-US" w:eastAsia="en-US" w:bidi="ar-SA"/>
      </w:rPr>
    </w:lvl>
    <w:lvl w:ilvl="2">
      <w:start w:val="0"/>
      <w:numFmt w:val="bullet"/>
      <w:lvlText w:val="•"/>
      <w:lvlJc w:val="left"/>
      <w:pPr>
        <w:ind w:left="3024" w:hanging="245"/>
      </w:pPr>
      <w:rPr>
        <w:rFonts w:hint="default"/>
        <w:lang w:val="en-US" w:eastAsia="en-US" w:bidi="ar-SA"/>
      </w:rPr>
    </w:lvl>
    <w:lvl w:ilvl="3">
      <w:start w:val="0"/>
      <w:numFmt w:val="bullet"/>
      <w:lvlText w:val="•"/>
      <w:lvlJc w:val="left"/>
      <w:pPr>
        <w:ind w:left="3996" w:hanging="245"/>
      </w:pPr>
      <w:rPr>
        <w:rFonts w:hint="default"/>
        <w:lang w:val="en-US" w:eastAsia="en-US" w:bidi="ar-SA"/>
      </w:rPr>
    </w:lvl>
    <w:lvl w:ilvl="4">
      <w:start w:val="0"/>
      <w:numFmt w:val="bullet"/>
      <w:lvlText w:val="•"/>
      <w:lvlJc w:val="left"/>
      <w:pPr>
        <w:ind w:left="4968" w:hanging="245"/>
      </w:pPr>
      <w:rPr>
        <w:rFonts w:hint="default"/>
        <w:lang w:val="en-US" w:eastAsia="en-US" w:bidi="ar-SA"/>
      </w:rPr>
    </w:lvl>
    <w:lvl w:ilvl="5">
      <w:start w:val="0"/>
      <w:numFmt w:val="bullet"/>
      <w:lvlText w:val="•"/>
      <w:lvlJc w:val="left"/>
      <w:pPr>
        <w:ind w:left="5940" w:hanging="245"/>
      </w:pPr>
      <w:rPr>
        <w:rFonts w:hint="default"/>
        <w:lang w:val="en-US" w:eastAsia="en-US" w:bidi="ar-SA"/>
      </w:rPr>
    </w:lvl>
    <w:lvl w:ilvl="6">
      <w:start w:val="0"/>
      <w:numFmt w:val="bullet"/>
      <w:lvlText w:val="•"/>
      <w:lvlJc w:val="left"/>
      <w:pPr>
        <w:ind w:left="6912" w:hanging="245"/>
      </w:pPr>
      <w:rPr>
        <w:rFonts w:hint="default"/>
        <w:lang w:val="en-US" w:eastAsia="en-US" w:bidi="ar-SA"/>
      </w:rPr>
    </w:lvl>
    <w:lvl w:ilvl="7">
      <w:start w:val="0"/>
      <w:numFmt w:val="bullet"/>
      <w:lvlText w:val="•"/>
      <w:lvlJc w:val="left"/>
      <w:pPr>
        <w:ind w:left="7884" w:hanging="245"/>
      </w:pPr>
      <w:rPr>
        <w:rFonts w:hint="default"/>
        <w:lang w:val="en-US" w:eastAsia="en-US" w:bidi="ar-SA"/>
      </w:rPr>
    </w:lvl>
    <w:lvl w:ilvl="8">
      <w:start w:val="0"/>
      <w:numFmt w:val="bullet"/>
      <w:lvlText w:val="•"/>
      <w:lvlJc w:val="left"/>
      <w:pPr>
        <w:ind w:left="8856" w:hanging="245"/>
      </w:pPr>
      <w:rPr>
        <w:rFonts w:hint="default"/>
        <w:lang w:val="en-US" w:eastAsia="en-US" w:bidi="ar-SA"/>
      </w:rPr>
    </w:lvl>
  </w:abstractNum>
  <w:abstractNum w:abstractNumId="1">
    <w:multiLevelType w:val="hybridMultilevel"/>
    <w:lvl w:ilvl="0">
      <w:start w:val="1"/>
      <w:numFmt w:val="decimal"/>
      <w:lvlText w:val="%1."/>
      <w:lvlJc w:val="left"/>
      <w:pPr>
        <w:ind w:left="1080" w:hanging="245"/>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052" w:hanging="245"/>
      </w:pPr>
      <w:rPr>
        <w:rFonts w:hint="default"/>
        <w:lang w:val="en-US" w:eastAsia="en-US" w:bidi="ar-SA"/>
      </w:rPr>
    </w:lvl>
    <w:lvl w:ilvl="2">
      <w:start w:val="0"/>
      <w:numFmt w:val="bullet"/>
      <w:lvlText w:val="•"/>
      <w:lvlJc w:val="left"/>
      <w:pPr>
        <w:ind w:left="3024" w:hanging="245"/>
      </w:pPr>
      <w:rPr>
        <w:rFonts w:hint="default"/>
        <w:lang w:val="en-US" w:eastAsia="en-US" w:bidi="ar-SA"/>
      </w:rPr>
    </w:lvl>
    <w:lvl w:ilvl="3">
      <w:start w:val="0"/>
      <w:numFmt w:val="bullet"/>
      <w:lvlText w:val="•"/>
      <w:lvlJc w:val="left"/>
      <w:pPr>
        <w:ind w:left="3996" w:hanging="245"/>
      </w:pPr>
      <w:rPr>
        <w:rFonts w:hint="default"/>
        <w:lang w:val="en-US" w:eastAsia="en-US" w:bidi="ar-SA"/>
      </w:rPr>
    </w:lvl>
    <w:lvl w:ilvl="4">
      <w:start w:val="0"/>
      <w:numFmt w:val="bullet"/>
      <w:lvlText w:val="•"/>
      <w:lvlJc w:val="left"/>
      <w:pPr>
        <w:ind w:left="4968" w:hanging="245"/>
      </w:pPr>
      <w:rPr>
        <w:rFonts w:hint="default"/>
        <w:lang w:val="en-US" w:eastAsia="en-US" w:bidi="ar-SA"/>
      </w:rPr>
    </w:lvl>
    <w:lvl w:ilvl="5">
      <w:start w:val="0"/>
      <w:numFmt w:val="bullet"/>
      <w:lvlText w:val="•"/>
      <w:lvlJc w:val="left"/>
      <w:pPr>
        <w:ind w:left="5940" w:hanging="245"/>
      </w:pPr>
      <w:rPr>
        <w:rFonts w:hint="default"/>
        <w:lang w:val="en-US" w:eastAsia="en-US" w:bidi="ar-SA"/>
      </w:rPr>
    </w:lvl>
    <w:lvl w:ilvl="6">
      <w:start w:val="0"/>
      <w:numFmt w:val="bullet"/>
      <w:lvlText w:val="•"/>
      <w:lvlJc w:val="left"/>
      <w:pPr>
        <w:ind w:left="6912" w:hanging="245"/>
      </w:pPr>
      <w:rPr>
        <w:rFonts w:hint="default"/>
        <w:lang w:val="en-US" w:eastAsia="en-US" w:bidi="ar-SA"/>
      </w:rPr>
    </w:lvl>
    <w:lvl w:ilvl="7">
      <w:start w:val="0"/>
      <w:numFmt w:val="bullet"/>
      <w:lvlText w:val="•"/>
      <w:lvlJc w:val="left"/>
      <w:pPr>
        <w:ind w:left="7884" w:hanging="245"/>
      </w:pPr>
      <w:rPr>
        <w:rFonts w:hint="default"/>
        <w:lang w:val="en-US" w:eastAsia="en-US" w:bidi="ar-SA"/>
      </w:rPr>
    </w:lvl>
    <w:lvl w:ilvl="8">
      <w:start w:val="0"/>
      <w:numFmt w:val="bullet"/>
      <w:lvlText w:val="•"/>
      <w:lvlJc w:val="left"/>
      <w:pPr>
        <w:ind w:left="8856" w:hanging="245"/>
      </w:pPr>
      <w:rPr>
        <w:rFonts w:hint="default"/>
        <w:lang w:val="en-US" w:eastAsia="en-US" w:bidi="ar-SA"/>
      </w:rPr>
    </w:lvl>
  </w:abstractNum>
  <w:abstractNum w:abstractNumId="0">
    <w:multiLevelType w:val="hybridMultilevel"/>
    <w:lvl w:ilvl="0">
      <w:start w:val="1"/>
      <w:numFmt w:val="decimal"/>
      <w:lvlText w:val="%1)"/>
      <w:lvlJc w:val="left"/>
      <w:pPr>
        <w:ind w:left="1080" w:hanging="257"/>
        <w:jc w:val="left"/>
      </w:pPr>
      <w:rPr>
        <w:rFonts w:hint="default" w:ascii="Arial" w:hAnsi="Arial" w:eastAsia="Arial" w:cs="Arial"/>
        <w:b w:val="0"/>
        <w:bCs w:val="0"/>
        <w:i w:val="0"/>
        <w:iCs w:val="0"/>
        <w:spacing w:val="0"/>
        <w:w w:val="100"/>
        <w:sz w:val="22"/>
        <w:szCs w:val="22"/>
        <w:lang w:val="en-US" w:eastAsia="en-US" w:bidi="ar-SA"/>
      </w:rPr>
    </w:lvl>
    <w:lvl w:ilvl="1">
      <w:start w:val="0"/>
      <w:numFmt w:val="bullet"/>
      <w:lvlText w:val="•"/>
      <w:lvlJc w:val="left"/>
      <w:pPr>
        <w:ind w:left="2052" w:hanging="257"/>
      </w:pPr>
      <w:rPr>
        <w:rFonts w:hint="default"/>
        <w:lang w:val="en-US" w:eastAsia="en-US" w:bidi="ar-SA"/>
      </w:rPr>
    </w:lvl>
    <w:lvl w:ilvl="2">
      <w:start w:val="0"/>
      <w:numFmt w:val="bullet"/>
      <w:lvlText w:val="•"/>
      <w:lvlJc w:val="left"/>
      <w:pPr>
        <w:ind w:left="3024" w:hanging="257"/>
      </w:pPr>
      <w:rPr>
        <w:rFonts w:hint="default"/>
        <w:lang w:val="en-US" w:eastAsia="en-US" w:bidi="ar-SA"/>
      </w:rPr>
    </w:lvl>
    <w:lvl w:ilvl="3">
      <w:start w:val="0"/>
      <w:numFmt w:val="bullet"/>
      <w:lvlText w:val="•"/>
      <w:lvlJc w:val="left"/>
      <w:pPr>
        <w:ind w:left="3996" w:hanging="257"/>
      </w:pPr>
      <w:rPr>
        <w:rFonts w:hint="default"/>
        <w:lang w:val="en-US" w:eastAsia="en-US" w:bidi="ar-SA"/>
      </w:rPr>
    </w:lvl>
    <w:lvl w:ilvl="4">
      <w:start w:val="0"/>
      <w:numFmt w:val="bullet"/>
      <w:lvlText w:val="•"/>
      <w:lvlJc w:val="left"/>
      <w:pPr>
        <w:ind w:left="4968" w:hanging="257"/>
      </w:pPr>
      <w:rPr>
        <w:rFonts w:hint="default"/>
        <w:lang w:val="en-US" w:eastAsia="en-US" w:bidi="ar-SA"/>
      </w:rPr>
    </w:lvl>
    <w:lvl w:ilvl="5">
      <w:start w:val="0"/>
      <w:numFmt w:val="bullet"/>
      <w:lvlText w:val="•"/>
      <w:lvlJc w:val="left"/>
      <w:pPr>
        <w:ind w:left="5940" w:hanging="257"/>
      </w:pPr>
      <w:rPr>
        <w:rFonts w:hint="default"/>
        <w:lang w:val="en-US" w:eastAsia="en-US" w:bidi="ar-SA"/>
      </w:rPr>
    </w:lvl>
    <w:lvl w:ilvl="6">
      <w:start w:val="0"/>
      <w:numFmt w:val="bullet"/>
      <w:lvlText w:val="•"/>
      <w:lvlJc w:val="left"/>
      <w:pPr>
        <w:ind w:left="6912" w:hanging="257"/>
      </w:pPr>
      <w:rPr>
        <w:rFonts w:hint="default"/>
        <w:lang w:val="en-US" w:eastAsia="en-US" w:bidi="ar-SA"/>
      </w:rPr>
    </w:lvl>
    <w:lvl w:ilvl="7">
      <w:start w:val="0"/>
      <w:numFmt w:val="bullet"/>
      <w:lvlText w:val="•"/>
      <w:lvlJc w:val="left"/>
      <w:pPr>
        <w:ind w:left="7884" w:hanging="257"/>
      </w:pPr>
      <w:rPr>
        <w:rFonts w:hint="default"/>
        <w:lang w:val="en-US" w:eastAsia="en-US" w:bidi="ar-SA"/>
      </w:rPr>
    </w:lvl>
    <w:lvl w:ilvl="8">
      <w:start w:val="0"/>
      <w:numFmt w:val="bullet"/>
      <w:lvlText w:val="•"/>
      <w:lvlJc w:val="left"/>
      <w:pPr>
        <w:ind w:left="8856" w:hanging="257"/>
      </w:pPr>
      <w:rPr>
        <w:rFonts w:hint="default"/>
        <w:lang w:val="en-US" w:eastAsia="en-US" w:bidi="ar-SA"/>
      </w:rPr>
    </w:lvl>
  </w:abstract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lang w:val="en-US" w:eastAsia="en-US" w:bidi="ar-SA"/>
    </w:rPr>
  </w:style>
  <w:style w:styleId="BodyText" w:type="paragraph">
    <w:name w:val="Body Text"/>
    <w:basedOn w:val="Normal"/>
    <w:uiPriority w:val="1"/>
    <w:qFormat/>
    <w:pPr>
      <w:ind w:left="1080"/>
    </w:pPr>
    <w:rPr>
      <w:rFonts w:ascii="Arial" w:hAnsi="Arial" w:eastAsia="Arial" w:cs="Arial"/>
      <w:sz w:val="22"/>
      <w:szCs w:val="22"/>
      <w:lang w:val="en-US" w:eastAsia="en-US" w:bidi="ar-SA"/>
    </w:rPr>
  </w:style>
  <w:style w:styleId="Heading1" w:type="paragraph">
    <w:name w:val="Heading 1"/>
    <w:basedOn w:val="Normal"/>
    <w:uiPriority w:val="1"/>
    <w:qFormat/>
    <w:pPr>
      <w:spacing w:before="227" w:line="246" w:lineRule="exact"/>
      <w:ind w:left="1080"/>
      <w:outlineLvl w:val="1"/>
    </w:pPr>
    <w:rPr>
      <w:rFonts w:ascii="Arial" w:hAnsi="Arial" w:eastAsia="Arial" w:cs="Arial"/>
      <w:b/>
      <w:bCs/>
      <w:sz w:val="22"/>
      <w:szCs w:val="22"/>
      <w:lang w:val="en-US" w:eastAsia="en-US" w:bidi="ar-SA"/>
    </w:rPr>
  </w:style>
  <w:style w:styleId="ListParagraph" w:type="paragraph">
    <w:name w:val="List Paragraph"/>
    <w:basedOn w:val="Normal"/>
    <w:uiPriority w:val="1"/>
    <w:qFormat/>
    <w:pPr>
      <w:ind w:left="1080" w:hanging="134"/>
    </w:pPr>
    <w:rPr>
      <w:rFonts w:ascii="Arial" w:hAnsi="Arial" w:eastAsia="Arial" w:cs="Arial"/>
      <w:lang w:val="en-US" w:eastAsia="en-US" w:bidi="ar-SA"/>
    </w:rPr>
  </w:style>
  <w:style w:styleId="TableParagraph" w:type="paragraph">
    <w:name w:val="Table Paragraph"/>
    <w:basedOn w:val="Normal"/>
    <w:uiPriority w:val="1"/>
    <w:qFormat/>
    <w:pPr>
      <w:ind w:left="50"/>
    </w:pPr>
    <w:rPr>
      <w:rFonts w:ascii="Arial" w:hAnsi="Arial" w:eastAsia="Arial" w:cs="Arial"/>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header" Target="header1.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hyperlink" Target="mailto:msickon@harding.edu" TargetMode="External"/><Relationship Id="rId9" Type="http://schemas.openxmlformats.org/officeDocument/2006/relationships/hyperlink" Target="mailto:amcgohan@harding.edu" TargetMode="External"/><Relationship Id="rId10" Type="http://schemas.openxmlformats.org/officeDocument/2006/relationships/hyperlink" Target="mailto:csd@harding.edu" TargetMode="External"/><Relationship Id="rId11" Type="http://schemas.openxmlformats.org/officeDocument/2006/relationships/hyperlink" Target="mailto:dphillips@harding.edu" TargetMode="External"/><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image" Target="media/image9.jpeg"/><Relationship Id="rId19" Type="http://schemas.openxmlformats.org/officeDocument/2006/relationships/hyperlink" Target="mailto:elearning@harding.edu" TargetMode="External"/><Relationship Id="rId20" Type="http://schemas.openxmlformats.org/officeDocument/2006/relationships/hyperlink" Target="http://www.harding.edu/ist/elm" TargetMode="External"/><Relationship Id="rId21" Type="http://schemas.openxmlformats.org/officeDocument/2006/relationships/hyperlink" Target="mailto:HardingUniversityWritingCenter@gmail.com" TargetMode="External"/><Relationship Id="rId2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Matt Sickon syllabus ASL 3270 Fall 2025</dc:title>
  <dcterms:created xsi:type="dcterms:W3CDTF">2025-08-19T19:51:18Z</dcterms:created>
  <dcterms:modified xsi:type="dcterms:W3CDTF">2025-08-19T19:51:18Z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2025-08-19T00:00:00Z</vt:filetime>
  </property>
  <property fmtid="{D5CDD505-2E9C-101B-9397-08002B2CF9AE}" pid="3" name="Creator">
    <vt:lpwstr>Pages</vt:lpwstr>
  </property>
  <property fmtid="{D5CDD505-2E9C-101B-9397-08002B2CF9AE}" pid="4" name="LastSaved">
    <vt:filetime>2025-08-19T00:00:00Z</vt:filetime>
  </property>
  <property fmtid="{D5CDD505-2E9C-101B-9397-08002B2CF9AE}" pid="5" name="Producer">
    <vt:lpwstr>macOS Version 15.6 (Build 24G84) Quartz PDFContext</vt:lpwstr>
  </property>
</Properties>
</file>