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2670"/>
        <w:rPr>
          <w:sz w:val="20"/>
        </w:rPr>
      </w:pPr>
      <w:r>
        <w:rPr>
          <w:sz w:val="20"/>
        </w:rPr>
        <w:drawing>
          <wp:inline distT="0" distB="0" distL="0" distR="0">
            <wp:extent cx="3161879" cy="130130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161879" cy="1301305"/>
                    </a:xfrm>
                    <a:prstGeom prst="rect">
                      <a:avLst/>
                    </a:prstGeom>
                  </pic:spPr>
                </pic:pic>
              </a:graphicData>
            </a:graphic>
          </wp:inline>
        </w:drawing>
      </w:r>
      <w:r>
        <w:rPr>
          <w:sz w:val="20"/>
        </w:rPr>
      </w:r>
    </w:p>
    <w:p>
      <w:pPr>
        <w:pStyle w:val="BodyText"/>
        <w:spacing w:before="230"/>
        <w:rPr>
          <w:sz w:val="28"/>
        </w:rPr>
      </w:pPr>
    </w:p>
    <w:p>
      <w:pPr>
        <w:pStyle w:val="Heading1"/>
        <w:ind w:left="3051"/>
      </w:pPr>
      <w:r>
        <w:rPr/>
        <w:t>CSD</w:t>
      </w:r>
      <w:r>
        <w:rPr>
          <w:spacing w:val="-3"/>
        </w:rPr>
        <w:t> </w:t>
      </w:r>
      <w:r>
        <w:rPr/>
        <w:t>6150</w:t>
      </w:r>
      <w:r>
        <w:rPr>
          <w:spacing w:val="-7"/>
        </w:rPr>
        <w:t> </w:t>
      </w:r>
      <w:r>
        <w:rPr/>
        <w:t>Research</w:t>
      </w:r>
      <w:r>
        <w:rPr>
          <w:spacing w:val="-7"/>
        </w:rPr>
        <w:t> </w:t>
      </w:r>
      <w:r>
        <w:rPr/>
        <w:t>and</w:t>
      </w:r>
      <w:r>
        <w:rPr>
          <w:spacing w:val="-4"/>
        </w:rPr>
        <w:t> </w:t>
      </w:r>
      <w:r>
        <w:rPr>
          <w:spacing w:val="-2"/>
        </w:rPr>
        <w:t>Writing</w:t>
      </w:r>
    </w:p>
    <w:p>
      <w:pPr>
        <w:pStyle w:val="BodyText"/>
        <w:spacing w:line="276" w:lineRule="auto" w:before="46"/>
        <w:ind w:left="4217" w:right="4577" w:hanging="2"/>
        <w:jc w:val="center"/>
      </w:pPr>
      <w:r>
        <w:rPr/>
        <w:t>Harding University College</w:t>
      </w:r>
      <w:r>
        <w:rPr>
          <w:spacing w:val="-14"/>
        </w:rPr>
        <w:t> </w:t>
      </w:r>
      <w:r>
        <w:rPr/>
        <w:t>of</w:t>
      </w:r>
      <w:r>
        <w:rPr>
          <w:spacing w:val="-14"/>
        </w:rPr>
        <w:t> </w:t>
      </w:r>
      <w:r>
        <w:rPr/>
        <w:t>Allied</w:t>
      </w:r>
      <w:r>
        <w:rPr>
          <w:spacing w:val="-14"/>
        </w:rPr>
        <w:t> </w:t>
      </w:r>
      <w:r>
        <w:rPr/>
        <w:t>Health 3 Credit Hours</w:t>
      </w:r>
    </w:p>
    <w:p>
      <w:pPr>
        <w:pStyle w:val="BodyText"/>
        <w:spacing w:line="276" w:lineRule="auto" w:before="2"/>
        <w:ind w:left="3051" w:right="3410"/>
        <w:jc w:val="center"/>
      </w:pPr>
      <w:r>
        <w:rPr/>
        <w:t>Class</w:t>
      </w:r>
      <w:r>
        <w:rPr>
          <w:spacing w:val="-9"/>
        </w:rPr>
        <w:t> </w:t>
      </w:r>
      <w:r>
        <w:rPr/>
        <w:t>Meetings</w:t>
      </w:r>
      <w:r>
        <w:rPr>
          <w:spacing w:val="-9"/>
        </w:rPr>
        <w:t> </w:t>
      </w:r>
      <w:r>
        <w:rPr/>
        <w:t>Times</w:t>
      </w:r>
      <w:r>
        <w:rPr>
          <w:spacing w:val="-7"/>
        </w:rPr>
        <w:t> </w:t>
      </w:r>
      <w:r>
        <w:rPr/>
        <w:t>–</w:t>
      </w:r>
      <w:r>
        <w:rPr>
          <w:spacing w:val="-8"/>
        </w:rPr>
        <w:t> </w:t>
      </w:r>
      <w:r>
        <w:rPr/>
        <w:t>Tuesday</w:t>
      </w:r>
      <w:r>
        <w:rPr>
          <w:spacing w:val="-8"/>
        </w:rPr>
        <w:t> </w:t>
      </w:r>
      <w:r>
        <w:rPr/>
        <w:t>5:30-8:30 Swaid 103</w:t>
      </w:r>
    </w:p>
    <w:p>
      <w:pPr>
        <w:pStyle w:val="BodyText"/>
        <w:spacing w:before="0"/>
        <w:rPr>
          <w:sz w:val="20"/>
        </w:rPr>
      </w:pPr>
    </w:p>
    <w:p>
      <w:pPr>
        <w:pStyle w:val="BodyText"/>
        <w:spacing w:before="2"/>
        <w:rPr>
          <w:sz w:val="20"/>
        </w:rPr>
      </w:pPr>
      <w:r>
        <w:rPr>
          <w:sz w:val="20"/>
        </w:rPr>
        <mc:AlternateContent>
          <mc:Choice Requires="wps">
            <w:drawing>
              <wp:anchor distT="0" distB="0" distL="0" distR="0" allowOverlap="1" layoutInCell="1" locked="0" behindDoc="1" simplePos="0" relativeHeight="487587840">
                <wp:simplePos x="0" y="0"/>
                <wp:positionH relativeFrom="page">
                  <wp:posOffset>457200</wp:posOffset>
                </wp:positionH>
                <wp:positionV relativeFrom="paragraph">
                  <wp:posOffset>162692</wp:posOffset>
                </wp:positionV>
                <wp:extent cx="6859270" cy="2032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859270" cy="20320"/>
                          <a:chExt cx="6859270" cy="20320"/>
                        </a:xfrm>
                      </wpg:grpSpPr>
                      <wps:wsp>
                        <wps:cNvPr id="4" name="Graphic 4"/>
                        <wps:cNvSpPr/>
                        <wps:spPr>
                          <a:xfrm>
                            <a:off x="0" y="0"/>
                            <a:ext cx="6858000" cy="19685"/>
                          </a:xfrm>
                          <a:custGeom>
                            <a:avLst/>
                            <a:gdLst/>
                            <a:ahLst/>
                            <a:cxnLst/>
                            <a:rect l="l" t="t" r="r" b="b"/>
                            <a:pathLst>
                              <a:path w="6858000" h="19685">
                                <a:moveTo>
                                  <a:pt x="6858000" y="0"/>
                                </a:moveTo>
                                <a:lnTo>
                                  <a:pt x="0" y="0"/>
                                </a:lnTo>
                                <a:lnTo>
                                  <a:pt x="0" y="508"/>
                                </a:lnTo>
                                <a:lnTo>
                                  <a:pt x="0" y="3556"/>
                                </a:lnTo>
                                <a:lnTo>
                                  <a:pt x="0" y="19685"/>
                                </a:lnTo>
                                <a:lnTo>
                                  <a:pt x="6858000" y="19685"/>
                                </a:lnTo>
                                <a:lnTo>
                                  <a:pt x="685800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6856221"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0" y="507"/>
                            <a:ext cx="6859270" cy="17145"/>
                          </a:xfrm>
                          <a:custGeom>
                            <a:avLst/>
                            <a:gdLst/>
                            <a:ahLst/>
                            <a:cxnLst/>
                            <a:rect l="l" t="t" r="r" b="b"/>
                            <a:pathLst>
                              <a:path w="6859270" h="17145">
                                <a:moveTo>
                                  <a:pt x="3048" y="3060"/>
                                </a:moveTo>
                                <a:lnTo>
                                  <a:pt x="0" y="3060"/>
                                </a:lnTo>
                                <a:lnTo>
                                  <a:pt x="0" y="16764"/>
                                </a:lnTo>
                                <a:lnTo>
                                  <a:pt x="3048" y="16764"/>
                                </a:lnTo>
                                <a:lnTo>
                                  <a:pt x="3048" y="3060"/>
                                </a:lnTo>
                                <a:close/>
                              </a:path>
                              <a:path w="6859270" h="17145">
                                <a:moveTo>
                                  <a:pt x="6859257" y="0"/>
                                </a:moveTo>
                                <a:lnTo>
                                  <a:pt x="6856222" y="0"/>
                                </a:lnTo>
                                <a:lnTo>
                                  <a:pt x="6856222" y="3048"/>
                                </a:lnTo>
                                <a:lnTo>
                                  <a:pt x="6859257" y="3048"/>
                                </a:lnTo>
                                <a:lnTo>
                                  <a:pt x="685925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6856221" y="3556"/>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8" name="Graphic 8"/>
                        <wps:cNvSpPr/>
                        <wps:spPr>
                          <a:xfrm>
                            <a:off x="0" y="1727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9" name="Graphic 9"/>
                        <wps:cNvSpPr/>
                        <wps:spPr>
                          <a:xfrm>
                            <a:off x="0" y="17284"/>
                            <a:ext cx="6859270" cy="3175"/>
                          </a:xfrm>
                          <a:custGeom>
                            <a:avLst/>
                            <a:gdLst/>
                            <a:ahLst/>
                            <a:cxnLst/>
                            <a:rect l="l" t="t" r="r" b="b"/>
                            <a:pathLst>
                              <a:path w="6859270" h="3175">
                                <a:moveTo>
                                  <a:pt x="6859257" y="0"/>
                                </a:moveTo>
                                <a:lnTo>
                                  <a:pt x="6856222" y="0"/>
                                </a:lnTo>
                                <a:lnTo>
                                  <a:pt x="3048" y="0"/>
                                </a:lnTo>
                                <a:lnTo>
                                  <a:pt x="0" y="0"/>
                                </a:lnTo>
                                <a:lnTo>
                                  <a:pt x="0" y="3035"/>
                                </a:lnTo>
                                <a:lnTo>
                                  <a:pt x="3048" y="3035"/>
                                </a:lnTo>
                                <a:lnTo>
                                  <a:pt x="6856222" y="3035"/>
                                </a:lnTo>
                                <a:lnTo>
                                  <a:pt x="6859257" y="3035"/>
                                </a:lnTo>
                                <a:lnTo>
                                  <a:pt x="68592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6pt;margin-top:12.81045pt;width:540.1pt;height:1.6pt;mso-position-horizontal-relative:page;mso-position-vertical-relative:paragraph;z-index:-15728640;mso-wrap-distance-left:0;mso-wrap-distance-right:0" id="docshapegroup2" coordorigin="720,256" coordsize="10802,32">
                <v:shape style="position:absolute;left:720;top:256;width:10800;height:31" id="docshape3" coordorigin="720,256" coordsize="10800,31" path="m11520,256l720,256,720,257,720,262,720,287,11520,287,11520,256xe" filled="true" fillcolor="#9f9f9f" stroked="false">
                  <v:path arrowok="t"/>
                  <v:fill type="solid"/>
                </v:shape>
                <v:rect style="position:absolute;left:11517;top:257;width:5;height:5" id="docshape4" filled="true" fillcolor="#e2e2e2" stroked="false">
                  <v:fill type="solid"/>
                </v:rect>
                <v:shape style="position:absolute;left:720;top:257;width:10802;height:27" id="docshape5" coordorigin="720,257" coordsize="10802,27" path="m725,262l720,262,720,283,725,283,725,262xm11522,257l11517,257,11517,262,11522,262,11522,257xe" filled="true" fillcolor="#9f9f9f" stroked="false">
                  <v:path arrowok="t"/>
                  <v:fill type="solid"/>
                </v:shape>
                <v:rect style="position:absolute;left:11517;top:261;width:5;height:22" id="docshape6" filled="true" fillcolor="#e2e2e2" stroked="false">
                  <v:fill type="solid"/>
                </v:rect>
                <v:rect style="position:absolute;left:720;top:283;width:5;height:5" id="docshape7" filled="true" fillcolor="#9f9f9f" stroked="false">
                  <v:fill type="solid"/>
                </v:rect>
                <v:shape style="position:absolute;left:720;top:283;width:10802;height:5" id="docshape8" coordorigin="720,283" coordsize="10802,5" path="m11522,283l11517,283,725,283,720,283,720,288,725,288,11517,288,11522,288,11522,283xe" filled="true" fillcolor="#e2e2e2" stroked="false">
                  <v:path arrowok="t"/>
                  <v:fill type="solid"/>
                </v:shape>
                <w10:wrap type="topAndBottom"/>
              </v:group>
            </w:pict>
          </mc:Fallback>
        </mc:AlternateContent>
      </w:r>
    </w:p>
    <w:p>
      <w:pPr>
        <w:pStyle w:val="BodyText"/>
        <w:spacing w:before="131"/>
      </w:pPr>
    </w:p>
    <w:p>
      <w:pPr>
        <w:tabs>
          <w:tab w:pos="6481" w:val="left" w:leader="none"/>
        </w:tabs>
        <w:spacing w:line="276" w:lineRule="auto" w:before="0"/>
        <w:ind w:left="0" w:right="1562" w:firstLine="0"/>
        <w:jc w:val="left"/>
        <w:rPr>
          <w:b/>
          <w:sz w:val="24"/>
        </w:rPr>
      </w:pPr>
      <w:r>
        <w:rPr>
          <w:b/>
          <w:sz w:val="24"/>
        </w:rPr>
        <w:t>Instructor: Meghan Helpenstill, M.S., CCC-SLP</w:t>
        <w:tab/>
        <w:t>Semester/Term: Fall 2025 Phone (office): (501) 279-4648</w:t>
        <w:tab/>
        <w:t>Office</w:t>
      </w:r>
      <w:r>
        <w:rPr>
          <w:b/>
          <w:spacing w:val="-13"/>
          <w:sz w:val="24"/>
        </w:rPr>
        <w:t> </w:t>
      </w:r>
      <w:r>
        <w:rPr>
          <w:b/>
          <w:sz w:val="24"/>
        </w:rPr>
        <w:t>Hours:</w:t>
      </w:r>
      <w:r>
        <w:rPr>
          <w:b/>
          <w:spacing w:val="-13"/>
          <w:sz w:val="24"/>
        </w:rPr>
        <w:t> </w:t>
      </w:r>
      <w:r>
        <w:rPr>
          <w:b/>
          <w:sz w:val="24"/>
        </w:rPr>
        <w:t>By</w:t>
      </w:r>
      <w:r>
        <w:rPr>
          <w:b/>
          <w:spacing w:val="-12"/>
          <w:sz w:val="24"/>
        </w:rPr>
        <w:t> </w:t>
      </w:r>
      <w:r>
        <w:rPr>
          <w:b/>
          <w:sz w:val="24"/>
        </w:rPr>
        <w:t>appointment</w:t>
      </w:r>
    </w:p>
    <w:p>
      <w:pPr>
        <w:tabs>
          <w:tab w:pos="6481" w:val="left" w:leader="none"/>
        </w:tabs>
        <w:spacing w:line="275" w:lineRule="exact" w:before="0"/>
        <w:ind w:left="0" w:right="0" w:firstLine="0"/>
        <w:jc w:val="left"/>
        <w:rPr>
          <w:b/>
          <w:sz w:val="24"/>
        </w:rPr>
      </w:pPr>
      <w:r>
        <w:rPr>
          <w:b/>
          <w:sz w:val="24"/>
        </w:rPr>
        <w:t>Email:</w:t>
      </w:r>
      <w:r>
        <w:rPr>
          <w:b/>
          <w:spacing w:val="-1"/>
          <w:sz w:val="24"/>
        </w:rPr>
        <w:t> </w:t>
      </w:r>
      <w:r>
        <w:rPr>
          <w:b/>
          <w:color w:val="1154CC"/>
          <w:spacing w:val="-2"/>
          <w:sz w:val="24"/>
          <w:u w:val="single" w:color="1154CC"/>
        </w:rPr>
        <w:t>mramsey1</w:t>
      </w:r>
      <w:hyperlink r:id="rId7">
        <w:r>
          <w:rPr>
            <w:b/>
            <w:color w:val="1154CC"/>
            <w:spacing w:val="-2"/>
            <w:sz w:val="24"/>
            <w:u w:val="single" w:color="1154CC"/>
          </w:rPr>
          <w:t>@harding.edu</w:t>
        </w:r>
      </w:hyperlink>
      <w:r>
        <w:rPr>
          <w:b/>
          <w:color w:val="1154CC"/>
          <w:sz w:val="24"/>
        </w:rPr>
        <w:tab/>
      </w:r>
      <w:r>
        <w:rPr>
          <w:b/>
          <w:sz w:val="24"/>
        </w:rPr>
        <w:t>Email</w:t>
      </w:r>
      <w:r>
        <w:rPr>
          <w:b/>
          <w:spacing w:val="-4"/>
          <w:sz w:val="24"/>
        </w:rPr>
        <w:t> </w:t>
      </w:r>
      <w:r>
        <w:rPr>
          <w:b/>
          <w:sz w:val="24"/>
        </w:rPr>
        <w:t>to</w:t>
      </w:r>
      <w:r>
        <w:rPr>
          <w:b/>
          <w:spacing w:val="-1"/>
          <w:sz w:val="24"/>
        </w:rPr>
        <w:t> </w:t>
      </w:r>
      <w:r>
        <w:rPr>
          <w:b/>
          <w:sz w:val="24"/>
        </w:rPr>
        <w:t>schedule</w:t>
      </w:r>
      <w:r>
        <w:rPr>
          <w:b/>
          <w:spacing w:val="-1"/>
          <w:sz w:val="24"/>
        </w:rPr>
        <w:t> </w:t>
      </w:r>
      <w:r>
        <w:rPr>
          <w:b/>
          <w:spacing w:val="-2"/>
          <w:sz w:val="24"/>
        </w:rPr>
        <w:t>appointment</w:t>
      </w:r>
    </w:p>
    <w:p>
      <w:pPr>
        <w:pStyle w:val="BodyText"/>
        <w:spacing w:before="0"/>
        <w:rPr>
          <w:b/>
          <w:sz w:val="20"/>
        </w:rPr>
      </w:pPr>
    </w:p>
    <w:p>
      <w:pPr>
        <w:pStyle w:val="BodyText"/>
        <w:spacing w:before="46"/>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190796</wp:posOffset>
                </wp:positionV>
                <wp:extent cx="6859270" cy="2095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859270" cy="20955"/>
                          <a:chExt cx="6859270" cy="20955"/>
                        </a:xfrm>
                      </wpg:grpSpPr>
                      <wps:wsp>
                        <wps:cNvPr id="11" name="Graphic 11"/>
                        <wps:cNvSpPr/>
                        <wps:spPr>
                          <a:xfrm>
                            <a:off x="0" y="0"/>
                            <a:ext cx="6858000" cy="19685"/>
                          </a:xfrm>
                          <a:custGeom>
                            <a:avLst/>
                            <a:gdLst/>
                            <a:ahLst/>
                            <a:cxnLst/>
                            <a:rect l="l" t="t" r="r" b="b"/>
                            <a:pathLst>
                              <a:path w="6858000" h="19685">
                                <a:moveTo>
                                  <a:pt x="6858000" y="0"/>
                                </a:moveTo>
                                <a:lnTo>
                                  <a:pt x="0" y="0"/>
                                </a:lnTo>
                                <a:lnTo>
                                  <a:pt x="0" y="647"/>
                                </a:lnTo>
                                <a:lnTo>
                                  <a:pt x="0" y="3683"/>
                                </a:lnTo>
                                <a:lnTo>
                                  <a:pt x="0" y="19685"/>
                                </a:lnTo>
                                <a:lnTo>
                                  <a:pt x="6858000" y="19685"/>
                                </a:lnTo>
                                <a:lnTo>
                                  <a:pt x="685800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856221" y="63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647"/>
                            <a:ext cx="6859270" cy="17145"/>
                          </a:xfrm>
                          <a:custGeom>
                            <a:avLst/>
                            <a:gdLst/>
                            <a:ahLst/>
                            <a:cxnLst/>
                            <a:rect l="l" t="t" r="r" b="b"/>
                            <a:pathLst>
                              <a:path w="6859270" h="17145">
                                <a:moveTo>
                                  <a:pt x="3048" y="3035"/>
                                </a:moveTo>
                                <a:lnTo>
                                  <a:pt x="0" y="3035"/>
                                </a:lnTo>
                                <a:lnTo>
                                  <a:pt x="0" y="16751"/>
                                </a:lnTo>
                                <a:lnTo>
                                  <a:pt x="3048" y="16751"/>
                                </a:lnTo>
                                <a:lnTo>
                                  <a:pt x="3048" y="3035"/>
                                </a:lnTo>
                                <a:close/>
                              </a:path>
                              <a:path w="6859270" h="17145">
                                <a:moveTo>
                                  <a:pt x="6859257" y="0"/>
                                </a:moveTo>
                                <a:lnTo>
                                  <a:pt x="6856222" y="0"/>
                                </a:lnTo>
                                <a:lnTo>
                                  <a:pt x="6856222" y="3035"/>
                                </a:lnTo>
                                <a:lnTo>
                                  <a:pt x="6859257" y="3035"/>
                                </a:lnTo>
                                <a:lnTo>
                                  <a:pt x="685925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6856221"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0" y="17398"/>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0" y="17398"/>
                            <a:ext cx="6859270" cy="3175"/>
                          </a:xfrm>
                          <a:custGeom>
                            <a:avLst/>
                            <a:gdLst/>
                            <a:ahLst/>
                            <a:cxnLst/>
                            <a:rect l="l" t="t" r="r" b="b"/>
                            <a:pathLst>
                              <a:path w="6859270" h="3175">
                                <a:moveTo>
                                  <a:pt x="6859257" y="0"/>
                                </a:moveTo>
                                <a:lnTo>
                                  <a:pt x="6856222" y="0"/>
                                </a:lnTo>
                                <a:lnTo>
                                  <a:pt x="3048" y="0"/>
                                </a:lnTo>
                                <a:lnTo>
                                  <a:pt x="0" y="0"/>
                                </a:lnTo>
                                <a:lnTo>
                                  <a:pt x="0" y="3048"/>
                                </a:lnTo>
                                <a:lnTo>
                                  <a:pt x="3048" y="3048"/>
                                </a:lnTo>
                                <a:lnTo>
                                  <a:pt x="6856222" y="3048"/>
                                </a:lnTo>
                                <a:lnTo>
                                  <a:pt x="6859257" y="3048"/>
                                </a:lnTo>
                                <a:lnTo>
                                  <a:pt x="68592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36pt;margin-top:15.023328pt;width:540.1pt;height:1.65pt;mso-position-horizontal-relative:page;mso-position-vertical-relative:paragraph;z-index:-15728128;mso-wrap-distance-left:0;mso-wrap-distance-right:0" id="docshapegroup9" coordorigin="720,300" coordsize="10802,33">
                <v:shape style="position:absolute;left:720;top:300;width:10800;height:31" id="docshape10" coordorigin="720,300" coordsize="10800,31" path="m11520,300l720,300,720,301,720,306,720,331,11520,331,11520,300xe" filled="true" fillcolor="#9f9f9f" stroked="false">
                  <v:path arrowok="t"/>
                  <v:fill type="solid"/>
                </v:shape>
                <v:rect style="position:absolute;left:11517;top:301;width:5;height:5" id="docshape11" filled="true" fillcolor="#e2e2e2" stroked="false">
                  <v:fill type="solid"/>
                </v:rect>
                <v:shape style="position:absolute;left:720;top:301;width:10802;height:27" id="docshape12" coordorigin="720,301" coordsize="10802,27" path="m725,306l720,306,720,328,725,328,725,306xm11522,301l11517,301,11517,306,11522,306,11522,301xe" filled="true" fillcolor="#9f9f9f" stroked="false">
                  <v:path arrowok="t"/>
                  <v:fill type="solid"/>
                </v:shape>
                <v:rect style="position:absolute;left:11517;top:306;width:5;height:22" id="docshape13" filled="true" fillcolor="#e2e2e2" stroked="false">
                  <v:fill type="solid"/>
                </v:rect>
                <v:rect style="position:absolute;left:720;top:327;width:5;height:5" id="docshape14" filled="true" fillcolor="#9f9f9f" stroked="false">
                  <v:fill type="solid"/>
                </v:rect>
                <v:shape style="position:absolute;left:720;top:327;width:10802;height:5" id="docshape15" coordorigin="720,328" coordsize="10802,5" path="m11522,328l11517,328,725,328,720,328,720,333,725,333,11517,333,11522,333,11522,328xe" filled="true" fillcolor="#e2e2e2" stroked="false">
                  <v:path arrowok="t"/>
                  <v:fill type="solid"/>
                </v:shape>
                <w10:wrap type="topAndBottom"/>
              </v:group>
            </w:pict>
          </mc:Fallback>
        </mc:AlternateContent>
      </w:r>
    </w:p>
    <w:p>
      <w:pPr>
        <w:pStyle w:val="BodyText"/>
        <w:spacing w:before="84"/>
        <w:rPr>
          <w:b/>
          <w:sz w:val="28"/>
        </w:rPr>
      </w:pPr>
    </w:p>
    <w:p>
      <w:pPr>
        <w:pStyle w:val="Heading1"/>
        <w:ind w:left="3053"/>
      </w:pPr>
      <w:r>
        <w:rPr/>
        <w:t>Course</w:t>
      </w:r>
      <w:r>
        <w:rPr>
          <w:spacing w:val="-8"/>
        </w:rPr>
        <w:t> </w:t>
      </w:r>
      <w:r>
        <w:rPr>
          <w:spacing w:val="-2"/>
        </w:rPr>
        <w:t>Information</w:t>
      </w:r>
    </w:p>
    <w:p>
      <w:pPr>
        <w:pStyle w:val="Heading2"/>
        <w:spacing w:before="49"/>
        <w:ind w:right="9179"/>
        <w:jc w:val="center"/>
      </w:pPr>
      <w:r>
        <w:rPr/>
        <w:t>Course</w:t>
      </w:r>
      <w:r>
        <w:rPr>
          <w:spacing w:val="-2"/>
        </w:rPr>
        <w:t> </w:t>
      </w:r>
      <w:r>
        <w:rPr>
          <w:spacing w:val="-2"/>
        </w:rPr>
        <w:t>Description</w:t>
      </w:r>
    </w:p>
    <w:p>
      <w:pPr>
        <w:pStyle w:val="BodyText"/>
        <w:spacing w:line="276" w:lineRule="auto"/>
        <w:ind w:right="418"/>
      </w:pPr>
      <w:r>
        <w:rPr/>
        <w:t>This</w:t>
      </w:r>
      <w:r>
        <w:rPr>
          <w:spacing w:val="-4"/>
        </w:rPr>
        <w:t> </w:t>
      </w:r>
      <w:r>
        <w:rPr/>
        <w:t>course</w:t>
      </w:r>
      <w:r>
        <w:rPr>
          <w:spacing w:val="-4"/>
        </w:rPr>
        <w:t> </w:t>
      </w:r>
      <w:r>
        <w:rPr/>
        <w:t>will</w:t>
      </w:r>
      <w:r>
        <w:rPr>
          <w:spacing w:val="-3"/>
        </w:rPr>
        <w:t> </w:t>
      </w:r>
      <w:r>
        <w:rPr/>
        <w:t>present</w:t>
      </w:r>
      <w:r>
        <w:rPr>
          <w:spacing w:val="-3"/>
        </w:rPr>
        <w:t> </w:t>
      </w:r>
      <w:r>
        <w:rPr/>
        <w:t>specific</w:t>
      </w:r>
      <w:r>
        <w:rPr>
          <w:spacing w:val="-4"/>
        </w:rPr>
        <w:t> </w:t>
      </w:r>
      <w:r>
        <w:rPr/>
        <w:t>aspects</w:t>
      </w:r>
      <w:r>
        <w:rPr>
          <w:spacing w:val="-4"/>
        </w:rPr>
        <w:t> </w:t>
      </w:r>
      <w:r>
        <w:rPr/>
        <w:t>of</w:t>
      </w:r>
      <w:r>
        <w:rPr>
          <w:spacing w:val="-3"/>
        </w:rPr>
        <w:t> </w:t>
      </w:r>
      <w:r>
        <w:rPr/>
        <w:t>technical</w:t>
      </w:r>
      <w:r>
        <w:rPr>
          <w:spacing w:val="-3"/>
        </w:rPr>
        <w:t> </w:t>
      </w:r>
      <w:r>
        <w:rPr/>
        <w:t>writings</w:t>
      </w:r>
      <w:r>
        <w:rPr>
          <w:spacing w:val="-4"/>
        </w:rPr>
        <w:t> </w:t>
      </w:r>
      <w:r>
        <w:rPr/>
        <w:t>and</w:t>
      </w:r>
      <w:r>
        <w:rPr>
          <w:spacing w:val="-3"/>
        </w:rPr>
        <w:t> </w:t>
      </w:r>
      <w:r>
        <w:rPr/>
        <w:t>oral</w:t>
      </w:r>
      <w:r>
        <w:rPr>
          <w:spacing w:val="-3"/>
        </w:rPr>
        <w:t> </w:t>
      </w:r>
      <w:r>
        <w:rPr/>
        <w:t>presentations,</w:t>
      </w:r>
      <w:r>
        <w:rPr>
          <w:spacing w:val="-3"/>
        </w:rPr>
        <w:t> </w:t>
      </w:r>
      <w:r>
        <w:rPr/>
        <w:t>as</w:t>
      </w:r>
      <w:r>
        <w:rPr>
          <w:spacing w:val="-4"/>
        </w:rPr>
        <w:t> </w:t>
      </w:r>
      <w:r>
        <w:rPr/>
        <w:t>well</w:t>
      </w:r>
      <w:r>
        <w:rPr>
          <w:spacing w:val="-3"/>
        </w:rPr>
        <w:t> </w:t>
      </w:r>
      <w:r>
        <w:rPr/>
        <w:t>as</w:t>
      </w:r>
      <w:r>
        <w:rPr>
          <w:spacing w:val="-4"/>
        </w:rPr>
        <w:t> </w:t>
      </w:r>
      <w:r>
        <w:rPr/>
        <w:t>an</w:t>
      </w:r>
      <w:r>
        <w:rPr>
          <w:spacing w:val="-3"/>
        </w:rPr>
        <w:t> </w:t>
      </w:r>
      <w:r>
        <w:rPr/>
        <w:t>introduction to evidence-based practice, applied clinical research, and interpretation of research data in the field of speech- language pathology.</w:t>
      </w:r>
    </w:p>
    <w:p>
      <w:pPr>
        <w:pStyle w:val="BodyText"/>
        <w:spacing w:before="94"/>
      </w:pPr>
    </w:p>
    <w:p>
      <w:pPr>
        <w:pStyle w:val="Heading2"/>
      </w:pPr>
      <w:r>
        <w:rPr>
          <w:spacing w:val="-2"/>
        </w:rPr>
        <w:t>Prerequisites</w:t>
      </w:r>
    </w:p>
    <w:p>
      <w:pPr>
        <w:pStyle w:val="BodyText"/>
      </w:pPr>
      <w:r>
        <w:rPr>
          <w:spacing w:val="-4"/>
        </w:rPr>
        <w:t>None</w:t>
      </w:r>
    </w:p>
    <w:p>
      <w:pPr>
        <w:pStyle w:val="BodyText"/>
        <w:spacing w:before="84"/>
      </w:pPr>
    </w:p>
    <w:p>
      <w:pPr>
        <w:pStyle w:val="Heading2"/>
        <w:jc w:val="both"/>
      </w:pPr>
      <w:r>
        <w:rPr/>
        <w:t>Course</w:t>
      </w:r>
      <w:r>
        <w:rPr>
          <w:spacing w:val="-2"/>
        </w:rPr>
        <w:t> Rationale</w:t>
      </w:r>
    </w:p>
    <w:p>
      <w:pPr>
        <w:pStyle w:val="BodyText"/>
        <w:spacing w:line="276" w:lineRule="auto"/>
        <w:ind w:right="744"/>
        <w:jc w:val="both"/>
      </w:pPr>
      <w:r>
        <w:rPr/>
        <w:t>The</w:t>
      </w:r>
      <w:r>
        <w:rPr>
          <w:spacing w:val="-4"/>
        </w:rPr>
        <w:t> </w:t>
      </w:r>
      <w:r>
        <w:rPr/>
        <w:t>purpose</w:t>
      </w:r>
      <w:r>
        <w:rPr>
          <w:spacing w:val="-3"/>
        </w:rPr>
        <w:t> </w:t>
      </w:r>
      <w:r>
        <w:rPr/>
        <w:t>of</w:t>
      </w:r>
      <w:r>
        <w:rPr>
          <w:spacing w:val="-2"/>
        </w:rPr>
        <w:t> </w:t>
      </w:r>
      <w:r>
        <w:rPr/>
        <w:t>this</w:t>
      </w:r>
      <w:r>
        <w:rPr>
          <w:spacing w:val="-3"/>
        </w:rPr>
        <w:t> </w:t>
      </w:r>
      <w:r>
        <w:rPr/>
        <w:t>course</w:t>
      </w:r>
      <w:r>
        <w:rPr>
          <w:spacing w:val="-3"/>
        </w:rPr>
        <w:t> </w:t>
      </w:r>
      <w:r>
        <w:rPr/>
        <w:t>is</w:t>
      </w:r>
      <w:r>
        <w:rPr>
          <w:spacing w:val="-3"/>
        </w:rPr>
        <w:t> </w:t>
      </w:r>
      <w:r>
        <w:rPr/>
        <w:t>to</w:t>
      </w:r>
      <w:r>
        <w:rPr>
          <w:spacing w:val="-2"/>
        </w:rPr>
        <w:t> </w:t>
      </w:r>
      <w:r>
        <w:rPr/>
        <w:t>equip</w:t>
      </w:r>
      <w:r>
        <w:rPr>
          <w:spacing w:val="-2"/>
        </w:rPr>
        <w:t> </w:t>
      </w:r>
      <w:r>
        <w:rPr/>
        <w:t>graduate</w:t>
      </w:r>
      <w:r>
        <w:rPr>
          <w:spacing w:val="-2"/>
        </w:rPr>
        <w:t> </w:t>
      </w:r>
      <w:r>
        <w:rPr/>
        <w:t>students</w:t>
      </w:r>
      <w:r>
        <w:rPr>
          <w:spacing w:val="-3"/>
        </w:rPr>
        <w:t> </w:t>
      </w:r>
      <w:r>
        <w:rPr/>
        <w:t>with</w:t>
      </w:r>
      <w:r>
        <w:rPr>
          <w:spacing w:val="-2"/>
        </w:rPr>
        <w:t> </w:t>
      </w:r>
      <w:r>
        <w:rPr/>
        <w:t>various</w:t>
      </w:r>
      <w:r>
        <w:rPr>
          <w:spacing w:val="-3"/>
        </w:rPr>
        <w:t> </w:t>
      </w:r>
      <w:r>
        <w:rPr/>
        <w:t>skills</w:t>
      </w:r>
      <w:r>
        <w:rPr>
          <w:spacing w:val="-3"/>
        </w:rPr>
        <w:t> </w:t>
      </w:r>
      <w:r>
        <w:rPr/>
        <w:t>to</w:t>
      </w:r>
      <w:r>
        <w:rPr>
          <w:spacing w:val="-2"/>
        </w:rPr>
        <w:t> </w:t>
      </w:r>
      <w:r>
        <w:rPr/>
        <w:t>become</w:t>
      </w:r>
      <w:r>
        <w:rPr>
          <w:spacing w:val="-2"/>
        </w:rPr>
        <w:t> </w:t>
      </w:r>
      <w:r>
        <w:rPr/>
        <w:t>efficient</w:t>
      </w:r>
      <w:r>
        <w:rPr>
          <w:spacing w:val="-2"/>
        </w:rPr>
        <w:t> </w:t>
      </w:r>
      <w:r>
        <w:rPr/>
        <w:t>consumers</w:t>
      </w:r>
      <w:r>
        <w:rPr>
          <w:spacing w:val="-3"/>
        </w:rPr>
        <w:t> </w:t>
      </w:r>
      <w:r>
        <w:rPr/>
        <w:t>of research</w:t>
      </w:r>
      <w:r>
        <w:rPr>
          <w:spacing w:val="-3"/>
        </w:rPr>
        <w:t> </w:t>
      </w:r>
      <w:r>
        <w:rPr/>
        <w:t>and</w:t>
      </w:r>
      <w:r>
        <w:rPr>
          <w:spacing w:val="-3"/>
        </w:rPr>
        <w:t> </w:t>
      </w:r>
      <w:r>
        <w:rPr/>
        <w:t>implement</w:t>
      </w:r>
      <w:r>
        <w:rPr>
          <w:spacing w:val="-1"/>
        </w:rPr>
        <w:t> </w:t>
      </w:r>
      <w:r>
        <w:rPr/>
        <w:t>evidence-based</w:t>
      </w:r>
      <w:r>
        <w:rPr>
          <w:spacing w:val="-1"/>
        </w:rPr>
        <w:t> </w:t>
      </w:r>
      <w:r>
        <w:rPr/>
        <w:t>clinical</w:t>
      </w:r>
      <w:r>
        <w:rPr>
          <w:spacing w:val="-3"/>
        </w:rPr>
        <w:t> </w:t>
      </w:r>
      <w:r>
        <w:rPr/>
        <w:t>practice.</w:t>
      </w:r>
      <w:r>
        <w:rPr>
          <w:spacing w:val="-1"/>
        </w:rPr>
        <w:t> </w:t>
      </w:r>
      <w:r>
        <w:rPr/>
        <w:t>This</w:t>
      </w:r>
      <w:r>
        <w:rPr>
          <w:spacing w:val="-4"/>
        </w:rPr>
        <w:t> </w:t>
      </w:r>
      <w:r>
        <w:rPr/>
        <w:t>course</w:t>
      </w:r>
      <w:r>
        <w:rPr>
          <w:spacing w:val="-4"/>
        </w:rPr>
        <w:t> </w:t>
      </w:r>
      <w:r>
        <w:rPr/>
        <w:t>provides</w:t>
      </w:r>
      <w:r>
        <w:rPr>
          <w:spacing w:val="-4"/>
        </w:rPr>
        <w:t> </w:t>
      </w:r>
      <w:r>
        <w:rPr/>
        <w:t>a</w:t>
      </w:r>
      <w:r>
        <w:rPr>
          <w:spacing w:val="-4"/>
        </w:rPr>
        <w:t> </w:t>
      </w:r>
      <w:r>
        <w:rPr/>
        <w:t>foundation</w:t>
      </w:r>
      <w:r>
        <w:rPr>
          <w:spacing w:val="-3"/>
        </w:rPr>
        <w:t> </w:t>
      </w:r>
      <w:r>
        <w:rPr/>
        <w:t>to</w:t>
      </w:r>
      <w:r>
        <w:rPr>
          <w:spacing w:val="-3"/>
        </w:rPr>
        <w:t> </w:t>
      </w:r>
      <w:r>
        <w:rPr/>
        <w:t>build</w:t>
      </w:r>
      <w:r>
        <w:rPr>
          <w:spacing w:val="-3"/>
        </w:rPr>
        <w:t> </w:t>
      </w:r>
      <w:r>
        <w:rPr/>
        <w:t>upon</w:t>
      </w:r>
      <w:r>
        <w:rPr>
          <w:spacing w:val="-3"/>
        </w:rPr>
        <w:t> </w:t>
      </w:r>
      <w:r>
        <w:rPr/>
        <w:t>as they progress through disorder-specific didactic and clinical studies.</w:t>
      </w:r>
    </w:p>
    <w:p>
      <w:pPr>
        <w:pStyle w:val="BodyText"/>
        <w:spacing w:before="42"/>
      </w:pPr>
    </w:p>
    <w:p>
      <w:pPr>
        <w:pStyle w:val="Heading2"/>
      </w:pPr>
      <w:r>
        <w:rPr/>
        <w:t>Course</w:t>
      </w:r>
      <w:r>
        <w:rPr>
          <w:spacing w:val="-2"/>
        </w:rPr>
        <w:t> Materials</w:t>
      </w:r>
    </w:p>
    <w:p>
      <w:pPr>
        <w:pStyle w:val="BodyText"/>
      </w:pPr>
      <w:r>
        <w:rPr/>
        <w:t>Required</w:t>
      </w:r>
      <w:r>
        <w:rPr>
          <w:spacing w:val="-3"/>
        </w:rPr>
        <w:t> </w:t>
      </w:r>
      <w:r>
        <w:rPr>
          <w:spacing w:val="-2"/>
        </w:rPr>
        <w:t>materials:</w:t>
      </w:r>
    </w:p>
    <w:p>
      <w:pPr>
        <w:pStyle w:val="BodyText"/>
        <w:spacing w:line="276" w:lineRule="auto" w:before="40"/>
      </w:pPr>
      <w:r>
        <w:rPr/>
        <w:t>Orlikoff,</w:t>
      </w:r>
      <w:r>
        <w:rPr>
          <w:spacing w:val="-3"/>
        </w:rPr>
        <w:t> </w:t>
      </w:r>
      <w:r>
        <w:rPr/>
        <w:t>R.</w:t>
      </w:r>
      <w:r>
        <w:rPr>
          <w:spacing w:val="-3"/>
        </w:rPr>
        <w:t> </w:t>
      </w:r>
      <w:r>
        <w:rPr/>
        <w:t>R.,</w:t>
      </w:r>
      <w:r>
        <w:rPr>
          <w:spacing w:val="-3"/>
        </w:rPr>
        <w:t> </w:t>
      </w:r>
      <w:r>
        <w:rPr/>
        <w:t>Schiavetti,</w:t>
      </w:r>
      <w:r>
        <w:rPr>
          <w:spacing w:val="-3"/>
        </w:rPr>
        <w:t> </w:t>
      </w:r>
      <w:r>
        <w:rPr/>
        <w:t>N.,</w:t>
      </w:r>
      <w:r>
        <w:rPr>
          <w:spacing w:val="-3"/>
        </w:rPr>
        <w:t> </w:t>
      </w:r>
      <w:r>
        <w:rPr/>
        <w:t>&amp;</w:t>
      </w:r>
      <w:r>
        <w:rPr>
          <w:spacing w:val="-3"/>
        </w:rPr>
        <w:t> </w:t>
      </w:r>
      <w:r>
        <w:rPr/>
        <w:t>Metz,</w:t>
      </w:r>
      <w:r>
        <w:rPr>
          <w:spacing w:val="-3"/>
        </w:rPr>
        <w:t> </w:t>
      </w:r>
      <w:r>
        <w:rPr/>
        <w:t>D.</w:t>
      </w:r>
      <w:r>
        <w:rPr>
          <w:spacing w:val="-3"/>
        </w:rPr>
        <w:t> </w:t>
      </w:r>
      <w:r>
        <w:rPr/>
        <w:t>E.</w:t>
      </w:r>
      <w:r>
        <w:rPr>
          <w:spacing w:val="-3"/>
        </w:rPr>
        <w:t> </w:t>
      </w:r>
      <w:r>
        <w:rPr/>
        <w:t>(2015).</w:t>
      </w:r>
      <w:r>
        <w:rPr>
          <w:spacing w:val="-3"/>
        </w:rPr>
        <w:t> </w:t>
      </w:r>
      <w:r>
        <w:rPr/>
        <w:t>Evaluating</w:t>
      </w:r>
      <w:r>
        <w:rPr>
          <w:spacing w:val="-3"/>
        </w:rPr>
        <w:t> </w:t>
      </w:r>
      <w:r>
        <w:rPr/>
        <w:t>research</w:t>
      </w:r>
      <w:r>
        <w:rPr>
          <w:spacing w:val="-3"/>
        </w:rPr>
        <w:t> </w:t>
      </w:r>
      <w:r>
        <w:rPr/>
        <w:t>in</w:t>
      </w:r>
      <w:r>
        <w:rPr>
          <w:spacing w:val="-3"/>
        </w:rPr>
        <w:t> </w:t>
      </w:r>
      <w:r>
        <w:rPr/>
        <w:t>communication</w:t>
      </w:r>
      <w:r>
        <w:rPr>
          <w:spacing w:val="-3"/>
        </w:rPr>
        <w:t> </w:t>
      </w:r>
      <w:r>
        <w:rPr/>
        <w:t>disorders,</w:t>
      </w:r>
      <w:r>
        <w:rPr>
          <w:spacing w:val="-3"/>
        </w:rPr>
        <w:t> </w:t>
      </w:r>
      <w:r>
        <w:rPr/>
        <w:t>(7th</w:t>
      </w:r>
      <w:r>
        <w:rPr>
          <w:spacing w:val="-3"/>
        </w:rPr>
        <w:t> </w:t>
      </w:r>
      <w:r>
        <w:rPr/>
        <w:t>ed.). </w:t>
      </w:r>
      <w:r>
        <w:rPr>
          <w:spacing w:val="-2"/>
        </w:rPr>
        <w:t>Pearson</w:t>
      </w:r>
    </w:p>
    <w:p>
      <w:pPr>
        <w:pStyle w:val="BodyText"/>
        <w:spacing w:line="276" w:lineRule="auto" w:before="2"/>
        <w:ind w:right="418"/>
      </w:pPr>
      <w:r>
        <w:rPr/>
        <w:t>American</w:t>
      </w:r>
      <w:r>
        <w:rPr>
          <w:spacing w:val="-4"/>
        </w:rPr>
        <w:t> </w:t>
      </w:r>
      <w:r>
        <w:rPr/>
        <w:t>Psychological</w:t>
      </w:r>
      <w:r>
        <w:rPr>
          <w:spacing w:val="-4"/>
        </w:rPr>
        <w:t> </w:t>
      </w:r>
      <w:r>
        <w:rPr/>
        <w:t>Association</w:t>
      </w:r>
      <w:r>
        <w:rPr>
          <w:spacing w:val="-4"/>
        </w:rPr>
        <w:t> </w:t>
      </w:r>
      <w:r>
        <w:rPr/>
        <w:t>(2020).</w:t>
      </w:r>
      <w:r>
        <w:rPr>
          <w:spacing w:val="-5"/>
        </w:rPr>
        <w:t> </w:t>
      </w:r>
      <w:r>
        <w:rPr/>
        <w:t>Publication</w:t>
      </w:r>
      <w:r>
        <w:rPr>
          <w:spacing w:val="-4"/>
        </w:rPr>
        <w:t> </w:t>
      </w:r>
      <w:r>
        <w:rPr/>
        <w:t>manual</w:t>
      </w:r>
      <w:r>
        <w:rPr>
          <w:spacing w:val="-4"/>
        </w:rPr>
        <w:t> </w:t>
      </w:r>
      <w:r>
        <w:rPr/>
        <w:t>of</w:t>
      </w:r>
      <w:r>
        <w:rPr>
          <w:spacing w:val="-4"/>
        </w:rPr>
        <w:t> </w:t>
      </w:r>
      <w:r>
        <w:rPr/>
        <w:t>the</w:t>
      </w:r>
      <w:r>
        <w:rPr>
          <w:spacing w:val="-5"/>
        </w:rPr>
        <w:t> </w:t>
      </w:r>
      <w:r>
        <w:rPr/>
        <w:t>American</w:t>
      </w:r>
      <w:r>
        <w:rPr>
          <w:spacing w:val="-4"/>
        </w:rPr>
        <w:t> </w:t>
      </w:r>
      <w:r>
        <w:rPr/>
        <w:t>Psychological</w:t>
      </w:r>
      <w:r>
        <w:rPr>
          <w:spacing w:val="-4"/>
        </w:rPr>
        <w:t> </w:t>
      </w:r>
      <w:r>
        <w:rPr/>
        <w:t>Association (7th ed.).</w:t>
      </w:r>
    </w:p>
    <w:p>
      <w:pPr>
        <w:pStyle w:val="BodyText"/>
        <w:spacing w:after="0" w:line="276" w:lineRule="auto"/>
        <w:sectPr>
          <w:footerReference w:type="default" r:id="rId5"/>
          <w:type w:val="continuous"/>
          <w:pgSz w:w="12240" w:h="15840"/>
          <w:pgMar w:header="0" w:footer="801" w:top="900" w:bottom="1000" w:left="720" w:right="360"/>
          <w:pgNumType w:start="1"/>
        </w:sectPr>
      </w:pPr>
    </w:p>
    <w:p>
      <w:pPr>
        <w:pStyle w:val="Heading2"/>
        <w:spacing w:before="68"/>
      </w:pPr>
      <w:r>
        <w:rPr/>
        <w:t>Course</w:t>
      </w:r>
      <w:r>
        <w:rPr>
          <w:spacing w:val="-5"/>
        </w:rPr>
        <w:t> </w:t>
      </w:r>
      <w:r>
        <w:rPr/>
        <w:t>Communication</w:t>
      </w:r>
      <w:r>
        <w:rPr>
          <w:spacing w:val="-1"/>
        </w:rPr>
        <w:t> </w:t>
      </w:r>
      <w:r>
        <w:rPr>
          <w:spacing w:val="-2"/>
        </w:rPr>
        <w:t>Protocols</w:t>
      </w:r>
    </w:p>
    <w:p>
      <w:pPr>
        <w:spacing w:line="276" w:lineRule="auto" w:before="44"/>
        <w:ind w:left="0" w:right="418" w:firstLine="0"/>
        <w:jc w:val="left"/>
        <w:rPr>
          <w:sz w:val="25"/>
        </w:rPr>
      </w:pPr>
      <w:r>
        <w:rPr>
          <w:color w:val="444646"/>
          <w:sz w:val="25"/>
        </w:rPr>
        <w:t>Communication between the instructor and students will be through Harding University email outside of class.</w:t>
      </w:r>
      <w:r>
        <w:rPr>
          <w:color w:val="444646"/>
          <w:spacing w:val="-2"/>
          <w:sz w:val="25"/>
        </w:rPr>
        <w:t> </w:t>
      </w:r>
      <w:r>
        <w:rPr>
          <w:color w:val="444646"/>
          <w:sz w:val="25"/>
        </w:rPr>
        <w:t>Students</w:t>
      </w:r>
      <w:r>
        <w:rPr>
          <w:color w:val="444646"/>
          <w:spacing w:val="-1"/>
          <w:sz w:val="25"/>
        </w:rPr>
        <w:t> </w:t>
      </w:r>
      <w:r>
        <w:rPr>
          <w:color w:val="444646"/>
          <w:sz w:val="25"/>
        </w:rPr>
        <w:t>are</w:t>
      </w:r>
      <w:r>
        <w:rPr>
          <w:color w:val="444646"/>
          <w:spacing w:val="-3"/>
          <w:sz w:val="25"/>
        </w:rPr>
        <w:t> </w:t>
      </w:r>
      <w:r>
        <w:rPr>
          <w:color w:val="444646"/>
          <w:sz w:val="25"/>
        </w:rPr>
        <w:t>expected</w:t>
      </w:r>
      <w:r>
        <w:rPr>
          <w:color w:val="444646"/>
          <w:spacing w:val="-3"/>
          <w:sz w:val="25"/>
        </w:rPr>
        <w:t> </w:t>
      </w:r>
      <w:r>
        <w:rPr>
          <w:color w:val="444646"/>
          <w:sz w:val="25"/>
        </w:rPr>
        <w:t>to</w:t>
      </w:r>
      <w:r>
        <w:rPr>
          <w:color w:val="444646"/>
          <w:spacing w:val="-3"/>
          <w:sz w:val="25"/>
        </w:rPr>
        <w:t> </w:t>
      </w:r>
      <w:r>
        <w:rPr>
          <w:color w:val="444646"/>
          <w:sz w:val="25"/>
        </w:rPr>
        <w:t>check</w:t>
      </w:r>
      <w:r>
        <w:rPr>
          <w:color w:val="444646"/>
          <w:spacing w:val="-3"/>
          <w:sz w:val="25"/>
        </w:rPr>
        <w:t> </w:t>
      </w:r>
      <w:r>
        <w:rPr>
          <w:color w:val="444646"/>
          <w:sz w:val="25"/>
        </w:rPr>
        <w:t>their</w:t>
      </w:r>
      <w:r>
        <w:rPr>
          <w:color w:val="444646"/>
          <w:spacing w:val="-2"/>
          <w:sz w:val="25"/>
        </w:rPr>
        <w:t> </w:t>
      </w:r>
      <w:r>
        <w:rPr>
          <w:color w:val="444646"/>
          <w:sz w:val="25"/>
        </w:rPr>
        <w:t>Harding</w:t>
      </w:r>
      <w:r>
        <w:rPr>
          <w:color w:val="444646"/>
          <w:spacing w:val="-3"/>
          <w:sz w:val="25"/>
        </w:rPr>
        <w:t> </w:t>
      </w:r>
      <w:r>
        <w:rPr>
          <w:color w:val="444646"/>
          <w:sz w:val="25"/>
        </w:rPr>
        <w:t>email</w:t>
      </w:r>
      <w:r>
        <w:rPr>
          <w:color w:val="444646"/>
          <w:spacing w:val="-3"/>
          <w:sz w:val="25"/>
        </w:rPr>
        <w:t> </w:t>
      </w:r>
      <w:r>
        <w:rPr>
          <w:color w:val="444646"/>
          <w:sz w:val="25"/>
        </w:rPr>
        <w:t>at</w:t>
      </w:r>
      <w:r>
        <w:rPr>
          <w:color w:val="444646"/>
          <w:spacing w:val="-3"/>
          <w:sz w:val="25"/>
        </w:rPr>
        <w:t> </w:t>
      </w:r>
      <w:r>
        <w:rPr>
          <w:color w:val="444646"/>
          <w:sz w:val="25"/>
        </w:rPr>
        <w:t>least</w:t>
      </w:r>
      <w:r>
        <w:rPr>
          <w:color w:val="444646"/>
          <w:spacing w:val="-3"/>
          <w:sz w:val="25"/>
        </w:rPr>
        <w:t> </w:t>
      </w:r>
      <w:r>
        <w:rPr>
          <w:color w:val="444646"/>
          <w:sz w:val="25"/>
        </w:rPr>
        <w:t>once</w:t>
      </w:r>
      <w:r>
        <w:rPr>
          <w:color w:val="444646"/>
          <w:spacing w:val="-1"/>
          <w:sz w:val="25"/>
        </w:rPr>
        <w:t> </w:t>
      </w:r>
      <w:r>
        <w:rPr>
          <w:color w:val="444646"/>
          <w:sz w:val="25"/>
        </w:rPr>
        <w:t>a</w:t>
      </w:r>
      <w:r>
        <w:rPr>
          <w:color w:val="444646"/>
          <w:spacing w:val="-1"/>
          <w:sz w:val="25"/>
        </w:rPr>
        <w:t> </w:t>
      </w:r>
      <w:r>
        <w:rPr>
          <w:color w:val="444646"/>
          <w:sz w:val="25"/>
        </w:rPr>
        <w:t>day.</w:t>
      </w:r>
      <w:r>
        <w:rPr>
          <w:color w:val="444646"/>
          <w:spacing w:val="-3"/>
          <w:sz w:val="25"/>
        </w:rPr>
        <w:t> </w:t>
      </w:r>
      <w:r>
        <w:rPr>
          <w:color w:val="444646"/>
          <w:sz w:val="25"/>
        </w:rPr>
        <w:t>Students</w:t>
      </w:r>
      <w:r>
        <w:rPr>
          <w:color w:val="444646"/>
          <w:spacing w:val="-2"/>
          <w:sz w:val="25"/>
        </w:rPr>
        <w:t> </w:t>
      </w:r>
      <w:r>
        <w:rPr>
          <w:color w:val="444646"/>
          <w:sz w:val="25"/>
        </w:rPr>
        <w:t>are</w:t>
      </w:r>
      <w:r>
        <w:rPr>
          <w:color w:val="444646"/>
          <w:spacing w:val="-3"/>
          <w:sz w:val="25"/>
        </w:rPr>
        <w:t> </w:t>
      </w:r>
      <w:r>
        <w:rPr>
          <w:color w:val="444646"/>
          <w:sz w:val="25"/>
        </w:rPr>
        <w:t>expected</w:t>
      </w:r>
      <w:r>
        <w:rPr>
          <w:color w:val="444646"/>
          <w:spacing w:val="-3"/>
          <w:sz w:val="25"/>
        </w:rPr>
        <w:t> </w:t>
      </w:r>
      <w:r>
        <w:rPr>
          <w:color w:val="444646"/>
          <w:sz w:val="25"/>
        </w:rPr>
        <w:t>to</w:t>
      </w:r>
      <w:r>
        <w:rPr>
          <w:color w:val="444646"/>
          <w:spacing w:val="-3"/>
          <w:sz w:val="25"/>
        </w:rPr>
        <w:t> </w:t>
      </w:r>
      <w:r>
        <w:rPr>
          <w:color w:val="444646"/>
          <w:sz w:val="25"/>
        </w:rPr>
        <w:t>reply to an email within 12-24 hours during the work week, and the same is expected from the course instructor.</w:t>
      </w:r>
    </w:p>
    <w:p>
      <w:pPr>
        <w:pStyle w:val="BodyText"/>
        <w:spacing w:before="29"/>
        <w:rPr>
          <w:sz w:val="25"/>
        </w:rPr>
      </w:pPr>
    </w:p>
    <w:p>
      <w:pPr>
        <w:pStyle w:val="Heading2"/>
      </w:pPr>
      <w:r>
        <w:rPr/>
        <w:t>University</w:t>
      </w:r>
      <w:r>
        <w:rPr>
          <w:spacing w:val="-4"/>
        </w:rPr>
        <w:t> </w:t>
      </w:r>
      <w:r>
        <w:rPr/>
        <w:t>Mission</w:t>
      </w:r>
      <w:r>
        <w:rPr>
          <w:spacing w:val="-2"/>
        </w:rPr>
        <w:t> Statement</w:t>
      </w:r>
    </w:p>
    <w:p>
      <w:pPr>
        <w:pStyle w:val="BodyText"/>
        <w:spacing w:line="276" w:lineRule="auto"/>
        <w:ind w:right="336"/>
      </w:pPr>
      <w:r>
        <w:rPr/>
        <w:t>With</w:t>
      </w:r>
      <w:r>
        <w:rPr>
          <w:spacing w:val="-3"/>
        </w:rPr>
        <w:t> </w:t>
      </w:r>
      <w:r>
        <w:rPr/>
        <w:t>Christ</w:t>
      </w:r>
      <w:r>
        <w:rPr>
          <w:spacing w:val="-3"/>
        </w:rPr>
        <w:t> </w:t>
      </w:r>
      <w:r>
        <w:rPr/>
        <w:t>as</w:t>
      </w:r>
      <w:r>
        <w:rPr>
          <w:spacing w:val="-4"/>
        </w:rPr>
        <w:t> </w:t>
      </w:r>
      <w:r>
        <w:rPr/>
        <w:t>Lord,</w:t>
      </w:r>
      <w:r>
        <w:rPr>
          <w:spacing w:val="-3"/>
        </w:rPr>
        <w:t> </w:t>
      </w:r>
      <w:r>
        <w:rPr/>
        <w:t>Harding</w:t>
      </w:r>
      <w:r>
        <w:rPr>
          <w:spacing w:val="-3"/>
        </w:rPr>
        <w:t> </w:t>
      </w:r>
      <w:r>
        <w:rPr/>
        <w:t>University</w:t>
      </w:r>
      <w:r>
        <w:rPr>
          <w:spacing w:val="-3"/>
        </w:rPr>
        <w:t> </w:t>
      </w:r>
      <w:r>
        <w:rPr/>
        <w:t>transforms</w:t>
      </w:r>
      <w:r>
        <w:rPr>
          <w:spacing w:val="-4"/>
        </w:rPr>
        <w:t> </w:t>
      </w:r>
      <w:r>
        <w:rPr/>
        <w:t>learners</w:t>
      </w:r>
      <w:r>
        <w:rPr>
          <w:spacing w:val="-4"/>
        </w:rPr>
        <w:t> </w:t>
      </w:r>
      <w:r>
        <w:rPr/>
        <w:t>for</w:t>
      </w:r>
      <w:r>
        <w:rPr>
          <w:spacing w:val="-3"/>
        </w:rPr>
        <w:t> </w:t>
      </w:r>
      <w:r>
        <w:rPr/>
        <w:t>global</w:t>
      </w:r>
      <w:r>
        <w:rPr>
          <w:spacing w:val="-3"/>
        </w:rPr>
        <w:t> </w:t>
      </w:r>
      <w:r>
        <w:rPr/>
        <w:t>impact</w:t>
      </w:r>
      <w:r>
        <w:rPr>
          <w:spacing w:val="-3"/>
        </w:rPr>
        <w:t> </w:t>
      </w:r>
      <w:r>
        <w:rPr/>
        <w:t>by</w:t>
      </w:r>
      <w:r>
        <w:rPr>
          <w:spacing w:val="-3"/>
        </w:rPr>
        <w:t> </w:t>
      </w:r>
      <w:r>
        <w:rPr/>
        <w:t>engaging</w:t>
      </w:r>
      <w:r>
        <w:rPr>
          <w:spacing w:val="-3"/>
        </w:rPr>
        <w:t> </w:t>
      </w:r>
      <w:r>
        <w:rPr/>
        <w:t>minds</w:t>
      </w:r>
      <w:r>
        <w:rPr>
          <w:spacing w:val="-4"/>
        </w:rPr>
        <w:t> </w:t>
      </w:r>
      <w:r>
        <w:rPr/>
        <w:t>and</w:t>
      </w:r>
      <w:r>
        <w:rPr>
          <w:spacing w:val="-3"/>
        </w:rPr>
        <w:t> </w:t>
      </w:r>
      <w:r>
        <w:rPr/>
        <w:t>nurturing faith within a deeply connected community.</w:t>
      </w:r>
    </w:p>
    <w:p>
      <w:pPr>
        <w:pStyle w:val="BodyText"/>
        <w:spacing w:before="42"/>
      </w:pPr>
    </w:p>
    <w:p>
      <w:pPr>
        <w:pStyle w:val="Heading2"/>
      </w:pPr>
      <w:r>
        <w:rPr/>
        <w:t>Department</w:t>
      </w:r>
      <w:r>
        <w:rPr>
          <w:spacing w:val="-5"/>
        </w:rPr>
        <w:t> </w:t>
      </w:r>
      <w:r>
        <w:rPr/>
        <w:t>Mission</w:t>
      </w:r>
      <w:r>
        <w:rPr>
          <w:spacing w:val="-4"/>
        </w:rPr>
        <w:t> </w:t>
      </w:r>
      <w:r>
        <w:rPr>
          <w:spacing w:val="-2"/>
        </w:rPr>
        <w:t>Statement</w:t>
      </w:r>
    </w:p>
    <w:p>
      <w:pPr>
        <w:pStyle w:val="BodyText"/>
        <w:spacing w:line="276" w:lineRule="auto"/>
        <w:ind w:right="418"/>
      </w:pPr>
      <w:r>
        <w:rPr/>
        <w:t>Our</w:t>
      </w:r>
      <w:r>
        <w:rPr>
          <w:spacing w:val="-5"/>
        </w:rPr>
        <w:t> </w:t>
      </w:r>
      <w:r>
        <w:rPr/>
        <w:t>program</w:t>
      </w:r>
      <w:r>
        <w:rPr>
          <w:spacing w:val="-3"/>
        </w:rPr>
        <w:t> </w:t>
      </w:r>
      <w:r>
        <w:rPr/>
        <w:t>excels</w:t>
      </w:r>
      <w:r>
        <w:rPr>
          <w:spacing w:val="-4"/>
        </w:rPr>
        <w:t> </w:t>
      </w:r>
      <w:r>
        <w:rPr/>
        <w:t>in</w:t>
      </w:r>
      <w:r>
        <w:rPr>
          <w:spacing w:val="-3"/>
        </w:rPr>
        <w:t> </w:t>
      </w:r>
      <w:r>
        <w:rPr/>
        <w:t>developing</w:t>
      </w:r>
      <w:r>
        <w:rPr>
          <w:spacing w:val="-3"/>
        </w:rPr>
        <w:t> </w:t>
      </w:r>
      <w:r>
        <w:rPr/>
        <w:t>highly</w:t>
      </w:r>
      <w:r>
        <w:rPr>
          <w:spacing w:val="-3"/>
        </w:rPr>
        <w:t> </w:t>
      </w:r>
      <w:r>
        <w:rPr/>
        <w:t>skilled</w:t>
      </w:r>
      <w:r>
        <w:rPr>
          <w:spacing w:val="-3"/>
        </w:rPr>
        <w:t> </w:t>
      </w:r>
      <w:r>
        <w:rPr/>
        <w:t>and</w:t>
      </w:r>
      <w:r>
        <w:rPr>
          <w:spacing w:val="-3"/>
        </w:rPr>
        <w:t> </w:t>
      </w:r>
      <w:r>
        <w:rPr/>
        <w:t>professional</w:t>
      </w:r>
      <w:r>
        <w:rPr>
          <w:spacing w:val="-3"/>
        </w:rPr>
        <w:t> </w:t>
      </w:r>
      <w:r>
        <w:rPr/>
        <w:t>graduates</w:t>
      </w:r>
      <w:r>
        <w:rPr>
          <w:spacing w:val="-2"/>
        </w:rPr>
        <w:t> </w:t>
      </w:r>
      <w:r>
        <w:rPr/>
        <w:t>who</w:t>
      </w:r>
      <w:r>
        <w:rPr>
          <w:spacing w:val="-3"/>
        </w:rPr>
        <w:t> </w:t>
      </w:r>
      <w:r>
        <w:rPr/>
        <w:t>are</w:t>
      </w:r>
      <w:r>
        <w:rPr>
          <w:spacing w:val="-3"/>
        </w:rPr>
        <w:t> </w:t>
      </w:r>
      <w:r>
        <w:rPr/>
        <w:t>ready</w:t>
      </w:r>
      <w:r>
        <w:rPr>
          <w:spacing w:val="-3"/>
        </w:rPr>
        <w:t> </w:t>
      </w:r>
      <w:r>
        <w:rPr/>
        <w:t>to</w:t>
      </w:r>
      <w:r>
        <w:rPr>
          <w:spacing w:val="-3"/>
        </w:rPr>
        <w:t> </w:t>
      </w:r>
      <w:r>
        <w:rPr/>
        <w:t>impact</w:t>
      </w:r>
      <w:r>
        <w:rPr>
          <w:spacing w:val="-3"/>
        </w:rPr>
        <w:t> </w:t>
      </w:r>
      <w:r>
        <w:rPr/>
        <w:t>their</w:t>
      </w:r>
      <w:r>
        <w:rPr>
          <w:spacing w:val="-3"/>
        </w:rPr>
        <w:t> </w:t>
      </w:r>
      <w:r>
        <w:rPr/>
        <w:t>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line="276" w:lineRule="auto" w:before="1"/>
        <w:ind w:right="336"/>
      </w:pPr>
      <w:r>
        <w:rPr/>
        <w:t>state-of-the-art</w:t>
      </w:r>
      <w:r>
        <w:rPr>
          <w:spacing w:val="-3"/>
        </w:rPr>
        <w:t> </w:t>
      </w:r>
      <w:r>
        <w:rPr/>
        <w:t>facilities</w:t>
      </w:r>
      <w:r>
        <w:rPr>
          <w:spacing w:val="-4"/>
        </w:rPr>
        <w:t> </w:t>
      </w:r>
      <w:r>
        <w:rPr/>
        <w:t>to</w:t>
      </w:r>
      <w:r>
        <w:rPr>
          <w:spacing w:val="-3"/>
        </w:rPr>
        <w:t> </w:t>
      </w:r>
      <w:r>
        <w:rPr/>
        <w:t>engage</w:t>
      </w:r>
      <w:r>
        <w:rPr>
          <w:spacing w:val="-4"/>
        </w:rPr>
        <w:t> </w:t>
      </w:r>
      <w:r>
        <w:rPr/>
        <w:t>students</w:t>
      </w:r>
      <w:r>
        <w:rPr>
          <w:spacing w:val="-4"/>
        </w:rPr>
        <w:t> </w:t>
      </w:r>
      <w:r>
        <w:rPr/>
        <w:t>in</w:t>
      </w:r>
      <w:r>
        <w:rPr>
          <w:spacing w:val="-3"/>
        </w:rPr>
        <w:t> </w:t>
      </w:r>
      <w:r>
        <w:rPr/>
        <w:t>reaching</w:t>
      </w:r>
      <w:r>
        <w:rPr>
          <w:spacing w:val="-3"/>
        </w:rPr>
        <w:t> </w:t>
      </w:r>
      <w:r>
        <w:rPr/>
        <w:t>their</w:t>
      </w:r>
      <w:r>
        <w:rPr>
          <w:spacing w:val="-3"/>
        </w:rPr>
        <w:t> </w:t>
      </w:r>
      <w:r>
        <w:rPr/>
        <w:t>full</w:t>
      </w:r>
      <w:r>
        <w:rPr>
          <w:spacing w:val="-3"/>
        </w:rPr>
        <w:t> </w:t>
      </w:r>
      <w:r>
        <w:rPr/>
        <w:t>potential,</w:t>
      </w:r>
      <w:r>
        <w:rPr>
          <w:spacing w:val="-3"/>
        </w:rPr>
        <w:t> </w:t>
      </w:r>
      <w:r>
        <w:rPr/>
        <w:t>both</w:t>
      </w:r>
      <w:r>
        <w:rPr>
          <w:spacing w:val="-3"/>
        </w:rPr>
        <w:t> </w:t>
      </w:r>
      <w:r>
        <w:rPr/>
        <w:t>educationally</w:t>
      </w:r>
      <w:r>
        <w:rPr>
          <w:spacing w:val="-3"/>
        </w:rPr>
        <w:t> </w:t>
      </w:r>
      <w:r>
        <w:rPr/>
        <w:t>and</w:t>
      </w:r>
      <w:r>
        <w:rPr>
          <w:spacing w:val="-3"/>
        </w:rPr>
        <w:t> </w:t>
      </w:r>
      <w:r>
        <w:rPr/>
        <w:t>spiritually.</w:t>
      </w:r>
      <w:r>
        <w:rPr>
          <w:spacing w:val="-3"/>
        </w:rPr>
        <w:t> </w:t>
      </w:r>
      <w:r>
        <w:rPr/>
        <w:t>As a result, our students exemplify ethical leadership, critical thinking, and interprofessional collaboration to support top of the license practice.</w:t>
      </w:r>
    </w:p>
    <w:p>
      <w:pPr>
        <w:pStyle w:val="BodyText"/>
      </w:pPr>
    </w:p>
    <w:p>
      <w:pPr>
        <w:pStyle w:val="Heading2"/>
      </w:pPr>
      <w:r>
        <w:rPr/>
        <w:t>Integration</w:t>
      </w:r>
      <w:r>
        <w:rPr>
          <w:spacing w:val="-3"/>
        </w:rPr>
        <w:t> </w:t>
      </w:r>
      <w:r>
        <w:rPr/>
        <w:t>of</w:t>
      </w:r>
      <w:r>
        <w:rPr>
          <w:spacing w:val="-3"/>
        </w:rPr>
        <w:t> </w:t>
      </w:r>
      <w:r>
        <w:rPr/>
        <w:t>Faith</w:t>
      </w:r>
      <w:r>
        <w:rPr>
          <w:spacing w:val="-3"/>
        </w:rPr>
        <w:t> </w:t>
      </w:r>
      <w:r>
        <w:rPr/>
        <w:t>and</w:t>
      </w:r>
      <w:r>
        <w:rPr>
          <w:spacing w:val="-3"/>
        </w:rPr>
        <w:t> </w:t>
      </w:r>
      <w:r>
        <w:rPr/>
        <w:t>Learning</w:t>
      </w:r>
      <w:r>
        <w:rPr>
          <w:spacing w:val="-3"/>
        </w:rPr>
        <w:t> </w:t>
      </w:r>
      <w:r>
        <w:rPr>
          <w:spacing w:val="-2"/>
        </w:rPr>
        <w:t>Statement</w:t>
      </w:r>
    </w:p>
    <w:p>
      <w:pPr>
        <w:pStyle w:val="BodyText"/>
        <w:spacing w:line="276" w:lineRule="auto"/>
        <w:ind w:right="429"/>
      </w:pPr>
      <w:r>
        <w:rPr/>
        <w:t>In this course, we will approach research and professional writing in speech-language pathology as both an academic and a moral responsibility. As stewards of knowledge and advocates for individuals with communication needs, we are called to pursue truth with integrity, to communicate with clarity, and to apply our</w:t>
      </w:r>
      <w:r>
        <w:rPr>
          <w:spacing w:val="-3"/>
        </w:rPr>
        <w:t> </w:t>
      </w:r>
      <w:r>
        <w:rPr/>
        <w:t>skills</w:t>
      </w:r>
      <w:r>
        <w:rPr>
          <w:spacing w:val="-4"/>
        </w:rPr>
        <w:t> </w:t>
      </w:r>
      <w:r>
        <w:rPr/>
        <w:t>in</w:t>
      </w:r>
      <w:r>
        <w:rPr>
          <w:spacing w:val="-3"/>
        </w:rPr>
        <w:t> </w:t>
      </w:r>
      <w:r>
        <w:rPr/>
        <w:t>service</w:t>
      </w:r>
      <w:r>
        <w:rPr>
          <w:spacing w:val="-4"/>
        </w:rPr>
        <w:t> </w:t>
      </w:r>
      <w:r>
        <w:rPr/>
        <w:t>to</w:t>
      </w:r>
      <w:r>
        <w:rPr>
          <w:spacing w:val="-3"/>
        </w:rPr>
        <w:t> </w:t>
      </w:r>
      <w:r>
        <w:rPr/>
        <w:t>others.</w:t>
      </w:r>
      <w:r>
        <w:rPr>
          <w:spacing w:val="-3"/>
        </w:rPr>
        <w:t> </w:t>
      </w:r>
      <w:r>
        <w:rPr/>
        <w:t>Grounded</w:t>
      </w:r>
      <w:r>
        <w:rPr>
          <w:spacing w:val="-3"/>
        </w:rPr>
        <w:t> </w:t>
      </w:r>
      <w:r>
        <w:rPr/>
        <w:t>in</w:t>
      </w:r>
      <w:r>
        <w:rPr>
          <w:spacing w:val="-3"/>
        </w:rPr>
        <w:t> </w:t>
      </w:r>
      <w:r>
        <w:rPr/>
        <w:t>a</w:t>
      </w:r>
      <w:r>
        <w:rPr>
          <w:spacing w:val="-3"/>
        </w:rPr>
        <w:t> </w:t>
      </w:r>
      <w:r>
        <w:rPr/>
        <w:t>Christian</w:t>
      </w:r>
      <w:r>
        <w:rPr>
          <w:spacing w:val="-3"/>
        </w:rPr>
        <w:t> </w:t>
      </w:r>
      <w:r>
        <w:rPr/>
        <w:t>worldview,</w:t>
      </w:r>
      <w:r>
        <w:rPr>
          <w:spacing w:val="-3"/>
        </w:rPr>
        <w:t> </w:t>
      </w:r>
      <w:r>
        <w:rPr/>
        <w:t>we</w:t>
      </w:r>
      <w:r>
        <w:rPr>
          <w:spacing w:val="-4"/>
        </w:rPr>
        <w:t> </w:t>
      </w:r>
      <w:r>
        <w:rPr/>
        <w:t>will pursue</w:t>
      </w:r>
      <w:r>
        <w:rPr>
          <w:spacing w:val="-5"/>
        </w:rPr>
        <w:t> </w:t>
      </w:r>
      <w:r>
        <w:rPr/>
        <w:t>learning</w:t>
      </w:r>
      <w:r>
        <w:rPr>
          <w:spacing w:val="-3"/>
        </w:rPr>
        <w:t> </w:t>
      </w:r>
      <w:r>
        <w:rPr/>
        <w:t>that</w:t>
      </w:r>
      <w:r>
        <w:rPr>
          <w:spacing w:val="-1"/>
        </w:rPr>
        <w:t> </w:t>
      </w:r>
      <w:r>
        <w:rPr/>
        <w:t>reflects</w:t>
      </w:r>
      <w:r>
        <w:rPr>
          <w:spacing w:val="-2"/>
        </w:rPr>
        <w:t> </w:t>
      </w:r>
      <w:r>
        <w:rPr/>
        <w:t>honesty, compassion, and respect for the dignity of every person.</w:t>
      </w:r>
    </w:p>
    <w:p>
      <w:pPr>
        <w:pStyle w:val="BodyText"/>
        <w:spacing w:before="44"/>
      </w:pPr>
    </w:p>
    <w:p>
      <w:pPr>
        <w:pStyle w:val="Heading1"/>
      </w:pPr>
      <w:r>
        <w:rPr/>
        <w:t>Learning</w:t>
      </w:r>
      <w:r>
        <w:rPr>
          <w:spacing w:val="-6"/>
        </w:rPr>
        <w:t> </w:t>
      </w:r>
      <w:r>
        <w:rPr>
          <w:spacing w:val="-2"/>
        </w:rPr>
        <w:t>Objectives</w:t>
      </w:r>
    </w:p>
    <w:p>
      <w:pPr>
        <w:pStyle w:val="BodyText"/>
        <w:spacing w:before="42"/>
        <w:rPr>
          <w:b/>
          <w:sz w:val="28"/>
        </w:rPr>
      </w:pPr>
    </w:p>
    <w:p>
      <w:pPr>
        <w:pStyle w:val="Heading2"/>
      </w:pPr>
      <w:r>
        <w:rPr/>
        <w:t>Relationship</w:t>
      </w:r>
      <w:r>
        <w:rPr>
          <w:spacing w:val="-4"/>
        </w:rPr>
        <w:t> </w:t>
      </w:r>
      <w:r>
        <w:rPr/>
        <w:t>to</w:t>
      </w:r>
      <w:r>
        <w:rPr>
          <w:spacing w:val="-4"/>
        </w:rPr>
        <w:t> </w:t>
      </w:r>
      <w:r>
        <w:rPr/>
        <w:t>ASHA</w:t>
      </w:r>
      <w:r>
        <w:rPr>
          <w:spacing w:val="-4"/>
        </w:rPr>
        <w:t> </w:t>
      </w:r>
      <w:r>
        <w:rPr>
          <w:spacing w:val="-2"/>
        </w:rPr>
        <w:t>standards:</w:t>
      </w:r>
    </w:p>
    <w:p>
      <w:pPr>
        <w:pStyle w:val="BodyText"/>
      </w:pPr>
      <w:r>
        <w:rPr/>
        <w:t>ASHA</w:t>
      </w:r>
      <w:r>
        <w:rPr>
          <w:spacing w:val="-3"/>
        </w:rPr>
        <w:t> </w:t>
      </w:r>
      <w:r>
        <w:rPr/>
        <w:t>upholds</w:t>
      </w:r>
      <w:r>
        <w:rPr>
          <w:spacing w:val="-3"/>
        </w:rPr>
        <w:t> </w:t>
      </w:r>
      <w:r>
        <w:rPr/>
        <w:t>eight</w:t>
      </w:r>
      <w:r>
        <w:rPr>
          <w:spacing w:val="-2"/>
        </w:rPr>
        <w:t> </w:t>
      </w:r>
      <w:hyperlink r:id="rId9">
        <w:r>
          <w:rPr>
            <w:color w:val="1154CC"/>
            <w:u w:val="single" w:color="1154CC"/>
          </w:rPr>
          <w:t>standards</w:t>
        </w:r>
      </w:hyperlink>
      <w:r>
        <w:rPr>
          <w:color w:val="1154CC"/>
          <w:spacing w:val="-3"/>
        </w:rPr>
        <w:t> </w:t>
      </w:r>
      <w:r>
        <w:rPr/>
        <w:t>related</w:t>
      </w:r>
      <w:r>
        <w:rPr>
          <w:spacing w:val="-2"/>
        </w:rPr>
        <w:t> </w:t>
      </w:r>
      <w:r>
        <w:rPr/>
        <w:t>to</w:t>
      </w:r>
      <w:r>
        <w:rPr>
          <w:spacing w:val="-2"/>
        </w:rPr>
        <w:t> </w:t>
      </w:r>
      <w:r>
        <w:rPr/>
        <w:t>academic</w:t>
      </w:r>
      <w:r>
        <w:rPr>
          <w:spacing w:val="-2"/>
        </w:rPr>
        <w:t> </w:t>
      </w:r>
      <w:r>
        <w:rPr/>
        <w:t>and</w:t>
      </w:r>
      <w:r>
        <w:rPr>
          <w:spacing w:val="-2"/>
        </w:rPr>
        <w:t> </w:t>
      </w:r>
      <w:r>
        <w:rPr/>
        <w:t>clinical</w:t>
      </w:r>
      <w:r>
        <w:rPr>
          <w:spacing w:val="-2"/>
        </w:rPr>
        <w:t> </w:t>
      </w:r>
      <w:r>
        <w:rPr/>
        <w:t>training</w:t>
      </w:r>
      <w:r>
        <w:rPr>
          <w:spacing w:val="-2"/>
        </w:rPr>
        <w:t> </w:t>
      </w:r>
      <w:r>
        <w:rPr/>
        <w:t>as well</w:t>
      </w:r>
      <w:r>
        <w:rPr>
          <w:spacing w:val="-2"/>
        </w:rPr>
        <w:t> </w:t>
      </w:r>
      <w:r>
        <w:rPr/>
        <w:t>as</w:t>
      </w:r>
      <w:r>
        <w:rPr>
          <w:spacing w:val="-2"/>
        </w:rPr>
        <w:t> continuing</w:t>
      </w:r>
    </w:p>
    <w:p>
      <w:pPr>
        <w:pStyle w:val="BodyText"/>
        <w:spacing w:line="276" w:lineRule="auto" w:before="43"/>
      </w:pPr>
      <w:r>
        <w:rPr/>
        <w:t>education,</w:t>
      </w:r>
      <w:r>
        <w:rPr>
          <w:spacing w:val="-3"/>
        </w:rPr>
        <w:t> </w:t>
      </w:r>
      <w:r>
        <w:rPr/>
        <w:t>acquisition</w:t>
      </w:r>
      <w:r>
        <w:rPr>
          <w:spacing w:val="-3"/>
        </w:rPr>
        <w:t> </w:t>
      </w:r>
      <w:r>
        <w:rPr/>
        <w:t>and</w:t>
      </w:r>
      <w:r>
        <w:rPr>
          <w:spacing w:val="-3"/>
        </w:rPr>
        <w:t> </w:t>
      </w:r>
      <w:r>
        <w:rPr/>
        <w:t>maintenance</w:t>
      </w:r>
      <w:r>
        <w:rPr>
          <w:spacing w:val="-4"/>
        </w:rPr>
        <w:t> </w:t>
      </w:r>
      <w:r>
        <w:rPr/>
        <w:t>of</w:t>
      </w:r>
      <w:r>
        <w:rPr>
          <w:spacing w:val="-3"/>
        </w:rPr>
        <w:t> </w:t>
      </w:r>
      <w:r>
        <w:rPr/>
        <w:t>your</w:t>
      </w:r>
      <w:r>
        <w:rPr>
          <w:spacing w:val="-3"/>
        </w:rPr>
        <w:t> </w:t>
      </w:r>
      <w:r>
        <w:rPr/>
        <w:t>CCCs.</w:t>
      </w:r>
      <w:r>
        <w:rPr>
          <w:spacing w:val="-3"/>
        </w:rPr>
        <w:t> </w:t>
      </w:r>
      <w:r>
        <w:rPr/>
        <w:t>New</w:t>
      </w:r>
      <w:r>
        <w:rPr>
          <w:spacing w:val="-4"/>
        </w:rPr>
        <w:t> </w:t>
      </w:r>
      <w:r>
        <w:rPr/>
        <w:t>standards</w:t>
      </w:r>
      <w:r>
        <w:rPr>
          <w:spacing w:val="-4"/>
        </w:rPr>
        <w:t> </w:t>
      </w:r>
      <w:r>
        <w:rPr/>
        <w:t>became</w:t>
      </w:r>
      <w:r>
        <w:rPr>
          <w:spacing w:val="-3"/>
        </w:rPr>
        <w:t> </w:t>
      </w:r>
      <w:r>
        <w:rPr/>
        <w:t>effective</w:t>
      </w:r>
      <w:r>
        <w:rPr>
          <w:spacing w:val="-4"/>
        </w:rPr>
        <w:t> </w:t>
      </w:r>
      <w:r>
        <w:rPr/>
        <w:t>on</w:t>
      </w:r>
      <w:r>
        <w:rPr>
          <w:spacing w:val="-3"/>
        </w:rPr>
        <w:t> </w:t>
      </w:r>
      <w:r>
        <w:rPr/>
        <w:t>January</w:t>
      </w:r>
      <w:r>
        <w:rPr>
          <w:spacing w:val="-2"/>
        </w:rPr>
        <w:t> </w:t>
      </w:r>
      <w:r>
        <w:rPr/>
        <w:t>1,</w:t>
      </w:r>
      <w:r>
        <w:rPr>
          <w:spacing w:val="-3"/>
        </w:rPr>
        <w:t> </w:t>
      </w:r>
      <w:r>
        <w:rPr/>
        <w:t>2020.</w:t>
      </w:r>
      <w:r>
        <w:rPr>
          <w:spacing w:val="-3"/>
        </w:rPr>
        <w:t> </w:t>
      </w:r>
      <w:r>
        <w:rPr/>
        <w:t>The revised Standards are available in your departmental handbook and students are encouraged to review them.</w:t>
      </w:r>
    </w:p>
    <w:p>
      <w:pPr>
        <w:pStyle w:val="BodyText"/>
        <w:spacing w:line="275" w:lineRule="exact" w:before="0"/>
      </w:pPr>
      <w:r>
        <w:rPr/>
        <w:t>This</w:t>
      </w:r>
      <w:r>
        <w:rPr>
          <w:spacing w:val="-3"/>
        </w:rPr>
        <w:t> </w:t>
      </w:r>
      <w:r>
        <w:rPr/>
        <w:t>course</w:t>
      </w:r>
      <w:r>
        <w:rPr>
          <w:spacing w:val="-2"/>
        </w:rPr>
        <w:t> </w:t>
      </w:r>
      <w:r>
        <w:rPr/>
        <w:t>primarily</w:t>
      </w:r>
      <w:r>
        <w:rPr>
          <w:spacing w:val="-1"/>
        </w:rPr>
        <w:t> </w:t>
      </w:r>
      <w:r>
        <w:rPr/>
        <w:t>contributes</w:t>
      </w:r>
      <w:r>
        <w:rPr>
          <w:spacing w:val="-2"/>
        </w:rPr>
        <w:t> </w:t>
      </w:r>
      <w:r>
        <w:rPr/>
        <w:t>to</w:t>
      </w:r>
      <w:r>
        <w:rPr>
          <w:spacing w:val="1"/>
        </w:rPr>
        <w:t> </w:t>
      </w:r>
      <w:r>
        <w:rPr/>
        <w:t>the</w:t>
      </w:r>
      <w:r>
        <w:rPr>
          <w:spacing w:val="-1"/>
        </w:rPr>
        <w:t> </w:t>
      </w:r>
      <w:r>
        <w:rPr/>
        <w:t>following</w:t>
      </w:r>
      <w:r>
        <w:rPr>
          <w:spacing w:val="-1"/>
        </w:rPr>
        <w:t> </w:t>
      </w:r>
      <w:r>
        <w:rPr>
          <w:spacing w:val="-2"/>
        </w:rPr>
        <w:t>skills:</w:t>
      </w:r>
    </w:p>
    <w:p>
      <w:pPr>
        <w:pStyle w:val="BodyText"/>
        <w:spacing w:before="81"/>
      </w:pPr>
    </w:p>
    <w:p>
      <w:pPr>
        <w:pStyle w:val="BodyText"/>
        <w:spacing w:line="278" w:lineRule="auto" w:before="0"/>
        <w:ind w:right="418"/>
      </w:pPr>
      <w:r>
        <w:rPr/>
        <w:t>Standard</w:t>
      </w:r>
      <w:r>
        <w:rPr>
          <w:spacing w:val="-2"/>
        </w:rPr>
        <w:t> </w:t>
      </w:r>
      <w:r>
        <w:rPr/>
        <w:t>IV-F</w:t>
      </w:r>
      <w:r>
        <w:rPr>
          <w:spacing w:val="-5"/>
        </w:rPr>
        <w:t> </w:t>
      </w:r>
      <w:r>
        <w:rPr/>
        <w:t>The</w:t>
      </w:r>
      <w:r>
        <w:rPr>
          <w:spacing w:val="-2"/>
        </w:rPr>
        <w:t> </w:t>
      </w:r>
      <w:r>
        <w:rPr/>
        <w:t>applicant</w:t>
      </w:r>
      <w:r>
        <w:rPr>
          <w:spacing w:val="-3"/>
        </w:rPr>
        <w:t> </w:t>
      </w:r>
      <w:r>
        <w:rPr/>
        <w:t>must</w:t>
      </w:r>
      <w:r>
        <w:rPr>
          <w:spacing w:val="-3"/>
        </w:rPr>
        <w:t> </w:t>
      </w:r>
      <w:r>
        <w:rPr/>
        <w:t>have</w:t>
      </w:r>
      <w:r>
        <w:rPr>
          <w:spacing w:val="-5"/>
        </w:rPr>
        <w:t> </w:t>
      </w:r>
      <w:r>
        <w:rPr/>
        <w:t>demonstrated</w:t>
      </w:r>
      <w:r>
        <w:rPr>
          <w:spacing w:val="-3"/>
        </w:rPr>
        <w:t> </w:t>
      </w:r>
      <w:r>
        <w:rPr/>
        <w:t>knowledge</w:t>
      </w:r>
      <w:r>
        <w:rPr>
          <w:spacing w:val="-5"/>
        </w:rPr>
        <w:t> </w:t>
      </w:r>
      <w:r>
        <w:rPr/>
        <w:t>of</w:t>
      </w:r>
      <w:r>
        <w:rPr>
          <w:spacing w:val="-3"/>
        </w:rPr>
        <w:t> </w:t>
      </w:r>
      <w:r>
        <w:rPr/>
        <w:t>processes</w:t>
      </w:r>
      <w:r>
        <w:rPr>
          <w:spacing w:val="-4"/>
        </w:rPr>
        <w:t> </w:t>
      </w:r>
      <w:r>
        <w:rPr/>
        <w:t>used</w:t>
      </w:r>
      <w:r>
        <w:rPr>
          <w:spacing w:val="-3"/>
        </w:rPr>
        <w:t> </w:t>
      </w:r>
      <w:r>
        <w:rPr/>
        <w:t>in</w:t>
      </w:r>
      <w:r>
        <w:rPr>
          <w:spacing w:val="-3"/>
        </w:rPr>
        <w:t> </w:t>
      </w:r>
      <w:r>
        <w:rPr/>
        <w:t>research</w:t>
      </w:r>
      <w:r>
        <w:rPr>
          <w:spacing w:val="-1"/>
        </w:rPr>
        <w:t> </w:t>
      </w:r>
      <w:r>
        <w:rPr/>
        <w:t>and</w:t>
      </w:r>
      <w:r>
        <w:rPr>
          <w:spacing w:val="-1"/>
        </w:rPr>
        <w:t> </w:t>
      </w:r>
      <w:r>
        <w:rPr/>
        <w:t>of</w:t>
      </w:r>
      <w:r>
        <w:rPr>
          <w:spacing w:val="-3"/>
        </w:rPr>
        <w:t> </w:t>
      </w:r>
      <w:r>
        <w:rPr/>
        <w:t>the integration of research principles into evidence-based clinical practice.</w:t>
      </w:r>
    </w:p>
    <w:p>
      <w:pPr>
        <w:pStyle w:val="BodyText"/>
        <w:spacing w:line="276" w:lineRule="auto" w:before="0"/>
        <w:ind w:right="418"/>
      </w:pPr>
      <w:r>
        <w:rPr/>
        <w:t>Standard IV-E The applicant must have demonstrated knowledge of standards of ethical conduct. Implementation:</w:t>
      </w:r>
      <w:r>
        <w:rPr>
          <w:spacing w:val="-3"/>
        </w:rPr>
        <w:t> </w:t>
      </w:r>
      <w:r>
        <w:rPr/>
        <w:t>The</w:t>
      </w:r>
      <w:r>
        <w:rPr>
          <w:spacing w:val="-4"/>
        </w:rPr>
        <w:t> </w:t>
      </w:r>
      <w:r>
        <w:rPr/>
        <w:t>applicant</w:t>
      </w:r>
      <w:r>
        <w:rPr>
          <w:spacing w:val="-3"/>
        </w:rPr>
        <w:t> </w:t>
      </w:r>
      <w:r>
        <w:rPr/>
        <w:t>must</w:t>
      </w:r>
      <w:r>
        <w:rPr>
          <w:spacing w:val="-3"/>
        </w:rPr>
        <w:t> </w:t>
      </w:r>
      <w:r>
        <w:rPr/>
        <w:t>have</w:t>
      </w:r>
      <w:r>
        <w:rPr>
          <w:spacing w:val="-5"/>
        </w:rPr>
        <w:t> </w:t>
      </w:r>
      <w:r>
        <w:rPr/>
        <w:t>demonstrated</w:t>
      </w:r>
      <w:r>
        <w:rPr>
          <w:spacing w:val="-3"/>
        </w:rPr>
        <w:t> </w:t>
      </w:r>
      <w:r>
        <w:rPr/>
        <w:t>knowledge</w:t>
      </w:r>
      <w:r>
        <w:rPr>
          <w:spacing w:val="-4"/>
        </w:rPr>
        <w:t> </w:t>
      </w:r>
      <w:r>
        <w:rPr/>
        <w:t>of</w:t>
      </w:r>
      <w:r>
        <w:rPr>
          <w:spacing w:val="-3"/>
        </w:rPr>
        <w:t> </w:t>
      </w:r>
      <w:r>
        <w:rPr/>
        <w:t>the</w:t>
      </w:r>
      <w:r>
        <w:rPr>
          <w:spacing w:val="-5"/>
        </w:rPr>
        <w:t> </w:t>
      </w:r>
      <w:r>
        <w:rPr/>
        <w:t>principles</w:t>
      </w:r>
      <w:r>
        <w:rPr>
          <w:spacing w:val="-4"/>
        </w:rPr>
        <w:t> </w:t>
      </w:r>
      <w:r>
        <w:rPr/>
        <w:t>and rules</w:t>
      </w:r>
      <w:r>
        <w:rPr>
          <w:spacing w:val="-4"/>
        </w:rPr>
        <w:t> </w:t>
      </w:r>
      <w:r>
        <w:rPr/>
        <w:t>of</w:t>
      </w:r>
      <w:r>
        <w:rPr>
          <w:spacing w:val="-3"/>
        </w:rPr>
        <w:t> </w:t>
      </w:r>
      <w:r>
        <w:rPr/>
        <w:t>the</w:t>
      </w:r>
      <w:r>
        <w:rPr>
          <w:spacing w:val="-2"/>
        </w:rPr>
        <w:t> </w:t>
      </w:r>
      <w:r>
        <w:rPr/>
        <w:t>current ASHA code of ethics.</w:t>
      </w:r>
    </w:p>
    <w:p>
      <w:pPr>
        <w:pStyle w:val="BodyText"/>
        <w:spacing w:line="276" w:lineRule="auto" w:before="0"/>
      </w:pPr>
      <w:r>
        <w:rPr/>
        <w:t>Upon</w:t>
      </w:r>
      <w:r>
        <w:rPr>
          <w:spacing w:val="-4"/>
        </w:rPr>
        <w:t> </w:t>
      </w:r>
      <w:r>
        <w:rPr/>
        <w:t>successful</w:t>
      </w:r>
      <w:r>
        <w:rPr>
          <w:spacing w:val="-2"/>
        </w:rPr>
        <w:t> </w:t>
      </w:r>
      <w:r>
        <w:rPr/>
        <w:t>completion</w:t>
      </w:r>
      <w:r>
        <w:rPr>
          <w:spacing w:val="-4"/>
        </w:rPr>
        <w:t> </w:t>
      </w:r>
      <w:r>
        <w:rPr/>
        <w:t>of</w:t>
      </w:r>
      <w:r>
        <w:rPr>
          <w:spacing w:val="-5"/>
        </w:rPr>
        <w:t> </w:t>
      </w:r>
      <w:r>
        <w:rPr/>
        <w:t>assessment</w:t>
      </w:r>
      <w:r>
        <w:rPr>
          <w:spacing w:val="-4"/>
        </w:rPr>
        <w:t> </w:t>
      </w:r>
      <w:r>
        <w:rPr/>
        <w:t>items,</w:t>
      </w:r>
      <w:r>
        <w:rPr>
          <w:spacing w:val="-4"/>
        </w:rPr>
        <w:t> </w:t>
      </w:r>
      <w:r>
        <w:rPr/>
        <w:t>the</w:t>
      </w:r>
      <w:r>
        <w:rPr>
          <w:spacing w:val="-5"/>
        </w:rPr>
        <w:t> </w:t>
      </w:r>
      <w:r>
        <w:rPr/>
        <w:t>following</w:t>
      </w:r>
      <w:r>
        <w:rPr>
          <w:spacing w:val="-4"/>
        </w:rPr>
        <w:t> </w:t>
      </w:r>
      <w:r>
        <w:rPr/>
        <w:t>Council</w:t>
      </w:r>
      <w:r>
        <w:rPr>
          <w:spacing w:val="-4"/>
        </w:rPr>
        <w:t> </w:t>
      </w:r>
      <w:r>
        <w:rPr/>
        <w:t>on</w:t>
      </w:r>
      <w:r>
        <w:rPr>
          <w:spacing w:val="-4"/>
        </w:rPr>
        <w:t> </w:t>
      </w:r>
      <w:r>
        <w:rPr/>
        <w:t>Academic</w:t>
      </w:r>
      <w:r>
        <w:rPr>
          <w:spacing w:val="-3"/>
        </w:rPr>
        <w:t> </w:t>
      </w:r>
      <w:r>
        <w:rPr/>
        <w:t>Accreditation</w:t>
      </w:r>
      <w:r>
        <w:rPr>
          <w:spacing w:val="-2"/>
        </w:rPr>
        <w:t> </w:t>
      </w:r>
      <w:r>
        <w:rPr/>
        <w:t>(CAA) standards will be met:</w:t>
      </w:r>
    </w:p>
    <w:p>
      <w:pPr>
        <w:pStyle w:val="BodyText"/>
        <w:spacing w:after="0" w:line="276" w:lineRule="auto"/>
        <w:sectPr>
          <w:footerReference w:type="default" r:id="rId8"/>
          <w:pgSz w:w="12240" w:h="15840"/>
          <w:pgMar w:header="0" w:footer="1142" w:top="1020" w:bottom="1340" w:left="720" w:right="360"/>
          <w:pgNumType w:start="2"/>
        </w:sectPr>
      </w:pPr>
    </w:p>
    <w:p>
      <w:pPr>
        <w:pStyle w:val="BodyText"/>
        <w:spacing w:before="79"/>
      </w:pPr>
      <w:r>
        <w:rPr/>
        <w:t>3.1.1B</w:t>
      </w:r>
      <w:r>
        <w:rPr>
          <w:spacing w:val="-2"/>
        </w:rPr>
        <w:t> </w:t>
      </w:r>
      <w:r>
        <w:rPr/>
        <w:t>Professional</w:t>
      </w:r>
      <w:r>
        <w:rPr>
          <w:spacing w:val="-1"/>
        </w:rPr>
        <w:t> </w:t>
      </w:r>
      <w:r>
        <w:rPr/>
        <w:t>Practice</w:t>
      </w:r>
      <w:r>
        <w:rPr>
          <w:spacing w:val="-3"/>
        </w:rPr>
        <w:t> </w:t>
      </w:r>
      <w:r>
        <w:rPr>
          <w:spacing w:val="-2"/>
        </w:rPr>
        <w:t>Competencies:</w:t>
      </w:r>
    </w:p>
    <w:p>
      <w:pPr>
        <w:pStyle w:val="BodyText"/>
        <w:spacing w:line="276" w:lineRule="auto"/>
        <w:ind w:right="7638"/>
      </w:pPr>
      <w:r>
        <w:rPr/>
        <w:t>Effective</w:t>
      </w:r>
      <w:r>
        <w:rPr>
          <w:spacing w:val="-15"/>
        </w:rPr>
        <w:t> </w:t>
      </w:r>
      <w:r>
        <w:rPr/>
        <w:t>Communication</w:t>
      </w:r>
      <w:r>
        <w:rPr>
          <w:spacing w:val="-15"/>
        </w:rPr>
        <w:t> </w:t>
      </w:r>
      <w:r>
        <w:rPr/>
        <w:t>Skills Evidence based practice</w:t>
      </w:r>
    </w:p>
    <w:p>
      <w:pPr>
        <w:pStyle w:val="BodyText"/>
        <w:spacing w:line="276" w:lineRule="auto" w:before="1"/>
        <w:ind w:right="418"/>
      </w:pPr>
      <w:r>
        <w:rPr/>
        <w:t>3.5B</w:t>
      </w:r>
      <w:r>
        <w:rPr>
          <w:spacing w:val="-3"/>
        </w:rPr>
        <w:t> </w:t>
      </w:r>
      <w:r>
        <w:rPr/>
        <w:t>An</w:t>
      </w:r>
      <w:r>
        <w:rPr>
          <w:spacing w:val="-3"/>
        </w:rPr>
        <w:t> </w:t>
      </w:r>
      <w:r>
        <w:rPr/>
        <w:t>effective</w:t>
      </w:r>
      <w:r>
        <w:rPr>
          <w:spacing w:val="-4"/>
        </w:rPr>
        <w:t> </w:t>
      </w:r>
      <w:r>
        <w:rPr/>
        <w:t>speech-language</w:t>
      </w:r>
      <w:r>
        <w:rPr>
          <w:spacing w:val="-4"/>
        </w:rPr>
        <w:t> </w:t>
      </w:r>
      <w:r>
        <w:rPr/>
        <w:t>pathology</w:t>
      </w:r>
      <w:r>
        <w:rPr>
          <w:spacing w:val="-3"/>
        </w:rPr>
        <w:t> </w:t>
      </w:r>
      <w:r>
        <w:rPr/>
        <w:t>program</w:t>
      </w:r>
      <w:r>
        <w:rPr>
          <w:spacing w:val="-3"/>
        </w:rPr>
        <w:t> </w:t>
      </w:r>
      <w:r>
        <w:rPr/>
        <w:t>is</w:t>
      </w:r>
      <w:r>
        <w:rPr>
          <w:spacing w:val="-4"/>
        </w:rPr>
        <w:t> </w:t>
      </w:r>
      <w:r>
        <w:rPr/>
        <w:t>organized</w:t>
      </w:r>
      <w:r>
        <w:rPr>
          <w:spacing w:val="-3"/>
        </w:rPr>
        <w:t> </w:t>
      </w:r>
      <w:r>
        <w:rPr/>
        <w:t>so</w:t>
      </w:r>
      <w:r>
        <w:rPr>
          <w:spacing w:val="-3"/>
        </w:rPr>
        <w:t> </w:t>
      </w:r>
      <w:r>
        <w:rPr/>
        <w:t>that</w:t>
      </w:r>
      <w:r>
        <w:rPr>
          <w:spacing w:val="-3"/>
        </w:rPr>
        <w:t> </w:t>
      </w:r>
      <w:r>
        <w:rPr/>
        <w:t>the</w:t>
      </w:r>
      <w:r>
        <w:rPr>
          <w:spacing w:val="-4"/>
        </w:rPr>
        <w:t> </w:t>
      </w:r>
      <w:r>
        <w:rPr/>
        <w:t>scientific</w:t>
      </w:r>
      <w:r>
        <w:rPr>
          <w:spacing w:val="-4"/>
        </w:rPr>
        <w:t> </w:t>
      </w:r>
      <w:r>
        <w:rPr/>
        <w:t>and</w:t>
      </w:r>
      <w:r>
        <w:rPr>
          <w:spacing w:val="-3"/>
        </w:rPr>
        <w:t> </w:t>
      </w:r>
      <w:r>
        <w:rPr/>
        <w:t>research foundations of the profession are evident.</w:t>
      </w:r>
    </w:p>
    <w:p>
      <w:pPr>
        <w:pStyle w:val="BodyText"/>
        <w:spacing w:before="40"/>
      </w:pPr>
    </w:p>
    <w:p>
      <w:pPr>
        <w:pStyle w:val="BodyText"/>
        <w:spacing w:before="0"/>
      </w:pPr>
      <w:r>
        <w:rPr/>
        <w:t>The</w:t>
      </w:r>
      <w:r>
        <w:rPr>
          <w:spacing w:val="-5"/>
        </w:rPr>
        <w:t> </w:t>
      </w:r>
      <w:r>
        <w:rPr/>
        <w:t>instructor</w:t>
      </w:r>
      <w:r>
        <w:rPr>
          <w:spacing w:val="-1"/>
        </w:rPr>
        <w:t> </w:t>
      </w:r>
      <w:r>
        <w:rPr/>
        <w:t>may remediate</w:t>
      </w:r>
      <w:r>
        <w:rPr>
          <w:spacing w:val="-2"/>
        </w:rPr>
        <w:t> </w:t>
      </w:r>
      <w:r>
        <w:rPr/>
        <w:t>selected concepts</w:t>
      </w:r>
      <w:r>
        <w:rPr>
          <w:spacing w:val="-1"/>
        </w:rPr>
        <w:t> </w:t>
      </w:r>
      <w:r>
        <w:rPr/>
        <w:t>while</w:t>
      </w:r>
      <w:r>
        <w:rPr>
          <w:spacing w:val="-2"/>
        </w:rPr>
        <w:t> </w:t>
      </w:r>
      <w:r>
        <w:rPr/>
        <w:t>allowing the</w:t>
      </w:r>
      <w:r>
        <w:rPr>
          <w:spacing w:val="-1"/>
        </w:rPr>
        <w:t> </w:t>
      </w:r>
      <w:r>
        <w:rPr/>
        <w:t>student</w:t>
      </w:r>
      <w:r>
        <w:rPr>
          <w:spacing w:val="-1"/>
        </w:rPr>
        <w:t> </w:t>
      </w:r>
      <w:r>
        <w:rPr/>
        <w:t>to earn</w:t>
      </w:r>
      <w:r>
        <w:rPr>
          <w:spacing w:val="-1"/>
        </w:rPr>
        <w:t> </w:t>
      </w:r>
      <w:r>
        <w:rPr/>
        <w:t>course</w:t>
      </w:r>
      <w:r>
        <w:rPr>
          <w:spacing w:val="-2"/>
        </w:rPr>
        <w:t> credit.</w:t>
      </w:r>
    </w:p>
    <w:p>
      <w:pPr>
        <w:pStyle w:val="BodyText"/>
        <w:spacing w:before="84"/>
      </w:pPr>
    </w:p>
    <w:p>
      <w:pPr>
        <w:pStyle w:val="Heading2"/>
      </w:pPr>
      <w:r>
        <w:rPr/>
        <w:t>Course</w:t>
      </w:r>
      <w:r>
        <w:rPr>
          <w:spacing w:val="-4"/>
        </w:rPr>
        <w:t> </w:t>
      </w:r>
      <w:r>
        <w:rPr/>
        <w:t>Learning</w:t>
      </w:r>
      <w:r>
        <w:rPr>
          <w:spacing w:val="-2"/>
        </w:rPr>
        <w:t> </w:t>
      </w:r>
      <w:r>
        <w:rPr/>
        <w:t>Objectives</w:t>
      </w:r>
      <w:r>
        <w:rPr>
          <w:spacing w:val="-2"/>
        </w:rPr>
        <w:t> (CLOs)</w:t>
      </w:r>
    </w:p>
    <w:p>
      <w:pPr>
        <w:pStyle w:val="BodyText"/>
      </w:pPr>
      <w:r>
        <w:rPr/>
        <w:t>Upon</w:t>
      </w:r>
      <w:r>
        <w:rPr>
          <w:spacing w:val="-3"/>
        </w:rPr>
        <w:t> </w:t>
      </w:r>
      <w:r>
        <w:rPr/>
        <w:t>completion</w:t>
      </w:r>
      <w:r>
        <w:rPr>
          <w:spacing w:val="-1"/>
        </w:rPr>
        <w:t> </w:t>
      </w:r>
      <w:r>
        <w:rPr/>
        <w:t>of</w:t>
      </w:r>
      <w:r>
        <w:rPr>
          <w:spacing w:val="-1"/>
        </w:rPr>
        <w:t> </w:t>
      </w:r>
      <w:r>
        <w:rPr/>
        <w:t>this</w:t>
      </w:r>
      <w:r>
        <w:rPr>
          <w:spacing w:val="-2"/>
        </w:rPr>
        <w:t> </w:t>
      </w:r>
      <w:r>
        <w:rPr/>
        <w:t>course, you</w:t>
      </w:r>
      <w:r>
        <w:rPr>
          <w:spacing w:val="-1"/>
        </w:rPr>
        <w:t> </w:t>
      </w:r>
      <w:r>
        <w:rPr/>
        <w:t>will be</w:t>
      </w:r>
      <w:r>
        <w:rPr>
          <w:spacing w:val="-2"/>
        </w:rPr>
        <w:t> </w:t>
      </w:r>
      <w:r>
        <w:rPr/>
        <w:t>able</w:t>
      </w:r>
      <w:r>
        <w:rPr>
          <w:spacing w:val="-1"/>
        </w:rPr>
        <w:t> </w:t>
      </w:r>
      <w:r>
        <w:rPr>
          <w:spacing w:val="-5"/>
        </w:rPr>
        <w:t>to:</w:t>
      </w:r>
    </w:p>
    <w:p>
      <w:pPr>
        <w:pStyle w:val="ListParagraph"/>
        <w:numPr>
          <w:ilvl w:val="0"/>
          <w:numId w:val="1"/>
        </w:numPr>
        <w:tabs>
          <w:tab w:pos="720" w:val="left" w:leader="none"/>
        </w:tabs>
        <w:spacing w:line="278" w:lineRule="auto" w:before="41" w:after="0"/>
        <w:ind w:left="720" w:right="625" w:hanging="361"/>
        <w:jc w:val="left"/>
        <w:rPr>
          <w:sz w:val="24"/>
        </w:rPr>
      </w:pPr>
      <w:r>
        <w:rPr>
          <w:sz w:val="24"/>
        </w:rPr>
        <w:t>Students</w:t>
      </w:r>
      <w:r>
        <w:rPr>
          <w:spacing w:val="-5"/>
          <w:sz w:val="24"/>
        </w:rPr>
        <w:t> </w:t>
      </w:r>
      <w:r>
        <w:rPr>
          <w:sz w:val="24"/>
        </w:rPr>
        <w:t>will</w:t>
      </w:r>
      <w:r>
        <w:rPr>
          <w:spacing w:val="-4"/>
          <w:sz w:val="24"/>
        </w:rPr>
        <w:t> </w:t>
      </w:r>
      <w:r>
        <w:rPr>
          <w:sz w:val="24"/>
        </w:rPr>
        <w:t>demonstrate</w:t>
      </w:r>
      <w:r>
        <w:rPr>
          <w:spacing w:val="-5"/>
          <w:sz w:val="24"/>
        </w:rPr>
        <w:t> </w:t>
      </w:r>
      <w:r>
        <w:rPr>
          <w:sz w:val="24"/>
        </w:rPr>
        <w:t>skills</w:t>
      </w:r>
      <w:r>
        <w:rPr>
          <w:spacing w:val="-5"/>
          <w:sz w:val="24"/>
        </w:rPr>
        <w:t> </w:t>
      </w:r>
      <w:r>
        <w:rPr>
          <w:sz w:val="24"/>
        </w:rPr>
        <w:t>that</w:t>
      </w:r>
      <w:r>
        <w:rPr>
          <w:spacing w:val="-4"/>
          <w:sz w:val="24"/>
        </w:rPr>
        <w:t> </w:t>
      </w:r>
      <w:r>
        <w:rPr>
          <w:sz w:val="24"/>
        </w:rPr>
        <w:t>allow</w:t>
      </w:r>
      <w:r>
        <w:rPr>
          <w:spacing w:val="-5"/>
          <w:sz w:val="24"/>
        </w:rPr>
        <w:t> </w:t>
      </w:r>
      <w:r>
        <w:rPr>
          <w:sz w:val="24"/>
        </w:rPr>
        <w:t>for</w:t>
      </w:r>
      <w:r>
        <w:rPr>
          <w:spacing w:val="-4"/>
          <w:sz w:val="24"/>
        </w:rPr>
        <w:t> </w:t>
      </w:r>
      <w:r>
        <w:rPr>
          <w:sz w:val="24"/>
        </w:rPr>
        <w:t>an</w:t>
      </w:r>
      <w:r>
        <w:rPr>
          <w:spacing w:val="-2"/>
          <w:sz w:val="24"/>
        </w:rPr>
        <w:t> </w:t>
      </w:r>
      <w:r>
        <w:rPr>
          <w:sz w:val="24"/>
        </w:rPr>
        <w:t>understanding,</w:t>
      </w:r>
      <w:r>
        <w:rPr>
          <w:spacing w:val="-4"/>
          <w:sz w:val="24"/>
        </w:rPr>
        <w:t> </w:t>
      </w:r>
      <w:r>
        <w:rPr>
          <w:sz w:val="24"/>
        </w:rPr>
        <w:t>interpretation,</w:t>
      </w:r>
      <w:r>
        <w:rPr>
          <w:spacing w:val="-4"/>
          <w:sz w:val="24"/>
        </w:rPr>
        <w:t> </w:t>
      </w:r>
      <w:r>
        <w:rPr>
          <w:sz w:val="24"/>
        </w:rPr>
        <w:t>and</w:t>
      </w:r>
      <w:r>
        <w:rPr>
          <w:spacing w:val="-4"/>
          <w:sz w:val="24"/>
        </w:rPr>
        <w:t> </w:t>
      </w:r>
      <w:r>
        <w:rPr>
          <w:sz w:val="24"/>
        </w:rPr>
        <w:t>critique</w:t>
      </w:r>
      <w:r>
        <w:rPr>
          <w:spacing w:val="-5"/>
          <w:sz w:val="24"/>
        </w:rPr>
        <w:t> </w:t>
      </w:r>
      <w:r>
        <w:rPr>
          <w:sz w:val="24"/>
        </w:rPr>
        <w:t>of</w:t>
      </w:r>
      <w:r>
        <w:rPr>
          <w:spacing w:val="-4"/>
          <w:sz w:val="24"/>
        </w:rPr>
        <w:t> </w:t>
      </w:r>
      <w:r>
        <w:rPr>
          <w:sz w:val="24"/>
        </w:rPr>
        <w:t>clinical and basic research to support evidence-based practice.</w:t>
      </w:r>
    </w:p>
    <w:p>
      <w:pPr>
        <w:pStyle w:val="ListParagraph"/>
        <w:numPr>
          <w:ilvl w:val="0"/>
          <w:numId w:val="1"/>
        </w:numPr>
        <w:tabs>
          <w:tab w:pos="720" w:val="left" w:leader="none"/>
        </w:tabs>
        <w:spacing w:line="276" w:lineRule="auto" w:before="0" w:after="0"/>
        <w:ind w:left="720" w:right="461" w:hanging="361"/>
        <w:jc w:val="left"/>
        <w:rPr>
          <w:sz w:val="24"/>
        </w:rPr>
      </w:pPr>
      <w:r>
        <w:rPr>
          <w:sz w:val="24"/>
        </w:rPr>
        <w:t>Identify</w:t>
      </w:r>
      <w:r>
        <w:rPr>
          <w:spacing w:val="-3"/>
          <w:sz w:val="24"/>
        </w:rPr>
        <w:t> </w:t>
      </w:r>
      <w:r>
        <w:rPr>
          <w:sz w:val="24"/>
        </w:rPr>
        <w:t>the</w:t>
      </w:r>
      <w:r>
        <w:rPr>
          <w:spacing w:val="-5"/>
          <w:sz w:val="24"/>
        </w:rPr>
        <w:t> </w:t>
      </w:r>
      <w:r>
        <w:rPr>
          <w:sz w:val="24"/>
        </w:rPr>
        <w:t>constructs</w:t>
      </w:r>
      <w:r>
        <w:rPr>
          <w:spacing w:val="-4"/>
          <w:sz w:val="24"/>
        </w:rPr>
        <w:t> </w:t>
      </w:r>
      <w:r>
        <w:rPr>
          <w:sz w:val="24"/>
        </w:rPr>
        <w:t>of</w:t>
      </w:r>
      <w:r>
        <w:rPr>
          <w:spacing w:val="-1"/>
          <w:sz w:val="24"/>
        </w:rPr>
        <w:t> </w:t>
      </w:r>
      <w:r>
        <w:rPr>
          <w:sz w:val="24"/>
        </w:rPr>
        <w:t>evidence-based</w:t>
      </w:r>
      <w:r>
        <w:rPr>
          <w:spacing w:val="-3"/>
          <w:sz w:val="24"/>
        </w:rPr>
        <w:t> </w:t>
      </w:r>
      <w:r>
        <w:rPr>
          <w:sz w:val="24"/>
        </w:rPr>
        <w:t>practice</w:t>
      </w:r>
      <w:r>
        <w:rPr>
          <w:spacing w:val="-2"/>
          <w:sz w:val="24"/>
        </w:rPr>
        <w:t> </w:t>
      </w:r>
      <w:r>
        <w:rPr>
          <w:sz w:val="24"/>
        </w:rPr>
        <w:t>(EBP)</w:t>
      </w:r>
      <w:r>
        <w:rPr>
          <w:spacing w:val="-3"/>
          <w:sz w:val="24"/>
        </w:rPr>
        <w:t> </w:t>
      </w:r>
      <w:r>
        <w:rPr>
          <w:sz w:val="24"/>
        </w:rPr>
        <w:t>and</w:t>
      </w:r>
      <w:r>
        <w:rPr>
          <w:spacing w:val="-3"/>
          <w:sz w:val="24"/>
        </w:rPr>
        <w:t> </w:t>
      </w:r>
      <w:r>
        <w:rPr>
          <w:sz w:val="24"/>
        </w:rPr>
        <w:t>how</w:t>
      </w:r>
      <w:r>
        <w:rPr>
          <w:spacing w:val="-4"/>
          <w:sz w:val="24"/>
        </w:rPr>
        <w:t> </w:t>
      </w:r>
      <w:r>
        <w:rPr>
          <w:sz w:val="24"/>
        </w:rPr>
        <w:t>research</w:t>
      </w:r>
      <w:r>
        <w:rPr>
          <w:spacing w:val="-1"/>
          <w:sz w:val="24"/>
        </w:rPr>
        <w:t> </w:t>
      </w:r>
      <w:r>
        <w:rPr>
          <w:sz w:val="24"/>
        </w:rPr>
        <w:t>principles</w:t>
      </w:r>
      <w:r>
        <w:rPr>
          <w:spacing w:val="-4"/>
          <w:sz w:val="24"/>
        </w:rPr>
        <w:t> </w:t>
      </w:r>
      <w:r>
        <w:rPr>
          <w:sz w:val="24"/>
        </w:rPr>
        <w:t>are</w:t>
      </w:r>
      <w:r>
        <w:rPr>
          <w:spacing w:val="-5"/>
          <w:sz w:val="24"/>
        </w:rPr>
        <w:t> </w:t>
      </w:r>
      <w:r>
        <w:rPr>
          <w:sz w:val="24"/>
        </w:rPr>
        <w:t>integrated</w:t>
      </w:r>
      <w:r>
        <w:rPr>
          <w:spacing w:val="-3"/>
          <w:sz w:val="24"/>
        </w:rPr>
        <w:t> </w:t>
      </w:r>
      <w:r>
        <w:rPr>
          <w:sz w:val="24"/>
        </w:rPr>
        <w:t>into </w:t>
      </w:r>
      <w:r>
        <w:rPr>
          <w:spacing w:val="-4"/>
          <w:sz w:val="24"/>
        </w:rPr>
        <w:t>EBP.</w:t>
      </w:r>
    </w:p>
    <w:p>
      <w:pPr>
        <w:pStyle w:val="ListParagraph"/>
        <w:numPr>
          <w:ilvl w:val="0"/>
          <w:numId w:val="1"/>
        </w:numPr>
        <w:tabs>
          <w:tab w:pos="720" w:val="left" w:leader="none"/>
        </w:tabs>
        <w:spacing w:line="275" w:lineRule="exact" w:before="0" w:after="0"/>
        <w:ind w:left="720" w:right="0" w:hanging="360"/>
        <w:jc w:val="left"/>
        <w:rPr>
          <w:sz w:val="24"/>
        </w:rPr>
      </w:pPr>
      <w:r>
        <w:rPr>
          <w:sz w:val="24"/>
        </w:rPr>
        <w:t>Recognize</w:t>
      </w:r>
      <w:r>
        <w:rPr>
          <w:spacing w:val="-6"/>
          <w:sz w:val="24"/>
        </w:rPr>
        <w:t> </w:t>
      </w:r>
      <w:r>
        <w:rPr>
          <w:sz w:val="24"/>
        </w:rPr>
        <w:t>and</w:t>
      </w:r>
      <w:r>
        <w:rPr>
          <w:spacing w:val="-2"/>
          <w:sz w:val="24"/>
        </w:rPr>
        <w:t> </w:t>
      </w:r>
      <w:r>
        <w:rPr>
          <w:sz w:val="24"/>
        </w:rPr>
        <w:t>interpret basic</w:t>
      </w:r>
      <w:r>
        <w:rPr>
          <w:spacing w:val="-1"/>
          <w:sz w:val="24"/>
        </w:rPr>
        <w:t> </w:t>
      </w:r>
      <w:r>
        <w:rPr>
          <w:sz w:val="24"/>
        </w:rPr>
        <w:t>descriptive</w:t>
      </w:r>
      <w:r>
        <w:rPr>
          <w:spacing w:val="-1"/>
          <w:sz w:val="24"/>
        </w:rPr>
        <w:t> </w:t>
      </w:r>
      <w:r>
        <w:rPr>
          <w:sz w:val="24"/>
        </w:rPr>
        <w:t>and</w:t>
      </w:r>
      <w:r>
        <w:rPr>
          <w:spacing w:val="-2"/>
          <w:sz w:val="24"/>
        </w:rPr>
        <w:t> </w:t>
      </w:r>
      <w:r>
        <w:rPr>
          <w:sz w:val="24"/>
        </w:rPr>
        <w:t>inferential</w:t>
      </w:r>
      <w:r>
        <w:rPr>
          <w:spacing w:val="-1"/>
          <w:sz w:val="24"/>
        </w:rPr>
        <w:t> </w:t>
      </w:r>
      <w:r>
        <w:rPr>
          <w:spacing w:val="-2"/>
          <w:sz w:val="24"/>
        </w:rPr>
        <w:t>statistics.</w:t>
      </w:r>
    </w:p>
    <w:p>
      <w:pPr>
        <w:pStyle w:val="ListParagraph"/>
        <w:numPr>
          <w:ilvl w:val="0"/>
          <w:numId w:val="1"/>
        </w:numPr>
        <w:tabs>
          <w:tab w:pos="720" w:val="left" w:leader="none"/>
        </w:tabs>
        <w:spacing w:line="276" w:lineRule="auto" w:before="39" w:after="0"/>
        <w:ind w:left="720" w:right="624" w:hanging="361"/>
        <w:jc w:val="left"/>
        <w:rPr>
          <w:sz w:val="24"/>
        </w:rPr>
      </w:pPr>
      <w:r>
        <w:rPr>
          <w:sz w:val="24"/>
        </w:rPr>
        <w:t>Conduct</w:t>
      </w:r>
      <w:r>
        <w:rPr>
          <w:spacing w:val="-3"/>
          <w:sz w:val="24"/>
        </w:rPr>
        <w:t> </w:t>
      </w:r>
      <w:r>
        <w:rPr>
          <w:sz w:val="24"/>
        </w:rPr>
        <w:t>a</w:t>
      </w:r>
      <w:r>
        <w:rPr>
          <w:spacing w:val="-3"/>
          <w:sz w:val="24"/>
        </w:rPr>
        <w:t> </w:t>
      </w:r>
      <w:r>
        <w:rPr>
          <w:sz w:val="24"/>
        </w:rPr>
        <w:t>literature</w:t>
      </w:r>
      <w:r>
        <w:rPr>
          <w:spacing w:val="-5"/>
          <w:sz w:val="24"/>
        </w:rPr>
        <w:t> </w:t>
      </w:r>
      <w:r>
        <w:rPr>
          <w:sz w:val="24"/>
        </w:rPr>
        <w:t>search</w:t>
      </w:r>
      <w:r>
        <w:rPr>
          <w:spacing w:val="-3"/>
          <w:sz w:val="24"/>
        </w:rPr>
        <w:t> </w:t>
      </w:r>
      <w:r>
        <w:rPr>
          <w:sz w:val="24"/>
        </w:rPr>
        <w:t>on</w:t>
      </w:r>
      <w:r>
        <w:rPr>
          <w:spacing w:val="-3"/>
          <w:sz w:val="24"/>
        </w:rPr>
        <w:t> </w:t>
      </w:r>
      <w:r>
        <w:rPr>
          <w:sz w:val="24"/>
        </w:rPr>
        <w:t>a</w:t>
      </w:r>
      <w:r>
        <w:rPr>
          <w:spacing w:val="-4"/>
          <w:sz w:val="24"/>
        </w:rPr>
        <w:t> </w:t>
      </w:r>
      <w:r>
        <w:rPr>
          <w:sz w:val="24"/>
        </w:rPr>
        <w:t>clinical</w:t>
      </w:r>
      <w:r>
        <w:rPr>
          <w:spacing w:val="-3"/>
          <w:sz w:val="24"/>
        </w:rPr>
        <w:t> </w:t>
      </w:r>
      <w:r>
        <w:rPr>
          <w:sz w:val="24"/>
        </w:rPr>
        <w:t>topic,</w:t>
      </w:r>
      <w:r>
        <w:rPr>
          <w:spacing w:val="-3"/>
          <w:sz w:val="24"/>
        </w:rPr>
        <w:t> </w:t>
      </w:r>
      <w:r>
        <w:rPr>
          <w:sz w:val="24"/>
        </w:rPr>
        <w:t>read,</w:t>
      </w:r>
      <w:r>
        <w:rPr>
          <w:spacing w:val="-3"/>
          <w:sz w:val="24"/>
        </w:rPr>
        <w:t> </w:t>
      </w:r>
      <w:r>
        <w:rPr>
          <w:sz w:val="24"/>
        </w:rPr>
        <w:t>evaluate,</w:t>
      </w:r>
      <w:r>
        <w:rPr>
          <w:spacing w:val="-1"/>
          <w:sz w:val="24"/>
        </w:rPr>
        <w:t> </w:t>
      </w:r>
      <w:r>
        <w:rPr>
          <w:sz w:val="24"/>
        </w:rPr>
        <w:t>and</w:t>
      </w:r>
      <w:r>
        <w:rPr>
          <w:spacing w:val="-3"/>
          <w:sz w:val="24"/>
        </w:rPr>
        <w:t> </w:t>
      </w:r>
      <w:r>
        <w:rPr>
          <w:sz w:val="24"/>
        </w:rPr>
        <w:t>summarize</w:t>
      </w:r>
      <w:r>
        <w:rPr>
          <w:spacing w:val="-4"/>
          <w:sz w:val="24"/>
        </w:rPr>
        <w:t> </w:t>
      </w:r>
      <w:r>
        <w:rPr>
          <w:sz w:val="24"/>
        </w:rPr>
        <w:t>the</w:t>
      </w:r>
      <w:r>
        <w:rPr>
          <w:spacing w:val="-3"/>
          <w:sz w:val="24"/>
        </w:rPr>
        <w:t> </w:t>
      </w:r>
      <w:r>
        <w:rPr>
          <w:sz w:val="24"/>
        </w:rPr>
        <w:t>research</w:t>
      </w:r>
      <w:r>
        <w:rPr>
          <w:spacing w:val="-3"/>
          <w:sz w:val="24"/>
        </w:rPr>
        <w:t> </w:t>
      </w:r>
      <w:r>
        <w:rPr>
          <w:sz w:val="24"/>
        </w:rPr>
        <w:t>articles,</w:t>
      </w:r>
      <w:r>
        <w:rPr>
          <w:spacing w:val="-3"/>
          <w:sz w:val="24"/>
        </w:rPr>
        <w:t> </w:t>
      </w:r>
      <w:r>
        <w:rPr>
          <w:sz w:val="24"/>
        </w:rPr>
        <w:t>and organize a review of literature that contains appropriate APA elements.</w:t>
      </w:r>
    </w:p>
    <w:p>
      <w:pPr>
        <w:pStyle w:val="ListParagraph"/>
        <w:numPr>
          <w:ilvl w:val="0"/>
          <w:numId w:val="1"/>
        </w:numPr>
        <w:tabs>
          <w:tab w:pos="720" w:val="left" w:leader="none"/>
        </w:tabs>
        <w:spacing w:line="276" w:lineRule="auto" w:before="0" w:after="0"/>
        <w:ind w:left="720" w:right="505" w:hanging="361"/>
        <w:jc w:val="left"/>
        <w:rPr>
          <w:sz w:val="24"/>
        </w:rPr>
      </w:pPr>
      <w:r>
        <w:rPr>
          <w:sz w:val="24"/>
        </w:rPr>
        <w:t>Demonstrate</w:t>
      </w:r>
      <w:r>
        <w:rPr>
          <w:spacing w:val="-3"/>
          <w:sz w:val="24"/>
        </w:rPr>
        <w:t> </w:t>
      </w:r>
      <w:r>
        <w:rPr>
          <w:sz w:val="24"/>
        </w:rPr>
        <w:t>knowledge</w:t>
      </w:r>
      <w:r>
        <w:rPr>
          <w:spacing w:val="-2"/>
          <w:sz w:val="24"/>
        </w:rPr>
        <w:t> </w:t>
      </w:r>
      <w:r>
        <w:rPr>
          <w:sz w:val="24"/>
        </w:rPr>
        <w:t>of</w:t>
      </w:r>
      <w:r>
        <w:rPr>
          <w:spacing w:val="-3"/>
          <w:sz w:val="24"/>
        </w:rPr>
        <w:t> </w:t>
      </w:r>
      <w:r>
        <w:rPr>
          <w:sz w:val="24"/>
        </w:rPr>
        <w:t>research</w:t>
      </w:r>
      <w:r>
        <w:rPr>
          <w:spacing w:val="-3"/>
          <w:sz w:val="24"/>
        </w:rPr>
        <w:t> </w:t>
      </w:r>
      <w:r>
        <w:rPr>
          <w:sz w:val="24"/>
        </w:rPr>
        <w:t>processes</w:t>
      </w:r>
      <w:r>
        <w:rPr>
          <w:spacing w:val="-4"/>
          <w:sz w:val="24"/>
        </w:rPr>
        <w:t> </w:t>
      </w:r>
      <w:r>
        <w:rPr>
          <w:sz w:val="24"/>
        </w:rPr>
        <w:t>and</w:t>
      </w:r>
      <w:r>
        <w:rPr>
          <w:spacing w:val="-1"/>
          <w:sz w:val="24"/>
        </w:rPr>
        <w:t> </w:t>
      </w:r>
      <w:r>
        <w:rPr>
          <w:sz w:val="24"/>
        </w:rPr>
        <w:t>designs</w:t>
      </w:r>
      <w:r>
        <w:rPr>
          <w:spacing w:val="-3"/>
          <w:sz w:val="24"/>
        </w:rPr>
        <w:t> </w:t>
      </w:r>
      <w:r>
        <w:rPr>
          <w:sz w:val="24"/>
        </w:rPr>
        <w:t>and</w:t>
      </w:r>
      <w:r>
        <w:rPr>
          <w:spacing w:val="-3"/>
          <w:sz w:val="24"/>
        </w:rPr>
        <w:t> </w:t>
      </w:r>
      <w:r>
        <w:rPr>
          <w:sz w:val="24"/>
        </w:rPr>
        <w:t>how</w:t>
      </w:r>
      <w:r>
        <w:rPr>
          <w:spacing w:val="-4"/>
          <w:sz w:val="24"/>
        </w:rPr>
        <w:t> </w:t>
      </w:r>
      <w:r>
        <w:rPr>
          <w:sz w:val="24"/>
        </w:rPr>
        <w:t>these</w:t>
      </w:r>
      <w:r>
        <w:rPr>
          <w:spacing w:val="-4"/>
          <w:sz w:val="24"/>
        </w:rPr>
        <w:t> </w:t>
      </w:r>
      <w:r>
        <w:rPr>
          <w:sz w:val="24"/>
        </w:rPr>
        <w:t>relate</w:t>
      </w:r>
      <w:r>
        <w:rPr>
          <w:spacing w:val="-4"/>
          <w:sz w:val="24"/>
        </w:rPr>
        <w:t> </w:t>
      </w:r>
      <w:r>
        <w:rPr>
          <w:sz w:val="24"/>
        </w:rPr>
        <w:t>to</w:t>
      </w:r>
      <w:r>
        <w:rPr>
          <w:spacing w:val="-3"/>
          <w:sz w:val="24"/>
        </w:rPr>
        <w:t> </w:t>
      </w:r>
      <w:r>
        <w:rPr>
          <w:sz w:val="24"/>
        </w:rPr>
        <w:t>the</w:t>
      </w:r>
      <w:r>
        <w:rPr>
          <w:spacing w:val="-4"/>
          <w:sz w:val="24"/>
        </w:rPr>
        <w:t> </w:t>
      </w:r>
      <w:r>
        <w:rPr>
          <w:sz w:val="24"/>
        </w:rPr>
        <w:t>concept</w:t>
      </w:r>
      <w:r>
        <w:rPr>
          <w:spacing w:val="-3"/>
          <w:sz w:val="24"/>
        </w:rPr>
        <w:t> </w:t>
      </w:r>
      <w:r>
        <w:rPr>
          <w:sz w:val="24"/>
        </w:rPr>
        <w:t>of</w:t>
      </w:r>
      <w:r>
        <w:rPr>
          <w:spacing w:val="-3"/>
          <w:sz w:val="24"/>
        </w:rPr>
        <w:t> </w:t>
      </w:r>
      <w:r>
        <w:rPr>
          <w:sz w:val="24"/>
        </w:rPr>
        <w:t>levels of evidence in EBP.</w:t>
      </w:r>
    </w:p>
    <w:p>
      <w:pPr>
        <w:pStyle w:val="ListParagraph"/>
        <w:numPr>
          <w:ilvl w:val="0"/>
          <w:numId w:val="1"/>
        </w:numPr>
        <w:tabs>
          <w:tab w:pos="720" w:val="left" w:leader="none"/>
        </w:tabs>
        <w:spacing w:line="276" w:lineRule="auto" w:before="0" w:after="0"/>
        <w:ind w:left="720" w:right="522" w:hanging="361"/>
        <w:jc w:val="left"/>
        <w:rPr>
          <w:sz w:val="24"/>
        </w:rPr>
      </w:pPr>
      <w:r>
        <w:rPr>
          <w:sz w:val="24"/>
        </w:rPr>
        <w:t>Recognize</w:t>
      </w:r>
      <w:r>
        <w:rPr>
          <w:spacing w:val="-5"/>
          <w:sz w:val="24"/>
        </w:rPr>
        <w:t> </w:t>
      </w:r>
      <w:r>
        <w:rPr>
          <w:sz w:val="24"/>
        </w:rPr>
        <w:t>standard</w:t>
      </w:r>
      <w:r>
        <w:rPr>
          <w:spacing w:val="-3"/>
          <w:sz w:val="24"/>
        </w:rPr>
        <w:t> </w:t>
      </w:r>
      <w:r>
        <w:rPr>
          <w:sz w:val="24"/>
        </w:rPr>
        <w:t>statistics</w:t>
      </w:r>
      <w:r>
        <w:rPr>
          <w:spacing w:val="-4"/>
          <w:sz w:val="24"/>
        </w:rPr>
        <w:t> </w:t>
      </w:r>
      <w:r>
        <w:rPr>
          <w:sz w:val="24"/>
        </w:rPr>
        <w:t>used</w:t>
      </w:r>
      <w:r>
        <w:rPr>
          <w:spacing w:val="-3"/>
          <w:sz w:val="24"/>
        </w:rPr>
        <w:t> </w:t>
      </w:r>
      <w:r>
        <w:rPr>
          <w:sz w:val="24"/>
        </w:rPr>
        <w:t>in</w:t>
      </w:r>
      <w:r>
        <w:rPr>
          <w:spacing w:val="-3"/>
          <w:sz w:val="24"/>
        </w:rPr>
        <w:t> </w:t>
      </w:r>
      <w:r>
        <w:rPr>
          <w:sz w:val="24"/>
        </w:rPr>
        <w:t>the</w:t>
      </w:r>
      <w:r>
        <w:rPr>
          <w:spacing w:val="-3"/>
          <w:sz w:val="24"/>
        </w:rPr>
        <w:t> </w:t>
      </w:r>
      <w:r>
        <w:rPr>
          <w:sz w:val="24"/>
        </w:rPr>
        <w:t>field,</w:t>
      </w:r>
      <w:r>
        <w:rPr>
          <w:spacing w:val="-3"/>
          <w:sz w:val="24"/>
        </w:rPr>
        <w:t> </w:t>
      </w:r>
      <w:r>
        <w:rPr>
          <w:sz w:val="24"/>
        </w:rPr>
        <w:t>basic</w:t>
      </w:r>
      <w:r>
        <w:rPr>
          <w:spacing w:val="-4"/>
          <w:sz w:val="24"/>
        </w:rPr>
        <w:t> </w:t>
      </w:r>
      <w:r>
        <w:rPr>
          <w:sz w:val="24"/>
        </w:rPr>
        <w:t>descriptive</w:t>
      </w:r>
      <w:r>
        <w:rPr>
          <w:spacing w:val="-4"/>
          <w:sz w:val="24"/>
        </w:rPr>
        <w:t> </w:t>
      </w:r>
      <w:r>
        <w:rPr>
          <w:sz w:val="24"/>
        </w:rPr>
        <w:t>measures,</w:t>
      </w:r>
      <w:r>
        <w:rPr>
          <w:spacing w:val="-2"/>
          <w:sz w:val="24"/>
        </w:rPr>
        <w:t> </w:t>
      </w:r>
      <w:r>
        <w:rPr>
          <w:sz w:val="24"/>
        </w:rPr>
        <w:t>measures</w:t>
      </w:r>
      <w:r>
        <w:rPr>
          <w:spacing w:val="-4"/>
          <w:sz w:val="24"/>
        </w:rPr>
        <w:t> </w:t>
      </w:r>
      <w:r>
        <w:rPr>
          <w:sz w:val="24"/>
        </w:rPr>
        <w:t>of</w:t>
      </w:r>
      <w:r>
        <w:rPr>
          <w:spacing w:val="-2"/>
          <w:sz w:val="24"/>
        </w:rPr>
        <w:t> </w:t>
      </w:r>
      <w:r>
        <w:rPr>
          <w:sz w:val="24"/>
        </w:rPr>
        <w:t>association,</w:t>
      </w:r>
      <w:r>
        <w:rPr>
          <w:spacing w:val="-2"/>
          <w:sz w:val="24"/>
        </w:rPr>
        <w:t> </w:t>
      </w:r>
      <w:r>
        <w:rPr>
          <w:sz w:val="24"/>
        </w:rPr>
        <w:t>and inferential statistics.</w:t>
      </w:r>
    </w:p>
    <w:p>
      <w:pPr>
        <w:pStyle w:val="ListParagraph"/>
        <w:numPr>
          <w:ilvl w:val="0"/>
          <w:numId w:val="1"/>
        </w:numPr>
        <w:tabs>
          <w:tab w:pos="720" w:val="left" w:leader="none"/>
        </w:tabs>
        <w:spacing w:line="275" w:lineRule="exact" w:before="0" w:after="0"/>
        <w:ind w:left="720" w:right="0" w:hanging="360"/>
        <w:jc w:val="left"/>
        <w:rPr>
          <w:sz w:val="24"/>
        </w:rPr>
      </w:pPr>
      <w:r>
        <w:rPr>
          <w:sz w:val="24"/>
        </w:rPr>
        <w:t>Demonstrate</w:t>
      </w:r>
      <w:r>
        <w:rPr>
          <w:spacing w:val="-2"/>
          <w:sz w:val="24"/>
        </w:rPr>
        <w:t> </w:t>
      </w:r>
      <w:r>
        <w:rPr>
          <w:sz w:val="24"/>
        </w:rPr>
        <w:t>skill</w:t>
      </w:r>
      <w:r>
        <w:rPr>
          <w:spacing w:val="-1"/>
          <w:sz w:val="24"/>
        </w:rPr>
        <w:t> </w:t>
      </w:r>
      <w:r>
        <w:rPr>
          <w:sz w:val="24"/>
        </w:rPr>
        <w:t>in</w:t>
      </w:r>
      <w:r>
        <w:rPr>
          <w:spacing w:val="-2"/>
          <w:sz w:val="24"/>
        </w:rPr>
        <w:t> </w:t>
      </w:r>
      <w:r>
        <w:rPr>
          <w:sz w:val="24"/>
        </w:rPr>
        <w:t>communicating</w:t>
      </w:r>
      <w:r>
        <w:rPr>
          <w:spacing w:val="-1"/>
          <w:sz w:val="24"/>
        </w:rPr>
        <w:t> </w:t>
      </w:r>
      <w:r>
        <w:rPr>
          <w:sz w:val="24"/>
        </w:rPr>
        <w:t>about</w:t>
      </w:r>
      <w:r>
        <w:rPr>
          <w:spacing w:val="-2"/>
          <w:sz w:val="24"/>
        </w:rPr>
        <w:t> </w:t>
      </w:r>
      <w:r>
        <w:rPr>
          <w:sz w:val="24"/>
        </w:rPr>
        <w:t>research</w:t>
      </w:r>
      <w:r>
        <w:rPr>
          <w:spacing w:val="-1"/>
          <w:sz w:val="24"/>
        </w:rPr>
        <w:t> </w:t>
      </w:r>
      <w:r>
        <w:rPr>
          <w:sz w:val="24"/>
        </w:rPr>
        <w:t>both</w:t>
      </w:r>
      <w:r>
        <w:rPr>
          <w:spacing w:val="-2"/>
          <w:sz w:val="24"/>
        </w:rPr>
        <w:t> </w:t>
      </w:r>
      <w:r>
        <w:rPr>
          <w:sz w:val="24"/>
        </w:rPr>
        <w:t>in</w:t>
      </w:r>
      <w:r>
        <w:rPr>
          <w:spacing w:val="-1"/>
          <w:sz w:val="24"/>
        </w:rPr>
        <w:t> </w:t>
      </w:r>
      <w:r>
        <w:rPr>
          <w:sz w:val="24"/>
        </w:rPr>
        <w:t>oral</w:t>
      </w:r>
      <w:r>
        <w:rPr>
          <w:spacing w:val="-2"/>
          <w:sz w:val="24"/>
        </w:rPr>
        <w:t> </w:t>
      </w:r>
      <w:r>
        <w:rPr>
          <w:sz w:val="24"/>
        </w:rPr>
        <w:t>and</w:t>
      </w:r>
      <w:r>
        <w:rPr>
          <w:spacing w:val="-1"/>
          <w:sz w:val="24"/>
        </w:rPr>
        <w:t> </w:t>
      </w:r>
      <w:r>
        <w:rPr>
          <w:sz w:val="24"/>
        </w:rPr>
        <w:t>written </w:t>
      </w:r>
      <w:r>
        <w:rPr>
          <w:spacing w:val="-2"/>
          <w:sz w:val="24"/>
        </w:rPr>
        <w:t>forms.</w:t>
      </w:r>
    </w:p>
    <w:p>
      <w:pPr>
        <w:pStyle w:val="ListParagraph"/>
        <w:numPr>
          <w:ilvl w:val="0"/>
          <w:numId w:val="1"/>
        </w:numPr>
        <w:tabs>
          <w:tab w:pos="720" w:val="left" w:leader="none"/>
        </w:tabs>
        <w:spacing w:line="240" w:lineRule="auto" w:before="41" w:after="0"/>
        <w:ind w:left="720" w:right="0" w:hanging="360"/>
        <w:jc w:val="left"/>
        <w:rPr>
          <w:sz w:val="24"/>
        </w:rPr>
      </w:pPr>
      <w:r>
        <w:rPr>
          <w:sz w:val="24"/>
        </w:rPr>
        <w:t>Recognize</w:t>
      </w:r>
      <w:r>
        <w:rPr>
          <w:spacing w:val="-6"/>
          <w:sz w:val="24"/>
        </w:rPr>
        <w:t> </w:t>
      </w:r>
      <w:r>
        <w:rPr>
          <w:sz w:val="24"/>
        </w:rPr>
        <w:t>and</w:t>
      </w:r>
      <w:r>
        <w:rPr>
          <w:spacing w:val="-1"/>
          <w:sz w:val="24"/>
        </w:rPr>
        <w:t> </w:t>
      </w:r>
      <w:r>
        <w:rPr>
          <w:sz w:val="24"/>
        </w:rPr>
        <w:t>discuss</w:t>
      </w:r>
      <w:r>
        <w:rPr>
          <w:spacing w:val="-3"/>
          <w:sz w:val="24"/>
        </w:rPr>
        <w:t> </w:t>
      </w:r>
      <w:r>
        <w:rPr>
          <w:sz w:val="24"/>
        </w:rPr>
        <w:t>standards</w:t>
      </w:r>
      <w:r>
        <w:rPr>
          <w:spacing w:val="-2"/>
          <w:sz w:val="24"/>
        </w:rPr>
        <w:t> </w:t>
      </w:r>
      <w:r>
        <w:rPr>
          <w:sz w:val="24"/>
        </w:rPr>
        <w:t>of</w:t>
      </w:r>
      <w:r>
        <w:rPr>
          <w:spacing w:val="-2"/>
          <w:sz w:val="24"/>
        </w:rPr>
        <w:t> </w:t>
      </w:r>
      <w:r>
        <w:rPr>
          <w:sz w:val="24"/>
        </w:rPr>
        <w:t>ethical</w:t>
      </w:r>
      <w:r>
        <w:rPr>
          <w:spacing w:val="-1"/>
          <w:sz w:val="24"/>
        </w:rPr>
        <w:t> </w:t>
      </w:r>
      <w:r>
        <w:rPr>
          <w:sz w:val="24"/>
        </w:rPr>
        <w:t>conduct</w:t>
      </w:r>
      <w:r>
        <w:rPr>
          <w:spacing w:val="-2"/>
          <w:sz w:val="24"/>
        </w:rPr>
        <w:t> </w:t>
      </w:r>
      <w:r>
        <w:rPr>
          <w:sz w:val="24"/>
        </w:rPr>
        <w:t>in</w:t>
      </w:r>
      <w:r>
        <w:rPr>
          <w:spacing w:val="-1"/>
          <w:sz w:val="24"/>
        </w:rPr>
        <w:t> </w:t>
      </w:r>
      <w:r>
        <w:rPr>
          <w:spacing w:val="-2"/>
          <w:sz w:val="24"/>
        </w:rPr>
        <w:t>research.</w:t>
      </w:r>
    </w:p>
    <w:p>
      <w:pPr>
        <w:pStyle w:val="ListParagraph"/>
        <w:numPr>
          <w:ilvl w:val="0"/>
          <w:numId w:val="1"/>
        </w:numPr>
        <w:tabs>
          <w:tab w:pos="720" w:val="left" w:leader="none"/>
        </w:tabs>
        <w:spacing w:line="278" w:lineRule="auto" w:before="40" w:after="0"/>
        <w:ind w:left="720" w:right="492" w:hanging="361"/>
        <w:jc w:val="left"/>
        <w:rPr>
          <w:sz w:val="24"/>
        </w:rPr>
      </w:pPr>
      <w:r>
        <w:rPr>
          <w:sz w:val="24"/>
        </w:rPr>
        <w:t>Students will produce a research paper that adheres to the ASHA Code of Ethics, ensuring proper citation,</w:t>
      </w:r>
      <w:r>
        <w:rPr>
          <w:spacing w:val="-3"/>
          <w:sz w:val="24"/>
        </w:rPr>
        <w:t> </w:t>
      </w:r>
      <w:r>
        <w:rPr>
          <w:sz w:val="24"/>
        </w:rPr>
        <w:t>avoiding</w:t>
      </w:r>
      <w:r>
        <w:rPr>
          <w:spacing w:val="-3"/>
          <w:sz w:val="24"/>
        </w:rPr>
        <w:t> </w:t>
      </w:r>
      <w:r>
        <w:rPr>
          <w:sz w:val="24"/>
        </w:rPr>
        <w:t>plagiarism,</w:t>
      </w:r>
      <w:r>
        <w:rPr>
          <w:spacing w:val="-3"/>
          <w:sz w:val="24"/>
        </w:rPr>
        <w:t> </w:t>
      </w:r>
      <w:r>
        <w:rPr>
          <w:sz w:val="24"/>
        </w:rPr>
        <w:t>and</w:t>
      </w:r>
      <w:r>
        <w:rPr>
          <w:spacing w:val="-3"/>
          <w:sz w:val="24"/>
        </w:rPr>
        <w:t> </w:t>
      </w:r>
      <w:r>
        <w:rPr>
          <w:sz w:val="24"/>
        </w:rPr>
        <w:t>maintaining</w:t>
      </w:r>
      <w:r>
        <w:rPr>
          <w:spacing w:val="-3"/>
          <w:sz w:val="24"/>
        </w:rPr>
        <w:t> </w:t>
      </w:r>
      <w:r>
        <w:rPr>
          <w:sz w:val="24"/>
        </w:rPr>
        <w:t>integrity</w:t>
      </w:r>
      <w:r>
        <w:rPr>
          <w:spacing w:val="-3"/>
          <w:sz w:val="24"/>
        </w:rPr>
        <w:t> </w:t>
      </w:r>
      <w:r>
        <w:rPr>
          <w:sz w:val="24"/>
        </w:rPr>
        <w:t>in</w:t>
      </w:r>
      <w:r>
        <w:rPr>
          <w:spacing w:val="-3"/>
          <w:sz w:val="24"/>
        </w:rPr>
        <w:t> </w:t>
      </w:r>
      <w:r>
        <w:rPr>
          <w:sz w:val="24"/>
        </w:rPr>
        <w:t>their</w:t>
      </w:r>
      <w:r>
        <w:rPr>
          <w:spacing w:val="-3"/>
          <w:sz w:val="24"/>
        </w:rPr>
        <w:t> </w:t>
      </w:r>
      <w:r>
        <w:rPr>
          <w:sz w:val="24"/>
        </w:rPr>
        <w:t>writing,</w:t>
      </w:r>
      <w:r>
        <w:rPr>
          <w:spacing w:val="-3"/>
          <w:sz w:val="24"/>
        </w:rPr>
        <w:t> </w:t>
      </w:r>
      <w:r>
        <w:rPr>
          <w:sz w:val="24"/>
        </w:rPr>
        <w:t>as</w:t>
      </w:r>
      <w:r>
        <w:rPr>
          <w:spacing w:val="-4"/>
          <w:sz w:val="24"/>
        </w:rPr>
        <w:t> </w:t>
      </w:r>
      <w:r>
        <w:rPr>
          <w:sz w:val="24"/>
        </w:rPr>
        <w:t>assessed</w:t>
      </w:r>
      <w:r>
        <w:rPr>
          <w:spacing w:val="-3"/>
          <w:sz w:val="24"/>
        </w:rPr>
        <w:t> </w:t>
      </w:r>
      <w:r>
        <w:rPr>
          <w:sz w:val="24"/>
        </w:rPr>
        <w:t>by</w:t>
      </w:r>
      <w:r>
        <w:rPr>
          <w:spacing w:val="-3"/>
          <w:sz w:val="24"/>
        </w:rPr>
        <w:t> </w:t>
      </w:r>
      <w:r>
        <w:rPr>
          <w:sz w:val="24"/>
        </w:rPr>
        <w:t>a</w:t>
      </w:r>
      <w:r>
        <w:rPr>
          <w:spacing w:val="-4"/>
          <w:sz w:val="24"/>
        </w:rPr>
        <w:t> </w:t>
      </w:r>
      <w:r>
        <w:rPr>
          <w:sz w:val="24"/>
        </w:rPr>
        <w:t>grading</w:t>
      </w:r>
      <w:r>
        <w:rPr>
          <w:spacing w:val="-3"/>
          <w:sz w:val="24"/>
        </w:rPr>
        <w:t> </w:t>
      </w:r>
      <w:r>
        <w:rPr>
          <w:sz w:val="24"/>
        </w:rPr>
        <w:t>rubric.</w:t>
      </w:r>
    </w:p>
    <w:p>
      <w:pPr>
        <w:pStyle w:val="ListParagraph"/>
        <w:numPr>
          <w:ilvl w:val="0"/>
          <w:numId w:val="1"/>
        </w:numPr>
        <w:tabs>
          <w:tab w:pos="720" w:val="left" w:leader="none"/>
        </w:tabs>
        <w:spacing w:line="276" w:lineRule="auto" w:before="0" w:after="0"/>
        <w:ind w:left="720" w:right="520" w:hanging="361"/>
        <w:jc w:val="left"/>
        <w:rPr>
          <w:sz w:val="24"/>
        </w:rPr>
      </w:pPr>
      <w:r>
        <w:rPr>
          <w:sz w:val="24"/>
        </w:rPr>
        <w:t>Students will be able to evaluate a research article critically, identify gaps or areas for further investigation,</w:t>
      </w:r>
      <w:r>
        <w:rPr>
          <w:spacing w:val="-3"/>
          <w:sz w:val="24"/>
        </w:rPr>
        <w:t> </w:t>
      </w:r>
      <w:r>
        <w:rPr>
          <w:sz w:val="24"/>
        </w:rPr>
        <w:t>and</w:t>
      </w:r>
      <w:r>
        <w:rPr>
          <w:spacing w:val="-3"/>
          <w:sz w:val="24"/>
        </w:rPr>
        <w:t> </w:t>
      </w:r>
      <w:r>
        <w:rPr>
          <w:sz w:val="24"/>
        </w:rPr>
        <w:t>design</w:t>
      </w:r>
      <w:r>
        <w:rPr>
          <w:spacing w:val="-3"/>
          <w:sz w:val="24"/>
        </w:rPr>
        <w:t> </w:t>
      </w:r>
      <w:r>
        <w:rPr>
          <w:sz w:val="24"/>
        </w:rPr>
        <w:t>a</w:t>
      </w:r>
      <w:r>
        <w:rPr>
          <w:spacing w:val="-3"/>
          <w:sz w:val="24"/>
        </w:rPr>
        <w:t> </w:t>
      </w:r>
      <w:r>
        <w:rPr>
          <w:sz w:val="24"/>
        </w:rPr>
        <w:t>follow-up</w:t>
      </w:r>
      <w:r>
        <w:rPr>
          <w:spacing w:val="-3"/>
          <w:sz w:val="24"/>
        </w:rPr>
        <w:t> </w:t>
      </w:r>
      <w:r>
        <w:rPr>
          <w:sz w:val="24"/>
        </w:rPr>
        <w:t>research</w:t>
      </w:r>
      <w:r>
        <w:rPr>
          <w:spacing w:val="-3"/>
          <w:sz w:val="24"/>
        </w:rPr>
        <w:t> </w:t>
      </w:r>
      <w:r>
        <w:rPr>
          <w:sz w:val="24"/>
        </w:rPr>
        <w:t>study</w:t>
      </w:r>
      <w:r>
        <w:rPr>
          <w:spacing w:val="-3"/>
          <w:sz w:val="24"/>
        </w:rPr>
        <w:t> </w:t>
      </w:r>
      <w:r>
        <w:rPr>
          <w:sz w:val="24"/>
        </w:rPr>
        <w:t>that</w:t>
      </w:r>
      <w:r>
        <w:rPr>
          <w:spacing w:val="-3"/>
          <w:sz w:val="24"/>
        </w:rPr>
        <w:t> </w:t>
      </w:r>
      <w:r>
        <w:rPr>
          <w:sz w:val="24"/>
        </w:rPr>
        <w:t>includes</w:t>
      </w:r>
      <w:r>
        <w:rPr>
          <w:spacing w:val="-4"/>
          <w:sz w:val="24"/>
        </w:rPr>
        <w:t> </w:t>
      </w:r>
      <w:r>
        <w:rPr>
          <w:sz w:val="24"/>
        </w:rPr>
        <w:t>a</w:t>
      </w:r>
      <w:r>
        <w:rPr>
          <w:spacing w:val="-4"/>
          <w:sz w:val="24"/>
        </w:rPr>
        <w:t> </w:t>
      </w:r>
      <w:r>
        <w:rPr>
          <w:sz w:val="24"/>
        </w:rPr>
        <w:t>clear</w:t>
      </w:r>
      <w:r>
        <w:rPr>
          <w:spacing w:val="-3"/>
          <w:sz w:val="24"/>
        </w:rPr>
        <w:t> </w:t>
      </w:r>
      <w:r>
        <w:rPr>
          <w:sz w:val="24"/>
        </w:rPr>
        <w:t>research</w:t>
      </w:r>
      <w:r>
        <w:rPr>
          <w:spacing w:val="-3"/>
          <w:sz w:val="24"/>
        </w:rPr>
        <w:t> </w:t>
      </w:r>
      <w:r>
        <w:rPr>
          <w:sz w:val="24"/>
        </w:rPr>
        <w:t>question,</w:t>
      </w:r>
      <w:r>
        <w:rPr>
          <w:spacing w:val="-3"/>
          <w:sz w:val="24"/>
        </w:rPr>
        <w:t> </w:t>
      </w:r>
      <w:r>
        <w:rPr>
          <w:sz w:val="24"/>
        </w:rPr>
        <w:t>hypothesis, methodology, and proposed data analysis plan.</w:t>
      </w:r>
    </w:p>
    <w:p>
      <w:pPr>
        <w:pStyle w:val="BodyText"/>
        <w:spacing w:before="39"/>
      </w:pPr>
    </w:p>
    <w:p>
      <w:pPr>
        <w:pStyle w:val="Heading1"/>
      </w:pPr>
      <w:r>
        <w:rPr/>
        <w:t>Grading</w:t>
      </w:r>
      <w:r>
        <w:rPr>
          <w:spacing w:val="-5"/>
        </w:rPr>
        <w:t> </w:t>
      </w:r>
      <w:r>
        <w:rPr/>
        <w:t>and</w:t>
      </w:r>
      <w:r>
        <w:rPr>
          <w:spacing w:val="-9"/>
        </w:rPr>
        <w:t> </w:t>
      </w:r>
      <w:r>
        <w:rPr/>
        <w:t>Assignment</w:t>
      </w:r>
      <w:r>
        <w:rPr>
          <w:spacing w:val="-5"/>
        </w:rPr>
        <w:t> </w:t>
      </w:r>
      <w:r>
        <w:rPr>
          <w:spacing w:val="-2"/>
        </w:rPr>
        <w:t>Details</w:t>
      </w:r>
    </w:p>
    <w:p>
      <w:pPr>
        <w:pStyle w:val="BodyText"/>
        <w:rPr>
          <w:b/>
          <w:sz w:val="28"/>
        </w:rPr>
      </w:pPr>
    </w:p>
    <w:p>
      <w:pPr>
        <w:pStyle w:val="Heading2"/>
      </w:pPr>
      <w:r>
        <w:rPr/>
        <w:t>Grading </w:t>
      </w:r>
      <w:r>
        <w:rPr>
          <w:spacing w:val="-2"/>
        </w:rPr>
        <w:t>Information</w:t>
      </w:r>
    </w:p>
    <w:p>
      <w:pPr>
        <w:pStyle w:val="BodyText"/>
        <w:spacing w:line="276" w:lineRule="auto" w:before="44"/>
        <w:ind w:right="2591"/>
      </w:pPr>
      <w:r>
        <w:rPr/>
        <w:t>The</w:t>
      </w:r>
      <w:r>
        <w:rPr>
          <w:spacing w:val="-5"/>
        </w:rPr>
        <w:t> </w:t>
      </w:r>
      <w:r>
        <w:rPr/>
        <w:t>value</w:t>
      </w:r>
      <w:r>
        <w:rPr>
          <w:spacing w:val="-3"/>
        </w:rPr>
        <w:t> </w:t>
      </w:r>
      <w:r>
        <w:rPr/>
        <w:t>of</w:t>
      </w:r>
      <w:r>
        <w:rPr>
          <w:spacing w:val="-3"/>
        </w:rPr>
        <w:t> </w:t>
      </w:r>
      <w:r>
        <w:rPr/>
        <w:t>each</w:t>
      </w:r>
      <w:r>
        <w:rPr>
          <w:spacing w:val="-3"/>
        </w:rPr>
        <w:t> </w:t>
      </w:r>
      <w:r>
        <w:rPr/>
        <w:t>exam</w:t>
      </w:r>
      <w:r>
        <w:rPr>
          <w:spacing w:val="-1"/>
        </w:rPr>
        <w:t> </w:t>
      </w:r>
      <w:r>
        <w:rPr/>
        <w:t>and</w:t>
      </w:r>
      <w:r>
        <w:rPr>
          <w:spacing w:val="-3"/>
        </w:rPr>
        <w:t> </w:t>
      </w:r>
      <w:r>
        <w:rPr/>
        <w:t>assignment</w:t>
      </w:r>
      <w:r>
        <w:rPr>
          <w:spacing w:val="-3"/>
        </w:rPr>
        <w:t> </w:t>
      </w:r>
      <w:r>
        <w:rPr/>
        <w:t>toward</w:t>
      </w:r>
      <w:r>
        <w:rPr>
          <w:spacing w:val="-3"/>
        </w:rPr>
        <w:t> </w:t>
      </w:r>
      <w:r>
        <w:rPr/>
        <w:t>the</w:t>
      </w:r>
      <w:r>
        <w:rPr>
          <w:spacing w:val="-4"/>
        </w:rPr>
        <w:t> </w:t>
      </w:r>
      <w:r>
        <w:rPr/>
        <w:t>final</w:t>
      </w:r>
      <w:r>
        <w:rPr>
          <w:spacing w:val="-3"/>
        </w:rPr>
        <w:t> </w:t>
      </w:r>
      <w:r>
        <w:rPr/>
        <w:t>grade</w:t>
      </w:r>
      <w:r>
        <w:rPr>
          <w:spacing w:val="-4"/>
        </w:rPr>
        <w:t> </w:t>
      </w:r>
      <w:r>
        <w:rPr/>
        <w:t>is</w:t>
      </w:r>
      <w:r>
        <w:rPr>
          <w:spacing w:val="-4"/>
        </w:rPr>
        <w:t> </w:t>
      </w:r>
      <w:r>
        <w:rPr/>
        <w:t>listed</w:t>
      </w:r>
      <w:r>
        <w:rPr>
          <w:spacing w:val="-3"/>
        </w:rPr>
        <w:t> </w:t>
      </w:r>
      <w:r>
        <w:rPr/>
        <w:t>below: RATS/Peer Feedback = 10%</w:t>
      </w:r>
    </w:p>
    <w:p>
      <w:pPr>
        <w:pStyle w:val="BodyText"/>
        <w:spacing w:line="276" w:lineRule="auto" w:before="0"/>
        <w:ind w:right="7638"/>
      </w:pPr>
      <w:r>
        <w:rPr/>
        <w:t>Weekly</w:t>
      </w:r>
      <w:r>
        <w:rPr>
          <w:spacing w:val="-13"/>
        </w:rPr>
        <w:t> </w:t>
      </w:r>
      <w:r>
        <w:rPr/>
        <w:t>Assignments</w:t>
      </w:r>
      <w:r>
        <w:rPr>
          <w:spacing w:val="-14"/>
        </w:rPr>
        <w:t> </w:t>
      </w:r>
      <w:r>
        <w:rPr/>
        <w:t>=</w:t>
      </w:r>
      <w:r>
        <w:rPr>
          <w:spacing w:val="-13"/>
        </w:rPr>
        <w:t> </w:t>
      </w:r>
      <w:r>
        <w:rPr/>
        <w:t>20% Midterm Exam = 20%</w:t>
      </w:r>
    </w:p>
    <w:p>
      <w:pPr>
        <w:pStyle w:val="BodyText"/>
        <w:spacing w:line="276" w:lineRule="auto" w:before="0"/>
        <w:ind w:right="6846"/>
      </w:pPr>
      <w:r>
        <w:rPr/>
        <w:t>Case</w:t>
      </w:r>
      <w:r>
        <w:rPr>
          <w:spacing w:val="-11"/>
        </w:rPr>
        <w:t> </w:t>
      </w:r>
      <w:r>
        <w:rPr/>
        <w:t>Portfolio/Literature</w:t>
      </w:r>
      <w:r>
        <w:rPr>
          <w:spacing w:val="-9"/>
        </w:rPr>
        <w:t> </w:t>
      </w:r>
      <w:r>
        <w:rPr/>
        <w:t>Review</w:t>
      </w:r>
      <w:r>
        <w:rPr>
          <w:spacing w:val="-10"/>
        </w:rPr>
        <w:t> </w:t>
      </w:r>
      <w:r>
        <w:rPr/>
        <w:t>=</w:t>
      </w:r>
      <w:r>
        <w:rPr>
          <w:spacing w:val="-11"/>
        </w:rPr>
        <w:t> </w:t>
      </w:r>
      <w:r>
        <w:rPr/>
        <w:t>30% Final Exam = 20%</w:t>
      </w:r>
    </w:p>
    <w:p>
      <w:pPr>
        <w:pStyle w:val="BodyText"/>
        <w:spacing w:line="275" w:lineRule="exact" w:before="0"/>
      </w:pPr>
      <w:r>
        <w:rPr/>
        <w:t>Grade</w:t>
      </w:r>
      <w:r>
        <w:rPr>
          <w:spacing w:val="-2"/>
        </w:rPr>
        <w:t> </w:t>
      </w:r>
      <w:r>
        <w:rPr/>
        <w:t>schedule:</w:t>
      </w:r>
      <w:r>
        <w:rPr>
          <w:spacing w:val="-1"/>
        </w:rPr>
        <w:t> </w:t>
      </w:r>
      <w:r>
        <w:rPr>
          <w:b/>
        </w:rPr>
        <w:t>A</w:t>
      </w:r>
      <w:r>
        <w:rPr/>
        <w:t>-</w:t>
      </w:r>
      <w:r>
        <w:rPr>
          <w:spacing w:val="-2"/>
        </w:rPr>
        <w:t> </w:t>
      </w:r>
      <w:r>
        <w:rPr/>
        <w:t>90-</w:t>
      </w:r>
      <w:r>
        <w:rPr>
          <w:spacing w:val="-5"/>
        </w:rPr>
        <w:t>100</w:t>
      </w:r>
    </w:p>
    <w:p>
      <w:pPr>
        <w:pStyle w:val="BodyText"/>
        <w:ind w:left="1620"/>
      </w:pPr>
      <w:r>
        <w:rPr>
          <w:b/>
        </w:rPr>
        <w:t>B</w:t>
      </w:r>
      <w:r>
        <w:rPr/>
        <w:t>-</w:t>
      </w:r>
      <w:r>
        <w:rPr>
          <w:spacing w:val="-2"/>
        </w:rPr>
        <w:t> </w:t>
      </w:r>
      <w:r>
        <w:rPr/>
        <w:t>80-</w:t>
      </w:r>
      <w:r>
        <w:rPr>
          <w:spacing w:val="-5"/>
        </w:rPr>
        <w:t>89</w:t>
      </w:r>
    </w:p>
    <w:p>
      <w:pPr>
        <w:pStyle w:val="BodyText"/>
        <w:spacing w:before="43"/>
        <w:ind w:left="1620"/>
      </w:pPr>
      <w:r>
        <w:rPr>
          <w:b/>
        </w:rPr>
        <w:t>C</w:t>
      </w:r>
      <w:r>
        <w:rPr/>
        <w:t>-</w:t>
      </w:r>
      <w:r>
        <w:rPr>
          <w:spacing w:val="-5"/>
        </w:rPr>
        <w:t> </w:t>
      </w:r>
      <w:r>
        <w:rPr/>
        <w:t>70-</w:t>
      </w:r>
      <w:r>
        <w:rPr>
          <w:spacing w:val="-5"/>
        </w:rPr>
        <w:t>79</w:t>
      </w:r>
    </w:p>
    <w:p>
      <w:pPr>
        <w:pStyle w:val="BodyText"/>
        <w:spacing w:after="0"/>
        <w:sectPr>
          <w:pgSz w:w="12240" w:h="15840"/>
          <w:pgMar w:header="0" w:footer="1142" w:top="640" w:bottom="1340" w:left="720" w:right="360"/>
        </w:sectPr>
      </w:pPr>
    </w:p>
    <w:p>
      <w:pPr>
        <w:pStyle w:val="BodyText"/>
        <w:spacing w:before="79"/>
        <w:ind w:left="1620"/>
      </w:pPr>
      <w:r>
        <w:rPr>
          <w:b/>
        </w:rPr>
        <w:t>D</w:t>
      </w:r>
      <w:r>
        <w:rPr/>
        <w:t>-</w:t>
      </w:r>
      <w:r>
        <w:rPr>
          <w:spacing w:val="-5"/>
        </w:rPr>
        <w:t> </w:t>
      </w:r>
      <w:r>
        <w:rPr/>
        <w:t>60-</w:t>
      </w:r>
      <w:r>
        <w:rPr>
          <w:spacing w:val="-5"/>
        </w:rPr>
        <w:t>69</w:t>
      </w:r>
    </w:p>
    <w:p>
      <w:pPr>
        <w:pStyle w:val="BodyText"/>
        <w:ind w:left="1620"/>
      </w:pPr>
      <w:r>
        <w:rPr>
          <w:b/>
        </w:rPr>
        <w:t>F</w:t>
      </w:r>
      <w:r>
        <w:rPr/>
        <w:t>-</w:t>
      </w:r>
      <w:r>
        <w:rPr>
          <w:spacing w:val="-3"/>
        </w:rPr>
        <w:t> </w:t>
      </w:r>
      <w:r>
        <w:rPr/>
        <w:t>less</w:t>
      </w:r>
      <w:r>
        <w:rPr>
          <w:spacing w:val="-2"/>
        </w:rPr>
        <w:t> </w:t>
      </w:r>
      <w:r>
        <w:rPr/>
        <w:t>than</w:t>
      </w:r>
      <w:r>
        <w:rPr>
          <w:spacing w:val="-1"/>
        </w:rPr>
        <w:t> </w:t>
      </w:r>
      <w:r>
        <w:rPr>
          <w:spacing w:val="-5"/>
        </w:rPr>
        <w:t>60</w:t>
      </w:r>
    </w:p>
    <w:p>
      <w:pPr>
        <w:pStyle w:val="BodyText"/>
        <w:spacing w:before="84"/>
      </w:pPr>
    </w:p>
    <w:p>
      <w:pPr>
        <w:pStyle w:val="Heading2"/>
      </w:pPr>
      <w:r>
        <w:rPr/>
        <w:t>Late</w:t>
      </w:r>
      <w:r>
        <w:rPr>
          <w:spacing w:val="-3"/>
        </w:rPr>
        <w:t> </w:t>
      </w:r>
      <w:r>
        <w:rPr/>
        <w:t>work</w:t>
      </w:r>
      <w:r>
        <w:rPr>
          <w:spacing w:val="-1"/>
        </w:rPr>
        <w:t> </w:t>
      </w:r>
      <w:r>
        <w:rPr>
          <w:spacing w:val="-2"/>
        </w:rPr>
        <w:t>Policy</w:t>
      </w:r>
    </w:p>
    <w:p>
      <w:pPr>
        <w:pStyle w:val="BodyText"/>
        <w:spacing w:line="276" w:lineRule="auto"/>
        <w:ind w:right="418"/>
      </w:pPr>
      <w:r>
        <w:rPr/>
        <w:t>Late work is generally not accepted in this course because it disrupts the structured progress necessary for timely research paper completion. Adhering to deadlines ensures consistent progress, timely feedback, development</w:t>
      </w:r>
      <w:r>
        <w:rPr>
          <w:spacing w:val="-3"/>
        </w:rPr>
        <w:t> </w:t>
      </w:r>
      <w:r>
        <w:rPr/>
        <w:t>of</w:t>
      </w:r>
      <w:r>
        <w:rPr>
          <w:spacing w:val="-3"/>
        </w:rPr>
        <w:t> </w:t>
      </w:r>
      <w:r>
        <w:rPr/>
        <w:t>time</w:t>
      </w:r>
      <w:r>
        <w:rPr>
          <w:spacing w:val="-3"/>
        </w:rPr>
        <w:t> </w:t>
      </w:r>
      <w:r>
        <w:rPr/>
        <w:t>management</w:t>
      </w:r>
      <w:r>
        <w:rPr>
          <w:spacing w:val="-3"/>
        </w:rPr>
        <w:t> </w:t>
      </w:r>
      <w:r>
        <w:rPr/>
        <w:t>skills,</w:t>
      </w:r>
      <w:r>
        <w:rPr>
          <w:spacing w:val="-3"/>
        </w:rPr>
        <w:t> </w:t>
      </w:r>
      <w:r>
        <w:rPr/>
        <w:t>fairness,</w:t>
      </w:r>
      <w:r>
        <w:rPr>
          <w:spacing w:val="-1"/>
        </w:rPr>
        <w:t> </w:t>
      </w:r>
      <w:r>
        <w:rPr/>
        <w:t>and</w:t>
      </w:r>
      <w:r>
        <w:rPr>
          <w:spacing w:val="-3"/>
        </w:rPr>
        <w:t> </w:t>
      </w:r>
      <w:r>
        <w:rPr/>
        <w:t>academic</w:t>
      </w:r>
      <w:r>
        <w:rPr>
          <w:spacing w:val="-4"/>
        </w:rPr>
        <w:t> </w:t>
      </w:r>
      <w:r>
        <w:rPr/>
        <w:t>rigor.</w:t>
      </w:r>
      <w:r>
        <w:rPr>
          <w:spacing w:val="-3"/>
        </w:rPr>
        <w:t> </w:t>
      </w:r>
      <w:r>
        <w:rPr/>
        <w:t>This</w:t>
      </w:r>
      <w:r>
        <w:rPr>
          <w:spacing w:val="-1"/>
        </w:rPr>
        <w:t> </w:t>
      </w:r>
      <w:r>
        <w:rPr/>
        <w:t>policy</w:t>
      </w:r>
      <w:r>
        <w:rPr>
          <w:spacing w:val="-3"/>
        </w:rPr>
        <w:t> </w:t>
      </w:r>
      <w:r>
        <w:rPr/>
        <w:t>maintains</w:t>
      </w:r>
      <w:r>
        <w:rPr>
          <w:spacing w:val="-4"/>
        </w:rPr>
        <w:t> </w:t>
      </w:r>
      <w:r>
        <w:rPr/>
        <w:t>the</w:t>
      </w:r>
      <w:r>
        <w:rPr>
          <w:spacing w:val="-4"/>
        </w:rPr>
        <w:t> </w:t>
      </w:r>
      <w:r>
        <w:rPr/>
        <w:t>integrity</w:t>
      </w:r>
      <w:r>
        <w:rPr>
          <w:spacing w:val="-3"/>
        </w:rPr>
        <w:t> </w:t>
      </w:r>
      <w:r>
        <w:rPr/>
        <w:t>of</w:t>
      </w:r>
      <w:r>
        <w:rPr>
          <w:spacing w:val="-3"/>
        </w:rPr>
        <w:t> </w:t>
      </w:r>
      <w:r>
        <w:rPr/>
        <w:t>the course schedule and prepares students for professional expectations. Late work may result in a grade of 0, and the instructor may not be able to provide necessary feedback on the assignment.</w:t>
      </w:r>
    </w:p>
    <w:p>
      <w:pPr>
        <w:pStyle w:val="BodyText"/>
        <w:spacing w:before="40"/>
      </w:pPr>
    </w:p>
    <w:p>
      <w:pPr>
        <w:pStyle w:val="Heading2"/>
      </w:pPr>
      <w:r>
        <w:rPr>
          <w:spacing w:val="-2"/>
        </w:rPr>
        <w:t>Remediation</w:t>
      </w:r>
    </w:p>
    <w:p>
      <w:pPr>
        <w:pStyle w:val="BodyText"/>
        <w:spacing w:line="276" w:lineRule="auto" w:before="44"/>
        <w:ind w:right="418"/>
      </w:pPr>
      <w:r>
        <w:rPr/>
        <w:t>A</w:t>
      </w:r>
      <w:r>
        <w:rPr>
          <w:spacing w:val="-3"/>
        </w:rPr>
        <w:t> </w:t>
      </w:r>
      <w:r>
        <w:rPr/>
        <w:t>student</w:t>
      </w:r>
      <w:r>
        <w:rPr>
          <w:spacing w:val="-2"/>
        </w:rPr>
        <w:t> </w:t>
      </w:r>
      <w:r>
        <w:rPr/>
        <w:t>may</w:t>
      </w:r>
      <w:r>
        <w:rPr>
          <w:spacing w:val="-2"/>
        </w:rPr>
        <w:t> </w:t>
      </w:r>
      <w:r>
        <w:rPr/>
        <w:t>be</w:t>
      </w:r>
      <w:r>
        <w:rPr>
          <w:spacing w:val="-3"/>
        </w:rPr>
        <w:t> </w:t>
      </w:r>
      <w:r>
        <w:rPr/>
        <w:t>placed on</w:t>
      </w:r>
      <w:r>
        <w:rPr>
          <w:spacing w:val="-2"/>
        </w:rPr>
        <w:t> </w:t>
      </w:r>
      <w:r>
        <w:rPr/>
        <w:t>a</w:t>
      </w:r>
      <w:r>
        <w:rPr>
          <w:spacing w:val="-3"/>
        </w:rPr>
        <w:t> </w:t>
      </w:r>
      <w:r>
        <w:rPr/>
        <w:t>remediation</w:t>
      </w:r>
      <w:r>
        <w:rPr>
          <w:spacing w:val="-2"/>
        </w:rPr>
        <w:t> </w:t>
      </w:r>
      <w:r>
        <w:rPr/>
        <w:t>plan</w:t>
      </w:r>
      <w:r>
        <w:rPr>
          <w:spacing w:val="-2"/>
        </w:rPr>
        <w:t> </w:t>
      </w:r>
      <w:r>
        <w:rPr/>
        <w:t>if</w:t>
      </w:r>
      <w:r>
        <w:rPr>
          <w:spacing w:val="-3"/>
        </w:rPr>
        <w:t> </w:t>
      </w:r>
      <w:r>
        <w:rPr/>
        <w:t>the</w:t>
      </w:r>
      <w:r>
        <w:rPr>
          <w:spacing w:val="-3"/>
        </w:rPr>
        <w:t> </w:t>
      </w:r>
      <w:r>
        <w:rPr/>
        <w:t>student</w:t>
      </w:r>
      <w:r>
        <w:rPr>
          <w:spacing w:val="-2"/>
        </w:rPr>
        <w:t> </w:t>
      </w:r>
      <w:r>
        <w:rPr/>
        <w:t>earns</w:t>
      </w:r>
      <w:r>
        <w:rPr>
          <w:spacing w:val="-3"/>
        </w:rPr>
        <w:t> </w:t>
      </w:r>
      <w:r>
        <w:rPr/>
        <w:t>less</w:t>
      </w:r>
      <w:r>
        <w:rPr>
          <w:spacing w:val="-3"/>
        </w:rPr>
        <w:t> </w:t>
      </w:r>
      <w:r>
        <w:rPr/>
        <w:t>than 70%</w:t>
      </w:r>
      <w:r>
        <w:rPr>
          <w:spacing w:val="-3"/>
        </w:rPr>
        <w:t> </w:t>
      </w:r>
      <w:r>
        <w:rPr/>
        <w:t>on</w:t>
      </w:r>
      <w:r>
        <w:rPr>
          <w:spacing w:val="-2"/>
        </w:rPr>
        <w:t> </w:t>
      </w:r>
      <w:r>
        <w:rPr/>
        <w:t>an</w:t>
      </w:r>
      <w:r>
        <w:rPr>
          <w:spacing w:val="-2"/>
        </w:rPr>
        <w:t> </w:t>
      </w:r>
      <w:r>
        <w:rPr/>
        <w:t>assignment</w:t>
      </w:r>
      <w:r>
        <w:rPr>
          <w:spacing w:val="-2"/>
        </w:rPr>
        <w:t> </w:t>
      </w:r>
      <w:r>
        <w:rPr/>
        <w:t>(including the research paper) exam or averages less than 70% on an outcome measure (i.e., course objectives, ASHA standards, etc.). The remediation process will not replace the original grade but will allow for a standard or competency to be documented as met and aid the student with future assignments. See the CSD student handbook for details regarding the remediation policy.</w:t>
      </w:r>
    </w:p>
    <w:p>
      <w:pPr>
        <w:pStyle w:val="BodyText"/>
        <w:spacing w:before="40"/>
      </w:pPr>
    </w:p>
    <w:p>
      <w:pPr>
        <w:pStyle w:val="BodyText"/>
        <w:spacing w:line="276" w:lineRule="auto" w:before="0"/>
        <w:ind w:right="418"/>
      </w:pPr>
      <w:r>
        <w:rPr/>
        <w:t>You will be given feedback during the duration of this course. Feedback may be in the form of assignment comments,</w:t>
      </w:r>
      <w:r>
        <w:rPr>
          <w:spacing w:val="-3"/>
        </w:rPr>
        <w:t> </w:t>
      </w:r>
      <w:r>
        <w:rPr/>
        <w:t>emails,</w:t>
      </w:r>
      <w:r>
        <w:rPr>
          <w:spacing w:val="-3"/>
        </w:rPr>
        <w:t> </w:t>
      </w:r>
      <w:r>
        <w:rPr/>
        <w:t>course</w:t>
      </w:r>
      <w:r>
        <w:rPr>
          <w:spacing w:val="-4"/>
        </w:rPr>
        <w:t> </w:t>
      </w:r>
      <w:r>
        <w:rPr/>
        <w:t>announcements,</w:t>
      </w:r>
      <w:r>
        <w:rPr>
          <w:spacing w:val="-3"/>
        </w:rPr>
        <w:t> </w:t>
      </w:r>
      <w:r>
        <w:rPr/>
        <w:t>corrections</w:t>
      </w:r>
      <w:r>
        <w:rPr>
          <w:spacing w:val="-4"/>
        </w:rPr>
        <w:t> </w:t>
      </w:r>
      <w:r>
        <w:rPr/>
        <w:t>of</w:t>
      </w:r>
      <w:r>
        <w:rPr>
          <w:spacing w:val="-3"/>
        </w:rPr>
        <w:t> </w:t>
      </w:r>
      <w:r>
        <w:rPr/>
        <w:t>quizzes,</w:t>
      </w:r>
      <w:r>
        <w:rPr>
          <w:spacing w:val="-3"/>
        </w:rPr>
        <w:t> </w:t>
      </w:r>
      <w:r>
        <w:rPr/>
        <w:t>and</w:t>
      </w:r>
      <w:r>
        <w:rPr>
          <w:spacing w:val="-3"/>
        </w:rPr>
        <w:t> </w:t>
      </w:r>
      <w:r>
        <w:rPr/>
        <w:t>grades.</w:t>
      </w:r>
      <w:r>
        <w:rPr>
          <w:spacing w:val="-3"/>
        </w:rPr>
        <w:t> </w:t>
      </w:r>
      <w:r>
        <w:rPr/>
        <w:t>This</w:t>
      </w:r>
      <w:r>
        <w:rPr>
          <w:spacing w:val="-3"/>
        </w:rPr>
        <w:t> </w:t>
      </w:r>
      <w:r>
        <w:rPr/>
        <w:t>feedback</w:t>
      </w:r>
      <w:r>
        <w:rPr>
          <w:spacing w:val="-3"/>
        </w:rPr>
        <w:t> </w:t>
      </w:r>
      <w:r>
        <w:rPr/>
        <w:t>will</w:t>
      </w:r>
      <w:r>
        <w:rPr>
          <w:spacing w:val="-3"/>
        </w:rPr>
        <w:t> </w:t>
      </w:r>
      <w:r>
        <w:rPr/>
        <w:t>inform</w:t>
      </w:r>
      <w:r>
        <w:rPr>
          <w:spacing w:val="-3"/>
        </w:rPr>
        <w:t> </w:t>
      </w:r>
      <w:r>
        <w:rPr/>
        <w:t>you</w:t>
      </w:r>
      <w:r>
        <w:rPr>
          <w:spacing w:val="-3"/>
        </w:rPr>
        <w:t> </w:t>
      </w:r>
      <w:r>
        <w:rPr/>
        <w:t>of how well you met the expectations for the course objectives. Assessments may include the following: exams, quizzes (RATS), weekly assignments, and participation.</w:t>
      </w:r>
    </w:p>
    <w:p>
      <w:pPr>
        <w:pStyle w:val="BodyText"/>
      </w:pPr>
    </w:p>
    <w:p>
      <w:pPr>
        <w:pStyle w:val="BodyText"/>
        <w:spacing w:line="276" w:lineRule="auto" w:before="0"/>
        <w:ind w:right="418"/>
      </w:pPr>
      <w:r>
        <w:rPr>
          <w:b/>
        </w:rPr>
        <w:t>Time</w:t>
      </w:r>
      <w:r>
        <w:rPr>
          <w:b/>
          <w:spacing w:val="-3"/>
        </w:rPr>
        <w:t> </w:t>
      </w:r>
      <w:r>
        <w:rPr>
          <w:b/>
        </w:rPr>
        <w:t>Zone:</w:t>
      </w:r>
      <w:r>
        <w:rPr>
          <w:b/>
          <w:spacing w:val="40"/>
        </w:rPr>
        <w:t> </w:t>
      </w:r>
      <w:r>
        <w:rPr/>
        <w:t>Harding</w:t>
      </w:r>
      <w:r>
        <w:rPr>
          <w:spacing w:val="-3"/>
        </w:rPr>
        <w:t> </w:t>
      </w:r>
      <w:r>
        <w:rPr/>
        <w:t>University</w:t>
      </w:r>
      <w:r>
        <w:rPr>
          <w:spacing w:val="-3"/>
        </w:rPr>
        <w:t> </w:t>
      </w:r>
      <w:r>
        <w:rPr/>
        <w:t>is</w:t>
      </w:r>
      <w:r>
        <w:rPr>
          <w:spacing w:val="-3"/>
        </w:rPr>
        <w:t> </w:t>
      </w:r>
      <w:r>
        <w:rPr/>
        <w:t>located</w:t>
      </w:r>
      <w:r>
        <w:rPr>
          <w:spacing w:val="-3"/>
        </w:rPr>
        <w:t> </w:t>
      </w:r>
      <w:r>
        <w:rPr/>
        <w:t>in</w:t>
      </w:r>
      <w:r>
        <w:rPr>
          <w:spacing w:val="-3"/>
        </w:rPr>
        <w:t> </w:t>
      </w:r>
      <w:r>
        <w:rPr/>
        <w:t>Searcy,</w:t>
      </w:r>
      <w:r>
        <w:rPr>
          <w:spacing w:val="-3"/>
        </w:rPr>
        <w:t> </w:t>
      </w:r>
      <w:r>
        <w:rPr/>
        <w:t>AR,</w:t>
      </w:r>
      <w:r>
        <w:rPr>
          <w:spacing w:val="-3"/>
        </w:rPr>
        <w:t> </w:t>
      </w:r>
      <w:r>
        <w:rPr/>
        <w:t>in</w:t>
      </w:r>
      <w:r>
        <w:rPr>
          <w:spacing w:val="-3"/>
        </w:rPr>
        <w:t> </w:t>
      </w:r>
      <w:r>
        <w:rPr/>
        <w:t>the</w:t>
      </w:r>
      <w:r>
        <w:rPr>
          <w:spacing w:val="-3"/>
        </w:rPr>
        <w:t> </w:t>
      </w:r>
      <w:r>
        <w:rPr/>
        <w:t>Central</w:t>
      </w:r>
      <w:r>
        <w:rPr>
          <w:spacing w:val="-3"/>
        </w:rPr>
        <w:t> </w:t>
      </w:r>
      <w:r>
        <w:rPr/>
        <w:t>Standard</w:t>
      </w:r>
      <w:r>
        <w:rPr>
          <w:spacing w:val="-3"/>
        </w:rPr>
        <w:t> </w:t>
      </w:r>
      <w:r>
        <w:rPr/>
        <w:t>time</w:t>
      </w:r>
      <w:r>
        <w:rPr>
          <w:spacing w:val="-3"/>
        </w:rPr>
        <w:t> </w:t>
      </w:r>
      <w:r>
        <w:rPr/>
        <w:t>zone;</w:t>
      </w:r>
      <w:r>
        <w:rPr>
          <w:spacing w:val="-3"/>
        </w:rPr>
        <w:t> </w:t>
      </w:r>
      <w:r>
        <w:rPr/>
        <w:t>therefore,</w:t>
      </w:r>
      <w:r>
        <w:rPr>
          <w:spacing w:val="-3"/>
        </w:rPr>
        <w:t> </w:t>
      </w:r>
      <w:r>
        <w:rPr/>
        <w:t>the</w:t>
      </w:r>
      <w:r>
        <w:rPr>
          <w:spacing w:val="-3"/>
        </w:rPr>
        <w:t> </w:t>
      </w:r>
      <w:r>
        <w:rPr/>
        <w:t>due dates and times will be based on Central Standard Time.</w:t>
      </w:r>
    </w:p>
    <w:p>
      <w:pPr>
        <w:pStyle w:val="BodyText"/>
        <w:spacing w:before="43"/>
      </w:pPr>
    </w:p>
    <w:p>
      <w:pPr>
        <w:pStyle w:val="Heading2"/>
      </w:pPr>
      <w:r>
        <w:rPr/>
        <w:t>Course</w:t>
      </w:r>
      <w:r>
        <w:rPr>
          <w:spacing w:val="-4"/>
        </w:rPr>
        <w:t> </w:t>
      </w:r>
      <w:r>
        <w:rPr/>
        <w:t>Assignment</w:t>
      </w:r>
      <w:r>
        <w:rPr>
          <w:spacing w:val="-2"/>
        </w:rPr>
        <w:t> Details</w:t>
      </w:r>
    </w:p>
    <w:p>
      <w:pPr>
        <w:pStyle w:val="BodyText"/>
      </w:pPr>
      <w:r>
        <w:rPr/>
        <w:t>See</w:t>
      </w:r>
      <w:r>
        <w:rPr>
          <w:spacing w:val="-5"/>
        </w:rPr>
        <w:t> </w:t>
      </w:r>
      <w:r>
        <w:rPr/>
        <w:t>the</w:t>
      </w:r>
      <w:r>
        <w:rPr>
          <w:spacing w:val="-1"/>
        </w:rPr>
        <w:t> </w:t>
      </w:r>
      <w:r>
        <w:rPr/>
        <w:t>course</w:t>
      </w:r>
      <w:r>
        <w:rPr>
          <w:spacing w:val="-2"/>
        </w:rPr>
        <w:t> </w:t>
      </w:r>
      <w:r>
        <w:rPr/>
        <w:t>schedule and</w:t>
      </w:r>
      <w:r>
        <w:rPr>
          <w:spacing w:val="-1"/>
        </w:rPr>
        <w:t> </w:t>
      </w:r>
      <w:r>
        <w:rPr/>
        <w:t>Canvas</w:t>
      </w:r>
      <w:r>
        <w:rPr>
          <w:spacing w:val="-2"/>
        </w:rPr>
        <w:t> </w:t>
      </w:r>
      <w:r>
        <w:rPr/>
        <w:t>course</w:t>
      </w:r>
      <w:r>
        <w:rPr>
          <w:spacing w:val="-1"/>
        </w:rPr>
        <w:t> </w:t>
      </w:r>
      <w:r>
        <w:rPr/>
        <w:t>for</w:t>
      </w:r>
      <w:r>
        <w:rPr>
          <w:spacing w:val="-3"/>
        </w:rPr>
        <w:t> </w:t>
      </w:r>
      <w:r>
        <w:rPr>
          <w:spacing w:val="-2"/>
        </w:rPr>
        <w:t>details.</w:t>
      </w:r>
    </w:p>
    <w:p>
      <w:pPr>
        <w:pStyle w:val="BodyText"/>
        <w:spacing w:before="84"/>
      </w:pPr>
    </w:p>
    <w:p>
      <w:pPr>
        <w:pStyle w:val="BodyText"/>
        <w:spacing w:before="0"/>
      </w:pPr>
      <w:r>
        <w:rPr/>
        <w:t>All</w:t>
      </w:r>
      <w:r>
        <w:rPr>
          <w:spacing w:val="-4"/>
        </w:rPr>
        <w:t> </w:t>
      </w:r>
      <w:r>
        <w:rPr/>
        <w:t>course</w:t>
      </w:r>
      <w:r>
        <w:rPr>
          <w:spacing w:val="-3"/>
        </w:rPr>
        <w:t> </w:t>
      </w:r>
      <w:r>
        <w:rPr/>
        <w:t>assignments must</w:t>
      </w:r>
      <w:r>
        <w:rPr>
          <w:spacing w:val="-1"/>
        </w:rPr>
        <w:t> </w:t>
      </w:r>
      <w:r>
        <w:rPr/>
        <w:t>be</w:t>
      </w:r>
      <w:r>
        <w:rPr>
          <w:spacing w:val="-3"/>
        </w:rPr>
        <w:t> </w:t>
      </w:r>
      <w:r>
        <w:rPr/>
        <w:t>completed</w:t>
      </w:r>
      <w:r>
        <w:rPr>
          <w:spacing w:val="-2"/>
        </w:rPr>
        <w:t> </w:t>
      </w:r>
      <w:r>
        <w:rPr/>
        <w:t>to</w:t>
      </w:r>
      <w:r>
        <w:rPr>
          <w:spacing w:val="-2"/>
        </w:rPr>
        <w:t> </w:t>
      </w:r>
      <w:r>
        <w:rPr/>
        <w:t>receive</w:t>
      </w:r>
      <w:r>
        <w:rPr>
          <w:spacing w:val="-2"/>
        </w:rPr>
        <w:t> </w:t>
      </w:r>
      <w:r>
        <w:rPr/>
        <w:t>course</w:t>
      </w:r>
      <w:r>
        <w:rPr>
          <w:spacing w:val="-2"/>
        </w:rPr>
        <w:t> credit.</w:t>
      </w:r>
    </w:p>
    <w:p>
      <w:pPr>
        <w:pStyle w:val="BodyText"/>
        <w:spacing w:before="81"/>
      </w:pPr>
    </w:p>
    <w:p>
      <w:pPr>
        <w:pStyle w:val="Heading2"/>
      </w:pPr>
      <w:r>
        <w:rPr/>
        <w:t>Attendance</w:t>
      </w:r>
      <w:r>
        <w:rPr>
          <w:spacing w:val="-4"/>
        </w:rPr>
        <w:t> </w:t>
      </w:r>
      <w:r>
        <w:rPr/>
        <w:t>&amp;</w:t>
      </w:r>
      <w:r>
        <w:rPr>
          <w:spacing w:val="-4"/>
        </w:rPr>
        <w:t> </w:t>
      </w:r>
      <w:r>
        <w:rPr>
          <w:spacing w:val="-2"/>
        </w:rPr>
        <w:t>Participation</w:t>
      </w:r>
    </w:p>
    <w:p>
      <w:pPr>
        <w:pStyle w:val="BodyText"/>
        <w:spacing w:line="276" w:lineRule="auto"/>
        <w:ind w:right="383"/>
      </w:pPr>
      <w:r>
        <w:rPr/>
        <w:t>Consistent and punctual attendance is expected at the graduate level.</w:t>
      </w:r>
      <w:r>
        <w:rPr>
          <w:spacing w:val="77"/>
        </w:rPr>
        <w:t> </w:t>
      </w:r>
      <w:r>
        <w:rPr/>
        <w:t>Two absences are allowed.</w:t>
      </w:r>
      <w:r>
        <w:rPr>
          <w:spacing w:val="77"/>
        </w:rPr>
        <w:t> </w:t>
      </w:r>
      <w:r>
        <w:rPr/>
        <w:t>Absences</w:t>
      </w:r>
      <w:r>
        <w:rPr/>
        <w:t> may occur for illness, appointments, interviews, and travel; however, missed work will receive a score of zero and opportunities for alternative assignments will not be given.</w:t>
      </w:r>
      <w:r>
        <w:rPr>
          <w:spacing w:val="40"/>
        </w:rPr>
        <w:t> </w:t>
      </w:r>
      <w:r>
        <w:rPr/>
        <w:t>Students are responsible for all class content. Every absence beyond two will result in the final course grade being lowered by a letter.</w:t>
      </w:r>
      <w:r>
        <w:rPr>
          <w:spacing w:val="40"/>
        </w:rPr>
        <w:t> </w:t>
      </w:r>
      <w:r>
        <w:rPr/>
        <w:t>Exceptions to this policy</w:t>
      </w:r>
      <w:r>
        <w:rPr>
          <w:spacing w:val="-2"/>
        </w:rPr>
        <w:t> </w:t>
      </w:r>
      <w:r>
        <w:rPr/>
        <w:t>will</w:t>
      </w:r>
      <w:r>
        <w:rPr>
          <w:spacing w:val="-2"/>
        </w:rPr>
        <w:t> </w:t>
      </w:r>
      <w:r>
        <w:rPr/>
        <w:t>be</w:t>
      </w:r>
      <w:r>
        <w:rPr>
          <w:spacing w:val="-3"/>
        </w:rPr>
        <w:t> </w:t>
      </w:r>
      <w:r>
        <w:rPr/>
        <w:t>rare,</w:t>
      </w:r>
      <w:r>
        <w:rPr>
          <w:spacing w:val="-1"/>
        </w:rPr>
        <w:t> </w:t>
      </w:r>
      <w:r>
        <w:rPr/>
        <w:t>and</w:t>
      </w:r>
      <w:r>
        <w:rPr>
          <w:spacing w:val="-2"/>
        </w:rPr>
        <w:t> </w:t>
      </w:r>
      <w:r>
        <w:rPr/>
        <w:t>considered</w:t>
      </w:r>
      <w:r>
        <w:rPr>
          <w:spacing w:val="-2"/>
        </w:rPr>
        <w:t> </w:t>
      </w:r>
      <w:r>
        <w:rPr/>
        <w:t>on</w:t>
      </w:r>
      <w:r>
        <w:rPr>
          <w:spacing w:val="-2"/>
        </w:rPr>
        <w:t> </w:t>
      </w:r>
      <w:r>
        <w:rPr/>
        <w:t>a</w:t>
      </w:r>
      <w:r>
        <w:rPr>
          <w:spacing w:val="-1"/>
        </w:rPr>
        <w:t> </w:t>
      </w:r>
      <w:r>
        <w:rPr/>
        <w:t>case</w:t>
      </w:r>
      <w:r>
        <w:rPr>
          <w:spacing w:val="-3"/>
        </w:rPr>
        <w:t> </w:t>
      </w:r>
      <w:r>
        <w:rPr/>
        <w:t>by</w:t>
      </w:r>
      <w:r>
        <w:rPr>
          <w:spacing w:val="-1"/>
        </w:rPr>
        <w:t> </w:t>
      </w:r>
      <w:r>
        <w:rPr/>
        <w:t>case</w:t>
      </w:r>
      <w:r>
        <w:rPr>
          <w:spacing w:val="-3"/>
        </w:rPr>
        <w:t> </w:t>
      </w:r>
      <w:r>
        <w:rPr/>
        <w:t>basis.</w:t>
      </w:r>
      <w:r>
        <w:rPr>
          <w:spacing w:val="40"/>
        </w:rPr>
        <w:t> </w:t>
      </w:r>
      <w:r>
        <w:rPr/>
        <w:t>For</w:t>
      </w:r>
      <w:r>
        <w:rPr>
          <w:spacing w:val="-1"/>
        </w:rPr>
        <w:t> </w:t>
      </w:r>
      <w:r>
        <w:rPr/>
        <w:t>asynchronous</w:t>
      </w:r>
      <w:r>
        <w:rPr>
          <w:spacing w:val="-3"/>
        </w:rPr>
        <w:t> </w:t>
      </w:r>
      <w:r>
        <w:rPr/>
        <w:t>lectures,</w:t>
      </w:r>
      <w:r>
        <w:rPr>
          <w:spacing w:val="-2"/>
        </w:rPr>
        <w:t> </w:t>
      </w:r>
      <w:r>
        <w:rPr/>
        <w:t>the</w:t>
      </w:r>
      <w:r>
        <w:rPr>
          <w:spacing w:val="-2"/>
        </w:rPr>
        <w:t> </w:t>
      </w:r>
      <w:r>
        <w:rPr/>
        <w:t>course</w:t>
      </w:r>
      <w:r>
        <w:rPr>
          <w:spacing w:val="-4"/>
        </w:rPr>
        <w:t> </w:t>
      </w:r>
      <w:r>
        <w:rPr/>
        <w:t>instructor</w:t>
      </w:r>
      <w:r>
        <w:rPr>
          <w:spacing w:val="-2"/>
        </w:rPr>
        <w:t> </w:t>
      </w:r>
      <w:r>
        <w:rPr/>
        <w:t>will take attendance via course analytics in Echo360.</w:t>
      </w:r>
    </w:p>
    <w:p>
      <w:pPr>
        <w:pStyle w:val="BodyText"/>
        <w:spacing w:before="43"/>
      </w:pPr>
    </w:p>
    <w:p>
      <w:pPr>
        <w:pStyle w:val="Heading2"/>
      </w:pPr>
      <w:r>
        <w:rPr/>
        <w:t>Submitting</w:t>
      </w:r>
      <w:r>
        <w:rPr>
          <w:spacing w:val="-2"/>
        </w:rPr>
        <w:t> Assignments</w:t>
      </w:r>
    </w:p>
    <w:p>
      <w:pPr>
        <w:pStyle w:val="BodyText"/>
      </w:pPr>
      <w:r>
        <w:rPr/>
        <w:t>Typically,</w:t>
      </w:r>
      <w:r>
        <w:rPr>
          <w:spacing w:val="-5"/>
        </w:rPr>
        <w:t> </w:t>
      </w:r>
      <w:r>
        <w:rPr/>
        <w:t>assignments</w:t>
      </w:r>
      <w:r>
        <w:rPr>
          <w:spacing w:val="-2"/>
        </w:rPr>
        <w:t> </w:t>
      </w:r>
      <w:r>
        <w:rPr/>
        <w:t>will</w:t>
      </w:r>
      <w:r>
        <w:rPr>
          <w:spacing w:val="-3"/>
        </w:rPr>
        <w:t> </w:t>
      </w:r>
      <w:r>
        <w:rPr/>
        <w:t>be</w:t>
      </w:r>
      <w:r>
        <w:rPr>
          <w:spacing w:val="-2"/>
        </w:rPr>
        <w:t> </w:t>
      </w:r>
      <w:r>
        <w:rPr/>
        <w:t>submitted</w:t>
      </w:r>
      <w:r>
        <w:rPr>
          <w:spacing w:val="-2"/>
        </w:rPr>
        <w:t> </w:t>
      </w:r>
      <w:r>
        <w:rPr/>
        <w:t>through</w:t>
      </w:r>
      <w:r>
        <w:rPr>
          <w:spacing w:val="-4"/>
        </w:rPr>
        <w:t> </w:t>
      </w:r>
      <w:r>
        <w:rPr/>
        <w:t>Canvas</w:t>
      </w:r>
      <w:r>
        <w:rPr>
          <w:spacing w:val="-3"/>
        </w:rPr>
        <w:t> </w:t>
      </w:r>
      <w:r>
        <w:rPr/>
        <w:t>unless</w:t>
      </w:r>
      <w:r>
        <w:rPr>
          <w:spacing w:val="-3"/>
        </w:rPr>
        <w:t> </w:t>
      </w:r>
      <w:r>
        <w:rPr/>
        <w:t>otherwise</w:t>
      </w:r>
      <w:r>
        <w:rPr>
          <w:spacing w:val="-1"/>
        </w:rPr>
        <w:t> </w:t>
      </w:r>
      <w:r>
        <w:rPr>
          <w:spacing w:val="-2"/>
        </w:rPr>
        <w:t>noted.</w:t>
      </w:r>
    </w:p>
    <w:p>
      <w:pPr>
        <w:pStyle w:val="BodyText"/>
        <w:spacing w:after="0"/>
        <w:sectPr>
          <w:pgSz w:w="12240" w:h="15840"/>
          <w:pgMar w:header="0" w:footer="1142" w:top="640" w:bottom="1340" w:left="720" w:right="360"/>
        </w:sectPr>
      </w:pPr>
    </w:p>
    <w:p>
      <w:pPr>
        <w:pStyle w:val="Heading1"/>
        <w:spacing w:before="60"/>
      </w:pPr>
      <w:r>
        <w:rPr/>
        <w:t>Technology</w:t>
      </w:r>
      <w:r>
        <w:rPr>
          <w:spacing w:val="-9"/>
        </w:rPr>
        <w:t> </w:t>
      </w:r>
      <w:r>
        <w:rPr>
          <w:spacing w:val="-2"/>
        </w:rPr>
        <w:t>Details</w:t>
      </w:r>
    </w:p>
    <w:p>
      <w:pPr>
        <w:pStyle w:val="BodyText"/>
        <w:spacing w:before="44"/>
        <w:rPr>
          <w:b/>
          <w:sz w:val="28"/>
        </w:rPr>
      </w:pPr>
    </w:p>
    <w:p>
      <w:pPr>
        <w:pStyle w:val="Heading2"/>
      </w:pPr>
      <w:r>
        <w:rPr/>
        <w:t>Technical</w:t>
      </w:r>
      <w:r>
        <w:rPr>
          <w:spacing w:val="-2"/>
        </w:rPr>
        <w:t> Support</w:t>
      </w:r>
    </w:p>
    <w:p>
      <w:pPr>
        <w:pStyle w:val="BodyText"/>
        <w:spacing w:line="276" w:lineRule="auto"/>
        <w:ind w:right="1234"/>
      </w:pPr>
      <w:r>
        <w:rPr/>
        <w:t>For</w:t>
      </w:r>
      <w:r>
        <w:rPr>
          <w:spacing w:val="-3"/>
        </w:rPr>
        <w:t> </w:t>
      </w:r>
      <w:r>
        <w:rPr/>
        <w:t>technical</w:t>
      </w:r>
      <w:r>
        <w:rPr>
          <w:spacing w:val="-3"/>
        </w:rPr>
        <w:t> </w:t>
      </w:r>
      <w:r>
        <w:rPr/>
        <w:t>assistance</w:t>
      </w:r>
      <w:r>
        <w:rPr>
          <w:spacing w:val="-4"/>
        </w:rPr>
        <w:t> </w:t>
      </w:r>
      <w:r>
        <w:rPr/>
        <w:t>from</w:t>
      </w:r>
      <w:r>
        <w:rPr>
          <w:spacing w:val="-3"/>
        </w:rPr>
        <w:t> </w:t>
      </w:r>
      <w:r>
        <w:rPr/>
        <w:t>8:00</w:t>
      </w:r>
      <w:r>
        <w:rPr>
          <w:spacing w:val="-3"/>
        </w:rPr>
        <w:t> </w:t>
      </w:r>
      <w:r>
        <w:rPr/>
        <w:t>a.m.</w:t>
      </w:r>
      <w:r>
        <w:rPr>
          <w:spacing w:val="-1"/>
        </w:rPr>
        <w:t> </w:t>
      </w:r>
      <w:r>
        <w:rPr/>
        <w:t>-</w:t>
      </w:r>
      <w:r>
        <w:rPr>
          <w:spacing w:val="-4"/>
        </w:rPr>
        <w:t> </w:t>
      </w:r>
      <w:r>
        <w:rPr/>
        <w:t>5:00</w:t>
      </w:r>
      <w:r>
        <w:rPr>
          <w:spacing w:val="-3"/>
        </w:rPr>
        <w:t> </w:t>
      </w:r>
      <w:r>
        <w:rPr/>
        <w:t>p.m.,</w:t>
      </w:r>
      <w:r>
        <w:rPr>
          <w:spacing w:val="-3"/>
        </w:rPr>
        <w:t> </w:t>
      </w:r>
      <w:r>
        <w:rPr/>
        <w:t>M-F,</w:t>
      </w:r>
      <w:r>
        <w:rPr>
          <w:spacing w:val="-3"/>
        </w:rPr>
        <w:t> </w:t>
      </w:r>
      <w:r>
        <w:rPr/>
        <w:t>please</w:t>
      </w:r>
      <w:r>
        <w:rPr>
          <w:spacing w:val="-4"/>
        </w:rPr>
        <w:t> </w:t>
      </w:r>
      <w:r>
        <w:rPr/>
        <w:t>contact</w:t>
      </w:r>
      <w:r>
        <w:rPr>
          <w:spacing w:val="-3"/>
        </w:rPr>
        <w:t> </w:t>
      </w:r>
      <w:r>
        <w:rPr/>
        <w:t>the</w:t>
      </w:r>
      <w:r>
        <w:rPr>
          <w:spacing w:val="-2"/>
        </w:rPr>
        <w:t> </w:t>
      </w:r>
      <w:r>
        <w:rPr/>
        <w:t>e-Learning</w:t>
      </w:r>
      <w:r>
        <w:rPr>
          <w:spacing w:val="-3"/>
        </w:rPr>
        <w:t> </w:t>
      </w:r>
      <w:r>
        <w:rPr/>
        <w:t>Help</w:t>
      </w:r>
      <w:r>
        <w:rPr>
          <w:spacing w:val="-3"/>
        </w:rPr>
        <w:t> </w:t>
      </w:r>
      <w:r>
        <w:rPr/>
        <w:t>Desk</w:t>
      </w:r>
      <w:r>
        <w:rPr>
          <w:spacing w:val="-3"/>
        </w:rPr>
        <w:t> </w:t>
      </w:r>
      <w:r>
        <w:rPr/>
        <w:t>at Phone: 501-279-5201</w:t>
      </w:r>
    </w:p>
    <w:p>
      <w:pPr>
        <w:pStyle w:val="BodyText"/>
        <w:spacing w:line="275" w:lineRule="exact" w:before="0"/>
      </w:pPr>
      <w:r>
        <w:rPr/>
        <w:t>Email: </w:t>
      </w:r>
      <w:hyperlink r:id="rId10">
        <w:r>
          <w:rPr>
            <w:color w:val="1154CC"/>
            <w:spacing w:val="-2"/>
            <w:u w:val="single" w:color="1154CC"/>
          </w:rPr>
          <w:t>elearning@harding.edu</w:t>
        </w:r>
      </w:hyperlink>
    </w:p>
    <w:p>
      <w:pPr>
        <w:pStyle w:val="BodyText"/>
        <w:spacing w:before="84"/>
      </w:pPr>
    </w:p>
    <w:p>
      <w:pPr>
        <w:pStyle w:val="BodyText"/>
        <w:spacing w:before="0"/>
      </w:pPr>
      <w:r>
        <w:rPr/>
        <w:t>Web:</w:t>
      </w:r>
      <w:r>
        <w:rPr>
          <w:spacing w:val="-2"/>
        </w:rPr>
        <w:t> </w:t>
      </w:r>
      <w:hyperlink r:id="rId11">
        <w:r>
          <w:rPr>
            <w:color w:val="1154CC"/>
            <w:u w:val="single" w:color="1154CC"/>
          </w:rPr>
          <w:t>E-Learning</w:t>
        </w:r>
        <w:r>
          <w:rPr>
            <w:color w:val="1154CC"/>
            <w:spacing w:val="-1"/>
            <w:u w:val="single" w:color="1154CC"/>
          </w:rPr>
          <w:t> </w:t>
        </w:r>
        <w:r>
          <w:rPr>
            <w:color w:val="1154CC"/>
            <w:u w:val="single" w:color="1154CC"/>
          </w:rPr>
          <w:t>Web</w:t>
        </w:r>
        <w:r>
          <w:rPr>
            <w:color w:val="1154CC"/>
            <w:spacing w:val="-1"/>
            <w:u w:val="single" w:color="1154CC"/>
          </w:rPr>
          <w:t> </w:t>
        </w:r>
        <w:r>
          <w:rPr>
            <w:color w:val="1154CC"/>
            <w:spacing w:val="-2"/>
            <w:u w:val="single" w:color="1154CC"/>
          </w:rPr>
          <w:t>Address</w:t>
        </w:r>
      </w:hyperlink>
    </w:p>
    <w:p>
      <w:pPr>
        <w:pStyle w:val="BodyText"/>
      </w:pPr>
      <w:r>
        <w:rPr/>
        <w:t>For</w:t>
      </w:r>
      <w:r>
        <w:rPr>
          <w:spacing w:val="-4"/>
        </w:rPr>
        <w:t> </w:t>
      </w:r>
      <w:r>
        <w:rPr/>
        <w:t>Canvas assistance,</w:t>
      </w:r>
      <w:r>
        <w:rPr>
          <w:spacing w:val="-1"/>
        </w:rPr>
        <w:t> </w:t>
      </w:r>
      <w:r>
        <w:rPr/>
        <w:t>search</w:t>
      </w:r>
      <w:r>
        <w:rPr>
          <w:spacing w:val="-2"/>
        </w:rPr>
        <w:t> </w:t>
      </w:r>
      <w:hyperlink r:id="rId12">
        <w:r>
          <w:rPr>
            <w:color w:val="1154CC"/>
            <w:u w:val="single" w:color="1154CC"/>
          </w:rPr>
          <w:t>Canvas</w:t>
        </w:r>
        <w:r>
          <w:rPr>
            <w:color w:val="1154CC"/>
            <w:spacing w:val="-2"/>
            <w:u w:val="single" w:color="1154CC"/>
          </w:rPr>
          <w:t> Guides</w:t>
        </w:r>
      </w:hyperlink>
      <w:r>
        <w:rPr>
          <w:spacing w:val="-2"/>
        </w:rPr>
        <w:t>.</w:t>
      </w:r>
    </w:p>
    <w:p>
      <w:pPr>
        <w:pStyle w:val="BodyText"/>
        <w:spacing w:before="81"/>
      </w:pPr>
    </w:p>
    <w:p>
      <w:pPr>
        <w:pStyle w:val="Heading2"/>
      </w:pPr>
      <w:r>
        <w:rPr/>
        <w:t>Technical</w:t>
      </w:r>
      <w:r>
        <w:rPr>
          <w:spacing w:val="-2"/>
        </w:rPr>
        <w:t> Skills</w:t>
      </w:r>
    </w:p>
    <w:p>
      <w:pPr>
        <w:pStyle w:val="BodyText"/>
        <w:spacing w:line="276" w:lineRule="auto" w:before="44"/>
        <w:ind w:right="1875"/>
      </w:pPr>
      <w:r>
        <w:rPr/>
        <w:t>The</w:t>
      </w:r>
      <w:r>
        <w:rPr>
          <w:spacing w:val="-5"/>
        </w:rPr>
        <w:t> </w:t>
      </w:r>
      <w:r>
        <w:rPr/>
        <w:t>following</w:t>
      </w:r>
      <w:r>
        <w:rPr>
          <w:spacing w:val="-3"/>
        </w:rPr>
        <w:t> </w:t>
      </w:r>
      <w:r>
        <w:rPr/>
        <w:t>foundational</w:t>
      </w:r>
      <w:r>
        <w:rPr>
          <w:spacing w:val="-3"/>
        </w:rPr>
        <w:t> </w:t>
      </w:r>
      <w:r>
        <w:rPr/>
        <w:t>skills</w:t>
      </w:r>
      <w:r>
        <w:rPr>
          <w:spacing w:val="-4"/>
        </w:rPr>
        <w:t> </w:t>
      </w:r>
      <w:r>
        <w:rPr/>
        <w:t>are</w:t>
      </w:r>
      <w:r>
        <w:rPr>
          <w:spacing w:val="-5"/>
        </w:rPr>
        <w:t> </w:t>
      </w:r>
      <w:r>
        <w:rPr/>
        <w:t>expected</w:t>
      </w:r>
      <w:r>
        <w:rPr>
          <w:spacing w:val="-3"/>
        </w:rPr>
        <w:t> </w:t>
      </w:r>
      <w:r>
        <w:rPr/>
        <w:t>of</w:t>
      </w:r>
      <w:r>
        <w:rPr>
          <w:spacing w:val="-3"/>
        </w:rPr>
        <w:t> </w:t>
      </w:r>
      <w:r>
        <w:rPr/>
        <w:t>all</w:t>
      </w:r>
      <w:r>
        <w:rPr>
          <w:spacing w:val="-3"/>
        </w:rPr>
        <w:t> </w:t>
      </w:r>
      <w:r>
        <w:rPr/>
        <w:t>students</w:t>
      </w:r>
      <w:r>
        <w:rPr>
          <w:spacing w:val="-4"/>
        </w:rPr>
        <w:t> </w:t>
      </w:r>
      <w:r>
        <w:rPr/>
        <w:t>who</w:t>
      </w:r>
      <w:r>
        <w:rPr>
          <w:spacing w:val="-3"/>
        </w:rPr>
        <w:t> </w:t>
      </w:r>
      <w:r>
        <w:rPr/>
        <w:t>access</w:t>
      </w:r>
      <w:r>
        <w:rPr>
          <w:spacing w:val="-4"/>
        </w:rPr>
        <w:t> </w:t>
      </w:r>
      <w:r>
        <w:rPr/>
        <w:t>Canvas.</w:t>
      </w:r>
      <w:r>
        <w:rPr>
          <w:spacing w:val="-3"/>
        </w:rPr>
        <w:t> </w:t>
      </w:r>
      <w:r>
        <w:rPr/>
        <w:t>This</w:t>
      </w:r>
      <w:r>
        <w:rPr>
          <w:spacing w:val="-3"/>
        </w:rPr>
        <w:t> </w:t>
      </w:r>
      <w:r>
        <w:rPr/>
        <w:t>list represents a minimum expectation of your ability to function effectively in a technical </w:t>
      </w:r>
      <w:r>
        <w:rPr>
          <w:spacing w:val="-2"/>
        </w:rPr>
        <w:t>Environment.</w:t>
      </w:r>
    </w:p>
    <w:p>
      <w:pPr>
        <w:pStyle w:val="ListParagraph"/>
        <w:numPr>
          <w:ilvl w:val="0"/>
          <w:numId w:val="2"/>
        </w:numPr>
        <w:tabs>
          <w:tab w:pos="960" w:val="left" w:leader="none"/>
        </w:tabs>
        <w:spacing w:line="275" w:lineRule="exact" w:before="0" w:after="0"/>
        <w:ind w:left="960" w:right="0" w:hanging="240"/>
        <w:jc w:val="left"/>
        <w:rPr>
          <w:sz w:val="24"/>
        </w:rPr>
      </w:pPr>
      <w:r>
        <w:rPr>
          <w:sz w:val="24"/>
        </w:rPr>
        <w:t>Access</w:t>
      </w:r>
      <w:r>
        <w:rPr>
          <w:spacing w:val="-3"/>
          <w:sz w:val="24"/>
        </w:rPr>
        <w:t> </w:t>
      </w:r>
      <w:r>
        <w:rPr>
          <w:sz w:val="24"/>
        </w:rPr>
        <w:t>Harding’s</w:t>
      </w:r>
      <w:r>
        <w:rPr>
          <w:spacing w:val="-2"/>
          <w:sz w:val="24"/>
        </w:rPr>
        <w:t> </w:t>
      </w:r>
      <w:r>
        <w:rPr>
          <w:sz w:val="24"/>
        </w:rPr>
        <w:t>Canvas</w:t>
      </w:r>
      <w:r>
        <w:rPr>
          <w:spacing w:val="-2"/>
          <w:sz w:val="24"/>
        </w:rPr>
        <w:t> </w:t>
      </w:r>
      <w:r>
        <w:rPr>
          <w:sz w:val="24"/>
        </w:rPr>
        <w:t>and</w:t>
      </w:r>
      <w:r>
        <w:rPr>
          <w:spacing w:val="-2"/>
          <w:sz w:val="24"/>
        </w:rPr>
        <w:t> </w:t>
      </w:r>
      <w:r>
        <w:rPr>
          <w:sz w:val="24"/>
        </w:rPr>
        <w:t>navigate course</w:t>
      </w:r>
      <w:r>
        <w:rPr>
          <w:spacing w:val="-1"/>
          <w:sz w:val="24"/>
        </w:rPr>
        <w:t> </w:t>
      </w:r>
      <w:r>
        <w:rPr>
          <w:spacing w:val="-2"/>
          <w:sz w:val="24"/>
        </w:rPr>
        <w:t>content</w:t>
      </w:r>
    </w:p>
    <w:p>
      <w:pPr>
        <w:pStyle w:val="ListParagraph"/>
        <w:numPr>
          <w:ilvl w:val="0"/>
          <w:numId w:val="2"/>
        </w:numPr>
        <w:tabs>
          <w:tab w:pos="960" w:val="left" w:leader="none"/>
        </w:tabs>
        <w:spacing w:line="240" w:lineRule="auto" w:before="43" w:after="0"/>
        <w:ind w:left="960" w:right="0" w:hanging="240"/>
        <w:jc w:val="left"/>
        <w:rPr>
          <w:sz w:val="24"/>
        </w:rPr>
      </w:pPr>
      <w:r>
        <w:rPr>
          <w:sz w:val="24"/>
        </w:rPr>
        <w:t>Written</w:t>
      </w:r>
      <w:r>
        <w:rPr>
          <w:spacing w:val="-2"/>
          <w:sz w:val="24"/>
        </w:rPr>
        <w:t> </w:t>
      </w:r>
      <w:r>
        <w:rPr>
          <w:sz w:val="24"/>
        </w:rPr>
        <w:t>communication</w:t>
      </w:r>
      <w:r>
        <w:rPr>
          <w:spacing w:val="-1"/>
          <w:sz w:val="24"/>
        </w:rPr>
        <w:t> </w:t>
      </w:r>
      <w:r>
        <w:rPr>
          <w:sz w:val="24"/>
        </w:rPr>
        <w:t>skills,</w:t>
      </w:r>
      <w:r>
        <w:rPr>
          <w:spacing w:val="-1"/>
          <w:sz w:val="24"/>
        </w:rPr>
        <w:t> </w:t>
      </w:r>
      <w:r>
        <w:rPr>
          <w:sz w:val="24"/>
        </w:rPr>
        <w:t>email,</w:t>
      </w:r>
      <w:r>
        <w:rPr>
          <w:spacing w:val="-1"/>
          <w:sz w:val="24"/>
        </w:rPr>
        <w:t> </w:t>
      </w:r>
      <w:r>
        <w:rPr>
          <w:sz w:val="24"/>
        </w:rPr>
        <w:t>attachments,</w:t>
      </w:r>
      <w:r>
        <w:rPr>
          <w:spacing w:val="-2"/>
          <w:sz w:val="24"/>
        </w:rPr>
        <w:t> </w:t>
      </w:r>
      <w:r>
        <w:rPr>
          <w:sz w:val="24"/>
        </w:rPr>
        <w:t>uploading,</w:t>
      </w:r>
      <w:r>
        <w:rPr>
          <w:spacing w:val="-1"/>
          <w:sz w:val="24"/>
        </w:rPr>
        <w:t> </w:t>
      </w:r>
      <w:r>
        <w:rPr>
          <w:sz w:val="24"/>
        </w:rPr>
        <w:t>and</w:t>
      </w:r>
      <w:r>
        <w:rPr>
          <w:spacing w:val="-1"/>
          <w:sz w:val="24"/>
        </w:rPr>
        <w:t> </w:t>
      </w:r>
      <w:r>
        <w:rPr>
          <w:sz w:val="24"/>
        </w:rPr>
        <w:t>downloading</w:t>
      </w:r>
      <w:r>
        <w:rPr>
          <w:spacing w:val="-1"/>
          <w:sz w:val="24"/>
        </w:rPr>
        <w:t> </w:t>
      </w:r>
      <w:r>
        <w:rPr>
          <w:spacing w:val="-2"/>
          <w:sz w:val="24"/>
        </w:rPr>
        <w:t>Capabilities</w:t>
      </w:r>
    </w:p>
    <w:p>
      <w:pPr>
        <w:pStyle w:val="ListParagraph"/>
        <w:numPr>
          <w:ilvl w:val="0"/>
          <w:numId w:val="2"/>
        </w:numPr>
        <w:tabs>
          <w:tab w:pos="960" w:val="left" w:leader="none"/>
        </w:tabs>
        <w:spacing w:line="240" w:lineRule="auto" w:before="41" w:after="0"/>
        <w:ind w:left="960" w:right="0" w:hanging="240"/>
        <w:jc w:val="left"/>
        <w:rPr>
          <w:sz w:val="24"/>
        </w:rPr>
      </w:pPr>
      <w:r>
        <w:rPr>
          <w:sz w:val="24"/>
        </w:rPr>
        <w:t>Online</w:t>
      </w:r>
      <w:r>
        <w:rPr>
          <w:spacing w:val="-4"/>
          <w:sz w:val="24"/>
        </w:rPr>
        <w:t> </w:t>
      </w:r>
      <w:r>
        <w:rPr>
          <w:sz w:val="24"/>
        </w:rPr>
        <w:t>etiquette</w:t>
      </w:r>
      <w:r>
        <w:rPr>
          <w:spacing w:val="-3"/>
          <w:sz w:val="24"/>
        </w:rPr>
        <w:t> </w:t>
      </w:r>
      <w:r>
        <w:rPr>
          <w:sz w:val="24"/>
        </w:rPr>
        <w:t>(netiquette),</w:t>
      </w:r>
      <w:r>
        <w:rPr>
          <w:spacing w:val="-2"/>
          <w:sz w:val="24"/>
        </w:rPr>
        <w:t> </w:t>
      </w:r>
      <w:r>
        <w:rPr>
          <w:sz w:val="24"/>
        </w:rPr>
        <w:t>including</w:t>
      </w:r>
      <w:r>
        <w:rPr>
          <w:spacing w:val="-2"/>
          <w:sz w:val="24"/>
        </w:rPr>
        <w:t> </w:t>
      </w:r>
      <w:r>
        <w:rPr>
          <w:sz w:val="24"/>
        </w:rPr>
        <w:t>privacy and</w:t>
      </w:r>
      <w:r>
        <w:rPr>
          <w:spacing w:val="-2"/>
          <w:sz w:val="24"/>
        </w:rPr>
        <w:t> </w:t>
      </w:r>
      <w:r>
        <w:rPr>
          <w:sz w:val="24"/>
        </w:rPr>
        <w:t>security</w:t>
      </w:r>
      <w:r>
        <w:rPr>
          <w:spacing w:val="-1"/>
          <w:sz w:val="24"/>
        </w:rPr>
        <w:t> </w:t>
      </w:r>
      <w:r>
        <w:rPr>
          <w:spacing w:val="-2"/>
          <w:sz w:val="24"/>
        </w:rPr>
        <w:t>awareness</w:t>
      </w:r>
    </w:p>
    <w:p>
      <w:pPr>
        <w:pStyle w:val="ListParagraph"/>
        <w:numPr>
          <w:ilvl w:val="0"/>
          <w:numId w:val="2"/>
        </w:numPr>
        <w:tabs>
          <w:tab w:pos="960" w:val="left" w:leader="none"/>
        </w:tabs>
        <w:spacing w:line="240" w:lineRule="auto" w:before="41" w:after="0"/>
        <w:ind w:left="960" w:right="0" w:hanging="240"/>
        <w:jc w:val="left"/>
        <w:rPr>
          <w:sz w:val="24"/>
        </w:rPr>
      </w:pPr>
      <w:r>
        <w:rPr>
          <w:sz w:val="24"/>
        </w:rPr>
        <w:t>How</w:t>
      </w:r>
      <w:r>
        <w:rPr>
          <w:spacing w:val="-4"/>
          <w:sz w:val="24"/>
        </w:rPr>
        <w:t> </w:t>
      </w:r>
      <w:r>
        <w:rPr>
          <w:sz w:val="24"/>
        </w:rPr>
        <w:t>to</w:t>
      </w:r>
      <w:r>
        <w:rPr>
          <w:spacing w:val="-1"/>
          <w:sz w:val="24"/>
        </w:rPr>
        <w:t> </w:t>
      </w:r>
      <w:r>
        <w:rPr>
          <w:sz w:val="24"/>
        </w:rPr>
        <w:t>change</w:t>
      </w:r>
      <w:r>
        <w:rPr>
          <w:spacing w:val="-2"/>
          <w:sz w:val="24"/>
        </w:rPr>
        <w:t> </w:t>
      </w:r>
      <w:r>
        <w:rPr>
          <w:sz w:val="24"/>
        </w:rPr>
        <w:t>browser</w:t>
      </w:r>
      <w:r>
        <w:rPr>
          <w:spacing w:val="-1"/>
          <w:sz w:val="24"/>
        </w:rPr>
        <w:t> </w:t>
      </w:r>
      <w:r>
        <w:rPr>
          <w:sz w:val="24"/>
        </w:rPr>
        <w:t>/</w:t>
      </w:r>
      <w:r>
        <w:rPr>
          <w:spacing w:val="-1"/>
          <w:sz w:val="24"/>
        </w:rPr>
        <w:t> </w:t>
      </w:r>
      <w:r>
        <w:rPr>
          <w:sz w:val="24"/>
        </w:rPr>
        <w:t>refresh</w:t>
      </w:r>
      <w:r>
        <w:rPr>
          <w:spacing w:val="-1"/>
          <w:sz w:val="24"/>
        </w:rPr>
        <w:t> </w:t>
      </w:r>
      <w:r>
        <w:rPr>
          <w:sz w:val="24"/>
        </w:rPr>
        <w:t>a</w:t>
      </w:r>
      <w:r>
        <w:rPr>
          <w:spacing w:val="-2"/>
          <w:sz w:val="24"/>
        </w:rPr>
        <w:t> </w:t>
      </w:r>
      <w:r>
        <w:rPr>
          <w:sz w:val="24"/>
        </w:rPr>
        <w:t>page</w:t>
      </w:r>
      <w:r>
        <w:rPr>
          <w:spacing w:val="-2"/>
          <w:sz w:val="24"/>
        </w:rPr>
        <w:t> </w:t>
      </w:r>
      <w:r>
        <w:rPr>
          <w:sz w:val="24"/>
        </w:rPr>
        <w:t>/</w:t>
      </w:r>
      <w:r>
        <w:rPr>
          <w:spacing w:val="-1"/>
          <w:sz w:val="24"/>
        </w:rPr>
        <w:t> </w:t>
      </w:r>
      <w:r>
        <w:rPr>
          <w:sz w:val="24"/>
        </w:rPr>
        <w:t>other basic</w:t>
      </w:r>
      <w:r>
        <w:rPr>
          <w:spacing w:val="-1"/>
          <w:sz w:val="24"/>
        </w:rPr>
        <w:t> </w:t>
      </w:r>
      <w:r>
        <w:rPr>
          <w:sz w:val="24"/>
        </w:rPr>
        <w:t>computer</w:t>
      </w:r>
      <w:r>
        <w:rPr>
          <w:spacing w:val="-1"/>
          <w:sz w:val="24"/>
        </w:rPr>
        <w:t> </w:t>
      </w:r>
      <w:r>
        <w:rPr>
          <w:spacing w:val="-2"/>
          <w:sz w:val="24"/>
        </w:rPr>
        <w:t>tasks</w:t>
      </w:r>
    </w:p>
    <w:p>
      <w:pPr>
        <w:pStyle w:val="ListParagraph"/>
        <w:numPr>
          <w:ilvl w:val="0"/>
          <w:numId w:val="2"/>
        </w:numPr>
        <w:tabs>
          <w:tab w:pos="960" w:val="left" w:leader="none"/>
        </w:tabs>
        <w:spacing w:line="240" w:lineRule="auto" w:before="40" w:after="0"/>
        <w:ind w:left="960" w:right="0" w:hanging="240"/>
        <w:jc w:val="left"/>
        <w:rPr>
          <w:sz w:val="24"/>
        </w:rPr>
      </w:pPr>
      <w:r>
        <w:rPr>
          <w:sz w:val="24"/>
        </w:rPr>
        <w:t>Navigate</w:t>
      </w:r>
      <w:r>
        <w:rPr>
          <w:spacing w:val="-3"/>
          <w:sz w:val="24"/>
        </w:rPr>
        <w:t> </w:t>
      </w:r>
      <w:r>
        <w:rPr>
          <w:sz w:val="24"/>
        </w:rPr>
        <w:t>the</w:t>
      </w:r>
      <w:r>
        <w:rPr>
          <w:spacing w:val="-1"/>
          <w:sz w:val="24"/>
        </w:rPr>
        <w:t> </w:t>
      </w:r>
      <w:r>
        <w:rPr>
          <w:sz w:val="24"/>
        </w:rPr>
        <w:t>Internet</w:t>
      </w:r>
      <w:r>
        <w:rPr>
          <w:spacing w:val="-2"/>
          <w:sz w:val="24"/>
        </w:rPr>
        <w:t> </w:t>
      </w:r>
      <w:r>
        <w:rPr>
          <w:sz w:val="24"/>
        </w:rPr>
        <w:t>for</w:t>
      </w:r>
      <w:r>
        <w:rPr>
          <w:spacing w:val="-2"/>
          <w:sz w:val="24"/>
        </w:rPr>
        <w:t> </w:t>
      </w:r>
      <w:r>
        <w:rPr>
          <w:sz w:val="24"/>
        </w:rPr>
        <w:t>scholarly</w:t>
      </w:r>
      <w:r>
        <w:rPr>
          <w:spacing w:val="-2"/>
          <w:sz w:val="24"/>
        </w:rPr>
        <w:t> research</w:t>
      </w:r>
    </w:p>
    <w:p>
      <w:pPr>
        <w:pStyle w:val="ListParagraph"/>
        <w:numPr>
          <w:ilvl w:val="0"/>
          <w:numId w:val="2"/>
        </w:numPr>
        <w:tabs>
          <w:tab w:pos="960" w:val="left" w:leader="none"/>
        </w:tabs>
        <w:spacing w:line="240" w:lineRule="auto" w:before="44" w:after="0"/>
        <w:ind w:left="960" w:right="0" w:hanging="240"/>
        <w:jc w:val="left"/>
        <w:rPr>
          <w:sz w:val="24"/>
        </w:rPr>
      </w:pPr>
      <w:r>
        <w:rPr>
          <w:sz w:val="24"/>
        </w:rPr>
        <w:t>Utilize</w:t>
      </w:r>
      <w:r>
        <w:rPr>
          <w:spacing w:val="-5"/>
          <w:sz w:val="24"/>
        </w:rPr>
        <w:t> </w:t>
      </w:r>
      <w:r>
        <w:rPr>
          <w:sz w:val="24"/>
        </w:rPr>
        <w:t>basic</w:t>
      </w:r>
      <w:r>
        <w:rPr>
          <w:spacing w:val="-1"/>
          <w:sz w:val="24"/>
        </w:rPr>
        <w:t> </w:t>
      </w:r>
      <w:r>
        <w:rPr>
          <w:sz w:val="24"/>
        </w:rPr>
        <w:t>software</w:t>
      </w:r>
      <w:r>
        <w:rPr>
          <w:spacing w:val="-1"/>
          <w:sz w:val="24"/>
        </w:rPr>
        <w:t> </w:t>
      </w:r>
      <w:r>
        <w:rPr>
          <w:sz w:val="24"/>
        </w:rPr>
        <w:t>/</w:t>
      </w:r>
      <w:r>
        <w:rPr>
          <w:spacing w:val="-1"/>
          <w:sz w:val="24"/>
        </w:rPr>
        <w:t> </w:t>
      </w:r>
      <w:r>
        <w:rPr>
          <w:sz w:val="24"/>
        </w:rPr>
        <w:t>app</w:t>
      </w:r>
      <w:r>
        <w:rPr>
          <w:spacing w:val="-1"/>
          <w:sz w:val="24"/>
        </w:rPr>
        <w:t> </w:t>
      </w:r>
      <w:r>
        <w:rPr>
          <w:sz w:val="24"/>
        </w:rPr>
        <w:t>programs</w:t>
      </w:r>
      <w:r>
        <w:rPr>
          <w:spacing w:val="-2"/>
          <w:sz w:val="24"/>
        </w:rPr>
        <w:t> </w:t>
      </w:r>
      <w:r>
        <w:rPr>
          <w:sz w:val="24"/>
        </w:rPr>
        <w:t>needed for</w:t>
      </w:r>
      <w:r>
        <w:rPr>
          <w:spacing w:val="-1"/>
          <w:sz w:val="24"/>
        </w:rPr>
        <w:t> </w:t>
      </w:r>
      <w:r>
        <w:rPr>
          <w:sz w:val="24"/>
        </w:rPr>
        <w:t>word</w:t>
      </w:r>
      <w:r>
        <w:rPr>
          <w:spacing w:val="-1"/>
          <w:sz w:val="24"/>
        </w:rPr>
        <w:t> </w:t>
      </w:r>
      <w:r>
        <w:rPr>
          <w:sz w:val="24"/>
        </w:rPr>
        <w:t>processing,</w:t>
      </w:r>
      <w:r>
        <w:rPr>
          <w:spacing w:val="-1"/>
          <w:sz w:val="24"/>
        </w:rPr>
        <w:t> </w:t>
      </w:r>
      <w:r>
        <w:rPr>
          <w:sz w:val="24"/>
        </w:rPr>
        <w:t>data analysis,</w:t>
      </w:r>
      <w:r>
        <w:rPr>
          <w:spacing w:val="-1"/>
          <w:sz w:val="24"/>
        </w:rPr>
        <w:t> </w:t>
      </w:r>
      <w:r>
        <w:rPr>
          <w:sz w:val="24"/>
        </w:rPr>
        <w:t>and </w:t>
      </w:r>
      <w:r>
        <w:rPr>
          <w:spacing w:val="-2"/>
          <w:sz w:val="24"/>
        </w:rPr>
        <w:t>presentations</w:t>
      </w:r>
    </w:p>
    <w:p>
      <w:pPr>
        <w:pStyle w:val="BodyText"/>
        <w:spacing w:before="81"/>
      </w:pPr>
    </w:p>
    <w:p>
      <w:pPr>
        <w:pStyle w:val="Heading2"/>
      </w:pPr>
      <w:r>
        <w:rPr/>
        <w:t>Learning</w:t>
      </w:r>
      <w:r>
        <w:rPr>
          <w:spacing w:val="-3"/>
        </w:rPr>
        <w:t> </w:t>
      </w:r>
      <w:r>
        <w:rPr/>
        <w:t>Management</w:t>
      </w:r>
      <w:r>
        <w:rPr>
          <w:spacing w:val="-2"/>
        </w:rPr>
        <w:t> System</w:t>
      </w:r>
    </w:p>
    <w:p>
      <w:pPr>
        <w:pStyle w:val="BodyText"/>
        <w:spacing w:line="278" w:lineRule="auto"/>
        <w:ind w:right="802"/>
      </w:pPr>
      <w:r>
        <w:rPr/>
        <w:t>Canvas is the Learning Management System (LMS) used in this course. Canvas sends an email confirmation</w:t>
      </w:r>
      <w:r>
        <w:rPr>
          <w:spacing w:val="-3"/>
        </w:rPr>
        <w:t> </w:t>
      </w:r>
      <w:r>
        <w:rPr/>
        <w:t>to</w:t>
      </w:r>
      <w:r>
        <w:rPr>
          <w:spacing w:val="-3"/>
        </w:rPr>
        <w:t> </w:t>
      </w:r>
      <w:r>
        <w:rPr/>
        <w:t>your</w:t>
      </w:r>
      <w:r>
        <w:rPr>
          <w:spacing w:val="-4"/>
        </w:rPr>
        <w:t> </w:t>
      </w:r>
      <w:r>
        <w:rPr/>
        <w:t>Harding</w:t>
      </w:r>
      <w:r>
        <w:rPr>
          <w:spacing w:val="-3"/>
        </w:rPr>
        <w:t> </w:t>
      </w:r>
      <w:r>
        <w:rPr/>
        <w:t>University</w:t>
      </w:r>
      <w:r>
        <w:rPr>
          <w:spacing w:val="-3"/>
        </w:rPr>
        <w:t> </w:t>
      </w:r>
      <w:r>
        <w:rPr/>
        <w:t>email</w:t>
      </w:r>
      <w:r>
        <w:rPr>
          <w:spacing w:val="-3"/>
        </w:rPr>
        <w:t> </w:t>
      </w:r>
      <w:r>
        <w:rPr/>
        <w:t>once</w:t>
      </w:r>
      <w:r>
        <w:rPr>
          <w:spacing w:val="-5"/>
        </w:rPr>
        <w:t> </w:t>
      </w:r>
      <w:r>
        <w:rPr/>
        <w:t>an</w:t>
      </w:r>
      <w:r>
        <w:rPr>
          <w:spacing w:val="-1"/>
        </w:rPr>
        <w:t> </w:t>
      </w:r>
      <w:r>
        <w:rPr/>
        <w:t>assignment</w:t>
      </w:r>
      <w:r>
        <w:rPr>
          <w:spacing w:val="-3"/>
        </w:rPr>
        <w:t> </w:t>
      </w:r>
      <w:r>
        <w:rPr/>
        <w:t>is</w:t>
      </w:r>
      <w:r>
        <w:rPr>
          <w:spacing w:val="-3"/>
        </w:rPr>
        <w:t> </w:t>
      </w:r>
      <w:r>
        <w:rPr/>
        <w:t>graded</w:t>
      </w:r>
      <w:r>
        <w:rPr>
          <w:spacing w:val="-3"/>
        </w:rPr>
        <w:t> </w:t>
      </w:r>
      <w:r>
        <w:rPr/>
        <w:t>or</w:t>
      </w:r>
      <w:r>
        <w:rPr>
          <w:spacing w:val="-3"/>
        </w:rPr>
        <w:t> </w:t>
      </w:r>
      <w:r>
        <w:rPr/>
        <w:t>an</w:t>
      </w:r>
      <w:r>
        <w:rPr>
          <w:spacing w:val="-3"/>
        </w:rPr>
        <w:t> </w:t>
      </w:r>
      <w:r>
        <w:rPr/>
        <w:t>announcement</w:t>
      </w:r>
      <w:r>
        <w:rPr>
          <w:spacing w:val="-3"/>
        </w:rPr>
        <w:t> </w:t>
      </w:r>
      <w:r>
        <w:rPr/>
        <w:t>is</w:t>
      </w:r>
      <w:r>
        <w:rPr>
          <w:spacing w:val="-1"/>
        </w:rPr>
        <w:t> </w:t>
      </w:r>
      <w:r>
        <w:rPr/>
        <w:t>posted.</w:t>
      </w:r>
    </w:p>
    <w:p>
      <w:pPr>
        <w:pStyle w:val="BodyText"/>
        <w:spacing w:line="276" w:lineRule="auto" w:before="0"/>
        <w:ind w:right="336"/>
      </w:pPr>
      <w:r>
        <w:rPr/>
        <w:t>Canvas</w:t>
      </w:r>
      <w:r>
        <w:rPr>
          <w:spacing w:val="-4"/>
        </w:rPr>
        <w:t> </w:t>
      </w:r>
      <w:r>
        <w:rPr/>
        <w:t>can</w:t>
      </w:r>
      <w:r>
        <w:rPr>
          <w:spacing w:val="-3"/>
        </w:rPr>
        <w:t> </w:t>
      </w:r>
      <w:r>
        <w:rPr/>
        <w:t>be</w:t>
      </w:r>
      <w:r>
        <w:rPr>
          <w:spacing w:val="-4"/>
        </w:rPr>
        <w:t> </w:t>
      </w:r>
      <w:r>
        <w:rPr/>
        <w:t>accessed</w:t>
      </w:r>
      <w:r>
        <w:rPr>
          <w:spacing w:val="-2"/>
        </w:rPr>
        <w:t> </w:t>
      </w:r>
      <w:r>
        <w:rPr/>
        <w:t>using</w:t>
      </w:r>
      <w:r>
        <w:rPr>
          <w:spacing w:val="-2"/>
        </w:rPr>
        <w:t> </w:t>
      </w:r>
      <w:hyperlink r:id="rId13">
        <w:r>
          <w:rPr>
            <w:color w:val="1154CC"/>
            <w:u w:val="single" w:color="1154CC"/>
          </w:rPr>
          <w:t>Harding’s</w:t>
        </w:r>
        <w:r>
          <w:rPr>
            <w:color w:val="1154CC"/>
            <w:spacing w:val="-4"/>
            <w:u w:val="single" w:color="1154CC"/>
          </w:rPr>
          <w:t> </w:t>
        </w:r>
        <w:r>
          <w:rPr>
            <w:color w:val="1154CC"/>
            <w:u w:val="single" w:color="1154CC"/>
          </w:rPr>
          <w:t>Canvas</w:t>
        </w:r>
        <w:r>
          <w:rPr>
            <w:color w:val="1154CC"/>
            <w:spacing w:val="-1"/>
            <w:u w:val="single" w:color="1154CC"/>
          </w:rPr>
          <w:t> </w:t>
        </w:r>
        <w:r>
          <w:rPr>
            <w:color w:val="1154CC"/>
            <w:u w:val="single" w:color="1154CC"/>
          </w:rPr>
          <w:t>Login</w:t>
        </w:r>
      </w:hyperlink>
      <w:r>
        <w:rPr/>
        <w:t>.</w:t>
      </w:r>
      <w:r>
        <w:rPr>
          <w:spacing w:val="-3"/>
        </w:rPr>
        <w:t> </w:t>
      </w:r>
      <w:r>
        <w:rPr/>
        <w:t>For</w:t>
      </w:r>
      <w:r>
        <w:rPr>
          <w:spacing w:val="-3"/>
        </w:rPr>
        <w:t> </w:t>
      </w:r>
      <w:r>
        <w:rPr/>
        <w:t>additional</w:t>
      </w:r>
      <w:r>
        <w:rPr>
          <w:spacing w:val="-3"/>
        </w:rPr>
        <w:t> </w:t>
      </w:r>
      <w:r>
        <w:rPr/>
        <w:t>information</w:t>
      </w:r>
      <w:r>
        <w:rPr>
          <w:spacing w:val="-3"/>
        </w:rPr>
        <w:t> </w:t>
      </w:r>
      <w:r>
        <w:rPr/>
        <w:t>relating</w:t>
      </w:r>
      <w:r>
        <w:rPr>
          <w:spacing w:val="-3"/>
        </w:rPr>
        <w:t> </w:t>
      </w:r>
      <w:r>
        <w:rPr/>
        <w:t>to</w:t>
      </w:r>
      <w:r>
        <w:rPr>
          <w:spacing w:val="-3"/>
        </w:rPr>
        <w:t> </w:t>
      </w:r>
      <w:r>
        <w:rPr/>
        <w:t>Canvas,</w:t>
      </w:r>
      <w:r>
        <w:rPr>
          <w:spacing w:val="-3"/>
        </w:rPr>
        <w:t> </w:t>
      </w:r>
      <w:r>
        <w:rPr/>
        <w:t>including tutorials, and supported web browsers, please visit </w:t>
      </w:r>
      <w:hyperlink r:id="rId14">
        <w:r>
          <w:rPr>
            <w:color w:val="1154CC"/>
            <w:u w:val="single" w:color="1154CC"/>
          </w:rPr>
          <w:t>Harding’s IST Canvas page</w:t>
        </w:r>
      </w:hyperlink>
      <w:r>
        <w:rPr>
          <w:color w:val="1154CC"/>
        </w:rPr>
        <w:t> </w:t>
      </w:r>
      <w:r>
        <w:rPr/>
        <w:t>or </w:t>
      </w:r>
      <w:hyperlink r:id="rId15">
        <w:r>
          <w:rPr>
            <w:color w:val="1154CC"/>
            <w:u w:val="single" w:color="1154CC"/>
          </w:rPr>
          <w:t>Instructure Canvas Help</w:t>
        </w:r>
      </w:hyperlink>
      <w:r>
        <w:rPr>
          <w:color w:val="1154CC"/>
        </w:rPr>
        <w:t> </w:t>
      </w:r>
      <w:hyperlink r:id="rId15">
        <w:r>
          <w:rPr>
            <w:color w:val="1154CC"/>
            <w:spacing w:val="-2"/>
            <w:u w:val="single" w:color="1154CC"/>
          </w:rPr>
          <w:t>Center.</w:t>
        </w:r>
      </w:hyperlink>
    </w:p>
    <w:p>
      <w:pPr>
        <w:pStyle w:val="BodyText"/>
        <w:spacing w:before="37"/>
      </w:pPr>
    </w:p>
    <w:p>
      <w:pPr>
        <w:pStyle w:val="BodyText"/>
        <w:spacing w:before="1"/>
      </w:pPr>
      <w:r>
        <w:rPr/>
        <w:t>Click</w:t>
      </w:r>
      <w:r>
        <w:rPr>
          <w:spacing w:val="-2"/>
        </w:rPr>
        <w:t> </w:t>
      </w:r>
      <w:r>
        <w:rPr/>
        <w:t>here</w:t>
      </w:r>
      <w:r>
        <w:rPr>
          <w:spacing w:val="-3"/>
        </w:rPr>
        <w:t> </w:t>
      </w:r>
      <w:r>
        <w:rPr/>
        <w:t>for</w:t>
      </w:r>
      <w:r>
        <w:rPr>
          <w:spacing w:val="-1"/>
        </w:rPr>
        <w:t> </w:t>
      </w:r>
      <w:hyperlink r:id="rId16">
        <w:r>
          <w:rPr>
            <w:color w:val="1154CC"/>
            <w:u w:val="single" w:color="1154CC"/>
          </w:rPr>
          <w:t>Instructure Canvas</w:t>
        </w:r>
        <w:r>
          <w:rPr>
            <w:color w:val="1154CC"/>
            <w:spacing w:val="-2"/>
            <w:u w:val="single" w:color="1154CC"/>
          </w:rPr>
          <w:t> </w:t>
        </w:r>
        <w:r>
          <w:rPr>
            <w:color w:val="1154CC"/>
            <w:u w:val="single" w:color="1154CC"/>
          </w:rPr>
          <w:t>Accessibility</w:t>
        </w:r>
      </w:hyperlink>
      <w:r>
        <w:rPr>
          <w:color w:val="1154CC"/>
          <w:spacing w:val="-1"/>
        </w:rPr>
        <w:t> </w:t>
      </w:r>
      <w:r>
        <w:rPr/>
        <w:t>and</w:t>
      </w:r>
      <w:r>
        <w:rPr>
          <w:spacing w:val="-1"/>
        </w:rPr>
        <w:t> </w:t>
      </w:r>
      <w:hyperlink r:id="rId17">
        <w:r>
          <w:rPr>
            <w:color w:val="1154CC"/>
            <w:u w:val="single" w:color="1154CC"/>
          </w:rPr>
          <w:t>Privacy</w:t>
        </w:r>
        <w:r>
          <w:rPr>
            <w:color w:val="1154CC"/>
            <w:spacing w:val="-1"/>
            <w:u w:val="single" w:color="1154CC"/>
          </w:rPr>
          <w:t> </w:t>
        </w:r>
        <w:r>
          <w:rPr>
            <w:color w:val="1154CC"/>
            <w:spacing w:val="-2"/>
            <w:u w:val="single" w:color="1154CC"/>
          </w:rPr>
          <w:t>Policies.</w:t>
        </w:r>
      </w:hyperlink>
    </w:p>
    <w:p>
      <w:pPr>
        <w:pStyle w:val="BodyText"/>
        <w:spacing w:before="36"/>
        <w:rPr>
          <w:sz w:val="28"/>
        </w:rPr>
      </w:pPr>
    </w:p>
    <w:p>
      <w:pPr>
        <w:pStyle w:val="Heading1"/>
      </w:pPr>
      <w:r>
        <w:rPr/>
        <w:t>Policies</w:t>
      </w:r>
      <w:r>
        <w:rPr>
          <w:spacing w:val="-6"/>
        </w:rPr>
        <w:t> </w:t>
      </w:r>
      <w:r>
        <w:rPr/>
        <w:t>and</w:t>
      </w:r>
      <w:r>
        <w:rPr>
          <w:spacing w:val="-5"/>
        </w:rPr>
        <w:t> </w:t>
      </w:r>
      <w:r>
        <w:rPr>
          <w:spacing w:val="-2"/>
        </w:rPr>
        <w:t>Procedures</w:t>
      </w:r>
    </w:p>
    <w:p>
      <w:pPr>
        <w:spacing w:before="48"/>
        <w:ind w:left="0" w:right="8943" w:firstLine="0"/>
        <w:jc w:val="center"/>
        <w:rPr>
          <w:b/>
          <w:sz w:val="28"/>
        </w:rPr>
      </w:pPr>
      <w:r>
        <w:rPr>
          <w:b/>
          <w:sz w:val="28"/>
        </w:rPr>
        <w:t>University</w:t>
      </w:r>
      <w:r>
        <w:rPr>
          <w:b/>
          <w:spacing w:val="-9"/>
          <w:sz w:val="28"/>
        </w:rPr>
        <w:t> </w:t>
      </w:r>
      <w:r>
        <w:rPr>
          <w:b/>
          <w:spacing w:val="-2"/>
          <w:sz w:val="28"/>
        </w:rPr>
        <w:t>Policies</w:t>
      </w:r>
    </w:p>
    <w:p>
      <w:pPr>
        <w:pStyle w:val="BodyText"/>
        <w:spacing w:before="90"/>
        <w:rPr>
          <w:b/>
        </w:rPr>
      </w:pPr>
    </w:p>
    <w:p>
      <w:pPr>
        <w:pStyle w:val="Heading2"/>
      </w:pPr>
      <w:r>
        <w:rPr/>
        <w:t>Drop</w:t>
      </w:r>
      <w:r>
        <w:rPr>
          <w:spacing w:val="-4"/>
        </w:rPr>
        <w:t> </w:t>
      </w:r>
      <w:r>
        <w:rPr/>
        <w:t>and</w:t>
      </w:r>
      <w:r>
        <w:rPr>
          <w:spacing w:val="-2"/>
        </w:rPr>
        <w:t> </w:t>
      </w:r>
      <w:r>
        <w:rPr/>
        <w:t>Add</w:t>
      </w:r>
      <w:r>
        <w:rPr>
          <w:spacing w:val="-1"/>
        </w:rPr>
        <w:t> </w:t>
      </w:r>
      <w:r>
        <w:rPr>
          <w:spacing w:val="-4"/>
        </w:rPr>
        <w:t>Dates</w:t>
      </w:r>
    </w:p>
    <w:p>
      <w:pPr>
        <w:pStyle w:val="BodyText"/>
        <w:spacing w:line="276" w:lineRule="auto"/>
        <w:ind w:right="1875"/>
      </w:pPr>
      <w:r>
        <w:rPr/>
        <w:t>The official start date is August 18 and the last day to add this class is August 22. The course will</w:t>
      </w:r>
      <w:r>
        <w:rPr>
          <w:spacing w:val="-3"/>
        </w:rPr>
        <w:t> </w:t>
      </w:r>
      <w:r>
        <w:rPr/>
        <w:t>end</w:t>
      </w:r>
      <w:r>
        <w:rPr>
          <w:spacing w:val="-3"/>
        </w:rPr>
        <w:t> </w:t>
      </w:r>
      <w:r>
        <w:rPr/>
        <w:t>on</w:t>
      </w:r>
      <w:r>
        <w:rPr>
          <w:spacing w:val="-3"/>
        </w:rPr>
        <w:t> </w:t>
      </w:r>
      <w:r>
        <w:rPr/>
        <w:t>December</w:t>
      </w:r>
      <w:r>
        <w:rPr>
          <w:spacing w:val="-4"/>
        </w:rPr>
        <w:t> </w:t>
      </w:r>
      <w:r>
        <w:rPr/>
        <w:t>12</w:t>
      </w:r>
      <w:r>
        <w:rPr>
          <w:spacing w:val="-1"/>
        </w:rPr>
        <w:t> </w:t>
      </w:r>
      <w:r>
        <w:rPr/>
        <w:t>and</w:t>
      </w:r>
      <w:r>
        <w:rPr>
          <w:spacing w:val="-3"/>
        </w:rPr>
        <w:t> </w:t>
      </w:r>
      <w:r>
        <w:rPr/>
        <w:t>the</w:t>
      </w:r>
      <w:r>
        <w:rPr>
          <w:spacing w:val="-3"/>
        </w:rPr>
        <w:t> </w:t>
      </w:r>
      <w:r>
        <w:rPr/>
        <w:t>last</w:t>
      </w:r>
      <w:r>
        <w:rPr>
          <w:spacing w:val="-3"/>
        </w:rPr>
        <w:t> </w:t>
      </w:r>
      <w:r>
        <w:rPr/>
        <w:t>day</w:t>
      </w:r>
      <w:r>
        <w:rPr>
          <w:spacing w:val="-3"/>
        </w:rPr>
        <w:t> </w:t>
      </w:r>
      <w:r>
        <w:rPr/>
        <w:t>to</w:t>
      </w:r>
      <w:r>
        <w:rPr>
          <w:spacing w:val="-3"/>
        </w:rPr>
        <w:t> </w:t>
      </w:r>
      <w:r>
        <w:rPr/>
        <w:t>drop</w:t>
      </w:r>
      <w:r>
        <w:rPr>
          <w:spacing w:val="-3"/>
        </w:rPr>
        <w:t> </w:t>
      </w:r>
      <w:r>
        <w:rPr/>
        <w:t>is</w:t>
      </w:r>
      <w:r>
        <w:rPr>
          <w:spacing w:val="-2"/>
        </w:rPr>
        <w:t> </w:t>
      </w:r>
      <w:r>
        <w:rPr/>
        <w:t>August</w:t>
      </w:r>
      <w:r>
        <w:rPr>
          <w:spacing w:val="-3"/>
        </w:rPr>
        <w:t> </w:t>
      </w:r>
      <w:r>
        <w:rPr/>
        <w:t>22.</w:t>
      </w:r>
      <w:r>
        <w:rPr>
          <w:spacing w:val="-3"/>
        </w:rPr>
        <w:t> </w:t>
      </w:r>
      <w:r>
        <w:rPr/>
        <w:t>Please</w:t>
      </w:r>
      <w:r>
        <w:rPr>
          <w:spacing w:val="-4"/>
        </w:rPr>
        <w:t> </w:t>
      </w:r>
      <w:r>
        <w:rPr/>
        <w:t>refer</w:t>
      </w:r>
      <w:r>
        <w:rPr>
          <w:spacing w:val="-2"/>
        </w:rPr>
        <w:t> </w:t>
      </w:r>
      <w:r>
        <w:rPr/>
        <w:t>to</w:t>
      </w:r>
      <w:r>
        <w:rPr>
          <w:spacing w:val="-3"/>
        </w:rPr>
        <w:t> </w:t>
      </w:r>
      <w:r>
        <w:rPr/>
        <w:t>the</w:t>
      </w:r>
      <w:r>
        <w:rPr>
          <w:spacing w:val="-4"/>
        </w:rPr>
        <w:t> </w:t>
      </w:r>
      <w:r>
        <w:rPr/>
        <w:t>University’s </w:t>
      </w:r>
      <w:hyperlink r:id="rId18">
        <w:r>
          <w:rPr>
            <w:color w:val="1154CC"/>
            <w:u w:val="single" w:color="1154CC"/>
          </w:rPr>
          <w:t>policy regarding drop/add</w:t>
        </w:r>
      </w:hyperlink>
      <w:r>
        <w:rPr>
          <w:color w:val="1154CC"/>
        </w:rPr>
        <w:t> </w:t>
      </w:r>
      <w:r>
        <w:rPr/>
        <w:t>if you have specific questions.</w:t>
      </w:r>
    </w:p>
    <w:p>
      <w:pPr>
        <w:pStyle w:val="BodyText"/>
        <w:spacing w:before="42"/>
      </w:pPr>
    </w:p>
    <w:p>
      <w:pPr>
        <w:pStyle w:val="Heading2"/>
      </w:pPr>
      <w:r>
        <w:rPr/>
        <w:t>University</w:t>
      </w:r>
      <w:r>
        <w:rPr>
          <w:spacing w:val="-2"/>
        </w:rPr>
        <w:t> Assessment</w:t>
      </w:r>
    </w:p>
    <w:p>
      <w:pPr>
        <w:pStyle w:val="BodyText"/>
        <w:spacing w:line="278" w:lineRule="auto"/>
      </w:pPr>
      <w:r>
        <w:rPr/>
        <w:t>Harding University, since its charter in 1924, has been strongly committed to providing the best resources and environment</w:t>
      </w:r>
      <w:r>
        <w:rPr>
          <w:spacing w:val="-4"/>
        </w:rPr>
        <w:t> </w:t>
      </w:r>
      <w:r>
        <w:rPr/>
        <w:t>for</w:t>
      </w:r>
      <w:r>
        <w:rPr>
          <w:spacing w:val="-5"/>
        </w:rPr>
        <w:t> </w:t>
      </w:r>
      <w:r>
        <w:rPr/>
        <w:t>the</w:t>
      </w:r>
      <w:r>
        <w:rPr>
          <w:spacing w:val="-4"/>
        </w:rPr>
        <w:t> </w:t>
      </w:r>
      <w:r>
        <w:rPr/>
        <w:t>teaching-learning</w:t>
      </w:r>
      <w:r>
        <w:rPr>
          <w:spacing w:val="-4"/>
        </w:rPr>
        <w:t> </w:t>
      </w:r>
      <w:r>
        <w:rPr/>
        <w:t>process.</w:t>
      </w:r>
      <w:r>
        <w:rPr>
          <w:spacing w:val="-4"/>
        </w:rPr>
        <w:t> </w:t>
      </w:r>
      <w:r>
        <w:rPr/>
        <w:t>The</w:t>
      </w:r>
      <w:r>
        <w:rPr>
          <w:spacing w:val="-5"/>
        </w:rPr>
        <w:t> </w:t>
      </w:r>
      <w:r>
        <w:rPr/>
        <w:t>board,</w:t>
      </w:r>
      <w:r>
        <w:rPr>
          <w:spacing w:val="-4"/>
        </w:rPr>
        <w:t> </w:t>
      </w:r>
      <w:r>
        <w:rPr/>
        <w:t>administration,</w:t>
      </w:r>
      <w:r>
        <w:rPr>
          <w:spacing w:val="-2"/>
        </w:rPr>
        <w:t> </w:t>
      </w:r>
      <w:r>
        <w:rPr/>
        <w:t>faculty,</w:t>
      </w:r>
      <w:r>
        <w:rPr>
          <w:spacing w:val="40"/>
        </w:rPr>
        <w:t> </w:t>
      </w:r>
      <w:r>
        <w:rPr/>
        <w:t>and</w:t>
      </w:r>
      <w:r>
        <w:rPr>
          <w:spacing w:val="-4"/>
        </w:rPr>
        <w:t> </w:t>
      </w:r>
      <w:r>
        <w:rPr/>
        <w:t>staff</w:t>
      </w:r>
      <w:r>
        <w:rPr>
          <w:spacing w:val="-4"/>
        </w:rPr>
        <w:t> </w:t>
      </w:r>
      <w:r>
        <w:rPr/>
        <w:t>are</w:t>
      </w:r>
      <w:r>
        <w:rPr>
          <w:spacing w:val="-5"/>
        </w:rPr>
        <w:t> </w:t>
      </w:r>
      <w:r>
        <w:rPr/>
        <w:t>wholeheartedly</w:t>
      </w:r>
    </w:p>
    <w:p>
      <w:pPr>
        <w:pStyle w:val="BodyText"/>
        <w:spacing w:after="0" w:line="278" w:lineRule="auto"/>
        <w:sectPr>
          <w:pgSz w:w="12240" w:h="15840"/>
          <w:pgMar w:header="0" w:footer="1142" w:top="660" w:bottom="1340" w:left="720" w:right="360"/>
        </w:sectPr>
      </w:pPr>
    </w:p>
    <w:p>
      <w:pPr>
        <w:pStyle w:val="BodyText"/>
        <w:spacing w:line="276" w:lineRule="auto" w:before="79"/>
        <w:ind w:right="429"/>
      </w:pPr>
      <w:r>
        <w:rPr/>
        <w:t>committed to full compliance with all Criteria of Accreditation of the</w:t>
      </w:r>
      <w:r>
        <w:rPr>
          <w:spacing w:val="40"/>
        </w:rPr>
        <w:t> </w:t>
      </w:r>
      <w:r>
        <w:rPr/>
        <w:t>Higher Learning Commission as well as standards</w:t>
      </w:r>
      <w:r>
        <w:rPr>
          <w:spacing w:val="-5"/>
        </w:rPr>
        <w:t> </w:t>
      </w:r>
      <w:r>
        <w:rPr/>
        <w:t>of</w:t>
      </w:r>
      <w:r>
        <w:rPr>
          <w:spacing w:val="-6"/>
        </w:rPr>
        <w:t> </w:t>
      </w:r>
      <w:r>
        <w:rPr/>
        <w:t>many</w:t>
      </w:r>
      <w:r>
        <w:rPr>
          <w:spacing w:val="-4"/>
        </w:rPr>
        <w:t> </w:t>
      </w:r>
      <w:r>
        <w:rPr/>
        <w:t>discipline-specific</w:t>
      </w:r>
      <w:r>
        <w:rPr>
          <w:spacing w:val="-5"/>
        </w:rPr>
        <w:t> </w:t>
      </w:r>
      <w:r>
        <w:rPr/>
        <w:t>specialty</w:t>
      </w:r>
      <w:r>
        <w:rPr>
          <w:spacing w:val="-4"/>
        </w:rPr>
        <w:t> </w:t>
      </w:r>
      <w:r>
        <w:rPr/>
        <w:t>accrediting</w:t>
      </w:r>
      <w:r>
        <w:rPr>
          <w:spacing w:val="-4"/>
        </w:rPr>
        <w:t> </w:t>
      </w:r>
      <w:r>
        <w:rPr/>
        <w:t>agencies.</w:t>
      </w:r>
      <w:r>
        <w:rPr>
          <w:spacing w:val="-4"/>
        </w:rPr>
        <w:t> </w:t>
      </w:r>
      <w:r>
        <w:rPr/>
        <w:t>The</w:t>
      </w:r>
      <w:r>
        <w:rPr>
          <w:spacing w:val="-6"/>
        </w:rPr>
        <w:t> </w:t>
      </w:r>
      <w:r>
        <w:rPr/>
        <w:t>university</w:t>
      </w:r>
      <w:r>
        <w:rPr>
          <w:spacing w:val="-4"/>
        </w:rPr>
        <w:t> </w:t>
      </w:r>
      <w:r>
        <w:rPr/>
        <w:t>values</w:t>
      </w:r>
      <w:r>
        <w:rPr>
          <w:spacing w:val="-5"/>
        </w:rPr>
        <w:t> </w:t>
      </w:r>
      <w:r>
        <w:rPr/>
        <w:t>continuous,</w:t>
      </w:r>
      <w:r>
        <w:rPr>
          <w:spacing w:val="-4"/>
        </w:rPr>
        <w:t> </w:t>
      </w:r>
      <w:r>
        <w:rPr/>
        <w:t>rigorous assessment at every level for its potential to improve student learning and achievement and for its centrality in fulfilling the stated mission of</w:t>
      </w:r>
      <w:r>
        <w:rPr>
          <w:spacing w:val="40"/>
        </w:rPr>
        <w:t> </w:t>
      </w:r>
      <w:r>
        <w:rPr/>
        <w:t>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before="42"/>
      </w:pPr>
    </w:p>
    <w:p>
      <w:pPr>
        <w:pStyle w:val="Heading2"/>
      </w:pPr>
      <w:r>
        <w:rPr/>
        <w:t>Students</w:t>
      </w:r>
      <w:r>
        <w:rPr>
          <w:spacing w:val="-7"/>
        </w:rPr>
        <w:t> </w:t>
      </w:r>
      <w:r>
        <w:rPr/>
        <w:t>with</w:t>
      </w:r>
      <w:r>
        <w:rPr>
          <w:spacing w:val="-6"/>
        </w:rPr>
        <w:t> </w:t>
      </w:r>
      <w:r>
        <w:rPr/>
        <w:t>Disabilities</w:t>
      </w:r>
      <w:r>
        <w:rPr>
          <w:spacing w:val="-6"/>
        </w:rPr>
        <w:t> </w:t>
      </w:r>
      <w:r>
        <w:rPr>
          <w:spacing w:val="-2"/>
        </w:rPr>
        <w:t>Accommodations</w:t>
      </w:r>
    </w:p>
    <w:p>
      <w:pPr>
        <w:pStyle w:val="BodyText"/>
        <w:spacing w:line="242" w:lineRule="auto"/>
        <w:ind w:right="336"/>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 must contact the instructor and the Office of Disability Services and Educational Access at the </w:t>
      </w:r>
      <w:r>
        <w:rPr>
          <w:i/>
        </w:rPr>
        <w:t>beginning </w:t>
      </w:r>
      <w:r>
        <w:rPr/>
        <w:t>of each semester. If the diagnosis of the disability occurs during</w:t>
      </w:r>
      <w:r>
        <w:rPr>
          <w:spacing w:val="-3"/>
        </w:rPr>
        <w:t> </w:t>
      </w:r>
      <w:r>
        <w:rPr/>
        <w:t>the</w:t>
      </w:r>
      <w:r>
        <w:rPr>
          <w:spacing w:val="-4"/>
        </w:rPr>
        <w:t> </w:t>
      </w:r>
      <w:r>
        <w:rPr/>
        <w:t>academic</w:t>
      </w:r>
      <w:r>
        <w:rPr>
          <w:spacing w:val="-4"/>
        </w:rPr>
        <w:t> </w:t>
      </w:r>
      <w:r>
        <w:rPr/>
        <w:t>year,</w:t>
      </w:r>
      <w:r>
        <w:rPr>
          <w:spacing w:val="-3"/>
        </w:rPr>
        <w:t> </w:t>
      </w:r>
      <w:r>
        <w:rPr/>
        <w:t>the</w:t>
      </w:r>
      <w:r>
        <w:rPr>
          <w:spacing w:val="-3"/>
        </w:rPr>
        <w:t> </w:t>
      </w:r>
      <w:r>
        <w:rPr/>
        <w:t>student</w:t>
      </w:r>
      <w:r>
        <w:rPr>
          <w:spacing w:val="-3"/>
        </w:rPr>
        <w:t> </w:t>
      </w:r>
      <w:r>
        <w:rPr/>
        <w:t>must</w:t>
      </w:r>
      <w:r>
        <w:rPr>
          <w:spacing w:val="-3"/>
        </w:rPr>
        <w:t> </w:t>
      </w:r>
      <w:r>
        <w:rPr/>
        <w:t>self-identify</w:t>
      </w:r>
      <w:r>
        <w:rPr>
          <w:spacing w:val="-3"/>
        </w:rPr>
        <w:t> </w:t>
      </w:r>
      <w:r>
        <w:rPr/>
        <w:t>with</w:t>
      </w:r>
      <w:r>
        <w:rPr>
          <w:spacing w:val="-3"/>
        </w:rPr>
        <w:t> </w:t>
      </w:r>
      <w:r>
        <w:rPr/>
        <w:t>the</w:t>
      </w:r>
      <w:r>
        <w:rPr>
          <w:spacing w:val="-4"/>
        </w:rPr>
        <w:t> </w:t>
      </w:r>
      <w:r>
        <w:rPr/>
        <w:t>Director</w:t>
      </w:r>
      <w:r>
        <w:rPr>
          <w:spacing w:val="-3"/>
        </w:rPr>
        <w:t> </w:t>
      </w:r>
      <w:r>
        <w:rPr/>
        <w:t>of</w:t>
      </w:r>
      <w:r>
        <w:rPr>
          <w:spacing w:val="-3"/>
        </w:rPr>
        <w:t> </w:t>
      </w:r>
      <w:r>
        <w:rPr/>
        <w:t>Disability</w:t>
      </w:r>
      <w:r>
        <w:rPr>
          <w:spacing w:val="-3"/>
        </w:rPr>
        <w:t> </w:t>
      </w:r>
      <w:r>
        <w:rPr/>
        <w:t>Services</w:t>
      </w:r>
      <w:r>
        <w:rPr>
          <w:spacing w:val="-4"/>
        </w:rPr>
        <w:t> </w:t>
      </w:r>
      <w:r>
        <w:rPr/>
        <w:t>and</w:t>
      </w:r>
      <w:r>
        <w:rPr>
          <w:spacing w:val="-1"/>
        </w:rPr>
        <w:t> </w:t>
      </w:r>
      <w:r>
        <w:rPr/>
        <w:t>Educational Access</w:t>
      </w:r>
      <w:r>
        <w:rPr>
          <w:spacing w:val="-3"/>
        </w:rPr>
        <w:t> </w:t>
      </w:r>
      <w:r>
        <w:rPr>
          <w:i/>
        </w:rPr>
        <w:t>as</w:t>
      </w:r>
      <w:r>
        <w:rPr>
          <w:i/>
          <w:spacing w:val="-2"/>
        </w:rPr>
        <w:t> </w:t>
      </w:r>
      <w:r>
        <w:rPr>
          <w:i/>
        </w:rPr>
        <w:t>soon</w:t>
      </w:r>
      <w:r>
        <w:rPr>
          <w:i/>
          <w:spacing w:val="-1"/>
        </w:rPr>
        <w:t> </w:t>
      </w:r>
      <w:r>
        <w:rPr>
          <w:i/>
        </w:rPr>
        <w:t>as</w:t>
      </w:r>
      <w:r>
        <w:rPr>
          <w:i/>
          <w:spacing w:val="-1"/>
        </w:rPr>
        <w:t> </w:t>
      </w:r>
      <w:r>
        <w:rPr>
          <w:i/>
        </w:rPr>
        <w:t>possible</w:t>
      </w:r>
      <w:r>
        <w:rPr>
          <w:i/>
          <w:spacing w:val="-1"/>
        </w:rPr>
        <w:t> </w:t>
      </w:r>
      <w:r>
        <w:rPr/>
        <w:t>in</w:t>
      </w:r>
      <w:r>
        <w:rPr>
          <w:spacing w:val="-1"/>
        </w:rPr>
        <w:t> </w:t>
      </w:r>
      <w:r>
        <w:rPr/>
        <w:t>order to</w:t>
      </w:r>
      <w:r>
        <w:rPr>
          <w:spacing w:val="-1"/>
        </w:rPr>
        <w:t> </w:t>
      </w:r>
      <w:r>
        <w:rPr/>
        <w:t>put</w:t>
      </w:r>
      <w:r>
        <w:rPr>
          <w:spacing w:val="-1"/>
        </w:rPr>
        <w:t> </w:t>
      </w:r>
      <w:r>
        <w:rPr/>
        <w:t>academic</w:t>
      </w:r>
      <w:r>
        <w:rPr>
          <w:spacing w:val="-1"/>
        </w:rPr>
        <w:t> </w:t>
      </w:r>
      <w:r>
        <w:rPr/>
        <w:t>accommodations</w:t>
      </w:r>
      <w:r>
        <w:rPr>
          <w:spacing w:val="-2"/>
        </w:rPr>
        <w:t> </w:t>
      </w:r>
      <w:r>
        <w:rPr/>
        <w:t>in</w:t>
      </w:r>
      <w:r>
        <w:rPr>
          <w:spacing w:val="-1"/>
        </w:rPr>
        <w:t> </w:t>
      </w:r>
      <w:r>
        <w:rPr/>
        <w:t>place</w:t>
      </w:r>
      <w:r>
        <w:rPr>
          <w:spacing w:val="-1"/>
        </w:rPr>
        <w:t> </w:t>
      </w:r>
      <w:r>
        <w:rPr/>
        <w:t>for</w:t>
      </w:r>
      <w:r>
        <w:rPr>
          <w:spacing w:val="-1"/>
        </w:rPr>
        <w:t> </w:t>
      </w:r>
      <w:r>
        <w:rPr/>
        <w:t>the</w:t>
      </w:r>
      <w:r>
        <w:rPr>
          <w:spacing w:val="-3"/>
        </w:rPr>
        <w:t> </w:t>
      </w:r>
      <w:r>
        <w:rPr/>
        <w:t>remainder</w:t>
      </w:r>
      <w:r>
        <w:rPr>
          <w:spacing w:val="-1"/>
        </w:rPr>
        <w:t> </w:t>
      </w:r>
      <w:r>
        <w:rPr/>
        <w:t>of</w:t>
      </w:r>
      <w:r>
        <w:rPr>
          <w:spacing w:val="-1"/>
        </w:rPr>
        <w:t> </w:t>
      </w:r>
      <w:r>
        <w:rPr/>
        <w:t>the</w:t>
      </w:r>
      <w:r>
        <w:rPr>
          <w:spacing w:val="-2"/>
        </w:rPr>
        <w:t> semester.</w:t>
      </w:r>
    </w:p>
    <w:p>
      <w:pPr>
        <w:pStyle w:val="BodyText"/>
        <w:spacing w:before="1"/>
      </w:pPr>
    </w:p>
    <w:p>
      <w:pPr>
        <w:pStyle w:val="BodyText"/>
        <w:spacing w:line="242" w:lineRule="auto" w:before="0"/>
        <w:ind w:right="472"/>
      </w:pPr>
      <w:r>
        <w:rPr/>
        <w:t>The Office of Disability Services and Educational Access is located in Room 239 in the Student Center on the Harding University Searcy campus. Since some graduate courses are taught at different sites and students will not have access to the Office of Disability Services and Educational Access located on the Searcy campus, the student</w:t>
      </w:r>
      <w:r>
        <w:rPr>
          <w:spacing w:val="-3"/>
        </w:rPr>
        <w:t> </w:t>
      </w:r>
      <w:r>
        <w:rPr/>
        <w:t>must</w:t>
      </w:r>
      <w:r>
        <w:rPr>
          <w:spacing w:val="-3"/>
        </w:rPr>
        <w:t> </w:t>
      </w:r>
      <w:r>
        <w:rPr/>
        <w:t>self-identify</w:t>
      </w:r>
      <w:r>
        <w:rPr>
          <w:spacing w:val="-3"/>
        </w:rPr>
        <w:t> </w:t>
      </w:r>
      <w:r>
        <w:rPr/>
        <w:t>with</w:t>
      </w:r>
      <w:r>
        <w:rPr>
          <w:spacing w:val="-3"/>
        </w:rPr>
        <w:t> </w:t>
      </w:r>
      <w:r>
        <w:rPr/>
        <w:t>the</w:t>
      </w:r>
      <w:r>
        <w:rPr>
          <w:spacing w:val="-4"/>
        </w:rPr>
        <w:t> </w:t>
      </w:r>
      <w:r>
        <w:rPr/>
        <w:t>instructor</w:t>
      </w:r>
      <w:r>
        <w:rPr>
          <w:spacing w:val="-3"/>
        </w:rPr>
        <w:t> </w:t>
      </w:r>
      <w:r>
        <w:rPr/>
        <w:t>of</w:t>
      </w:r>
      <w:r>
        <w:rPr>
          <w:spacing w:val="-4"/>
        </w:rPr>
        <w:t> </w:t>
      </w:r>
      <w:r>
        <w:rPr/>
        <w:t>the</w:t>
      </w:r>
      <w:r>
        <w:rPr>
          <w:spacing w:val="-2"/>
        </w:rPr>
        <w:t> </w:t>
      </w:r>
      <w:r>
        <w:rPr/>
        <w:t>course</w:t>
      </w:r>
      <w:r>
        <w:rPr>
          <w:spacing w:val="-5"/>
        </w:rPr>
        <w:t> </w:t>
      </w:r>
      <w:r>
        <w:rPr/>
        <w:t>and</w:t>
      </w:r>
      <w:r>
        <w:rPr>
          <w:spacing w:val="-3"/>
        </w:rPr>
        <w:t> </w:t>
      </w:r>
      <w:r>
        <w:rPr/>
        <w:t>submit</w:t>
      </w:r>
      <w:r>
        <w:rPr>
          <w:spacing w:val="-3"/>
        </w:rPr>
        <w:t> </w:t>
      </w:r>
      <w:r>
        <w:rPr/>
        <w:t>documentation</w:t>
      </w:r>
      <w:r>
        <w:rPr>
          <w:spacing w:val="-3"/>
        </w:rPr>
        <w:t> </w:t>
      </w:r>
      <w:r>
        <w:rPr/>
        <w:t>by</w:t>
      </w:r>
      <w:r>
        <w:rPr>
          <w:spacing w:val="-3"/>
        </w:rPr>
        <w:t> </w:t>
      </w:r>
      <w:r>
        <w:rPr/>
        <w:t>fax</w:t>
      </w:r>
      <w:r>
        <w:rPr>
          <w:spacing w:val="-3"/>
        </w:rPr>
        <w:t> </w:t>
      </w:r>
      <w:r>
        <w:rPr/>
        <w:t>(501-279-5702)</w:t>
      </w:r>
      <w:r>
        <w:rPr>
          <w:spacing w:val="-4"/>
        </w:rPr>
        <w:t> </w:t>
      </w:r>
      <w:r>
        <w:rPr/>
        <w:t>or mail (915 E. Market Ave., Box 12268, Searcy, AR 72149-5615) to the Office of Disability Services and Educational Access on the Searcy campus. The necessary forms are available at </w:t>
      </w:r>
      <w:hyperlink r:id="rId19">
        <w:r>
          <w:rPr>
            <w:color w:val="1E2B83"/>
            <w:u w:val="single" w:color="1E2B83"/>
          </w:rPr>
          <w:t>https://www.harding.edu/student-life/disabilityservices</w:t>
        </w:r>
        <w:r>
          <w:rPr/>
          <w:t>.</w:t>
        </w:r>
      </w:hyperlink>
      <w:r>
        <w:rPr/>
        <w:t> Upon receiving the appropriate documentation approved by ADA guidelines, academic accommodations may be set up by the instructor via a telephone conference with the Director of Disability Services and Educational Access. If you have questions, please contact the Office of Disability Services and Educational Access at </w:t>
      </w:r>
      <w:hyperlink r:id="rId20">
        <w:r>
          <w:rPr>
            <w:color w:val="1E2B83"/>
          </w:rPr>
          <w:t>DisabilityServices@harding.edu</w:t>
        </w:r>
      </w:hyperlink>
      <w:r>
        <w:rPr>
          <w:color w:val="1E2B83"/>
        </w:rPr>
        <w:t> </w:t>
      </w:r>
      <w:r>
        <w:rPr/>
        <w:t>or (501) </w:t>
      </w:r>
      <w:r>
        <w:rPr>
          <w:spacing w:val="-2"/>
        </w:rPr>
        <w:t>279-4019.</w:t>
      </w:r>
    </w:p>
    <w:p>
      <w:pPr>
        <w:pStyle w:val="BodyText"/>
        <w:spacing w:before="35"/>
      </w:pPr>
    </w:p>
    <w:p>
      <w:pPr>
        <w:pStyle w:val="Heading2"/>
      </w:pPr>
      <w:r>
        <w:rPr/>
        <w:t>Code</w:t>
      </w:r>
      <w:r>
        <w:rPr>
          <w:spacing w:val="-2"/>
        </w:rPr>
        <w:t> </w:t>
      </w:r>
      <w:r>
        <w:rPr/>
        <w:t>of</w:t>
      </w:r>
      <w:r>
        <w:rPr>
          <w:spacing w:val="-2"/>
        </w:rPr>
        <w:t> </w:t>
      </w:r>
      <w:r>
        <w:rPr/>
        <w:t>Academic</w:t>
      </w:r>
      <w:r>
        <w:rPr>
          <w:spacing w:val="-1"/>
        </w:rPr>
        <w:t> </w:t>
      </w:r>
      <w:r>
        <w:rPr>
          <w:spacing w:val="-2"/>
        </w:rPr>
        <w:t>Conduct</w:t>
      </w:r>
    </w:p>
    <w:p>
      <w:pPr>
        <w:pStyle w:val="BodyText"/>
        <w:spacing w:line="276" w:lineRule="auto" w:before="43"/>
        <w:ind w:right="418"/>
      </w:pPr>
      <w:r>
        <w:rPr/>
        <w:t>Students of Harding University are expected to be honorable and to observe standards of academic conduct appropriate to a community of Christian scholars. Harding University expects from its students a higher standard of conduct than the minimum required to avoid discipline. Harding expects its students to conduct themselves as responsible citizens in a Christian community. Enrollment at the University is viewed as a privilege</w:t>
      </w:r>
      <w:r>
        <w:rPr>
          <w:spacing w:val="-4"/>
        </w:rPr>
        <w:t> </w:t>
      </w:r>
      <w:r>
        <w:rPr/>
        <w:t>that</w:t>
      </w:r>
      <w:r>
        <w:rPr>
          <w:spacing w:val="-3"/>
        </w:rPr>
        <w:t> </w:t>
      </w:r>
      <w:r>
        <w:rPr/>
        <w:t>brings</w:t>
      </w:r>
      <w:r>
        <w:rPr>
          <w:spacing w:val="-4"/>
        </w:rPr>
        <w:t> </w:t>
      </w:r>
      <w:r>
        <w:rPr/>
        <w:t>the</w:t>
      </w:r>
      <w:r>
        <w:rPr>
          <w:spacing w:val="-4"/>
        </w:rPr>
        <w:t> </w:t>
      </w:r>
      <w:r>
        <w:rPr/>
        <w:t>attendant</w:t>
      </w:r>
      <w:r>
        <w:rPr>
          <w:spacing w:val="-3"/>
        </w:rPr>
        <w:t> </w:t>
      </w:r>
      <w:r>
        <w:rPr/>
        <w:t>responsibilities</w:t>
      </w:r>
      <w:r>
        <w:rPr>
          <w:spacing w:val="-4"/>
        </w:rPr>
        <w:t> </w:t>
      </w:r>
      <w:r>
        <w:rPr/>
        <w:t>and</w:t>
      </w:r>
      <w:r>
        <w:rPr>
          <w:spacing w:val="-3"/>
        </w:rPr>
        <w:t> </w:t>
      </w:r>
      <w:r>
        <w:rPr/>
        <w:t>accountability.</w:t>
      </w:r>
      <w:r>
        <w:rPr>
          <w:spacing w:val="-1"/>
        </w:rPr>
        <w:t> </w:t>
      </w:r>
      <w:r>
        <w:rPr/>
        <w:t>In</w:t>
      </w:r>
      <w:r>
        <w:rPr>
          <w:spacing w:val="-3"/>
        </w:rPr>
        <w:t> </w:t>
      </w:r>
      <w:r>
        <w:rPr/>
        <w:t>order</w:t>
      </w:r>
      <w:r>
        <w:rPr>
          <w:spacing w:val="-3"/>
        </w:rPr>
        <w:t> </w:t>
      </w:r>
      <w:r>
        <w:rPr/>
        <w:t>to</w:t>
      </w:r>
      <w:r>
        <w:rPr>
          <w:spacing w:val="-3"/>
        </w:rPr>
        <w:t> </w:t>
      </w:r>
      <w:r>
        <w:rPr/>
        <w:t>encourage</w:t>
      </w:r>
      <w:r>
        <w:rPr>
          <w:spacing w:val="-4"/>
        </w:rPr>
        <w:t> </w:t>
      </w:r>
      <w:r>
        <w:rPr/>
        <w:t>Christian</w:t>
      </w:r>
      <w:r>
        <w:rPr>
          <w:spacing w:val="-1"/>
        </w:rPr>
        <w:t> </w:t>
      </w:r>
      <w:r>
        <w:rPr/>
        <w:t>living</w:t>
      </w:r>
      <w:r>
        <w:rPr>
          <w:spacing w:val="-3"/>
        </w:rPr>
        <w:t> </w:t>
      </w:r>
      <w:r>
        <w:rPr/>
        <w:t>and growth, the University administers a student Code of Conduct. This code is provided to every student upon enrollment.</w:t>
      </w:r>
      <w:r>
        <w:rPr>
          <w:spacing w:val="-1"/>
        </w:rPr>
        <w:t> </w:t>
      </w:r>
      <w:r>
        <w:rPr/>
        <w:t>Upon</w:t>
      </w:r>
      <w:r>
        <w:rPr>
          <w:spacing w:val="-1"/>
        </w:rPr>
        <w:t> </w:t>
      </w:r>
      <w:r>
        <w:rPr/>
        <w:t>registration</w:t>
      </w:r>
      <w:r>
        <w:rPr>
          <w:spacing w:val="-1"/>
        </w:rPr>
        <w:t> </w:t>
      </w:r>
      <w:r>
        <w:rPr/>
        <w:t>to</w:t>
      </w:r>
      <w:r>
        <w:rPr>
          <w:spacing w:val="-1"/>
        </w:rPr>
        <w:t> </w:t>
      </w:r>
      <w:r>
        <w:rPr/>
        <w:t>the</w:t>
      </w:r>
      <w:r>
        <w:rPr>
          <w:spacing w:val="-2"/>
        </w:rPr>
        <w:t> </w:t>
      </w:r>
      <w:r>
        <w:rPr/>
        <w:t>University,</w:t>
      </w:r>
      <w:r>
        <w:rPr>
          <w:spacing w:val="-1"/>
        </w:rPr>
        <w:t> </w:t>
      </w:r>
      <w:r>
        <w:rPr/>
        <w:t>students</w:t>
      </w:r>
      <w:r>
        <w:rPr>
          <w:spacing w:val="-2"/>
        </w:rPr>
        <w:t> </w:t>
      </w:r>
      <w:r>
        <w:rPr/>
        <w:t>acknowledge</w:t>
      </w:r>
      <w:r>
        <w:rPr>
          <w:spacing w:val="-2"/>
        </w:rPr>
        <w:t> </w:t>
      </w:r>
      <w:r>
        <w:rPr/>
        <w:t>and agree</w:t>
      </w:r>
      <w:r>
        <w:rPr>
          <w:spacing w:val="-2"/>
        </w:rPr>
        <w:t> </w:t>
      </w:r>
      <w:r>
        <w:rPr/>
        <w:t>to abide</w:t>
      </w:r>
      <w:r>
        <w:rPr>
          <w:spacing w:val="-1"/>
        </w:rPr>
        <w:t> </w:t>
      </w:r>
      <w:r>
        <w:rPr/>
        <w:t>by</w:t>
      </w:r>
      <w:r>
        <w:rPr>
          <w:spacing w:val="-1"/>
        </w:rPr>
        <w:t> </w:t>
      </w:r>
      <w:r>
        <w:rPr/>
        <w:t>this</w:t>
      </w:r>
      <w:r>
        <w:rPr>
          <w:spacing w:val="-2"/>
        </w:rPr>
        <w:t> </w:t>
      </w:r>
      <w:r>
        <w:rPr/>
        <w:t>code.</w:t>
      </w:r>
      <w:r>
        <w:rPr>
          <w:spacing w:val="-1"/>
        </w:rPr>
        <w:t> </w:t>
      </w:r>
      <w:r>
        <w:rPr/>
        <w:t>Harding University reserves the right to refuse admission or dismiss students whose lifestyle is not consistent with the Christian principles for which Harding stands; and when the general welfare of the institution requires such action. Students suspended for disciplinary reasons during a semester may receive a grade of “F” in all courses</w:t>
      </w:r>
    </w:p>
    <w:p>
      <w:pPr>
        <w:pStyle w:val="BodyText"/>
        <w:spacing w:after="0" w:line="276" w:lineRule="auto"/>
        <w:sectPr>
          <w:pgSz w:w="12240" w:h="15840"/>
          <w:pgMar w:header="0" w:footer="1142" w:top="640" w:bottom="1340" w:left="720" w:right="360"/>
        </w:sectPr>
      </w:pPr>
    </w:p>
    <w:p>
      <w:pPr>
        <w:pStyle w:val="BodyText"/>
        <w:spacing w:line="276" w:lineRule="auto" w:before="79"/>
      </w:pPr>
      <w:r>
        <w:rPr/>
        <w:t>for</w:t>
      </w:r>
      <w:r>
        <w:rPr>
          <w:spacing w:val="-5"/>
        </w:rPr>
        <w:t> </w:t>
      </w:r>
      <w:r>
        <w:rPr/>
        <w:t>that</w:t>
      </w:r>
      <w:r>
        <w:rPr>
          <w:spacing w:val="-3"/>
        </w:rPr>
        <w:t> </w:t>
      </w:r>
      <w:r>
        <w:rPr/>
        <w:t>semester.</w:t>
      </w:r>
      <w:r>
        <w:rPr>
          <w:spacing w:val="-3"/>
        </w:rPr>
        <w:t> </w:t>
      </w:r>
      <w:r>
        <w:rPr/>
        <w:t>Please</w:t>
      </w:r>
      <w:r>
        <w:rPr>
          <w:spacing w:val="-2"/>
        </w:rPr>
        <w:t> </w:t>
      </w:r>
      <w:r>
        <w:rPr/>
        <w:t>visit</w:t>
      </w:r>
      <w:r>
        <w:rPr>
          <w:spacing w:val="-3"/>
        </w:rPr>
        <w:t> </w:t>
      </w:r>
      <w:r>
        <w:rPr/>
        <w:t>the</w:t>
      </w:r>
      <w:r>
        <w:rPr>
          <w:spacing w:val="-4"/>
        </w:rPr>
        <w:t> </w:t>
      </w:r>
      <w:r>
        <w:rPr/>
        <w:t>appropriate</w:t>
      </w:r>
      <w:r>
        <w:rPr>
          <w:spacing w:val="-3"/>
        </w:rPr>
        <w:t> </w:t>
      </w:r>
      <w:r>
        <w:rPr/>
        <w:t>Harding</w:t>
      </w:r>
      <w:r>
        <w:rPr>
          <w:spacing w:val="-3"/>
        </w:rPr>
        <w:t> </w:t>
      </w:r>
      <w:r>
        <w:rPr/>
        <w:t>University</w:t>
      </w:r>
      <w:r>
        <w:rPr>
          <w:spacing w:val="-3"/>
        </w:rPr>
        <w:t> </w:t>
      </w:r>
      <w:r>
        <w:rPr/>
        <w:t>Student</w:t>
      </w:r>
      <w:r>
        <w:rPr>
          <w:spacing w:val="-3"/>
        </w:rPr>
        <w:t> </w:t>
      </w:r>
      <w:r>
        <w:rPr/>
        <w:t>Handbook</w:t>
      </w:r>
      <w:r>
        <w:rPr>
          <w:spacing w:val="-3"/>
        </w:rPr>
        <w:t> </w:t>
      </w:r>
      <w:r>
        <w:rPr/>
        <w:t>(undergraduate</w:t>
      </w:r>
      <w:r>
        <w:rPr>
          <w:spacing w:val="-4"/>
        </w:rPr>
        <w:t> </w:t>
      </w:r>
      <w:r>
        <w:rPr/>
        <w:t>or graduate/professional) for further details.</w:t>
      </w:r>
    </w:p>
    <w:p>
      <w:pPr>
        <w:pStyle w:val="BodyText"/>
        <w:spacing w:before="42"/>
      </w:pPr>
    </w:p>
    <w:p>
      <w:pPr>
        <w:pStyle w:val="Heading2"/>
      </w:pPr>
      <w:r>
        <w:rPr/>
        <w:t>Academic</w:t>
      </w:r>
      <w:r>
        <w:rPr>
          <w:spacing w:val="-3"/>
        </w:rPr>
        <w:t> </w:t>
      </w:r>
      <w:r>
        <w:rPr/>
        <w:t>Integrity</w:t>
      </w:r>
      <w:r>
        <w:rPr>
          <w:spacing w:val="-2"/>
        </w:rPr>
        <w:t> Policy</w:t>
      </w:r>
    </w:p>
    <w:p>
      <w:pPr>
        <w:pStyle w:val="BodyText"/>
        <w:spacing w:before="53"/>
        <w:ind w:right="1234"/>
      </w:pPr>
      <w:r>
        <w:rPr/>
        <w:t>Honesty</w:t>
      </w:r>
      <w:r>
        <w:rPr>
          <w:spacing w:val="-3"/>
        </w:rPr>
        <w:t> </w:t>
      </w:r>
      <w:r>
        <w:rPr/>
        <w:t>and</w:t>
      </w:r>
      <w:r>
        <w:rPr>
          <w:spacing w:val="-3"/>
        </w:rPr>
        <w:t> </w:t>
      </w:r>
      <w:r>
        <w:rPr/>
        <w:t>integrity</w:t>
      </w:r>
      <w:r>
        <w:rPr>
          <w:spacing w:val="-3"/>
        </w:rPr>
        <w:t> </w:t>
      </w:r>
      <w:r>
        <w:rPr/>
        <w:t>are</w:t>
      </w:r>
      <w:r>
        <w:rPr>
          <w:spacing w:val="-2"/>
        </w:rPr>
        <w:t> </w:t>
      </w:r>
      <w:r>
        <w:rPr/>
        <w:t>characteristics</w:t>
      </w:r>
      <w:r>
        <w:rPr>
          <w:spacing w:val="-4"/>
        </w:rPr>
        <w:t> </w:t>
      </w:r>
      <w:r>
        <w:rPr/>
        <w:t>that</w:t>
      </w:r>
      <w:r>
        <w:rPr>
          <w:spacing w:val="-3"/>
        </w:rPr>
        <w:t> </w:t>
      </w:r>
      <w:r>
        <w:rPr/>
        <w:t>should</w:t>
      </w:r>
      <w:r>
        <w:rPr>
          <w:spacing w:val="-3"/>
        </w:rPr>
        <w:t> </w:t>
      </w:r>
      <w:r>
        <w:rPr/>
        <w:t>describe</w:t>
      </w:r>
      <w:r>
        <w:rPr>
          <w:spacing w:val="-2"/>
        </w:rPr>
        <w:t> </w:t>
      </w:r>
      <w:r>
        <w:rPr/>
        <w:t>each</w:t>
      </w:r>
      <w:r>
        <w:rPr>
          <w:spacing w:val="-3"/>
        </w:rPr>
        <w:t> </w:t>
      </w:r>
      <w:r>
        <w:rPr/>
        <w:t>one</w:t>
      </w:r>
      <w:r>
        <w:rPr>
          <w:spacing w:val="-4"/>
        </w:rPr>
        <w:t> </w:t>
      </w:r>
      <w:r>
        <w:rPr/>
        <w:t>of</w:t>
      </w:r>
      <w:r>
        <w:rPr>
          <w:spacing w:val="-3"/>
        </w:rPr>
        <w:t> </w:t>
      </w:r>
      <w:r>
        <w:rPr/>
        <w:t>us</w:t>
      </w:r>
      <w:r>
        <w:rPr>
          <w:spacing w:val="-2"/>
        </w:rPr>
        <w:t> </w:t>
      </w:r>
      <w:r>
        <w:rPr/>
        <w:t>as</w:t>
      </w:r>
      <w:r>
        <w:rPr>
          <w:spacing w:val="-4"/>
        </w:rPr>
        <w:t> </w:t>
      </w:r>
      <w:r>
        <w:rPr/>
        <w:t>servants</w:t>
      </w:r>
      <w:r>
        <w:rPr>
          <w:spacing w:val="-4"/>
        </w:rPr>
        <w:t> </w:t>
      </w:r>
      <w:r>
        <w:rPr/>
        <w:t>of</w:t>
      </w:r>
      <w:r>
        <w:rPr>
          <w:spacing w:val="-3"/>
        </w:rPr>
        <w:t> </w:t>
      </w:r>
      <w:r>
        <w:rPr/>
        <w:t>Jesus</w:t>
      </w:r>
      <w:r>
        <w:rPr>
          <w:spacing w:val="-4"/>
        </w:rPr>
        <w:t> </w:t>
      </w:r>
      <w:r>
        <w:rPr/>
        <w:t>Christ. As your instructor, I pledge that I will strive for honesty and integrity in how I handle the content of this course and in how I interact with each of you. I ask that you join me in pledging to do the same.</w:t>
      </w:r>
    </w:p>
    <w:p>
      <w:pPr>
        <w:pStyle w:val="BodyText"/>
        <w:spacing w:before="5"/>
      </w:pPr>
    </w:p>
    <w:p>
      <w:pPr>
        <w:pStyle w:val="BodyText"/>
        <w:spacing w:line="242" w:lineRule="auto" w:before="0"/>
        <w:ind w:right="802"/>
      </w:pPr>
      <w:r>
        <w:rPr/>
        <w:t>Academic dishonesty will result in penalties up to and including dismissal from the class with a failing grade</w:t>
      </w:r>
      <w:r>
        <w:rPr>
          <w:spacing w:val="-4"/>
        </w:rPr>
        <w:t> </w:t>
      </w:r>
      <w:r>
        <w:rPr/>
        <w:t>and</w:t>
      </w:r>
      <w:r>
        <w:rPr>
          <w:spacing w:val="-1"/>
        </w:rPr>
        <w:t> </w:t>
      </w:r>
      <w:r>
        <w:rPr/>
        <w:t>will</w:t>
      </w:r>
      <w:r>
        <w:rPr>
          <w:spacing w:val="-3"/>
        </w:rPr>
        <w:t> </w:t>
      </w:r>
      <w:r>
        <w:rPr/>
        <w:t>be</w:t>
      </w:r>
      <w:r>
        <w:rPr>
          <w:spacing w:val="-4"/>
        </w:rPr>
        <w:t> </w:t>
      </w:r>
      <w:r>
        <w:rPr/>
        <w:t>reported</w:t>
      </w:r>
      <w:r>
        <w:rPr>
          <w:spacing w:val="-3"/>
        </w:rPr>
        <w:t> </w:t>
      </w:r>
      <w:r>
        <w:rPr/>
        <w:t>to</w:t>
      </w:r>
      <w:r>
        <w:rPr>
          <w:spacing w:val="-3"/>
        </w:rPr>
        <w:t> </w:t>
      </w:r>
      <w:r>
        <w:rPr/>
        <w:t>the</w:t>
      </w:r>
      <w:r>
        <w:rPr>
          <w:spacing w:val="-4"/>
        </w:rPr>
        <w:t> </w:t>
      </w:r>
      <w:r>
        <w:rPr/>
        <w:t>Director</w:t>
      </w:r>
      <w:r>
        <w:rPr>
          <w:spacing w:val="-3"/>
        </w:rPr>
        <w:t> </w:t>
      </w:r>
      <w:r>
        <w:rPr/>
        <w:t>of</w:t>
      </w:r>
      <w:r>
        <w:rPr>
          <w:spacing w:val="-2"/>
        </w:rPr>
        <w:t> </w:t>
      </w:r>
      <w:r>
        <w:rPr/>
        <w:t>Academic</w:t>
      </w:r>
      <w:r>
        <w:rPr>
          <w:spacing w:val="-4"/>
        </w:rPr>
        <w:t> </w:t>
      </w:r>
      <w:r>
        <w:rPr/>
        <w:t>Affairs.</w:t>
      </w:r>
      <w:r>
        <w:rPr>
          <w:spacing w:val="-3"/>
        </w:rPr>
        <w:t> </w:t>
      </w:r>
      <w:r>
        <w:rPr/>
        <w:t>All</w:t>
      </w:r>
      <w:r>
        <w:rPr>
          <w:spacing w:val="-3"/>
        </w:rPr>
        <w:t> </w:t>
      </w:r>
      <w:r>
        <w:rPr/>
        <w:t>instances</w:t>
      </w:r>
      <w:r>
        <w:rPr>
          <w:spacing w:val="-4"/>
        </w:rPr>
        <w:t> </w:t>
      </w:r>
      <w:r>
        <w:rPr/>
        <w:t>of</w:t>
      </w:r>
      <w:r>
        <w:rPr>
          <w:spacing w:val="-3"/>
        </w:rPr>
        <w:t> </w:t>
      </w:r>
      <w:r>
        <w:rPr/>
        <w:t>dishonesty</w:t>
      </w:r>
      <w:r>
        <w:rPr>
          <w:spacing w:val="-3"/>
        </w:rPr>
        <w:t> </w:t>
      </w:r>
      <w:r>
        <w:rPr/>
        <w:t>will</w:t>
      </w:r>
      <w:r>
        <w:rPr>
          <w:spacing w:val="-3"/>
        </w:rPr>
        <w:t> </w:t>
      </w:r>
      <w:r>
        <w:rPr/>
        <w:t>be</w:t>
      </w:r>
      <w:r>
        <w:rPr>
          <w:spacing w:val="-4"/>
        </w:rPr>
        <w:t> </w:t>
      </w:r>
      <w:r>
        <w:rPr/>
        <w:t>handled according to the procedures delineated in the Harding University catalog.</w:t>
      </w:r>
    </w:p>
    <w:p>
      <w:pPr>
        <w:pStyle w:val="BodyText"/>
        <w:spacing w:before="4"/>
      </w:pPr>
    </w:p>
    <w:p>
      <w:pPr>
        <w:pStyle w:val="Heading2"/>
      </w:pPr>
      <w:r>
        <w:rPr/>
        <w:t>Course</w:t>
      </w:r>
      <w:r>
        <w:rPr>
          <w:spacing w:val="-2"/>
        </w:rPr>
        <w:t> Recordings</w:t>
      </w:r>
    </w:p>
    <w:p>
      <w:pPr>
        <w:pStyle w:val="BodyText"/>
        <w:spacing w:line="276" w:lineRule="auto" w:before="2"/>
        <w:ind w:right="383"/>
      </w:pPr>
      <w:r>
        <w:rPr/>
        <w:t>Canvas content and class recordings (e.g., Echo360) are protected by copyright. Without written permission from</w:t>
      </w:r>
      <w:r>
        <w:rPr>
          <w:spacing w:val="-3"/>
        </w:rPr>
        <w:t> </w:t>
      </w:r>
      <w:r>
        <w:rPr/>
        <w:t>the</w:t>
      </w:r>
      <w:r>
        <w:rPr>
          <w:spacing w:val="-4"/>
        </w:rPr>
        <w:t> </w:t>
      </w:r>
      <w:r>
        <w:rPr/>
        <w:t>instructor,</w:t>
      </w:r>
      <w:r>
        <w:rPr>
          <w:spacing w:val="-3"/>
        </w:rPr>
        <w:t> </w:t>
      </w:r>
      <w:r>
        <w:rPr/>
        <w:t>content</w:t>
      </w:r>
      <w:r>
        <w:rPr>
          <w:spacing w:val="-3"/>
        </w:rPr>
        <w:t> </w:t>
      </w:r>
      <w:r>
        <w:rPr/>
        <w:t>(written,</w:t>
      </w:r>
      <w:r>
        <w:rPr>
          <w:spacing w:val="-3"/>
        </w:rPr>
        <w:t> </w:t>
      </w:r>
      <w:r>
        <w:rPr/>
        <w:t>audio,</w:t>
      </w:r>
      <w:r>
        <w:rPr>
          <w:spacing w:val="-3"/>
        </w:rPr>
        <w:t> </w:t>
      </w:r>
      <w:r>
        <w:rPr/>
        <w:t>video)</w:t>
      </w:r>
      <w:r>
        <w:rPr>
          <w:spacing w:val="-2"/>
        </w:rPr>
        <w:t> </w:t>
      </w:r>
      <w:r>
        <w:rPr/>
        <w:t>may</w:t>
      </w:r>
      <w:r>
        <w:rPr>
          <w:spacing w:val="-3"/>
        </w:rPr>
        <w:t> </w:t>
      </w:r>
      <w:r>
        <w:rPr/>
        <w:t>not</w:t>
      </w:r>
      <w:r>
        <w:rPr>
          <w:spacing w:val="-3"/>
        </w:rPr>
        <w:t> </w:t>
      </w:r>
      <w:r>
        <w:rPr/>
        <w:t>be</w:t>
      </w:r>
      <w:r>
        <w:rPr>
          <w:spacing w:val="-4"/>
        </w:rPr>
        <w:t> </w:t>
      </w:r>
      <w:r>
        <w:rPr/>
        <w:t>downloaded</w:t>
      </w:r>
      <w:r>
        <w:rPr>
          <w:spacing w:val="-1"/>
        </w:rPr>
        <w:t> </w:t>
      </w:r>
      <w:r>
        <w:rPr/>
        <w:t>or</w:t>
      </w:r>
      <w:r>
        <w:rPr>
          <w:spacing w:val="-3"/>
        </w:rPr>
        <w:t> </w:t>
      </w:r>
      <w:r>
        <w:rPr/>
        <w:t>shared</w:t>
      </w:r>
      <w:r>
        <w:rPr>
          <w:spacing w:val="-1"/>
        </w:rPr>
        <w:t> </w:t>
      </w:r>
      <w:r>
        <w:rPr/>
        <w:t>with</w:t>
      </w:r>
      <w:r>
        <w:rPr>
          <w:spacing w:val="-3"/>
        </w:rPr>
        <w:t> </w:t>
      </w:r>
      <w:r>
        <w:rPr/>
        <w:t>anyone.</w:t>
      </w:r>
      <w:r>
        <w:rPr>
          <w:spacing w:val="-1"/>
        </w:rPr>
        <w:t> </w:t>
      </w:r>
      <w:r>
        <w:rPr/>
        <w:t>Most</w:t>
      </w:r>
      <w:r>
        <w:rPr>
          <w:spacing w:val="-3"/>
        </w:rPr>
        <w:t> </w:t>
      </w:r>
      <w:r>
        <w:rPr/>
        <w:t>content and recordings will indicate copyright by the symbol ©. However, a symbol is not required to protect copyrights, so unless you have permission to download or share recordings or content, you should not do so.</w:t>
      </w:r>
    </w:p>
    <w:p>
      <w:pPr>
        <w:pStyle w:val="BodyText"/>
        <w:spacing w:before="1"/>
      </w:pPr>
      <w:r>
        <w:rPr/>
        <w:t>Doing</w:t>
      </w:r>
      <w:r>
        <w:rPr>
          <w:spacing w:val="-2"/>
        </w:rPr>
        <w:t> </w:t>
      </w:r>
      <w:r>
        <w:rPr/>
        <w:t>so</w:t>
      </w:r>
      <w:r>
        <w:rPr>
          <w:spacing w:val="-2"/>
        </w:rPr>
        <w:t> </w:t>
      </w:r>
      <w:r>
        <w:rPr/>
        <w:t>violates</w:t>
      </w:r>
      <w:r>
        <w:rPr>
          <w:spacing w:val="-2"/>
        </w:rPr>
        <w:t> </w:t>
      </w:r>
      <w:r>
        <w:rPr/>
        <w:t>Academic</w:t>
      </w:r>
      <w:r>
        <w:rPr>
          <w:spacing w:val="-3"/>
        </w:rPr>
        <w:t> </w:t>
      </w:r>
      <w:r>
        <w:rPr/>
        <w:t>Integrity</w:t>
      </w:r>
      <w:r>
        <w:rPr>
          <w:spacing w:val="-1"/>
        </w:rPr>
        <w:t> </w:t>
      </w:r>
      <w:r>
        <w:rPr/>
        <w:t>Policies</w:t>
      </w:r>
      <w:r>
        <w:rPr>
          <w:spacing w:val="-3"/>
        </w:rPr>
        <w:t> </w:t>
      </w:r>
      <w:r>
        <w:rPr/>
        <w:t>and</w:t>
      </w:r>
      <w:r>
        <w:rPr>
          <w:spacing w:val="-1"/>
        </w:rPr>
        <w:t> </w:t>
      </w:r>
      <w:r>
        <w:rPr/>
        <w:t>may</w:t>
      </w:r>
      <w:r>
        <w:rPr>
          <w:spacing w:val="-2"/>
        </w:rPr>
        <w:t> </w:t>
      </w:r>
      <w:r>
        <w:rPr/>
        <w:t>result in</w:t>
      </w:r>
      <w:r>
        <w:rPr>
          <w:spacing w:val="-2"/>
        </w:rPr>
        <w:t> </w:t>
      </w:r>
      <w:r>
        <w:rPr/>
        <w:t>disciplinary</w:t>
      </w:r>
      <w:r>
        <w:rPr>
          <w:spacing w:val="-1"/>
        </w:rPr>
        <w:t> </w:t>
      </w:r>
      <w:r>
        <w:rPr>
          <w:spacing w:val="-2"/>
        </w:rPr>
        <w:t>actions.</w:t>
      </w:r>
    </w:p>
    <w:p>
      <w:pPr>
        <w:pStyle w:val="BodyText"/>
        <w:spacing w:before="84"/>
      </w:pPr>
    </w:p>
    <w:p>
      <w:pPr>
        <w:pStyle w:val="Heading2"/>
      </w:pPr>
      <w:r>
        <w:rPr/>
        <w:t>Referencing</w:t>
      </w:r>
      <w:r>
        <w:rPr>
          <w:spacing w:val="-5"/>
        </w:rPr>
        <w:t> </w:t>
      </w:r>
      <w:r>
        <w:rPr>
          <w:spacing w:val="-2"/>
        </w:rPr>
        <w:t>Information</w:t>
      </w:r>
    </w:p>
    <w:p>
      <w:pPr>
        <w:pStyle w:val="BodyText"/>
        <w:spacing w:line="276" w:lineRule="auto"/>
        <w:ind w:right="429"/>
      </w:pPr>
      <w:r>
        <w:rPr/>
        <w:t>As</w:t>
      </w:r>
      <w:r>
        <w:rPr>
          <w:spacing w:val="-1"/>
        </w:rPr>
        <w:t> </w:t>
      </w:r>
      <w:r>
        <w:rPr/>
        <w:t>the</w:t>
      </w:r>
      <w:r>
        <w:rPr>
          <w:spacing w:val="-1"/>
        </w:rPr>
        <w:t> </w:t>
      </w:r>
      <w:r>
        <w:rPr/>
        <w:t>accepted writing style</w:t>
      </w:r>
      <w:r>
        <w:rPr>
          <w:spacing w:val="-1"/>
        </w:rPr>
        <w:t> </w:t>
      </w:r>
      <w:r>
        <w:rPr/>
        <w:t>of business, psychology, education, and social science</w:t>
      </w:r>
      <w:r>
        <w:rPr>
          <w:spacing w:val="-1"/>
        </w:rPr>
        <w:t> </w:t>
      </w:r>
      <w:r>
        <w:rPr/>
        <w:t>programs</w:t>
      </w:r>
      <w:r>
        <w:rPr>
          <w:spacing w:val="-1"/>
        </w:rPr>
        <w:t> </w:t>
      </w:r>
      <w:r>
        <w:rPr/>
        <w:t>across</w:t>
      </w:r>
      <w:r>
        <w:rPr>
          <w:spacing w:val="-1"/>
        </w:rPr>
        <w:t> </w:t>
      </w:r>
      <w:r>
        <w:rPr/>
        <w:t>the globe, the American Psychological Association publication format (otherwise known as APA Style) is the required writing</w:t>
      </w:r>
      <w:r>
        <w:rPr>
          <w:spacing w:val="-3"/>
        </w:rPr>
        <w:t> </w:t>
      </w:r>
      <w:r>
        <w:rPr/>
        <w:t>style</w:t>
      </w:r>
      <w:r>
        <w:rPr>
          <w:spacing w:val="-3"/>
        </w:rPr>
        <w:t> </w:t>
      </w:r>
      <w:r>
        <w:rPr/>
        <w:t>for</w:t>
      </w:r>
      <w:r>
        <w:rPr>
          <w:spacing w:val="-3"/>
        </w:rPr>
        <w:t> </w:t>
      </w:r>
      <w:r>
        <w:rPr/>
        <w:t>this</w:t>
      </w:r>
      <w:r>
        <w:rPr>
          <w:spacing w:val="-3"/>
        </w:rPr>
        <w:t> </w:t>
      </w:r>
      <w:r>
        <w:rPr/>
        <w:t>course.</w:t>
      </w:r>
      <w:r>
        <w:rPr>
          <w:spacing w:val="-3"/>
        </w:rPr>
        <w:t> </w:t>
      </w:r>
      <w:r>
        <w:rPr/>
        <w:t>Learning</w:t>
      </w:r>
      <w:r>
        <w:rPr>
          <w:spacing w:val="-2"/>
        </w:rPr>
        <w:t> </w:t>
      </w:r>
      <w:r>
        <w:rPr/>
        <w:t>to</w:t>
      </w:r>
      <w:r>
        <w:rPr>
          <w:spacing w:val="-3"/>
        </w:rPr>
        <w:t> </w:t>
      </w:r>
      <w:r>
        <w:rPr/>
        <w:t>conduct</w:t>
      </w:r>
      <w:r>
        <w:rPr>
          <w:spacing w:val="-3"/>
        </w:rPr>
        <w:t> </w:t>
      </w:r>
      <w:r>
        <w:rPr/>
        <w:t>scholarly</w:t>
      </w:r>
      <w:r>
        <w:rPr>
          <w:spacing w:val="-3"/>
        </w:rPr>
        <w:t> </w:t>
      </w:r>
      <w:r>
        <w:rPr/>
        <w:t>research</w:t>
      </w:r>
      <w:r>
        <w:rPr>
          <w:spacing w:val="-3"/>
        </w:rPr>
        <w:t> </w:t>
      </w:r>
      <w:r>
        <w:rPr/>
        <w:t>is</w:t>
      </w:r>
      <w:r>
        <w:rPr>
          <w:spacing w:val="-3"/>
        </w:rPr>
        <w:t> </w:t>
      </w:r>
      <w:r>
        <w:rPr/>
        <w:t>a</w:t>
      </w:r>
      <w:r>
        <w:rPr>
          <w:spacing w:val="-3"/>
        </w:rPr>
        <w:t> </w:t>
      </w:r>
      <w:r>
        <w:rPr/>
        <w:t>natural</w:t>
      </w:r>
      <w:r>
        <w:rPr>
          <w:spacing w:val="-3"/>
        </w:rPr>
        <w:t> </w:t>
      </w:r>
      <w:r>
        <w:rPr/>
        <w:t>part</w:t>
      </w:r>
      <w:r>
        <w:rPr>
          <w:spacing w:val="-3"/>
        </w:rPr>
        <w:t> </w:t>
      </w:r>
      <w:r>
        <w:rPr/>
        <w:t>of</w:t>
      </w:r>
      <w:r>
        <w:rPr>
          <w:spacing w:val="-2"/>
        </w:rPr>
        <w:t> </w:t>
      </w:r>
      <w:r>
        <w:rPr/>
        <w:t>academic</w:t>
      </w:r>
      <w:r>
        <w:rPr>
          <w:spacing w:val="-3"/>
        </w:rPr>
        <w:t> </w:t>
      </w:r>
      <w:r>
        <w:rPr/>
        <w:t>work,</w:t>
      </w:r>
      <w:r>
        <w:rPr>
          <w:spacing w:val="-3"/>
        </w:rPr>
        <w:t> </w:t>
      </w:r>
      <w:r>
        <w:rPr/>
        <w:t>and</w:t>
      </w:r>
      <w:r>
        <w:rPr>
          <w:spacing w:val="-3"/>
        </w:rPr>
        <w:t> </w:t>
      </w:r>
      <w:r>
        <w:rPr/>
        <w:t>will help you succeed at Harding University. Conducting scholarly, professional and industry research is required for this course.</w:t>
      </w:r>
    </w:p>
    <w:p>
      <w:pPr>
        <w:pStyle w:val="BodyText"/>
        <w:spacing w:before="40"/>
      </w:pPr>
    </w:p>
    <w:p>
      <w:pPr>
        <w:pStyle w:val="BodyText"/>
        <w:spacing w:line="276" w:lineRule="auto" w:before="1"/>
        <w:ind w:right="418"/>
      </w:pPr>
      <w:r>
        <w:rPr/>
        <w:t>If</w:t>
      </w:r>
      <w:r>
        <w:rPr>
          <w:spacing w:val="-4"/>
        </w:rPr>
        <w:t> </w:t>
      </w:r>
      <w:r>
        <w:rPr/>
        <w:t>a</w:t>
      </w:r>
      <w:r>
        <w:rPr>
          <w:spacing w:val="-3"/>
        </w:rPr>
        <w:t> </w:t>
      </w:r>
      <w:r>
        <w:rPr/>
        <w:t>source</w:t>
      </w:r>
      <w:r>
        <w:rPr>
          <w:spacing w:val="-3"/>
        </w:rPr>
        <w:t> </w:t>
      </w:r>
      <w:r>
        <w:rPr/>
        <w:t>is</w:t>
      </w:r>
      <w:r>
        <w:rPr>
          <w:spacing w:val="-3"/>
        </w:rPr>
        <w:t> </w:t>
      </w:r>
      <w:r>
        <w:rPr/>
        <w:t>questionable,</w:t>
      </w:r>
      <w:r>
        <w:rPr>
          <w:spacing w:val="-2"/>
        </w:rPr>
        <w:t> </w:t>
      </w:r>
      <w:r>
        <w:rPr/>
        <w:t>e.g.,</w:t>
      </w:r>
      <w:r>
        <w:rPr>
          <w:spacing w:val="-2"/>
        </w:rPr>
        <w:t> </w:t>
      </w:r>
      <w:r>
        <w:rPr/>
        <w:t>Wikipedia,</w:t>
      </w:r>
      <w:r>
        <w:rPr>
          <w:spacing w:val="-2"/>
        </w:rPr>
        <w:t> </w:t>
      </w:r>
      <w:r>
        <w:rPr/>
        <w:t>other</w:t>
      </w:r>
      <w:r>
        <w:rPr>
          <w:spacing w:val="-1"/>
        </w:rPr>
        <w:t> </w:t>
      </w:r>
      <w:r>
        <w:rPr/>
        <w:t>wikis,</w:t>
      </w:r>
      <w:r>
        <w:rPr>
          <w:spacing w:val="-2"/>
        </w:rPr>
        <w:t> </w:t>
      </w:r>
      <w:r>
        <w:rPr/>
        <w:t>ask.com,</w:t>
      </w:r>
      <w:r>
        <w:rPr>
          <w:spacing w:val="-2"/>
        </w:rPr>
        <w:t> </w:t>
      </w:r>
      <w:r>
        <w:rPr/>
        <w:t>answers.yahoo.com,</w:t>
      </w:r>
      <w:r>
        <w:rPr>
          <w:spacing w:val="-2"/>
        </w:rPr>
        <w:t> </w:t>
      </w:r>
      <w:r>
        <w:rPr/>
        <w:t>etc.,</w:t>
      </w:r>
      <w:r>
        <w:rPr>
          <w:spacing w:val="-2"/>
        </w:rPr>
        <w:t> </w:t>
      </w:r>
      <w:r>
        <w:rPr/>
        <w:t>please</w:t>
      </w:r>
      <w:r>
        <w:rPr>
          <w:spacing w:val="-3"/>
        </w:rPr>
        <w:t> </w:t>
      </w:r>
      <w:r>
        <w:rPr/>
        <w:t>contact</w:t>
      </w:r>
      <w:r>
        <w:rPr>
          <w:spacing w:val="-2"/>
        </w:rPr>
        <w:t> </w:t>
      </w:r>
      <w:r>
        <w:rPr/>
        <w:t>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w:t>
      </w:r>
      <w:r>
        <w:rPr>
          <w:spacing w:val="-5"/>
        </w:rPr>
        <w:t> </w:t>
      </w:r>
      <w:r>
        <w:rPr/>
        <w:t>to</w:t>
      </w:r>
      <w:r>
        <w:rPr>
          <w:spacing w:val="-3"/>
        </w:rPr>
        <w:t> </w:t>
      </w:r>
      <w:r>
        <w:rPr/>
        <w:t>properly</w:t>
      </w:r>
      <w:r>
        <w:rPr>
          <w:spacing w:val="-3"/>
        </w:rPr>
        <w:t> </w:t>
      </w:r>
      <w:r>
        <w:rPr/>
        <w:t>and</w:t>
      </w:r>
      <w:r>
        <w:rPr>
          <w:spacing w:val="-1"/>
        </w:rPr>
        <w:t> </w:t>
      </w:r>
      <w:r>
        <w:rPr/>
        <w:t>completely</w:t>
      </w:r>
      <w:r>
        <w:rPr>
          <w:spacing w:val="-3"/>
        </w:rPr>
        <w:t> </w:t>
      </w:r>
      <w:r>
        <w:rPr/>
        <w:t>cite</w:t>
      </w:r>
      <w:r>
        <w:rPr>
          <w:spacing w:val="-4"/>
        </w:rPr>
        <w:t> </w:t>
      </w:r>
      <w:r>
        <w:rPr/>
        <w:t>your</w:t>
      </w:r>
      <w:r>
        <w:rPr>
          <w:spacing w:val="-4"/>
        </w:rPr>
        <w:t> </w:t>
      </w:r>
      <w:r>
        <w:rPr/>
        <w:t>sources</w:t>
      </w:r>
      <w:r>
        <w:rPr>
          <w:spacing w:val="-4"/>
        </w:rPr>
        <w:t> </w:t>
      </w:r>
      <w:r>
        <w:rPr/>
        <w:t>may</w:t>
      </w:r>
      <w:r>
        <w:rPr>
          <w:spacing w:val="-3"/>
        </w:rPr>
        <w:t> </w:t>
      </w:r>
      <w:r>
        <w:rPr/>
        <w:t>constitute</w:t>
      </w:r>
      <w:r>
        <w:rPr>
          <w:spacing w:val="-3"/>
        </w:rPr>
        <w:t> </w:t>
      </w:r>
      <w:r>
        <w:rPr/>
        <w:t>plagiarism</w:t>
      </w:r>
      <w:r>
        <w:rPr>
          <w:spacing w:val="-2"/>
        </w:rPr>
        <w:t> </w:t>
      </w:r>
      <w:r>
        <w:rPr/>
        <w:t>or</w:t>
      </w:r>
      <w:r>
        <w:rPr>
          <w:spacing w:val="-3"/>
        </w:rPr>
        <w:t> </w:t>
      </w:r>
      <w:r>
        <w:rPr/>
        <w:t>cheating,</w:t>
      </w:r>
      <w:r>
        <w:rPr>
          <w:spacing w:val="-3"/>
        </w:rPr>
        <w:t> </w:t>
      </w:r>
      <w:r>
        <w:rPr/>
        <w:t>as</w:t>
      </w:r>
      <w:r>
        <w:rPr>
          <w:spacing w:val="-4"/>
        </w:rPr>
        <w:t> </w:t>
      </w:r>
      <w:r>
        <w:rPr/>
        <w:t>delineated</w:t>
      </w:r>
      <w:r>
        <w:rPr>
          <w:spacing w:val="-3"/>
        </w:rPr>
        <w:t> </w:t>
      </w:r>
      <w:r>
        <w:rPr/>
        <w:t>in</w:t>
      </w:r>
      <w:r>
        <w:rPr>
          <w:spacing w:val="-3"/>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3"/>
        </w:numPr>
        <w:tabs>
          <w:tab w:pos="1643" w:val="left" w:leader="none"/>
        </w:tabs>
        <w:spacing w:line="240" w:lineRule="auto" w:before="0" w:after="0"/>
        <w:ind w:left="1643" w:right="0" w:hanging="203"/>
        <w:jc w:val="left"/>
        <w:rPr>
          <w:sz w:val="24"/>
        </w:rPr>
      </w:pPr>
      <w:hyperlink r:id="rId21">
        <w:r>
          <w:rPr>
            <w:color w:val="1154CC"/>
            <w:sz w:val="24"/>
            <w:u w:val="single" w:color="1154CC"/>
          </w:rPr>
          <w:t>APA</w:t>
        </w:r>
        <w:r>
          <w:rPr>
            <w:color w:val="1154CC"/>
            <w:spacing w:val="-3"/>
            <w:sz w:val="24"/>
            <w:u w:val="single" w:color="1154CC"/>
          </w:rPr>
          <w:t> </w:t>
        </w:r>
        <w:r>
          <w:rPr>
            <w:color w:val="1154CC"/>
            <w:spacing w:val="-2"/>
            <w:sz w:val="24"/>
            <w:u w:val="single" w:color="1154CC"/>
          </w:rPr>
          <w:t>Resources</w:t>
        </w:r>
      </w:hyperlink>
    </w:p>
    <w:p>
      <w:pPr>
        <w:pStyle w:val="ListParagraph"/>
        <w:numPr>
          <w:ilvl w:val="0"/>
          <w:numId w:val="3"/>
        </w:numPr>
        <w:tabs>
          <w:tab w:pos="1643" w:val="left" w:leader="none"/>
        </w:tabs>
        <w:spacing w:line="240" w:lineRule="auto" w:before="41" w:after="0"/>
        <w:ind w:left="1643" w:right="0" w:hanging="203"/>
        <w:jc w:val="left"/>
        <w:rPr>
          <w:sz w:val="24"/>
        </w:rPr>
      </w:pPr>
      <w:hyperlink r:id="rId22">
        <w:r>
          <w:rPr>
            <w:color w:val="1154CC"/>
            <w:sz w:val="24"/>
            <w:u w:val="single" w:color="1154CC"/>
          </w:rPr>
          <w:t>Purdue</w:t>
        </w:r>
        <w:r>
          <w:rPr>
            <w:color w:val="1154CC"/>
            <w:spacing w:val="-2"/>
            <w:sz w:val="24"/>
            <w:u w:val="single" w:color="1154CC"/>
          </w:rPr>
          <w:t> </w:t>
        </w:r>
        <w:r>
          <w:rPr>
            <w:color w:val="1154CC"/>
            <w:sz w:val="24"/>
            <w:u w:val="single" w:color="1154CC"/>
          </w:rPr>
          <w:t>Online Writing </w:t>
        </w:r>
        <w:r>
          <w:rPr>
            <w:color w:val="1154CC"/>
            <w:spacing w:val="-5"/>
            <w:sz w:val="24"/>
            <w:u w:val="single" w:color="1154CC"/>
          </w:rPr>
          <w:t>Lab</w:t>
        </w:r>
      </w:hyperlink>
    </w:p>
    <w:p>
      <w:pPr>
        <w:pStyle w:val="BodyText"/>
        <w:spacing w:before="85"/>
      </w:pPr>
    </w:p>
    <w:p>
      <w:pPr>
        <w:pStyle w:val="BodyText"/>
        <w:spacing w:line="276" w:lineRule="auto" w:before="0"/>
        <w:ind w:right="418"/>
      </w:pPr>
      <w:r>
        <w:rPr/>
        <w:t>The Harding University Writing Center is also available to provide help with planning, writing, organizing, or revising</w:t>
      </w:r>
      <w:r>
        <w:rPr>
          <w:spacing w:val="-3"/>
        </w:rPr>
        <w:t> </w:t>
      </w:r>
      <w:r>
        <w:rPr/>
        <w:t>an</w:t>
      </w:r>
      <w:r>
        <w:rPr>
          <w:spacing w:val="-3"/>
        </w:rPr>
        <w:t> </w:t>
      </w:r>
      <w:r>
        <w:rPr/>
        <w:t>essay</w:t>
      </w:r>
      <w:r>
        <w:rPr>
          <w:spacing w:val="-2"/>
        </w:rPr>
        <w:t> </w:t>
      </w:r>
      <w:r>
        <w:rPr/>
        <w:t>as</w:t>
      </w:r>
      <w:r>
        <w:rPr>
          <w:spacing w:val="-4"/>
        </w:rPr>
        <w:t> </w:t>
      </w:r>
      <w:r>
        <w:rPr/>
        <w:t>well</w:t>
      </w:r>
      <w:r>
        <w:rPr>
          <w:spacing w:val="-1"/>
        </w:rPr>
        <w:t> </w:t>
      </w:r>
      <w:r>
        <w:rPr/>
        <w:t>as</w:t>
      </w:r>
      <w:r>
        <w:rPr>
          <w:spacing w:val="-4"/>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4"/>
        </w:rPr>
        <w:t> </w:t>
      </w:r>
      <w:r>
        <w:rPr/>
        <w:t>APA</w:t>
      </w:r>
      <w:r>
        <w:rPr>
          <w:spacing w:val="-4"/>
        </w:rPr>
        <w:t> </w:t>
      </w:r>
      <w:r>
        <w:rPr/>
        <w:t>formats.</w:t>
      </w:r>
      <w:r>
        <w:rPr>
          <w:spacing w:val="-3"/>
        </w:rPr>
        <w:t> </w:t>
      </w:r>
      <w:r>
        <w:rPr/>
        <w:t>You</w:t>
      </w:r>
      <w:r>
        <w:rPr>
          <w:spacing w:val="-3"/>
        </w:rPr>
        <w:t> </w:t>
      </w:r>
      <w:r>
        <w:rPr/>
        <w:t>can</w:t>
      </w:r>
      <w:r>
        <w:rPr>
          <w:spacing w:val="-3"/>
        </w:rPr>
        <w:t> </w:t>
      </w:r>
      <w:r>
        <w:rPr/>
        <w:t>schedule</w:t>
      </w:r>
      <w:r>
        <w:rPr>
          <w:spacing w:val="-4"/>
        </w:rPr>
        <w:t> </w:t>
      </w:r>
      <w:r>
        <w:rPr/>
        <w:t>an</w:t>
      </w:r>
      <w:r>
        <w:rPr>
          <w:spacing w:val="-3"/>
        </w:rPr>
        <w:t> </w:t>
      </w:r>
      <w:r>
        <w:rPr/>
        <w:t>appointment</w:t>
      </w:r>
      <w:r>
        <w:rPr>
          <w:spacing w:val="-3"/>
        </w:rPr>
        <w:t> </w:t>
      </w:r>
      <w:r>
        <w:rPr/>
        <w:t>with the Writing Center at harding.mywconline.com or ask questions via email at </w:t>
      </w:r>
      <w:hyperlink r:id="rId23">
        <w:r>
          <w:rPr>
            <w:spacing w:val="-2"/>
          </w:rPr>
          <w:t>HardingUniversityWritingCenter@gmail.com.</w:t>
        </w:r>
      </w:hyperlink>
    </w:p>
    <w:p>
      <w:pPr>
        <w:pStyle w:val="BodyText"/>
        <w:spacing w:after="0" w:line="276" w:lineRule="auto"/>
        <w:sectPr>
          <w:pgSz w:w="12240" w:h="15840"/>
          <w:pgMar w:header="0" w:footer="1142" w:top="640" w:bottom="1340" w:left="720" w:right="360"/>
        </w:sectPr>
      </w:pPr>
    </w:p>
    <w:p>
      <w:pPr>
        <w:pStyle w:val="Heading2"/>
        <w:spacing w:before="79"/>
      </w:pPr>
      <w:r>
        <w:rPr/>
        <w:t>Generative</w:t>
      </w:r>
      <w:r>
        <w:rPr>
          <w:spacing w:val="-4"/>
        </w:rPr>
        <w:t> </w:t>
      </w:r>
      <w:r>
        <w:rPr>
          <w:spacing w:val="-5"/>
        </w:rPr>
        <w:t>AI</w:t>
      </w:r>
    </w:p>
    <w:p>
      <w:pPr>
        <w:pStyle w:val="BodyText"/>
        <w:spacing w:line="276" w:lineRule="auto"/>
        <w:ind w:right="418"/>
      </w:pPr>
      <w:r>
        <w:rPr/>
        <w:t>In this course, generative AI tools may only be used for assignments when the instructor provides explicit permission in the assignment details. When used with permission, students must provide an appropriate acknowledgment and citation. Contact your instructor if you are in doubt about using generative AI tools appropriately</w:t>
      </w:r>
      <w:r>
        <w:rPr>
          <w:spacing w:val="-4"/>
        </w:rPr>
        <w:t> </w:t>
      </w:r>
      <w:r>
        <w:rPr/>
        <w:t>in</w:t>
      </w:r>
      <w:r>
        <w:rPr>
          <w:spacing w:val="-4"/>
        </w:rPr>
        <w:t> </w:t>
      </w:r>
      <w:r>
        <w:rPr/>
        <w:t>this</w:t>
      </w:r>
      <w:r>
        <w:rPr>
          <w:spacing w:val="-5"/>
        </w:rPr>
        <w:t> </w:t>
      </w:r>
      <w:r>
        <w:rPr/>
        <w:t>course.</w:t>
      </w:r>
      <w:r>
        <w:rPr>
          <w:spacing w:val="-4"/>
        </w:rPr>
        <w:t> </w:t>
      </w:r>
      <w:r>
        <w:rPr/>
        <w:t>When</w:t>
      </w:r>
      <w:r>
        <w:rPr>
          <w:spacing w:val="-4"/>
        </w:rPr>
        <w:t> </w:t>
      </w:r>
      <w:r>
        <w:rPr/>
        <w:t>used,</w:t>
      </w:r>
      <w:r>
        <w:rPr>
          <w:spacing w:val="-4"/>
        </w:rPr>
        <w:t> </w:t>
      </w:r>
      <w:r>
        <w:rPr/>
        <w:t>students</w:t>
      </w:r>
      <w:r>
        <w:rPr>
          <w:spacing w:val="-5"/>
        </w:rPr>
        <w:t> </w:t>
      </w:r>
      <w:r>
        <w:rPr/>
        <w:t>are</w:t>
      </w:r>
      <w:r>
        <w:rPr>
          <w:spacing w:val="-5"/>
        </w:rPr>
        <w:t> </w:t>
      </w:r>
      <w:r>
        <w:rPr/>
        <w:t>responsible</w:t>
      </w:r>
      <w:r>
        <w:rPr>
          <w:spacing w:val="-4"/>
        </w:rPr>
        <w:t> </w:t>
      </w:r>
      <w:r>
        <w:rPr/>
        <w:t>for</w:t>
      </w:r>
      <w:r>
        <w:rPr>
          <w:spacing w:val="-3"/>
        </w:rPr>
        <w:t> </w:t>
      </w:r>
      <w:r>
        <w:rPr/>
        <w:t>checking</w:t>
      </w:r>
      <w:r>
        <w:rPr>
          <w:spacing w:val="-4"/>
        </w:rPr>
        <w:t> </w:t>
      </w:r>
      <w:r>
        <w:rPr/>
        <w:t>facts,</w:t>
      </w:r>
      <w:r>
        <w:rPr>
          <w:spacing w:val="-4"/>
        </w:rPr>
        <w:t> </w:t>
      </w:r>
      <w:r>
        <w:rPr/>
        <w:t>finding</w:t>
      </w:r>
      <w:r>
        <w:rPr>
          <w:spacing w:val="-4"/>
        </w:rPr>
        <w:t> </w:t>
      </w:r>
      <w:r>
        <w:rPr/>
        <w:t>reliable</w:t>
      </w:r>
      <w:r>
        <w:rPr>
          <w:spacing w:val="-3"/>
        </w:rPr>
        <w:t> </w:t>
      </w:r>
      <w:r>
        <w:rPr/>
        <w:t>sources, citing appropriately, and making a careful, critical examination of any work that is submitted. Failure to acknowledge and cite the generative AI or using generative AI on assignments not approved for AI use is academically dishonest and constitutes a violation of Harding’s Academic Integrity Policy.</w:t>
      </w:r>
    </w:p>
    <w:p>
      <w:pPr>
        <w:pStyle w:val="BodyText"/>
      </w:pPr>
    </w:p>
    <w:p>
      <w:pPr>
        <w:pStyle w:val="Heading2"/>
        <w:spacing w:before="1"/>
      </w:pPr>
      <w:r>
        <w:rPr/>
        <w:t>Student</w:t>
      </w:r>
      <w:r>
        <w:rPr>
          <w:spacing w:val="-3"/>
        </w:rPr>
        <w:t> </w:t>
      </w:r>
      <w:r>
        <w:rPr>
          <w:spacing w:val="-2"/>
        </w:rPr>
        <w:t>Declaration</w:t>
      </w:r>
    </w:p>
    <w:p>
      <w:pPr>
        <w:pStyle w:val="BodyText"/>
        <w:spacing w:line="278" w:lineRule="auto" w:before="40"/>
        <w:ind w:right="418"/>
      </w:pPr>
      <w:r>
        <w:rPr/>
        <w:t>Submitting</w:t>
      </w:r>
      <w:r>
        <w:rPr>
          <w:spacing w:val="-3"/>
        </w:rPr>
        <w:t> </w:t>
      </w:r>
      <w:r>
        <w:rPr/>
        <w:t>an</w:t>
      </w:r>
      <w:r>
        <w:rPr>
          <w:spacing w:val="-3"/>
        </w:rPr>
        <w:t> </w:t>
      </w:r>
      <w:r>
        <w:rPr/>
        <w:t>electronic</w:t>
      </w:r>
      <w:r>
        <w:rPr>
          <w:spacing w:val="-4"/>
        </w:rPr>
        <w:t> </w:t>
      </w:r>
      <w:r>
        <w:rPr/>
        <w:t>document</w:t>
      </w:r>
      <w:r>
        <w:rPr>
          <w:spacing w:val="-3"/>
        </w:rPr>
        <w:t> </w:t>
      </w:r>
      <w:r>
        <w:rPr/>
        <w:t>at</w:t>
      </w:r>
      <w:r>
        <w:rPr>
          <w:spacing w:val="-3"/>
        </w:rPr>
        <w:t> </w:t>
      </w:r>
      <w:r>
        <w:rPr/>
        <w:t>Harding</w:t>
      </w:r>
      <w:r>
        <w:rPr>
          <w:spacing w:val="-3"/>
        </w:rPr>
        <w:t> </w:t>
      </w:r>
      <w:r>
        <w:rPr/>
        <w:t>University</w:t>
      </w:r>
      <w:r>
        <w:rPr>
          <w:spacing w:val="-3"/>
        </w:rPr>
        <w:t> </w:t>
      </w:r>
      <w:r>
        <w:rPr/>
        <w:t>constitutes</w:t>
      </w:r>
      <w:r>
        <w:rPr>
          <w:spacing w:val="-4"/>
        </w:rPr>
        <w:t> </w:t>
      </w:r>
      <w:r>
        <w:rPr/>
        <w:t>an</w:t>
      </w:r>
      <w:r>
        <w:rPr>
          <w:spacing w:val="-3"/>
        </w:rPr>
        <w:t> </w:t>
      </w:r>
      <w:r>
        <w:rPr/>
        <w:t>agreement</w:t>
      </w:r>
      <w:r>
        <w:rPr>
          <w:spacing w:val="-3"/>
        </w:rPr>
        <w:t> </w:t>
      </w:r>
      <w:r>
        <w:rPr/>
        <w:t>with</w:t>
      </w:r>
      <w:r>
        <w:rPr>
          <w:spacing w:val="-3"/>
        </w:rPr>
        <w:t> </w:t>
      </w:r>
      <w:r>
        <w:rPr/>
        <w:t>the</w:t>
      </w:r>
      <w:r>
        <w:rPr>
          <w:spacing w:val="-4"/>
        </w:rPr>
        <w:t> </w:t>
      </w:r>
      <w:r>
        <w:rPr/>
        <w:t>following </w:t>
      </w:r>
      <w:r>
        <w:rPr>
          <w:spacing w:val="-2"/>
        </w:rPr>
        <w:t>declaration:</w:t>
      </w:r>
    </w:p>
    <w:p>
      <w:pPr>
        <w:pStyle w:val="ListParagraph"/>
        <w:numPr>
          <w:ilvl w:val="1"/>
          <w:numId w:val="2"/>
        </w:numPr>
        <w:tabs>
          <w:tab w:pos="925" w:val="left" w:leader="none"/>
        </w:tabs>
        <w:spacing w:line="272" w:lineRule="exact" w:before="0" w:after="0"/>
        <w:ind w:left="925" w:right="0" w:hanging="205"/>
        <w:jc w:val="left"/>
        <w:rPr>
          <w:sz w:val="24"/>
        </w:rPr>
      </w:pPr>
      <w:r>
        <w:rPr>
          <w:sz w:val="24"/>
        </w:rPr>
        <w:t>I</w:t>
      </w:r>
      <w:r>
        <w:rPr>
          <w:spacing w:val="-5"/>
          <w:sz w:val="24"/>
        </w:rPr>
        <w:t> </w:t>
      </w:r>
      <w:r>
        <w:rPr>
          <w:sz w:val="24"/>
        </w:rPr>
        <w:t>affirm</w:t>
      </w:r>
      <w:r>
        <w:rPr>
          <w:spacing w:val="-1"/>
          <w:sz w:val="24"/>
        </w:rPr>
        <w:t> </w:t>
      </w:r>
      <w:r>
        <w:rPr>
          <w:sz w:val="24"/>
        </w:rPr>
        <w:t>that</w:t>
      </w:r>
      <w:r>
        <w:rPr>
          <w:spacing w:val="-1"/>
          <w:sz w:val="24"/>
        </w:rPr>
        <w:t> </w:t>
      </w:r>
      <w:r>
        <w:rPr>
          <w:sz w:val="24"/>
        </w:rPr>
        <w:t>the</w:t>
      </w:r>
      <w:r>
        <w:rPr>
          <w:spacing w:val="-2"/>
          <w:sz w:val="24"/>
        </w:rPr>
        <w:t> </w:t>
      </w:r>
      <w:r>
        <w:rPr>
          <w:sz w:val="24"/>
        </w:rPr>
        <w:t>work</w:t>
      </w:r>
      <w:r>
        <w:rPr>
          <w:spacing w:val="-1"/>
          <w:sz w:val="24"/>
        </w:rPr>
        <w:t> </w:t>
      </w:r>
      <w:r>
        <w:rPr>
          <w:sz w:val="24"/>
        </w:rPr>
        <w:t>submitted</w:t>
      </w:r>
      <w:r>
        <w:rPr>
          <w:spacing w:val="-1"/>
          <w:sz w:val="24"/>
        </w:rPr>
        <w:t> </w:t>
      </w:r>
      <w:r>
        <w:rPr>
          <w:sz w:val="24"/>
        </w:rPr>
        <w:t>is</w:t>
      </w:r>
      <w:r>
        <w:rPr>
          <w:spacing w:val="-2"/>
          <w:sz w:val="24"/>
        </w:rPr>
        <w:t> </w:t>
      </w:r>
      <w:r>
        <w:rPr>
          <w:sz w:val="24"/>
        </w:rPr>
        <w:t>of</w:t>
      </w:r>
      <w:r>
        <w:rPr>
          <w:spacing w:val="-1"/>
          <w:sz w:val="24"/>
        </w:rPr>
        <w:t> </w:t>
      </w:r>
      <w:r>
        <w:rPr>
          <w:sz w:val="24"/>
        </w:rPr>
        <w:t>my</w:t>
      </w:r>
      <w:r>
        <w:rPr>
          <w:spacing w:val="-1"/>
          <w:sz w:val="24"/>
        </w:rPr>
        <w:t> </w:t>
      </w:r>
      <w:r>
        <w:rPr>
          <w:sz w:val="24"/>
        </w:rPr>
        <w:t>own</w:t>
      </w:r>
      <w:r>
        <w:rPr>
          <w:spacing w:val="-1"/>
          <w:sz w:val="24"/>
        </w:rPr>
        <w:t> </w:t>
      </w:r>
      <w:r>
        <w:rPr>
          <w:sz w:val="24"/>
        </w:rPr>
        <w:t>accord,</w:t>
      </w:r>
      <w:r>
        <w:rPr>
          <w:spacing w:val="-1"/>
          <w:sz w:val="24"/>
        </w:rPr>
        <w:t> </w:t>
      </w:r>
      <w:r>
        <w:rPr>
          <w:sz w:val="24"/>
        </w:rPr>
        <w:t>is</w:t>
      </w:r>
      <w:r>
        <w:rPr>
          <w:spacing w:val="-2"/>
          <w:sz w:val="24"/>
        </w:rPr>
        <w:t> </w:t>
      </w:r>
      <w:r>
        <w:rPr>
          <w:sz w:val="24"/>
        </w:rPr>
        <w:t>original,</w:t>
      </w:r>
      <w:r>
        <w:rPr>
          <w:spacing w:val="-1"/>
          <w:sz w:val="24"/>
        </w:rPr>
        <w:t> </w:t>
      </w:r>
      <w:r>
        <w:rPr>
          <w:sz w:val="24"/>
        </w:rPr>
        <w:t>and</w:t>
      </w:r>
      <w:r>
        <w:rPr>
          <w:spacing w:val="-1"/>
          <w:sz w:val="24"/>
        </w:rPr>
        <w:t> </w:t>
      </w:r>
      <w:r>
        <w:rPr>
          <w:sz w:val="24"/>
        </w:rPr>
        <w:t>contains</w:t>
      </w:r>
      <w:r>
        <w:rPr>
          <w:spacing w:val="-2"/>
          <w:sz w:val="24"/>
        </w:rPr>
        <w:t> </w:t>
      </w:r>
      <w:r>
        <w:rPr>
          <w:spacing w:val="-5"/>
          <w:sz w:val="24"/>
        </w:rPr>
        <w:t>the</w:t>
      </w:r>
    </w:p>
    <w:p>
      <w:pPr>
        <w:pStyle w:val="BodyText"/>
        <w:spacing w:before="42"/>
        <w:ind w:left="900"/>
      </w:pPr>
      <w:r>
        <w:rPr/>
        <w:t>necessary</w:t>
      </w:r>
      <w:r>
        <w:rPr>
          <w:spacing w:val="-3"/>
        </w:rPr>
        <w:t> </w:t>
      </w:r>
      <w:r>
        <w:rPr/>
        <w:t>and</w:t>
      </w:r>
      <w:r>
        <w:rPr>
          <w:spacing w:val="-1"/>
        </w:rPr>
        <w:t> </w:t>
      </w:r>
      <w:r>
        <w:rPr/>
        <w:t>appropriate</w:t>
      </w:r>
      <w:r>
        <w:rPr>
          <w:spacing w:val="-1"/>
        </w:rPr>
        <w:t> </w:t>
      </w:r>
      <w:r>
        <w:rPr/>
        <w:t>citations,</w:t>
      </w:r>
      <w:r>
        <w:rPr>
          <w:spacing w:val="-1"/>
        </w:rPr>
        <w:t> </w:t>
      </w:r>
      <w:r>
        <w:rPr/>
        <w:t>where</w:t>
      </w:r>
      <w:r>
        <w:rPr>
          <w:spacing w:val="-2"/>
        </w:rPr>
        <w:t> </w:t>
      </w:r>
      <w:r>
        <w:rPr/>
        <w:t>the</w:t>
      </w:r>
      <w:r>
        <w:rPr>
          <w:spacing w:val="-1"/>
        </w:rPr>
        <w:t> </w:t>
      </w:r>
      <w:r>
        <w:rPr/>
        <w:t>work</w:t>
      </w:r>
      <w:r>
        <w:rPr>
          <w:spacing w:val="-1"/>
        </w:rPr>
        <w:t> </w:t>
      </w:r>
      <w:r>
        <w:rPr/>
        <w:t>is</w:t>
      </w:r>
      <w:r>
        <w:rPr>
          <w:spacing w:val="-2"/>
        </w:rPr>
        <w:t> </w:t>
      </w:r>
      <w:r>
        <w:rPr/>
        <w:t>of</w:t>
      </w:r>
      <w:r>
        <w:rPr>
          <w:spacing w:val="-2"/>
        </w:rPr>
        <w:t> </w:t>
      </w:r>
      <w:r>
        <w:rPr/>
        <w:t>another</w:t>
      </w:r>
      <w:r>
        <w:rPr>
          <w:spacing w:val="-2"/>
        </w:rPr>
        <w:t> source.</w:t>
      </w:r>
    </w:p>
    <w:p>
      <w:pPr>
        <w:pStyle w:val="ListParagraph"/>
        <w:numPr>
          <w:ilvl w:val="1"/>
          <w:numId w:val="2"/>
        </w:numPr>
        <w:tabs>
          <w:tab w:pos="925" w:val="left" w:leader="none"/>
        </w:tabs>
        <w:spacing w:line="240" w:lineRule="auto" w:before="41" w:after="0"/>
        <w:ind w:left="925" w:right="0" w:hanging="205"/>
        <w:jc w:val="left"/>
        <w:rPr>
          <w:sz w:val="24"/>
        </w:rPr>
      </w:pPr>
      <w:r>
        <w:rPr>
          <w:sz w:val="24"/>
        </w:rPr>
        <w:t>I</w:t>
      </w:r>
      <w:r>
        <w:rPr>
          <w:spacing w:val="-6"/>
          <w:sz w:val="24"/>
        </w:rPr>
        <w:t> </w:t>
      </w:r>
      <w:r>
        <w:rPr>
          <w:sz w:val="24"/>
        </w:rPr>
        <w:t>affirm</w:t>
      </w:r>
      <w:r>
        <w:rPr>
          <w:spacing w:val="-1"/>
          <w:sz w:val="24"/>
        </w:rPr>
        <w:t> </w:t>
      </w:r>
      <w:r>
        <w:rPr>
          <w:sz w:val="24"/>
        </w:rPr>
        <w:t>that</w:t>
      </w:r>
      <w:r>
        <w:rPr>
          <w:spacing w:val="-1"/>
          <w:sz w:val="24"/>
        </w:rPr>
        <w:t> </w:t>
      </w:r>
      <w:r>
        <w:rPr>
          <w:sz w:val="24"/>
        </w:rPr>
        <w:t>this</w:t>
      </w:r>
      <w:r>
        <w:rPr>
          <w:spacing w:val="-2"/>
          <w:sz w:val="24"/>
        </w:rPr>
        <w:t> </w:t>
      </w:r>
      <w:r>
        <w:rPr>
          <w:sz w:val="24"/>
        </w:rPr>
        <w:t>assignment</w:t>
      </w:r>
      <w:r>
        <w:rPr>
          <w:spacing w:val="-1"/>
          <w:sz w:val="24"/>
        </w:rPr>
        <w:t> </w:t>
      </w:r>
      <w:r>
        <w:rPr>
          <w:sz w:val="24"/>
        </w:rPr>
        <w:t>has</w:t>
      </w:r>
      <w:r>
        <w:rPr>
          <w:spacing w:val="-2"/>
          <w:sz w:val="24"/>
        </w:rPr>
        <w:t> </w:t>
      </w:r>
      <w:r>
        <w:rPr>
          <w:sz w:val="24"/>
        </w:rPr>
        <w:t>not</w:t>
      </w:r>
      <w:r>
        <w:rPr>
          <w:spacing w:val="-2"/>
          <w:sz w:val="24"/>
        </w:rPr>
        <w:t> </w:t>
      </w:r>
      <w:r>
        <w:rPr>
          <w:sz w:val="24"/>
        </w:rPr>
        <w:t>previously</w:t>
      </w:r>
      <w:r>
        <w:rPr>
          <w:spacing w:val="-1"/>
          <w:sz w:val="24"/>
        </w:rPr>
        <w:t> </w:t>
      </w:r>
      <w:r>
        <w:rPr>
          <w:sz w:val="24"/>
        </w:rPr>
        <w:t>been</w:t>
      </w:r>
      <w:r>
        <w:rPr>
          <w:spacing w:val="-1"/>
          <w:sz w:val="24"/>
        </w:rPr>
        <w:t> </w:t>
      </w:r>
      <w:r>
        <w:rPr>
          <w:sz w:val="24"/>
        </w:rPr>
        <w:t>submitted</w:t>
      </w:r>
      <w:r>
        <w:rPr>
          <w:spacing w:val="-1"/>
          <w:sz w:val="24"/>
        </w:rPr>
        <w:t> </w:t>
      </w:r>
      <w:r>
        <w:rPr>
          <w:sz w:val="24"/>
        </w:rPr>
        <w:t>in</w:t>
      </w:r>
      <w:r>
        <w:rPr>
          <w:spacing w:val="-1"/>
          <w:sz w:val="24"/>
        </w:rPr>
        <w:t> </w:t>
      </w:r>
      <w:r>
        <w:rPr>
          <w:sz w:val="24"/>
        </w:rPr>
        <w:t>any</w:t>
      </w:r>
      <w:r>
        <w:rPr>
          <w:spacing w:val="-1"/>
          <w:sz w:val="24"/>
        </w:rPr>
        <w:t> </w:t>
      </w:r>
      <w:r>
        <w:rPr>
          <w:spacing w:val="-2"/>
          <w:sz w:val="24"/>
        </w:rPr>
        <w:t>form.</w:t>
      </w:r>
    </w:p>
    <w:p>
      <w:pPr>
        <w:pStyle w:val="ListParagraph"/>
        <w:numPr>
          <w:ilvl w:val="1"/>
          <w:numId w:val="2"/>
        </w:numPr>
        <w:tabs>
          <w:tab w:pos="923" w:val="left" w:leader="none"/>
        </w:tabs>
        <w:spacing w:line="240" w:lineRule="auto" w:before="43" w:after="0"/>
        <w:ind w:left="923" w:right="0" w:hanging="203"/>
        <w:jc w:val="left"/>
        <w:rPr>
          <w:sz w:val="24"/>
        </w:rPr>
      </w:pPr>
      <w:r>
        <w:rPr>
          <w:sz w:val="24"/>
        </w:rPr>
        <w:t>When</w:t>
      </w:r>
      <w:r>
        <w:rPr>
          <w:spacing w:val="-4"/>
          <w:sz w:val="24"/>
        </w:rPr>
        <w:t> </w:t>
      </w:r>
      <w:r>
        <w:rPr>
          <w:sz w:val="24"/>
        </w:rPr>
        <w:t>submitting</w:t>
      </w:r>
      <w:r>
        <w:rPr>
          <w:spacing w:val="-1"/>
          <w:sz w:val="24"/>
        </w:rPr>
        <w:t> </w:t>
      </w:r>
      <w:r>
        <w:rPr>
          <w:sz w:val="24"/>
        </w:rPr>
        <w:t>assignments</w:t>
      </w:r>
      <w:r>
        <w:rPr>
          <w:spacing w:val="-2"/>
          <w:sz w:val="24"/>
        </w:rPr>
        <w:t> </w:t>
      </w:r>
      <w:r>
        <w:rPr>
          <w:sz w:val="24"/>
        </w:rPr>
        <w:t>to</w:t>
      </w:r>
      <w:r>
        <w:rPr>
          <w:spacing w:val="-1"/>
          <w:sz w:val="24"/>
        </w:rPr>
        <w:t> </w:t>
      </w:r>
      <w:r>
        <w:rPr>
          <w:sz w:val="24"/>
        </w:rPr>
        <w:t>Turnitin,</w:t>
      </w:r>
      <w:r>
        <w:rPr>
          <w:spacing w:val="-1"/>
          <w:sz w:val="24"/>
        </w:rPr>
        <w:t> </w:t>
      </w:r>
      <w:r>
        <w:rPr>
          <w:sz w:val="24"/>
        </w:rPr>
        <w:t>I</w:t>
      </w:r>
      <w:r>
        <w:rPr>
          <w:spacing w:val="-4"/>
          <w:sz w:val="24"/>
        </w:rPr>
        <w:t> </w:t>
      </w:r>
      <w:r>
        <w:rPr>
          <w:sz w:val="24"/>
        </w:rPr>
        <w:t>acknowledge</w:t>
      </w:r>
      <w:r>
        <w:rPr>
          <w:spacing w:val="-2"/>
          <w:sz w:val="24"/>
        </w:rPr>
        <w:t> </w:t>
      </w:r>
      <w:r>
        <w:rPr>
          <w:sz w:val="24"/>
        </w:rPr>
        <w:t>and</w:t>
      </w:r>
      <w:r>
        <w:rPr>
          <w:spacing w:val="1"/>
          <w:sz w:val="24"/>
        </w:rPr>
        <w:t> </w:t>
      </w:r>
      <w:r>
        <w:rPr>
          <w:sz w:val="24"/>
        </w:rPr>
        <w:t>adhere</w:t>
      </w:r>
      <w:r>
        <w:rPr>
          <w:spacing w:val="-2"/>
          <w:sz w:val="24"/>
        </w:rPr>
        <w:t> </w:t>
      </w:r>
      <w:r>
        <w:rPr>
          <w:sz w:val="24"/>
        </w:rPr>
        <w:t>to</w:t>
      </w:r>
      <w:r>
        <w:rPr>
          <w:spacing w:val="-1"/>
          <w:sz w:val="24"/>
        </w:rPr>
        <w:t> </w:t>
      </w:r>
      <w:r>
        <w:rPr>
          <w:sz w:val="24"/>
        </w:rPr>
        <w:t>its</w:t>
      </w:r>
      <w:r>
        <w:rPr>
          <w:spacing w:val="-2"/>
          <w:sz w:val="24"/>
        </w:rPr>
        <w:t> disclaimer</w:t>
      </w:r>
    </w:p>
    <w:p>
      <w:pPr>
        <w:pStyle w:val="BodyText"/>
        <w:ind w:left="960"/>
      </w:pPr>
      <w:r>
        <w:rPr>
          <w:spacing w:val="-2"/>
        </w:rPr>
        <w:t>Statements.</w:t>
      </w:r>
    </w:p>
    <w:p>
      <w:pPr>
        <w:pStyle w:val="ListParagraph"/>
        <w:numPr>
          <w:ilvl w:val="1"/>
          <w:numId w:val="2"/>
        </w:numPr>
        <w:tabs>
          <w:tab w:pos="923" w:val="left" w:leader="none"/>
        </w:tabs>
        <w:spacing w:line="240" w:lineRule="auto" w:before="41" w:after="0"/>
        <w:ind w:left="923" w:right="0" w:hanging="203"/>
        <w:jc w:val="left"/>
        <w:rPr>
          <w:sz w:val="24"/>
        </w:rPr>
      </w:pPr>
      <w:r>
        <w:rPr>
          <w:sz w:val="24"/>
        </w:rPr>
        <w:t>To</w:t>
      </w:r>
      <w:r>
        <w:rPr>
          <w:spacing w:val="-4"/>
          <w:sz w:val="24"/>
        </w:rPr>
        <w:t> </w:t>
      </w:r>
      <w:r>
        <w:rPr>
          <w:sz w:val="24"/>
        </w:rPr>
        <w:t>uphold</w:t>
      </w:r>
      <w:r>
        <w:rPr>
          <w:spacing w:val="-1"/>
          <w:sz w:val="24"/>
        </w:rPr>
        <w:t> </w:t>
      </w:r>
      <w:r>
        <w:rPr>
          <w:sz w:val="24"/>
        </w:rPr>
        <w:t>Harding</w:t>
      </w:r>
      <w:r>
        <w:rPr>
          <w:spacing w:val="-2"/>
          <w:sz w:val="24"/>
        </w:rPr>
        <w:t> </w:t>
      </w:r>
      <w:r>
        <w:rPr>
          <w:sz w:val="24"/>
        </w:rPr>
        <w:t>University’s</w:t>
      </w:r>
      <w:r>
        <w:rPr>
          <w:spacing w:val="-2"/>
          <w:sz w:val="24"/>
        </w:rPr>
        <w:t> </w:t>
      </w:r>
      <w:r>
        <w:rPr>
          <w:sz w:val="24"/>
        </w:rPr>
        <w:t>Academic</w:t>
      </w:r>
      <w:r>
        <w:rPr>
          <w:spacing w:val="-1"/>
          <w:sz w:val="24"/>
        </w:rPr>
        <w:t> </w:t>
      </w:r>
      <w:r>
        <w:rPr>
          <w:sz w:val="24"/>
        </w:rPr>
        <w:t>Integrity</w:t>
      </w:r>
      <w:r>
        <w:rPr>
          <w:spacing w:val="-1"/>
          <w:sz w:val="24"/>
        </w:rPr>
        <w:t> </w:t>
      </w:r>
      <w:r>
        <w:rPr>
          <w:spacing w:val="-2"/>
          <w:sz w:val="24"/>
        </w:rPr>
        <w:t>Covenant</w:t>
      </w:r>
    </w:p>
    <w:p>
      <w:pPr>
        <w:pStyle w:val="BodyText"/>
        <w:spacing w:before="83"/>
      </w:pPr>
    </w:p>
    <w:p>
      <w:pPr>
        <w:pStyle w:val="Heading2"/>
        <w:spacing w:before="1"/>
      </w:pPr>
      <w:r>
        <w:rPr/>
        <w:t>Academic</w:t>
      </w:r>
      <w:r>
        <w:rPr>
          <w:spacing w:val="-3"/>
        </w:rPr>
        <w:t> </w:t>
      </w:r>
      <w:r>
        <w:rPr/>
        <w:t>Grievance</w:t>
      </w:r>
      <w:r>
        <w:rPr>
          <w:spacing w:val="-3"/>
        </w:rPr>
        <w:t> </w:t>
      </w:r>
      <w:r>
        <w:rPr>
          <w:spacing w:val="-2"/>
        </w:rPr>
        <w:t>Policy</w:t>
      </w:r>
    </w:p>
    <w:p>
      <w:pPr>
        <w:pStyle w:val="BodyText"/>
        <w:spacing w:line="276" w:lineRule="auto" w:before="40"/>
        <w:ind w:right="418"/>
      </w:pPr>
      <w:r>
        <w:rPr/>
        <w:t>If</w:t>
      </w:r>
      <w:r>
        <w:rPr>
          <w:spacing w:val="-4"/>
        </w:rPr>
        <w:t> </w:t>
      </w:r>
      <w:r>
        <w:rPr/>
        <w:t>a</w:t>
      </w:r>
      <w:r>
        <w:rPr>
          <w:spacing w:val="-3"/>
        </w:rPr>
        <w:t> </w:t>
      </w:r>
      <w:r>
        <w:rPr/>
        <w:t>student</w:t>
      </w:r>
      <w:r>
        <w:rPr>
          <w:spacing w:val="-2"/>
        </w:rPr>
        <w:t> </w:t>
      </w:r>
      <w:r>
        <w:rPr/>
        <w:t>believes</w:t>
      </w:r>
      <w:r>
        <w:rPr>
          <w:spacing w:val="-3"/>
        </w:rPr>
        <w:t> </w:t>
      </w:r>
      <w:r>
        <w:rPr/>
        <w:t>that he</w:t>
      </w:r>
      <w:r>
        <w:rPr>
          <w:spacing w:val="-3"/>
        </w:rPr>
        <w:t> </w:t>
      </w:r>
      <w:r>
        <w:rPr/>
        <w:t>or</w:t>
      </w:r>
      <w:r>
        <w:rPr>
          <w:spacing w:val="-2"/>
        </w:rPr>
        <w:t> </w:t>
      </w:r>
      <w:r>
        <w:rPr/>
        <w:t>she</w:t>
      </w:r>
      <w:r>
        <w:rPr>
          <w:spacing w:val="-4"/>
        </w:rPr>
        <w:t> </w:t>
      </w:r>
      <w:r>
        <w:rPr/>
        <w:t>has reason</w:t>
      </w:r>
      <w:r>
        <w:rPr>
          <w:spacing w:val="-2"/>
        </w:rPr>
        <w:t> </w:t>
      </w:r>
      <w:r>
        <w:rPr/>
        <w:t>to</w:t>
      </w:r>
      <w:r>
        <w:rPr>
          <w:spacing w:val="-2"/>
        </w:rPr>
        <w:t> </w:t>
      </w:r>
      <w:r>
        <w:rPr/>
        <w:t>question</w:t>
      </w:r>
      <w:r>
        <w:rPr>
          <w:spacing w:val="-2"/>
        </w:rPr>
        <w:t> </w:t>
      </w:r>
      <w:r>
        <w:rPr/>
        <w:t>the</w:t>
      </w:r>
      <w:r>
        <w:rPr>
          <w:spacing w:val="-2"/>
        </w:rPr>
        <w:t> </w:t>
      </w:r>
      <w:r>
        <w:rPr/>
        <w:t>decision</w:t>
      </w:r>
      <w:r>
        <w:rPr>
          <w:spacing w:val="-2"/>
        </w:rPr>
        <w:t> </w:t>
      </w:r>
      <w:r>
        <w:rPr/>
        <w:t>of</w:t>
      </w:r>
      <w:r>
        <w:rPr>
          <w:spacing w:val="-3"/>
        </w:rPr>
        <w:t> </w:t>
      </w:r>
      <w:r>
        <w:rPr/>
        <w:t>a</w:t>
      </w:r>
      <w:r>
        <w:rPr>
          <w:spacing w:val="-1"/>
        </w:rPr>
        <w:t> </w:t>
      </w:r>
      <w:r>
        <w:rPr/>
        <w:t>faculty</w:t>
      </w:r>
      <w:r>
        <w:rPr>
          <w:spacing w:val="-2"/>
        </w:rPr>
        <w:t> </w:t>
      </w:r>
      <w:r>
        <w:rPr/>
        <w:t>member</w:t>
      </w:r>
      <w:r>
        <w:rPr>
          <w:spacing w:val="-1"/>
        </w:rPr>
        <w:t> </w:t>
      </w:r>
      <w:r>
        <w:rPr/>
        <w:t>with</w:t>
      </w:r>
      <w:r>
        <w:rPr>
          <w:spacing w:val="-2"/>
        </w:rPr>
        <w:t> </w:t>
      </w:r>
      <w:r>
        <w:rPr/>
        <w:t>regard</w:t>
      </w:r>
      <w:r>
        <w:rPr>
          <w:spacing w:val="-2"/>
        </w:rPr>
        <w:t> </w:t>
      </w:r>
      <w:r>
        <w:rPr/>
        <w:t>to</w:t>
      </w:r>
      <w:r>
        <w:rPr>
          <w:spacing w:val="-2"/>
        </w:rPr>
        <w:t> </w:t>
      </w:r>
      <w:r>
        <w:rPr/>
        <w:t>the final grade received in a course or the denial of academic progression, a procedure has been established to resolve the grievance.</w:t>
      </w:r>
    </w:p>
    <w:p>
      <w:pPr>
        <w:pStyle w:val="BodyText"/>
        <w:spacing w:before="42"/>
      </w:pPr>
    </w:p>
    <w:p>
      <w:pPr>
        <w:pStyle w:val="BodyText"/>
        <w:spacing w:line="276" w:lineRule="auto" w:before="0"/>
        <w:ind w:right="418"/>
      </w:pPr>
      <w:r>
        <w:rPr/>
        <w:t>The</w:t>
      </w:r>
      <w:r>
        <w:rPr>
          <w:spacing w:val="-5"/>
        </w:rPr>
        <w:t> </w:t>
      </w:r>
      <w:r>
        <w:rPr/>
        <w:t>student</w:t>
      </w:r>
      <w:r>
        <w:rPr>
          <w:spacing w:val="-3"/>
        </w:rPr>
        <w:t> </w:t>
      </w:r>
      <w:r>
        <w:rPr/>
        <w:t>must</w:t>
      </w:r>
      <w:r>
        <w:rPr>
          <w:spacing w:val="-3"/>
        </w:rPr>
        <w:t> </w:t>
      </w:r>
      <w:r>
        <w:rPr/>
        <w:t>initiate</w:t>
      </w:r>
      <w:r>
        <w:rPr>
          <w:spacing w:val="-4"/>
        </w:rPr>
        <w:t> </w:t>
      </w:r>
      <w:r>
        <w:rPr/>
        <w:t>the</w:t>
      </w:r>
      <w:r>
        <w:rPr>
          <w:spacing w:val="-3"/>
        </w:rPr>
        <w:t> </w:t>
      </w:r>
      <w:r>
        <w:rPr/>
        <w:t>written</w:t>
      </w:r>
      <w:r>
        <w:rPr>
          <w:spacing w:val="-3"/>
        </w:rPr>
        <w:t> </w:t>
      </w:r>
      <w:r>
        <w:rPr/>
        <w:t>Academic</w:t>
      </w:r>
      <w:r>
        <w:rPr>
          <w:spacing w:val="-4"/>
        </w:rPr>
        <w:t> </w:t>
      </w:r>
      <w:r>
        <w:rPr/>
        <w:t>Grievance</w:t>
      </w:r>
      <w:r>
        <w:rPr>
          <w:spacing w:val="-4"/>
        </w:rPr>
        <w:t> </w:t>
      </w:r>
      <w:r>
        <w:rPr/>
        <w:t>Appeal</w:t>
      </w:r>
      <w:r>
        <w:rPr>
          <w:spacing w:val="-3"/>
        </w:rPr>
        <w:t> </w:t>
      </w:r>
      <w:r>
        <w:rPr/>
        <w:t>within</w:t>
      </w:r>
      <w:r>
        <w:rPr>
          <w:spacing w:val="-3"/>
        </w:rPr>
        <w:t> </w:t>
      </w:r>
      <w:r>
        <w:rPr/>
        <w:t>five</w:t>
      </w:r>
      <w:r>
        <w:rPr>
          <w:spacing w:val="-3"/>
        </w:rPr>
        <w:t> </w:t>
      </w:r>
      <w:r>
        <w:rPr/>
        <w:t>business</w:t>
      </w:r>
      <w:r>
        <w:rPr>
          <w:spacing w:val="-4"/>
        </w:rPr>
        <w:t> </w:t>
      </w:r>
      <w:r>
        <w:rPr/>
        <w:t>days</w:t>
      </w:r>
      <w:r>
        <w:rPr>
          <w:spacing w:val="-4"/>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24">
        <w:r>
          <w:rPr>
            <w:color w:val="1154CC"/>
            <w:u w:val="single" w:color="1154CC"/>
          </w:rPr>
          <w:t>the policy set forth in the</w:t>
        </w:r>
      </w:hyperlink>
      <w:r>
        <w:rPr>
          <w:color w:val="1154CC"/>
        </w:rPr>
        <w:t> </w:t>
      </w:r>
      <w:hyperlink r:id="rId24">
        <w:r>
          <w:rPr>
            <w:color w:val="1154CC"/>
            <w:u w:val="single" w:color="1154CC"/>
          </w:rPr>
          <w:t>Harding University catalog</w:t>
        </w:r>
      </w:hyperlink>
      <w:r>
        <w:rPr/>
        <w:t>. All students should be familiar with this policy.</w:t>
      </w:r>
    </w:p>
    <w:p>
      <w:pPr>
        <w:pStyle w:val="BodyText"/>
        <w:spacing w:before="40"/>
      </w:pPr>
    </w:p>
    <w:p>
      <w:pPr>
        <w:pStyle w:val="Heading2"/>
      </w:pPr>
      <w:r>
        <w:rPr/>
        <w:t>Time</w:t>
      </w:r>
      <w:r>
        <w:rPr>
          <w:spacing w:val="-2"/>
        </w:rPr>
        <w:t> </w:t>
      </w:r>
      <w:r>
        <w:rPr/>
        <w:t>Management</w:t>
      </w:r>
      <w:r>
        <w:rPr>
          <w:spacing w:val="-1"/>
        </w:rPr>
        <w:t> </w:t>
      </w:r>
      <w:r>
        <w:rPr>
          <w:spacing w:val="-2"/>
        </w:rPr>
        <w:t>Expectations</w:t>
      </w:r>
    </w:p>
    <w:p>
      <w:pPr>
        <w:pStyle w:val="BodyText"/>
        <w:spacing w:line="276" w:lineRule="auto" w:before="55"/>
        <w:ind w:right="544"/>
      </w:pPr>
      <w:r>
        <w:rPr/>
        <w:t>For every course credit hour, the typical student should expect to spend at least three clock hours per week of concentrated</w:t>
      </w:r>
      <w:r>
        <w:rPr>
          <w:spacing w:val="-3"/>
        </w:rPr>
        <w:t> </w:t>
      </w:r>
      <w:r>
        <w:rPr/>
        <w:t>attention</w:t>
      </w:r>
      <w:r>
        <w:rPr>
          <w:spacing w:val="-3"/>
        </w:rPr>
        <w:t> </w:t>
      </w:r>
      <w:r>
        <w:rPr/>
        <w:t>on</w:t>
      </w:r>
      <w:r>
        <w:rPr>
          <w:spacing w:val="-1"/>
        </w:rPr>
        <w:t> </w:t>
      </w:r>
      <w:r>
        <w:rPr/>
        <w:t>course-related</w:t>
      </w:r>
      <w:r>
        <w:rPr>
          <w:spacing w:val="-1"/>
        </w:rPr>
        <w:t> </w:t>
      </w:r>
      <w:r>
        <w:rPr/>
        <w:t>work,</w:t>
      </w:r>
      <w:r>
        <w:rPr>
          <w:spacing w:val="-3"/>
        </w:rPr>
        <w:t> </w:t>
      </w:r>
      <w:r>
        <w:rPr/>
        <w:t>including</w:t>
      </w:r>
      <w:r>
        <w:rPr>
          <w:spacing w:val="-3"/>
        </w:rPr>
        <w:t> </w:t>
      </w:r>
      <w:r>
        <w:rPr/>
        <w:t>but</w:t>
      </w:r>
      <w:r>
        <w:rPr>
          <w:spacing w:val="-3"/>
        </w:rPr>
        <w:t> </w:t>
      </w:r>
      <w:r>
        <w:rPr/>
        <w:t>not</w:t>
      </w:r>
      <w:r>
        <w:rPr>
          <w:spacing w:val="-3"/>
        </w:rPr>
        <w:t> </w:t>
      </w:r>
      <w:r>
        <w:rPr/>
        <w:t>limited</w:t>
      </w:r>
      <w:r>
        <w:rPr>
          <w:spacing w:val="-3"/>
        </w:rPr>
        <w:t> </w:t>
      </w:r>
      <w:r>
        <w:rPr/>
        <w:t>to</w:t>
      </w:r>
      <w:r>
        <w:rPr>
          <w:spacing w:val="-3"/>
        </w:rPr>
        <w:t> </w:t>
      </w:r>
      <w:r>
        <w:rPr/>
        <w:t>time</w:t>
      </w:r>
      <w:r>
        <w:rPr>
          <w:spacing w:val="-4"/>
        </w:rPr>
        <w:t> </w:t>
      </w:r>
      <w:r>
        <w:rPr/>
        <w:t>attending</w:t>
      </w:r>
      <w:r>
        <w:rPr>
          <w:spacing w:val="-3"/>
        </w:rPr>
        <w:t> </w:t>
      </w:r>
      <w:r>
        <w:rPr/>
        <w:t>class,</w:t>
      </w:r>
      <w:r>
        <w:rPr>
          <w:spacing w:val="-3"/>
        </w:rPr>
        <w:t> </w:t>
      </w:r>
      <w:r>
        <w:rPr/>
        <w:t>as</w:t>
      </w:r>
      <w:r>
        <w:rPr>
          <w:spacing w:val="-4"/>
        </w:rPr>
        <w:t> </w:t>
      </w:r>
      <w:r>
        <w:rPr/>
        <w:t>well</w:t>
      </w:r>
      <w:r>
        <w:rPr>
          <w:spacing w:val="-3"/>
        </w:rPr>
        <w:t> </w:t>
      </w:r>
      <w:r>
        <w:rPr/>
        <w:t>as</w:t>
      </w:r>
      <w:r>
        <w:rPr>
          <w:spacing w:val="-4"/>
        </w:rPr>
        <w:t> </w:t>
      </w:r>
      <w:r>
        <w:rPr/>
        <w:t>out- of-class time spent reading, problem-solving, reviewing, organizing notes, preparing for upcoming quizzes/exams, developing and completing projects, and other activities that enhance learning. Thus, for a three-hour course, a typical student should expect to spend at least nine hours per week dedicated to the </w:t>
      </w:r>
      <w:r>
        <w:rPr>
          <w:spacing w:val="-2"/>
        </w:rPr>
        <w:t>course.</w:t>
      </w:r>
    </w:p>
    <w:p>
      <w:pPr>
        <w:pStyle w:val="BodyText"/>
        <w:spacing w:before="50"/>
      </w:pPr>
    </w:p>
    <w:p>
      <w:pPr>
        <w:pStyle w:val="Heading2"/>
      </w:pPr>
      <w:r>
        <w:rPr/>
        <w:t>Dress</w:t>
      </w:r>
      <w:r>
        <w:rPr>
          <w:spacing w:val="-5"/>
        </w:rPr>
        <w:t> </w:t>
      </w:r>
      <w:r>
        <w:rPr>
          <w:spacing w:val="-4"/>
        </w:rPr>
        <w:t>Code</w:t>
      </w:r>
    </w:p>
    <w:p>
      <w:pPr>
        <w:pStyle w:val="BodyText"/>
        <w:spacing w:before="44"/>
      </w:pPr>
      <w:r>
        <w:rPr/>
        <w:t>All</w:t>
      </w:r>
      <w:r>
        <w:rPr>
          <w:spacing w:val="-1"/>
        </w:rPr>
        <w:t> </w:t>
      </w:r>
      <w:r>
        <w:rPr/>
        <w:t>members</w:t>
      </w:r>
      <w:r>
        <w:rPr>
          <w:spacing w:val="-2"/>
        </w:rPr>
        <w:t> </w:t>
      </w:r>
      <w:r>
        <w:rPr/>
        <w:t>of</w:t>
      </w:r>
      <w:r>
        <w:rPr>
          <w:spacing w:val="-1"/>
        </w:rPr>
        <w:t> </w:t>
      </w:r>
      <w:r>
        <w:rPr/>
        <w:t>the</w:t>
      </w:r>
      <w:r>
        <w:rPr>
          <w:spacing w:val="-1"/>
        </w:rPr>
        <w:t> </w:t>
      </w:r>
      <w:r>
        <w:rPr/>
        <w:t>Harding</w:t>
      </w:r>
      <w:r>
        <w:rPr>
          <w:spacing w:val="-1"/>
        </w:rPr>
        <w:t> </w:t>
      </w:r>
      <w:r>
        <w:rPr/>
        <w:t>community</w:t>
      </w:r>
      <w:r>
        <w:rPr>
          <w:spacing w:val="-1"/>
        </w:rPr>
        <w:t> </w:t>
      </w:r>
      <w:r>
        <w:rPr/>
        <w:t>must</w:t>
      </w:r>
      <w:r>
        <w:rPr>
          <w:spacing w:val="-1"/>
        </w:rPr>
        <w:t> </w:t>
      </w:r>
      <w:r>
        <w:rPr/>
        <w:t>dress</w:t>
      </w:r>
      <w:r>
        <w:rPr>
          <w:spacing w:val="-1"/>
        </w:rPr>
        <w:t> </w:t>
      </w:r>
      <w:r>
        <w:rPr/>
        <w:t>with</w:t>
      </w:r>
      <w:r>
        <w:rPr>
          <w:spacing w:val="-1"/>
        </w:rPr>
        <w:t> </w:t>
      </w:r>
      <w:r>
        <w:rPr/>
        <w:t>modesty</w:t>
      </w:r>
      <w:r>
        <w:rPr>
          <w:spacing w:val="-1"/>
        </w:rPr>
        <w:t> </w:t>
      </w:r>
      <w:r>
        <w:rPr/>
        <w:t>and</w:t>
      </w:r>
      <w:r>
        <w:rPr>
          <w:spacing w:val="-1"/>
        </w:rPr>
        <w:t> </w:t>
      </w:r>
      <w:r>
        <w:rPr/>
        <w:t>decency appropriate</w:t>
      </w:r>
      <w:r>
        <w:rPr>
          <w:spacing w:val="-1"/>
        </w:rPr>
        <w:t> </w:t>
      </w:r>
      <w:r>
        <w:rPr/>
        <w:t>to</w:t>
      </w:r>
      <w:r>
        <w:rPr>
          <w:spacing w:val="-1"/>
        </w:rPr>
        <w:t> </w:t>
      </w:r>
      <w:r>
        <w:rPr/>
        <w:t>the</w:t>
      </w:r>
      <w:r>
        <w:rPr>
          <w:spacing w:val="3"/>
        </w:rPr>
        <w:t> </w:t>
      </w:r>
      <w:r>
        <w:rPr>
          <w:spacing w:val="-2"/>
        </w:rPr>
        <w:t>Christian</w:t>
      </w:r>
    </w:p>
    <w:p>
      <w:pPr>
        <w:pStyle w:val="BodyText"/>
        <w:spacing w:after="0"/>
        <w:sectPr>
          <w:pgSz w:w="12240" w:h="15840"/>
          <w:pgMar w:header="0" w:footer="1142" w:top="640" w:bottom="1340" w:left="720" w:right="360"/>
        </w:sectPr>
      </w:pPr>
    </w:p>
    <w:p>
      <w:pPr>
        <w:pStyle w:val="BodyText"/>
        <w:spacing w:line="276" w:lineRule="auto" w:before="79"/>
        <w:ind w:right="418"/>
      </w:pPr>
      <w:r>
        <w:rPr/>
        <w:t>lifestyle and consistent with professional employment standards. For these reasons, students are expected to adhere</w:t>
      </w:r>
      <w:r>
        <w:rPr>
          <w:spacing w:val="-5"/>
        </w:rPr>
        <w:t> </w:t>
      </w:r>
      <w:r>
        <w:rPr/>
        <w:t>to</w:t>
      </w:r>
      <w:r>
        <w:rPr>
          <w:spacing w:val="-1"/>
        </w:rPr>
        <w:t> </w:t>
      </w:r>
      <w:r>
        <w:rPr/>
        <w:t>a</w:t>
      </w:r>
      <w:r>
        <w:rPr>
          <w:spacing w:val="-4"/>
        </w:rPr>
        <w:t> </w:t>
      </w:r>
      <w:r>
        <w:rPr/>
        <w:t>dress</w:t>
      </w:r>
      <w:r>
        <w:rPr>
          <w:spacing w:val="-1"/>
        </w:rPr>
        <w:t> </w:t>
      </w:r>
      <w:r>
        <w:rPr/>
        <w:t>code</w:t>
      </w:r>
      <w:r>
        <w:rPr>
          <w:spacing w:val="-4"/>
        </w:rPr>
        <w:t> </w:t>
      </w:r>
      <w:r>
        <w:rPr/>
        <w:t>described</w:t>
      </w:r>
      <w:r>
        <w:rPr>
          <w:spacing w:val="-3"/>
        </w:rPr>
        <w:t> </w:t>
      </w:r>
      <w:r>
        <w:rPr/>
        <w:t>in</w:t>
      </w:r>
      <w:r>
        <w:rPr>
          <w:spacing w:val="-3"/>
        </w:rPr>
        <w:t> </w:t>
      </w:r>
      <w:r>
        <w:rPr/>
        <w:t>the</w:t>
      </w:r>
      <w:r>
        <w:rPr>
          <w:spacing w:val="-4"/>
        </w:rPr>
        <w:t> </w:t>
      </w:r>
      <w:r>
        <w:rPr/>
        <w:t>Student</w:t>
      </w:r>
      <w:r>
        <w:rPr>
          <w:spacing w:val="-3"/>
        </w:rPr>
        <w:t> </w:t>
      </w:r>
      <w:r>
        <w:rPr/>
        <w:t>Handbook,</w:t>
      </w:r>
      <w:r>
        <w:rPr>
          <w:spacing w:val="-3"/>
        </w:rPr>
        <w:t> </w:t>
      </w:r>
      <w:r>
        <w:rPr/>
        <w:t>which</w:t>
      </w:r>
      <w:r>
        <w:rPr>
          <w:spacing w:val="-3"/>
        </w:rPr>
        <w:t> </w:t>
      </w:r>
      <w:r>
        <w:rPr/>
        <w:t>faculty,</w:t>
      </w:r>
      <w:r>
        <w:rPr>
          <w:spacing w:val="-3"/>
        </w:rPr>
        <w:t> </w:t>
      </w:r>
      <w:r>
        <w:rPr/>
        <w:t>staff,</w:t>
      </w:r>
      <w:r>
        <w:rPr>
          <w:spacing w:val="-3"/>
        </w:rPr>
        <w:t> </w:t>
      </w:r>
      <w:r>
        <w:rPr/>
        <w:t>and</w:t>
      </w:r>
      <w:r>
        <w:rPr>
          <w:spacing w:val="-1"/>
        </w:rPr>
        <w:t> </w:t>
      </w:r>
      <w:r>
        <w:rPr/>
        <w:t>administration</w:t>
      </w:r>
      <w:r>
        <w:rPr>
          <w:spacing w:val="-3"/>
        </w:rPr>
        <w:t> </w:t>
      </w:r>
      <w:r>
        <w:rPr/>
        <w:t>will</w:t>
      </w:r>
      <w:r>
        <w:rPr>
          <w:spacing w:val="-3"/>
        </w:rPr>
        <w:t> </w:t>
      </w:r>
      <w:r>
        <w:rPr/>
        <w:t>enforce.</w:t>
      </w:r>
    </w:p>
    <w:p>
      <w:pPr>
        <w:pStyle w:val="BodyText"/>
        <w:spacing w:before="0"/>
        <w:rPr>
          <w:sz w:val="28"/>
        </w:rPr>
      </w:pPr>
    </w:p>
    <w:p>
      <w:pPr>
        <w:pStyle w:val="BodyText"/>
        <w:spacing w:before="45"/>
        <w:rPr>
          <w:sz w:val="28"/>
        </w:rPr>
      </w:pPr>
    </w:p>
    <w:p>
      <w:pPr>
        <w:pStyle w:val="Heading1"/>
        <w:ind w:left="3052"/>
      </w:pPr>
      <w:r>
        <w:rPr/>
        <w:t>Course</w:t>
      </w:r>
      <w:r>
        <w:rPr>
          <w:spacing w:val="-6"/>
        </w:rPr>
        <w:t> </w:t>
      </w:r>
      <w:r>
        <w:rPr>
          <w:spacing w:val="-2"/>
        </w:rPr>
        <w:t>Policies</w:t>
      </w:r>
    </w:p>
    <w:p>
      <w:pPr>
        <w:pStyle w:val="Heading2"/>
        <w:spacing w:before="47"/>
        <w:ind w:right="8412"/>
        <w:jc w:val="center"/>
      </w:pPr>
      <w:r>
        <w:rPr/>
        <w:t>Course</w:t>
      </w:r>
      <w:r>
        <w:rPr>
          <w:spacing w:val="-4"/>
        </w:rPr>
        <w:t> </w:t>
      </w:r>
      <w:r>
        <w:rPr/>
        <w:t>Academic</w:t>
      </w:r>
      <w:r>
        <w:rPr>
          <w:spacing w:val="-1"/>
        </w:rPr>
        <w:t> </w:t>
      </w:r>
      <w:r>
        <w:rPr>
          <w:spacing w:val="-2"/>
        </w:rPr>
        <w:t>Conduct</w:t>
      </w:r>
    </w:p>
    <w:p>
      <w:pPr>
        <w:pStyle w:val="BodyText"/>
        <w:spacing w:line="276" w:lineRule="auto" w:before="43"/>
        <w:ind w:right="418"/>
      </w:pPr>
      <w:r>
        <w:rPr/>
        <w:t>All acts of dishonesty in any academic work constitute academic misconduct. As a student of Harding University,</w:t>
      </w:r>
      <w:r>
        <w:rPr>
          <w:spacing w:val="-3"/>
        </w:rPr>
        <w:t> </w:t>
      </w:r>
      <w:r>
        <w:rPr/>
        <w:t>you</w:t>
      </w:r>
      <w:r>
        <w:rPr>
          <w:spacing w:val="-3"/>
        </w:rPr>
        <w:t> </w:t>
      </w:r>
      <w:r>
        <w:rPr/>
        <w:t>should</w:t>
      </w:r>
      <w:r>
        <w:rPr>
          <w:spacing w:val="-3"/>
        </w:rPr>
        <w:t> </w:t>
      </w:r>
      <w:r>
        <w:rPr/>
        <w:t>avoid</w:t>
      </w:r>
      <w:r>
        <w:rPr>
          <w:spacing w:val="-3"/>
        </w:rPr>
        <w:t> </w:t>
      </w:r>
      <w:r>
        <w:rPr/>
        <w:t>all</w:t>
      </w:r>
      <w:r>
        <w:rPr>
          <w:spacing w:val="-3"/>
        </w:rPr>
        <w:t> </w:t>
      </w:r>
      <w:r>
        <w:rPr/>
        <w:t>cases</w:t>
      </w:r>
      <w:r>
        <w:rPr>
          <w:spacing w:val="-4"/>
        </w:rPr>
        <w:t> </w:t>
      </w:r>
      <w:r>
        <w:rPr/>
        <w:t>that</w:t>
      </w:r>
      <w:r>
        <w:rPr>
          <w:spacing w:val="-3"/>
        </w:rPr>
        <w:t> </w:t>
      </w:r>
      <w:r>
        <w:rPr/>
        <w:t>will</w:t>
      </w:r>
      <w:r>
        <w:rPr>
          <w:spacing w:val="-3"/>
        </w:rPr>
        <w:t> </w:t>
      </w:r>
      <w:r>
        <w:rPr/>
        <w:t>be</w:t>
      </w:r>
      <w:r>
        <w:rPr>
          <w:spacing w:val="-2"/>
        </w:rPr>
        <w:t> </w:t>
      </w:r>
      <w:r>
        <w:rPr/>
        <w:t>construed</w:t>
      </w:r>
      <w:r>
        <w:rPr>
          <w:spacing w:val="-3"/>
        </w:rPr>
        <w:t> </w:t>
      </w:r>
      <w:r>
        <w:rPr/>
        <w:t>as</w:t>
      </w:r>
      <w:r>
        <w:rPr>
          <w:spacing w:val="-1"/>
        </w:rPr>
        <w:t> </w:t>
      </w:r>
      <w:r>
        <w:rPr/>
        <w:t>academic</w:t>
      </w:r>
      <w:r>
        <w:rPr>
          <w:spacing w:val="-2"/>
        </w:rPr>
        <w:t> </w:t>
      </w:r>
      <w:r>
        <w:rPr/>
        <w:t>misconduct.</w:t>
      </w:r>
      <w:r>
        <w:rPr>
          <w:spacing w:val="-3"/>
        </w:rPr>
        <w:t> </w:t>
      </w:r>
      <w:r>
        <w:rPr/>
        <w:t>This</w:t>
      </w:r>
      <w:r>
        <w:rPr>
          <w:spacing w:val="-4"/>
        </w:rPr>
        <w:t> </w:t>
      </w:r>
      <w:r>
        <w:rPr/>
        <w:t>includes,</w:t>
      </w:r>
      <w:r>
        <w:rPr>
          <w:spacing w:val="-3"/>
        </w:rPr>
        <w:t> </w:t>
      </w:r>
      <w:r>
        <w:rPr/>
        <w:t>but</w:t>
      </w:r>
      <w:r>
        <w:rPr>
          <w:spacing w:val="-3"/>
        </w:rPr>
        <w:t> </w:t>
      </w:r>
      <w:r>
        <w:rPr/>
        <w:t>is</w:t>
      </w:r>
      <w:r>
        <w:rPr>
          <w:spacing w:val="-4"/>
        </w:rPr>
        <w:t> </w:t>
      </w:r>
      <w:r>
        <w:rPr/>
        <w:t>not necessarily limited to, the following:</w:t>
      </w:r>
    </w:p>
    <w:p>
      <w:pPr>
        <w:pStyle w:val="ListParagraph"/>
        <w:numPr>
          <w:ilvl w:val="0"/>
          <w:numId w:val="4"/>
        </w:numPr>
        <w:tabs>
          <w:tab w:pos="240" w:val="left" w:leader="none"/>
        </w:tabs>
        <w:spacing w:line="276" w:lineRule="auto" w:before="0" w:after="0"/>
        <w:ind w:left="0" w:right="1160" w:firstLine="0"/>
        <w:jc w:val="left"/>
        <w:rPr>
          <w:sz w:val="24"/>
        </w:rPr>
      </w:pPr>
      <w:r>
        <w:rPr>
          <w:i/>
          <w:sz w:val="24"/>
        </w:rPr>
        <w:t>Cheating</w:t>
      </w:r>
      <w:r>
        <w:rPr>
          <w:sz w:val="24"/>
        </w:rPr>
        <w:t>:</w:t>
      </w:r>
      <w:r>
        <w:rPr>
          <w:spacing w:val="-3"/>
          <w:sz w:val="24"/>
        </w:rPr>
        <w:t> </w:t>
      </w:r>
      <w:r>
        <w:rPr>
          <w:sz w:val="24"/>
        </w:rPr>
        <w:t>Use</w:t>
      </w:r>
      <w:r>
        <w:rPr>
          <w:spacing w:val="-4"/>
          <w:sz w:val="24"/>
        </w:rPr>
        <w:t> </w:t>
      </w:r>
      <w:r>
        <w:rPr>
          <w:sz w:val="24"/>
        </w:rPr>
        <w:t>or</w:t>
      </w:r>
      <w:r>
        <w:rPr>
          <w:spacing w:val="-3"/>
          <w:sz w:val="24"/>
        </w:rPr>
        <w:t> </w:t>
      </w:r>
      <w:r>
        <w:rPr>
          <w:sz w:val="24"/>
        </w:rPr>
        <w:t>attempted</w:t>
      </w:r>
      <w:r>
        <w:rPr>
          <w:spacing w:val="-3"/>
          <w:sz w:val="24"/>
        </w:rPr>
        <w:t> </w:t>
      </w:r>
      <w:r>
        <w:rPr>
          <w:sz w:val="24"/>
        </w:rPr>
        <w:t>use</w:t>
      </w:r>
      <w:r>
        <w:rPr>
          <w:spacing w:val="-4"/>
          <w:sz w:val="24"/>
        </w:rPr>
        <w:t> </w:t>
      </w:r>
      <w:r>
        <w:rPr>
          <w:sz w:val="24"/>
        </w:rPr>
        <w:t>of</w:t>
      </w:r>
      <w:r>
        <w:rPr>
          <w:spacing w:val="-3"/>
          <w:sz w:val="24"/>
        </w:rPr>
        <w:t> </w:t>
      </w:r>
      <w:r>
        <w:rPr>
          <w:sz w:val="24"/>
        </w:rPr>
        <w:t>unauthorized</w:t>
      </w:r>
      <w:r>
        <w:rPr>
          <w:spacing w:val="-3"/>
          <w:sz w:val="24"/>
        </w:rPr>
        <w:t> </w:t>
      </w:r>
      <w:r>
        <w:rPr>
          <w:sz w:val="24"/>
        </w:rPr>
        <w:t>materials,</w:t>
      </w:r>
      <w:r>
        <w:rPr>
          <w:spacing w:val="-3"/>
          <w:sz w:val="24"/>
        </w:rPr>
        <w:t> </w:t>
      </w:r>
      <w:r>
        <w:rPr>
          <w:sz w:val="24"/>
        </w:rPr>
        <w:t>information,</w:t>
      </w:r>
      <w:r>
        <w:rPr>
          <w:spacing w:val="-1"/>
          <w:sz w:val="24"/>
        </w:rPr>
        <w:t> </w:t>
      </w:r>
      <w:r>
        <w:rPr>
          <w:sz w:val="24"/>
        </w:rPr>
        <w:t>or</w:t>
      </w:r>
      <w:r>
        <w:rPr>
          <w:spacing w:val="-3"/>
          <w:sz w:val="24"/>
        </w:rPr>
        <w:t> </w:t>
      </w:r>
      <w:r>
        <w:rPr>
          <w:sz w:val="24"/>
        </w:rPr>
        <w:t>study</w:t>
      </w:r>
      <w:r>
        <w:rPr>
          <w:spacing w:val="-3"/>
          <w:sz w:val="24"/>
        </w:rPr>
        <w:t> </w:t>
      </w:r>
      <w:r>
        <w:rPr>
          <w:sz w:val="24"/>
        </w:rPr>
        <w:t>aids</w:t>
      </w:r>
      <w:r>
        <w:rPr>
          <w:spacing w:val="-4"/>
          <w:sz w:val="24"/>
        </w:rPr>
        <w:t> </w:t>
      </w:r>
      <w:r>
        <w:rPr>
          <w:sz w:val="24"/>
        </w:rPr>
        <w:t>in</w:t>
      </w:r>
      <w:r>
        <w:rPr>
          <w:spacing w:val="-3"/>
          <w:sz w:val="24"/>
        </w:rPr>
        <w:t> </w:t>
      </w:r>
      <w:r>
        <w:rPr>
          <w:sz w:val="24"/>
        </w:rPr>
        <w:t>any</w:t>
      </w:r>
      <w:r>
        <w:rPr>
          <w:spacing w:val="-3"/>
          <w:sz w:val="24"/>
        </w:rPr>
        <w:t> </w:t>
      </w:r>
      <w:r>
        <w:rPr>
          <w:sz w:val="24"/>
        </w:rPr>
        <w:t>academic </w:t>
      </w:r>
      <w:r>
        <w:rPr>
          <w:spacing w:val="-2"/>
          <w:sz w:val="24"/>
        </w:rPr>
        <w:t>exercise.</w:t>
      </w:r>
    </w:p>
    <w:p>
      <w:pPr>
        <w:pStyle w:val="ListParagraph"/>
        <w:numPr>
          <w:ilvl w:val="0"/>
          <w:numId w:val="4"/>
        </w:numPr>
        <w:tabs>
          <w:tab w:pos="240" w:val="left" w:leader="none"/>
        </w:tabs>
        <w:spacing w:line="240" w:lineRule="auto" w:before="0" w:after="0"/>
        <w:ind w:left="240" w:right="0" w:hanging="240"/>
        <w:jc w:val="left"/>
        <w:rPr>
          <w:sz w:val="24"/>
        </w:rPr>
      </w:pPr>
      <w:r>
        <w:rPr>
          <w:i/>
          <w:sz w:val="24"/>
        </w:rPr>
        <w:t>Plagiarism</w:t>
      </w:r>
      <w:r>
        <w:rPr>
          <w:sz w:val="24"/>
        </w:rPr>
        <w:t>:</w:t>
      </w:r>
      <w:r>
        <w:rPr>
          <w:spacing w:val="-3"/>
          <w:sz w:val="24"/>
        </w:rPr>
        <w:t> </w:t>
      </w:r>
      <w:r>
        <w:rPr>
          <w:sz w:val="24"/>
        </w:rPr>
        <w:t>Representing</w:t>
      </w:r>
      <w:r>
        <w:rPr>
          <w:spacing w:val="-1"/>
          <w:sz w:val="24"/>
        </w:rPr>
        <w:t> </w:t>
      </w:r>
      <w:r>
        <w:rPr>
          <w:sz w:val="24"/>
        </w:rPr>
        <w:t>the</w:t>
      </w:r>
      <w:r>
        <w:rPr>
          <w:spacing w:val="-1"/>
          <w:sz w:val="24"/>
        </w:rPr>
        <w:t> </w:t>
      </w:r>
      <w:r>
        <w:rPr>
          <w:sz w:val="24"/>
        </w:rPr>
        <w:t>words,</w:t>
      </w:r>
      <w:r>
        <w:rPr>
          <w:spacing w:val="-1"/>
          <w:sz w:val="24"/>
        </w:rPr>
        <w:t> </w:t>
      </w:r>
      <w:r>
        <w:rPr>
          <w:sz w:val="24"/>
        </w:rPr>
        <w:t>ideas,</w:t>
      </w:r>
      <w:r>
        <w:rPr>
          <w:spacing w:val="-1"/>
          <w:sz w:val="24"/>
        </w:rPr>
        <w:t> </w:t>
      </w:r>
      <w:r>
        <w:rPr>
          <w:sz w:val="24"/>
        </w:rPr>
        <w:t>or</w:t>
      </w:r>
      <w:r>
        <w:rPr>
          <w:spacing w:val="-1"/>
          <w:sz w:val="24"/>
        </w:rPr>
        <w:t> </w:t>
      </w:r>
      <w:r>
        <w:rPr>
          <w:sz w:val="24"/>
        </w:rPr>
        <w:t>data</w:t>
      </w:r>
      <w:r>
        <w:rPr>
          <w:spacing w:val="-1"/>
          <w:sz w:val="24"/>
        </w:rPr>
        <w:t> </w:t>
      </w:r>
      <w:r>
        <w:rPr>
          <w:sz w:val="24"/>
        </w:rPr>
        <w:t>of</w:t>
      </w:r>
      <w:r>
        <w:rPr>
          <w:spacing w:val="-2"/>
          <w:sz w:val="24"/>
        </w:rPr>
        <w:t> </w:t>
      </w:r>
      <w:r>
        <w:rPr>
          <w:sz w:val="24"/>
        </w:rPr>
        <w:t>another</w:t>
      </w:r>
      <w:r>
        <w:rPr>
          <w:spacing w:val="-1"/>
          <w:sz w:val="24"/>
        </w:rPr>
        <w:t> </w:t>
      </w:r>
      <w:r>
        <w:rPr>
          <w:sz w:val="24"/>
        </w:rPr>
        <w:t>as</w:t>
      </w:r>
      <w:r>
        <w:rPr>
          <w:spacing w:val="-2"/>
          <w:sz w:val="24"/>
        </w:rPr>
        <w:t> </w:t>
      </w:r>
      <w:r>
        <w:rPr>
          <w:sz w:val="24"/>
        </w:rPr>
        <w:t>your</w:t>
      </w:r>
      <w:r>
        <w:rPr>
          <w:spacing w:val="-1"/>
          <w:sz w:val="24"/>
        </w:rPr>
        <w:t> </w:t>
      </w:r>
      <w:r>
        <w:rPr>
          <w:sz w:val="24"/>
        </w:rPr>
        <w:t>own</w:t>
      </w:r>
      <w:r>
        <w:rPr>
          <w:spacing w:val="-1"/>
          <w:sz w:val="24"/>
        </w:rPr>
        <w:t> </w:t>
      </w:r>
      <w:r>
        <w:rPr>
          <w:sz w:val="24"/>
        </w:rPr>
        <w:t>in</w:t>
      </w:r>
      <w:r>
        <w:rPr>
          <w:spacing w:val="-1"/>
          <w:sz w:val="24"/>
        </w:rPr>
        <w:t> </w:t>
      </w:r>
      <w:r>
        <w:rPr>
          <w:sz w:val="24"/>
        </w:rPr>
        <w:t>any</w:t>
      </w:r>
      <w:r>
        <w:rPr>
          <w:spacing w:val="-1"/>
          <w:sz w:val="24"/>
        </w:rPr>
        <w:t> </w:t>
      </w:r>
      <w:r>
        <w:rPr>
          <w:sz w:val="24"/>
        </w:rPr>
        <w:t>academic</w:t>
      </w:r>
      <w:r>
        <w:rPr>
          <w:spacing w:val="-1"/>
          <w:sz w:val="24"/>
        </w:rPr>
        <w:t> </w:t>
      </w:r>
      <w:r>
        <w:rPr>
          <w:spacing w:val="-2"/>
          <w:sz w:val="24"/>
        </w:rPr>
        <w:t>exercise.</w:t>
      </w:r>
    </w:p>
    <w:p>
      <w:pPr>
        <w:pStyle w:val="ListParagraph"/>
        <w:numPr>
          <w:ilvl w:val="0"/>
          <w:numId w:val="4"/>
        </w:numPr>
        <w:tabs>
          <w:tab w:pos="240" w:val="left" w:leader="none"/>
        </w:tabs>
        <w:spacing w:line="240" w:lineRule="auto" w:before="40" w:after="0"/>
        <w:ind w:left="240" w:right="0" w:hanging="240"/>
        <w:jc w:val="left"/>
        <w:rPr>
          <w:sz w:val="24"/>
        </w:rPr>
      </w:pPr>
      <w:r>
        <w:rPr>
          <w:i/>
          <w:sz w:val="24"/>
        </w:rPr>
        <w:t>Fabrication</w:t>
      </w:r>
      <w:r>
        <w:rPr>
          <w:sz w:val="24"/>
        </w:rPr>
        <w:t>:</w:t>
      </w:r>
      <w:r>
        <w:rPr>
          <w:spacing w:val="-3"/>
          <w:sz w:val="24"/>
        </w:rPr>
        <w:t> </w:t>
      </w:r>
      <w:r>
        <w:rPr>
          <w:sz w:val="24"/>
        </w:rPr>
        <w:t>Falsification</w:t>
      </w:r>
      <w:r>
        <w:rPr>
          <w:spacing w:val="-1"/>
          <w:sz w:val="24"/>
        </w:rPr>
        <w:t> </w:t>
      </w:r>
      <w:r>
        <w:rPr>
          <w:sz w:val="24"/>
        </w:rPr>
        <w:t>or</w:t>
      </w:r>
      <w:r>
        <w:rPr>
          <w:spacing w:val="-1"/>
          <w:sz w:val="24"/>
        </w:rPr>
        <w:t> </w:t>
      </w:r>
      <w:r>
        <w:rPr>
          <w:sz w:val="24"/>
        </w:rPr>
        <w:t>unauthorized invention</w:t>
      </w:r>
      <w:r>
        <w:rPr>
          <w:spacing w:val="-1"/>
          <w:sz w:val="24"/>
        </w:rPr>
        <w:t> </w:t>
      </w:r>
      <w:r>
        <w:rPr>
          <w:sz w:val="24"/>
        </w:rPr>
        <w:t>of</w:t>
      </w:r>
      <w:r>
        <w:rPr>
          <w:spacing w:val="-2"/>
          <w:sz w:val="24"/>
        </w:rPr>
        <w:t> </w:t>
      </w:r>
      <w:r>
        <w:rPr>
          <w:sz w:val="24"/>
        </w:rPr>
        <w:t>any information</w:t>
      </w:r>
      <w:r>
        <w:rPr>
          <w:spacing w:val="-1"/>
          <w:sz w:val="24"/>
        </w:rPr>
        <w:t> </w:t>
      </w:r>
      <w:r>
        <w:rPr>
          <w:sz w:val="24"/>
        </w:rPr>
        <w:t>or</w:t>
      </w:r>
      <w:r>
        <w:rPr>
          <w:spacing w:val="-1"/>
          <w:sz w:val="24"/>
        </w:rPr>
        <w:t> </w:t>
      </w:r>
      <w:r>
        <w:rPr>
          <w:sz w:val="24"/>
        </w:rPr>
        <w:t>citation in</w:t>
      </w:r>
      <w:r>
        <w:rPr>
          <w:spacing w:val="-1"/>
          <w:sz w:val="24"/>
        </w:rPr>
        <w:t> </w:t>
      </w:r>
      <w:r>
        <w:rPr>
          <w:sz w:val="24"/>
        </w:rPr>
        <w:t>an</w:t>
      </w:r>
      <w:r>
        <w:rPr>
          <w:spacing w:val="-1"/>
          <w:sz w:val="24"/>
        </w:rPr>
        <w:t> </w:t>
      </w:r>
      <w:r>
        <w:rPr>
          <w:sz w:val="24"/>
        </w:rPr>
        <w:t>academic</w:t>
      </w:r>
      <w:r>
        <w:rPr>
          <w:spacing w:val="-1"/>
          <w:sz w:val="24"/>
        </w:rPr>
        <w:t> </w:t>
      </w:r>
      <w:r>
        <w:rPr>
          <w:spacing w:val="-2"/>
          <w:sz w:val="24"/>
        </w:rPr>
        <w:t>exercise.</w:t>
      </w:r>
    </w:p>
    <w:p>
      <w:pPr>
        <w:pStyle w:val="ListParagraph"/>
        <w:numPr>
          <w:ilvl w:val="0"/>
          <w:numId w:val="4"/>
        </w:numPr>
        <w:tabs>
          <w:tab w:pos="240" w:val="left" w:leader="none"/>
        </w:tabs>
        <w:spacing w:line="276" w:lineRule="auto" w:before="42" w:after="0"/>
        <w:ind w:left="0" w:right="1119"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5"/>
          <w:sz w:val="24"/>
        </w:rPr>
        <w:t> </w:t>
      </w:r>
      <w:r>
        <w:rPr>
          <w:i/>
          <w:sz w:val="24"/>
        </w:rPr>
        <w:t>Dishonesty</w:t>
      </w:r>
      <w:r>
        <w:rPr>
          <w:sz w:val="24"/>
        </w:rPr>
        <w:t>:</w:t>
      </w:r>
      <w:r>
        <w:rPr>
          <w:spacing w:val="-2"/>
          <w:sz w:val="24"/>
        </w:rPr>
        <w:t> </w:t>
      </w:r>
      <w:r>
        <w:rPr>
          <w:sz w:val="24"/>
        </w:rPr>
        <w:t>Intentionally</w:t>
      </w:r>
      <w:r>
        <w:rPr>
          <w:spacing w:val="-4"/>
          <w:sz w:val="24"/>
        </w:rPr>
        <w:t> </w:t>
      </w:r>
      <w:r>
        <w:rPr>
          <w:sz w:val="24"/>
        </w:rPr>
        <w:t>helping</w:t>
      </w:r>
      <w:r>
        <w:rPr>
          <w:spacing w:val="-4"/>
          <w:sz w:val="24"/>
        </w:rPr>
        <w:t> </w:t>
      </w:r>
      <w:r>
        <w:rPr>
          <w:sz w:val="24"/>
        </w:rPr>
        <w:t>or</w:t>
      </w:r>
      <w:r>
        <w:rPr>
          <w:spacing w:val="-5"/>
          <w:sz w:val="24"/>
        </w:rPr>
        <w:t> </w:t>
      </w:r>
      <w:r>
        <w:rPr>
          <w:sz w:val="24"/>
        </w:rPr>
        <w:t>attempting</w:t>
      </w:r>
      <w:r>
        <w:rPr>
          <w:spacing w:val="-4"/>
          <w:sz w:val="24"/>
        </w:rPr>
        <w:t> </w:t>
      </w:r>
      <w:r>
        <w:rPr>
          <w:sz w:val="24"/>
        </w:rPr>
        <w:t>to</w:t>
      </w:r>
      <w:r>
        <w:rPr>
          <w:spacing w:val="-4"/>
          <w:sz w:val="24"/>
        </w:rPr>
        <w:t> </w:t>
      </w:r>
      <w:r>
        <w:rPr>
          <w:sz w:val="24"/>
        </w:rPr>
        <w:t>help</w:t>
      </w:r>
      <w:r>
        <w:rPr>
          <w:spacing w:val="-4"/>
          <w:sz w:val="24"/>
        </w:rPr>
        <w:t> </w:t>
      </w:r>
      <w:r>
        <w:rPr>
          <w:sz w:val="24"/>
        </w:rPr>
        <w:t>another</w:t>
      </w:r>
      <w:r>
        <w:rPr>
          <w:spacing w:val="-4"/>
          <w:sz w:val="24"/>
        </w:rPr>
        <w:t> </w:t>
      </w:r>
      <w:r>
        <w:rPr>
          <w:sz w:val="24"/>
        </w:rPr>
        <w:t>student commit an act of academic dishonesty.</w:t>
      </w:r>
    </w:p>
    <w:p>
      <w:pPr>
        <w:pStyle w:val="ListParagraph"/>
        <w:numPr>
          <w:ilvl w:val="0"/>
          <w:numId w:val="4"/>
        </w:numPr>
        <w:tabs>
          <w:tab w:pos="240" w:val="left" w:leader="none"/>
        </w:tabs>
        <w:spacing w:line="276" w:lineRule="auto" w:before="1" w:after="0"/>
        <w:ind w:left="0" w:right="613" w:firstLine="0"/>
        <w:jc w:val="left"/>
        <w:rPr>
          <w:sz w:val="24"/>
        </w:rPr>
      </w:pPr>
      <w:r>
        <w:rPr>
          <w:i/>
          <w:sz w:val="24"/>
        </w:rPr>
        <w:t>Conduct</w:t>
      </w:r>
      <w:r>
        <w:rPr>
          <w:i/>
          <w:spacing w:val="-3"/>
          <w:sz w:val="24"/>
        </w:rPr>
        <w:t> </w:t>
      </w:r>
      <w:r>
        <w:rPr>
          <w:i/>
          <w:sz w:val="24"/>
        </w:rPr>
        <w:t>unbecoming</w:t>
      </w:r>
      <w:r>
        <w:rPr>
          <w:i/>
          <w:spacing w:val="-2"/>
          <w:sz w:val="24"/>
        </w:rPr>
        <w:t> </w:t>
      </w:r>
      <w:r>
        <w:rPr>
          <w:i/>
          <w:sz w:val="24"/>
        </w:rPr>
        <w:t>a</w:t>
      </w:r>
      <w:r>
        <w:rPr>
          <w:i/>
          <w:spacing w:val="-3"/>
          <w:sz w:val="24"/>
        </w:rPr>
        <w:t> </w:t>
      </w:r>
      <w:r>
        <w:rPr>
          <w:i/>
          <w:sz w:val="24"/>
        </w:rPr>
        <w:t>professional</w:t>
      </w:r>
      <w:r>
        <w:rPr>
          <w:i/>
          <w:spacing w:val="-3"/>
          <w:sz w:val="24"/>
        </w:rPr>
        <w:t> </w:t>
      </w:r>
      <w:r>
        <w:rPr>
          <w:i/>
          <w:sz w:val="24"/>
        </w:rPr>
        <w:t>while</w:t>
      </w:r>
      <w:r>
        <w:rPr>
          <w:i/>
          <w:spacing w:val="-4"/>
          <w:sz w:val="24"/>
        </w:rPr>
        <w:t> </w:t>
      </w:r>
      <w:r>
        <w:rPr>
          <w:i/>
          <w:sz w:val="24"/>
        </w:rPr>
        <w:t>participating</w:t>
      </w:r>
      <w:r>
        <w:rPr>
          <w:i/>
          <w:spacing w:val="-3"/>
          <w:sz w:val="24"/>
        </w:rPr>
        <w:t> </w:t>
      </w:r>
      <w:r>
        <w:rPr>
          <w:i/>
          <w:sz w:val="24"/>
        </w:rPr>
        <w:t>in</w:t>
      </w:r>
      <w:r>
        <w:rPr>
          <w:i/>
          <w:spacing w:val="-3"/>
          <w:sz w:val="24"/>
        </w:rPr>
        <w:t> </w:t>
      </w:r>
      <w:r>
        <w:rPr>
          <w:i/>
          <w:sz w:val="24"/>
        </w:rPr>
        <w:t>a</w:t>
      </w:r>
      <w:r>
        <w:rPr>
          <w:i/>
          <w:spacing w:val="-3"/>
          <w:sz w:val="24"/>
        </w:rPr>
        <w:t> </w:t>
      </w:r>
      <w:r>
        <w:rPr>
          <w:i/>
          <w:sz w:val="24"/>
        </w:rPr>
        <w:t>practicum,</w:t>
      </w:r>
      <w:r>
        <w:rPr>
          <w:i/>
          <w:spacing w:val="-3"/>
          <w:sz w:val="24"/>
        </w:rPr>
        <w:t> </w:t>
      </w:r>
      <w:r>
        <w:rPr>
          <w:i/>
          <w:sz w:val="24"/>
        </w:rPr>
        <w:t>internship,</w:t>
      </w:r>
      <w:r>
        <w:rPr>
          <w:i/>
          <w:spacing w:val="-3"/>
          <w:sz w:val="24"/>
        </w:rPr>
        <w:t> </w:t>
      </w:r>
      <w:r>
        <w:rPr>
          <w:i/>
          <w:sz w:val="24"/>
        </w:rPr>
        <w:t>field</w:t>
      </w:r>
      <w:r>
        <w:rPr>
          <w:i/>
          <w:spacing w:val="-3"/>
          <w:sz w:val="24"/>
        </w:rPr>
        <w:t> </w:t>
      </w:r>
      <w:r>
        <w:rPr>
          <w:i/>
          <w:sz w:val="24"/>
        </w:rPr>
        <w:t>experience,</w:t>
      </w:r>
      <w:r>
        <w:rPr>
          <w:i/>
          <w:spacing w:val="-3"/>
          <w:sz w:val="24"/>
        </w:rPr>
        <w:t> </w:t>
      </w:r>
      <w:r>
        <w:rPr>
          <w:i/>
          <w:sz w:val="24"/>
        </w:rPr>
        <w:t>or</w:t>
      </w:r>
      <w:r>
        <w:rPr>
          <w:i/>
          <w:spacing w:val="-4"/>
          <w:sz w:val="24"/>
        </w:rPr>
        <w:t> </w:t>
      </w:r>
      <w:r>
        <w:rPr>
          <w:i/>
          <w:sz w:val="24"/>
        </w:rPr>
        <w:t>any similar academic experience</w:t>
      </w:r>
      <w:r>
        <w:rPr>
          <w:sz w:val="24"/>
        </w:rPr>
        <w:t>: Conduct unbecoming a professional includes, but is not limited to, standards of conduct stated in any Harding University student handbooks as well as standards and codes of conduct associated with professional organizations related to the student's academic discipline.</w:t>
      </w:r>
    </w:p>
    <w:p>
      <w:pPr>
        <w:pStyle w:val="ListParagraph"/>
        <w:numPr>
          <w:ilvl w:val="0"/>
          <w:numId w:val="4"/>
        </w:numPr>
        <w:tabs>
          <w:tab w:pos="240" w:val="left" w:leader="none"/>
        </w:tabs>
        <w:spacing w:line="276" w:lineRule="auto" w:before="0" w:after="0"/>
        <w:ind w:left="0" w:right="483" w:firstLine="0"/>
        <w:jc w:val="left"/>
        <w:rPr>
          <w:sz w:val="24"/>
        </w:rPr>
      </w:pPr>
      <w:r>
        <w:rPr>
          <w:i/>
          <w:sz w:val="24"/>
        </w:rPr>
        <w:t>Respect</w:t>
      </w:r>
      <w:r>
        <w:rPr>
          <w:sz w:val="24"/>
        </w:rPr>
        <w:t>: Students are expected to respect other classmates' opinions and ideas at all times. Since online students cannot see body language and other nonverbal cues, it is essential to word comments carefully and to refrain from such things as sarcasm, which can be taken negatively in the online world. Read posts for content and</w:t>
      </w:r>
      <w:r>
        <w:rPr>
          <w:spacing w:val="-2"/>
          <w:sz w:val="24"/>
        </w:rPr>
        <w:t> </w:t>
      </w:r>
      <w:r>
        <w:rPr>
          <w:sz w:val="24"/>
        </w:rPr>
        <w:t>then</w:t>
      </w:r>
      <w:r>
        <w:rPr>
          <w:spacing w:val="-2"/>
          <w:sz w:val="24"/>
        </w:rPr>
        <w:t> </w:t>
      </w:r>
      <w:r>
        <w:rPr>
          <w:sz w:val="24"/>
        </w:rPr>
        <w:t>read</w:t>
      </w:r>
      <w:r>
        <w:rPr>
          <w:spacing w:val="-2"/>
          <w:sz w:val="24"/>
        </w:rPr>
        <w:t> </w:t>
      </w:r>
      <w:r>
        <w:rPr>
          <w:sz w:val="24"/>
        </w:rPr>
        <w:t>posts</w:t>
      </w:r>
      <w:r>
        <w:rPr>
          <w:spacing w:val="-3"/>
          <w:sz w:val="24"/>
        </w:rPr>
        <w:t> </w:t>
      </w:r>
      <w:r>
        <w:rPr>
          <w:sz w:val="24"/>
        </w:rPr>
        <w:t>for</w:t>
      </w:r>
      <w:r>
        <w:rPr>
          <w:spacing w:val="-4"/>
          <w:sz w:val="24"/>
        </w:rPr>
        <w:t> </w:t>
      </w:r>
      <w:r>
        <w:rPr>
          <w:sz w:val="24"/>
        </w:rPr>
        <w:t>context.</w:t>
      </w:r>
      <w:r>
        <w:rPr>
          <w:spacing w:val="-2"/>
          <w:sz w:val="24"/>
        </w:rPr>
        <w:t> </w:t>
      </w:r>
      <w:r>
        <w:rPr>
          <w:sz w:val="24"/>
        </w:rPr>
        <w:t>If</w:t>
      </w:r>
      <w:r>
        <w:rPr>
          <w:spacing w:val="-2"/>
          <w:sz w:val="24"/>
        </w:rPr>
        <w:t> </w:t>
      </w:r>
      <w:r>
        <w:rPr>
          <w:sz w:val="24"/>
        </w:rPr>
        <w:t>the</w:t>
      </w:r>
      <w:r>
        <w:rPr>
          <w:spacing w:val="-4"/>
          <w:sz w:val="24"/>
        </w:rPr>
        <w:t> </w:t>
      </w:r>
      <w:r>
        <w:rPr>
          <w:sz w:val="24"/>
        </w:rPr>
        <w:t>message</w:t>
      </w:r>
      <w:r>
        <w:rPr>
          <w:spacing w:val="-3"/>
          <w:sz w:val="24"/>
        </w:rPr>
        <w:t> </w:t>
      </w:r>
      <w:r>
        <w:rPr>
          <w:sz w:val="24"/>
        </w:rPr>
        <w:t>can</w:t>
      </w:r>
      <w:r>
        <w:rPr>
          <w:spacing w:val="-2"/>
          <w:sz w:val="24"/>
        </w:rPr>
        <w:t> </w:t>
      </w:r>
      <w:r>
        <w:rPr>
          <w:sz w:val="24"/>
        </w:rPr>
        <w:t>be</w:t>
      </w:r>
      <w:r>
        <w:rPr>
          <w:spacing w:val="-3"/>
          <w:sz w:val="24"/>
        </w:rPr>
        <w:t> </w:t>
      </w:r>
      <w:r>
        <w:rPr>
          <w:sz w:val="24"/>
        </w:rPr>
        <w:t>taken</w:t>
      </w:r>
      <w:r>
        <w:rPr>
          <w:spacing w:val="-2"/>
          <w:sz w:val="24"/>
        </w:rPr>
        <w:t> </w:t>
      </w:r>
      <w:r>
        <w:rPr>
          <w:sz w:val="24"/>
        </w:rPr>
        <w:t>negatively</w:t>
      </w:r>
      <w:r>
        <w:rPr>
          <w:spacing w:val="-2"/>
          <w:sz w:val="24"/>
        </w:rPr>
        <w:t> </w:t>
      </w:r>
      <w:r>
        <w:rPr>
          <w:sz w:val="24"/>
        </w:rPr>
        <w:t>in</w:t>
      </w:r>
      <w:r>
        <w:rPr>
          <w:spacing w:val="-2"/>
          <w:sz w:val="24"/>
        </w:rPr>
        <w:t> </w:t>
      </w:r>
      <w:r>
        <w:rPr>
          <w:sz w:val="24"/>
        </w:rPr>
        <w:t>any</w:t>
      </w:r>
      <w:r>
        <w:rPr>
          <w:spacing w:val="-2"/>
          <w:sz w:val="24"/>
        </w:rPr>
        <w:t> </w:t>
      </w:r>
      <w:r>
        <w:rPr>
          <w:sz w:val="24"/>
        </w:rPr>
        <w:t>way,</w:t>
      </w:r>
      <w:r>
        <w:rPr>
          <w:spacing w:val="-2"/>
          <w:sz w:val="24"/>
        </w:rPr>
        <w:t> </w:t>
      </w:r>
      <w:r>
        <w:rPr>
          <w:sz w:val="24"/>
        </w:rPr>
        <w:t>the</w:t>
      </w:r>
      <w:r>
        <w:rPr>
          <w:spacing w:val="-2"/>
          <w:sz w:val="24"/>
        </w:rPr>
        <w:t> </w:t>
      </w:r>
      <w:r>
        <w:rPr>
          <w:sz w:val="24"/>
        </w:rPr>
        <w:t>suggestion</w:t>
      </w:r>
      <w:r>
        <w:rPr>
          <w:spacing w:val="-2"/>
          <w:sz w:val="24"/>
        </w:rPr>
        <w:t> </w:t>
      </w:r>
      <w:r>
        <w:rPr>
          <w:sz w:val="24"/>
        </w:rPr>
        <w:t>is</w:t>
      </w:r>
      <w:r>
        <w:rPr>
          <w:spacing w:val="-2"/>
          <w:sz w:val="24"/>
        </w:rPr>
        <w:t> </w:t>
      </w:r>
      <w:r>
        <w:rPr>
          <w:sz w:val="24"/>
        </w:rPr>
        <w:t>to</w:t>
      </w:r>
      <w:r>
        <w:rPr>
          <w:spacing w:val="-2"/>
          <w:sz w:val="24"/>
        </w:rPr>
        <w:t> </w:t>
      </w:r>
      <w:r>
        <w:rPr>
          <w:sz w:val="24"/>
        </w:rPr>
        <w:t>re-word the post until you are sure that it will not be taken defensively. Another key issue is to refrain from certain discussions that evoke strong reaction. This may include such things as:</w:t>
      </w:r>
    </w:p>
    <w:p>
      <w:pPr>
        <w:pStyle w:val="ListParagraph"/>
        <w:numPr>
          <w:ilvl w:val="1"/>
          <w:numId w:val="4"/>
        </w:numPr>
        <w:tabs>
          <w:tab w:pos="138" w:val="left" w:leader="none"/>
        </w:tabs>
        <w:spacing w:line="275" w:lineRule="exact" w:before="0" w:after="0"/>
        <w:ind w:left="138" w:right="0" w:hanging="138"/>
        <w:jc w:val="left"/>
        <w:rPr>
          <w:sz w:val="24"/>
        </w:rPr>
      </w:pPr>
      <w:r>
        <w:rPr>
          <w:sz w:val="24"/>
        </w:rPr>
        <w:t>Stereotypes</w:t>
      </w:r>
      <w:r>
        <w:rPr>
          <w:spacing w:val="-3"/>
          <w:sz w:val="24"/>
        </w:rPr>
        <w:t> </w:t>
      </w:r>
      <w:r>
        <w:rPr>
          <w:sz w:val="24"/>
        </w:rPr>
        <w:t>of any</w:t>
      </w:r>
      <w:r>
        <w:rPr>
          <w:spacing w:val="-2"/>
          <w:sz w:val="24"/>
        </w:rPr>
        <w:t> </w:t>
      </w:r>
      <w:r>
        <w:rPr>
          <w:sz w:val="24"/>
        </w:rPr>
        <w:t>nature,</w:t>
      </w:r>
      <w:r>
        <w:rPr>
          <w:spacing w:val="-1"/>
          <w:sz w:val="24"/>
        </w:rPr>
        <w:t> </w:t>
      </w:r>
      <w:r>
        <w:rPr>
          <w:sz w:val="24"/>
        </w:rPr>
        <w:t>whether</w:t>
      </w:r>
      <w:r>
        <w:rPr>
          <w:spacing w:val="-2"/>
          <w:sz w:val="24"/>
        </w:rPr>
        <w:t> </w:t>
      </w:r>
      <w:r>
        <w:rPr>
          <w:sz w:val="24"/>
        </w:rPr>
        <w:t>it</w:t>
      </w:r>
      <w:r>
        <w:rPr>
          <w:spacing w:val="-1"/>
          <w:sz w:val="24"/>
        </w:rPr>
        <w:t> </w:t>
      </w:r>
      <w:r>
        <w:rPr>
          <w:sz w:val="24"/>
        </w:rPr>
        <w:t>be</w:t>
      </w:r>
      <w:r>
        <w:rPr>
          <w:spacing w:val="-3"/>
          <w:sz w:val="24"/>
        </w:rPr>
        <w:t> </w:t>
      </w:r>
      <w:r>
        <w:rPr>
          <w:sz w:val="24"/>
        </w:rPr>
        <w:t>profession</w:t>
      </w:r>
      <w:r>
        <w:rPr>
          <w:spacing w:val="-1"/>
          <w:sz w:val="24"/>
        </w:rPr>
        <w:t> </w:t>
      </w:r>
      <w:r>
        <w:rPr>
          <w:sz w:val="24"/>
        </w:rPr>
        <w:t>or</w:t>
      </w:r>
      <w:r>
        <w:rPr>
          <w:spacing w:val="-3"/>
          <w:sz w:val="24"/>
        </w:rPr>
        <w:t> </w:t>
      </w:r>
      <w:r>
        <w:rPr>
          <w:sz w:val="24"/>
        </w:rPr>
        <w:t>class</w:t>
      </w:r>
      <w:r>
        <w:rPr>
          <w:spacing w:val="-2"/>
          <w:sz w:val="24"/>
        </w:rPr>
        <w:t> </w:t>
      </w:r>
      <w:r>
        <w:rPr>
          <w:sz w:val="24"/>
        </w:rPr>
        <w:t>of</w:t>
      </w:r>
      <w:r>
        <w:rPr>
          <w:spacing w:val="-2"/>
          <w:sz w:val="24"/>
        </w:rPr>
        <w:t> people</w:t>
      </w:r>
    </w:p>
    <w:p>
      <w:pPr>
        <w:pStyle w:val="ListParagraph"/>
        <w:numPr>
          <w:ilvl w:val="1"/>
          <w:numId w:val="4"/>
        </w:numPr>
        <w:tabs>
          <w:tab w:pos="138" w:val="left" w:leader="none"/>
        </w:tabs>
        <w:spacing w:line="278" w:lineRule="auto" w:before="41" w:after="0"/>
        <w:ind w:left="0" w:right="2046" w:firstLine="0"/>
        <w:jc w:val="left"/>
        <w:rPr>
          <w:sz w:val="24"/>
        </w:rPr>
      </w:pPr>
      <w:r>
        <w:rPr>
          <w:sz w:val="24"/>
        </w:rPr>
        <w:t>Politics,</w:t>
      </w:r>
      <w:r>
        <w:rPr>
          <w:spacing w:val="-4"/>
          <w:sz w:val="24"/>
        </w:rPr>
        <w:t> </w:t>
      </w:r>
      <w:r>
        <w:rPr>
          <w:sz w:val="24"/>
        </w:rPr>
        <w:t>no</w:t>
      </w:r>
      <w:r>
        <w:rPr>
          <w:spacing w:val="-4"/>
          <w:sz w:val="24"/>
        </w:rPr>
        <w:t> </w:t>
      </w:r>
      <w:r>
        <w:rPr>
          <w:sz w:val="24"/>
        </w:rPr>
        <w:t>matter</w:t>
      </w:r>
      <w:r>
        <w:rPr>
          <w:spacing w:val="-4"/>
          <w:sz w:val="24"/>
        </w:rPr>
        <w:t> </w:t>
      </w:r>
      <w:r>
        <w:rPr>
          <w:sz w:val="24"/>
        </w:rPr>
        <w:t>your</w:t>
      </w:r>
      <w:r>
        <w:rPr>
          <w:spacing w:val="-4"/>
          <w:sz w:val="24"/>
        </w:rPr>
        <w:t> </w:t>
      </w:r>
      <w:r>
        <w:rPr>
          <w:sz w:val="24"/>
        </w:rPr>
        <w:t>personal</w:t>
      </w:r>
      <w:r>
        <w:rPr>
          <w:spacing w:val="-4"/>
          <w:sz w:val="24"/>
        </w:rPr>
        <w:t> </w:t>
      </w:r>
      <w:r>
        <w:rPr>
          <w:sz w:val="24"/>
        </w:rPr>
        <w:t>leanings,</w:t>
      </w:r>
      <w:r>
        <w:rPr>
          <w:spacing w:val="-4"/>
          <w:sz w:val="24"/>
        </w:rPr>
        <w:t> </w:t>
      </w:r>
      <w:r>
        <w:rPr>
          <w:sz w:val="24"/>
        </w:rPr>
        <w:t>respect</w:t>
      </w:r>
      <w:r>
        <w:rPr>
          <w:spacing w:val="-4"/>
          <w:sz w:val="24"/>
        </w:rPr>
        <w:t> </w:t>
      </w:r>
      <w:r>
        <w:rPr>
          <w:sz w:val="24"/>
        </w:rPr>
        <w:t>should</w:t>
      </w:r>
      <w:r>
        <w:rPr>
          <w:spacing w:val="-4"/>
          <w:sz w:val="24"/>
        </w:rPr>
        <w:t> </w:t>
      </w:r>
      <w:r>
        <w:rPr>
          <w:sz w:val="24"/>
        </w:rPr>
        <w:t>be</w:t>
      </w:r>
      <w:r>
        <w:rPr>
          <w:spacing w:val="-4"/>
          <w:sz w:val="24"/>
        </w:rPr>
        <w:t> </w:t>
      </w:r>
      <w:r>
        <w:rPr>
          <w:sz w:val="24"/>
        </w:rPr>
        <w:t>shown</w:t>
      </w:r>
      <w:r>
        <w:rPr>
          <w:spacing w:val="-4"/>
          <w:sz w:val="24"/>
        </w:rPr>
        <w:t> </w:t>
      </w:r>
      <w:r>
        <w:rPr>
          <w:sz w:val="24"/>
        </w:rPr>
        <w:t>in</w:t>
      </w:r>
      <w:r>
        <w:rPr>
          <w:spacing w:val="-4"/>
          <w:sz w:val="24"/>
        </w:rPr>
        <w:t> </w:t>
      </w:r>
      <w:r>
        <w:rPr>
          <w:sz w:val="24"/>
        </w:rPr>
        <w:t>differences</w:t>
      </w:r>
      <w:r>
        <w:rPr>
          <w:spacing w:val="-5"/>
          <w:sz w:val="24"/>
        </w:rPr>
        <w:t> </w:t>
      </w:r>
      <w:r>
        <w:rPr>
          <w:sz w:val="24"/>
        </w:rPr>
        <w:t>of</w:t>
      </w:r>
      <w:r>
        <w:rPr>
          <w:spacing w:val="-4"/>
          <w:sz w:val="24"/>
        </w:rPr>
        <w:t> </w:t>
      </w:r>
      <w:r>
        <w:rPr>
          <w:sz w:val="24"/>
        </w:rPr>
        <w:t>opinions and ideas</w:t>
      </w:r>
    </w:p>
    <w:p>
      <w:pPr>
        <w:pStyle w:val="BodyText"/>
        <w:spacing w:before="36"/>
      </w:pPr>
    </w:p>
    <w:p>
      <w:pPr>
        <w:pStyle w:val="Heading2"/>
      </w:pPr>
      <w:r>
        <w:rPr/>
        <w:t>Canvas</w:t>
      </w:r>
      <w:r>
        <w:rPr>
          <w:spacing w:val="-3"/>
        </w:rPr>
        <w:t> </w:t>
      </w:r>
      <w:r>
        <w:rPr/>
        <w:t>or</w:t>
      </w:r>
      <w:r>
        <w:rPr>
          <w:spacing w:val="-3"/>
        </w:rPr>
        <w:t> </w:t>
      </w:r>
      <w:r>
        <w:rPr/>
        <w:t>Internet</w:t>
      </w:r>
      <w:r>
        <w:rPr>
          <w:spacing w:val="-3"/>
        </w:rPr>
        <w:t> </w:t>
      </w:r>
      <w:r>
        <w:rPr/>
        <w:t>Outage</w:t>
      </w:r>
      <w:r>
        <w:rPr>
          <w:spacing w:val="-3"/>
        </w:rPr>
        <w:t> </w:t>
      </w:r>
      <w:r>
        <w:rPr>
          <w:spacing w:val="-2"/>
        </w:rPr>
        <w:t>Policy</w:t>
      </w:r>
    </w:p>
    <w:p>
      <w:pPr>
        <w:pStyle w:val="BodyText"/>
        <w:spacing w:line="276" w:lineRule="auto"/>
        <w:ind w:right="418"/>
      </w:pPr>
      <w:r>
        <w:rPr/>
        <w:t>As a (potential online) learner, you must be able to manage technical difficulties such as power outages, connection</w:t>
      </w:r>
      <w:r>
        <w:rPr>
          <w:spacing w:val="-3"/>
        </w:rPr>
        <w:t> </w:t>
      </w:r>
      <w:r>
        <w:rPr/>
        <w:t>problems,</w:t>
      </w:r>
      <w:r>
        <w:rPr>
          <w:spacing w:val="-3"/>
        </w:rPr>
        <w:t> </w:t>
      </w:r>
      <w:r>
        <w:rPr/>
        <w:t>and</w:t>
      </w:r>
      <w:r>
        <w:rPr>
          <w:spacing w:val="-3"/>
        </w:rPr>
        <w:t> </w:t>
      </w:r>
      <w:r>
        <w:rPr/>
        <w:t>other</w:t>
      </w:r>
      <w:r>
        <w:rPr>
          <w:spacing w:val="-5"/>
        </w:rPr>
        <w:t> </w:t>
      </w:r>
      <w:r>
        <w:rPr/>
        <w:t>technical</w:t>
      </w:r>
      <w:r>
        <w:rPr>
          <w:spacing w:val="-3"/>
        </w:rPr>
        <w:t> </w:t>
      </w:r>
      <w:r>
        <w:rPr/>
        <w:t>issues.</w:t>
      </w:r>
      <w:r>
        <w:rPr>
          <w:spacing w:val="-3"/>
        </w:rPr>
        <w:t> </w:t>
      </w:r>
      <w:r>
        <w:rPr/>
        <w:t>Technology</w:t>
      </w:r>
      <w:r>
        <w:rPr>
          <w:spacing w:val="-3"/>
        </w:rPr>
        <w:t> </w:t>
      </w:r>
      <w:r>
        <w:rPr/>
        <w:t>will</w:t>
      </w:r>
      <w:r>
        <w:rPr>
          <w:spacing w:val="-3"/>
        </w:rPr>
        <w:t> </w:t>
      </w:r>
      <w:r>
        <w:rPr/>
        <w:t>sometimes</w:t>
      </w:r>
      <w:r>
        <w:rPr>
          <w:spacing w:val="-4"/>
        </w:rPr>
        <w:t> </w:t>
      </w:r>
      <w:r>
        <w:rPr/>
        <w:t>fail.</w:t>
      </w:r>
      <w:r>
        <w:rPr>
          <w:spacing w:val="-3"/>
        </w:rPr>
        <w:t> </w:t>
      </w:r>
      <w:r>
        <w:rPr/>
        <w:t>For</w:t>
      </w:r>
      <w:r>
        <w:rPr>
          <w:spacing w:val="-3"/>
        </w:rPr>
        <w:t> </w:t>
      </w:r>
      <w:r>
        <w:rPr/>
        <w:t>this</w:t>
      </w:r>
      <w:r>
        <w:rPr>
          <w:spacing w:val="-4"/>
        </w:rPr>
        <w:t> </w:t>
      </w:r>
      <w:r>
        <w:rPr/>
        <w:t>reason,</w:t>
      </w:r>
      <w:r>
        <w:rPr>
          <w:spacing w:val="-1"/>
        </w:rPr>
        <w:t> </w:t>
      </w:r>
      <w:r>
        <w:rPr/>
        <w:t>it</w:t>
      </w:r>
      <w:r>
        <w:rPr>
          <w:spacing w:val="-3"/>
        </w:rPr>
        <w:t> </w:t>
      </w:r>
      <w:r>
        <w:rPr/>
        <w:t>is</w:t>
      </w:r>
      <w:r>
        <w:rPr>
          <w:spacing w:val="-4"/>
        </w:rPr>
        <w:t> </w:t>
      </w:r>
      <w:r>
        <w:rPr/>
        <w:t>advisable to complete your assigned work prior to the due date.</w:t>
      </w:r>
    </w:p>
    <w:p>
      <w:pPr>
        <w:pStyle w:val="BodyText"/>
        <w:spacing w:before="42"/>
      </w:pPr>
    </w:p>
    <w:p>
      <w:pPr>
        <w:pStyle w:val="Heading2"/>
      </w:pPr>
      <w:r>
        <w:rPr>
          <w:spacing w:val="-2"/>
        </w:rPr>
        <w:t>Instructor</w:t>
      </w:r>
    </w:p>
    <w:p>
      <w:pPr>
        <w:pStyle w:val="BodyText"/>
        <w:spacing w:line="276" w:lineRule="auto"/>
        <w:ind w:right="418"/>
      </w:pPr>
      <w:r>
        <w:rPr/>
        <w:t>If</w:t>
      </w:r>
      <w:r>
        <w:rPr>
          <w:spacing w:val="-5"/>
        </w:rPr>
        <w:t> </w:t>
      </w:r>
      <w:r>
        <w:rPr/>
        <w:t>your</w:t>
      </w:r>
      <w:r>
        <w:rPr>
          <w:spacing w:val="-4"/>
        </w:rPr>
        <w:t> </w:t>
      </w:r>
      <w:r>
        <w:rPr/>
        <w:t>instructor</w:t>
      </w:r>
      <w:r>
        <w:rPr>
          <w:spacing w:val="-2"/>
        </w:rPr>
        <w:t> </w:t>
      </w:r>
      <w:r>
        <w:rPr/>
        <w:t>experiences</w:t>
      </w:r>
      <w:r>
        <w:rPr>
          <w:spacing w:val="-4"/>
        </w:rPr>
        <w:t> </w:t>
      </w:r>
      <w:r>
        <w:rPr/>
        <w:t>a</w:t>
      </w:r>
      <w:r>
        <w:rPr>
          <w:spacing w:val="-4"/>
        </w:rPr>
        <w:t> </w:t>
      </w:r>
      <w:r>
        <w:rPr/>
        <w:t>power</w:t>
      </w:r>
      <w:r>
        <w:rPr>
          <w:spacing w:val="-3"/>
        </w:rPr>
        <w:t> </w:t>
      </w:r>
      <w:r>
        <w:rPr/>
        <w:t>outage,</w:t>
      </w:r>
      <w:r>
        <w:rPr>
          <w:spacing w:val="-1"/>
        </w:rPr>
        <w:t> </w:t>
      </w:r>
      <w:r>
        <w:rPr/>
        <w:t>Internet</w:t>
      </w:r>
      <w:r>
        <w:rPr>
          <w:spacing w:val="-3"/>
        </w:rPr>
        <w:t> </w:t>
      </w:r>
      <w:r>
        <w:rPr/>
        <w:t>service</w:t>
      </w:r>
      <w:r>
        <w:rPr>
          <w:spacing w:val="-4"/>
        </w:rPr>
        <w:t> </w:t>
      </w:r>
      <w:r>
        <w:rPr/>
        <w:t>outage,</w:t>
      </w:r>
      <w:r>
        <w:rPr>
          <w:spacing w:val="-3"/>
        </w:rPr>
        <w:t> </w:t>
      </w:r>
      <w:r>
        <w:rPr/>
        <w:t>LMS (Canvas),</w:t>
      </w:r>
      <w:r>
        <w:rPr>
          <w:spacing w:val="-3"/>
        </w:rPr>
        <w:t> </w:t>
      </w:r>
      <w:r>
        <w:rPr/>
        <w:t>or</w:t>
      </w:r>
      <w:r>
        <w:rPr>
          <w:spacing w:val="-5"/>
        </w:rPr>
        <w:t> </w:t>
      </w:r>
      <w:r>
        <w:rPr/>
        <w:t>other</w:t>
      </w:r>
      <w:r>
        <w:rPr>
          <w:spacing w:val="-3"/>
        </w:rPr>
        <w:t> </w:t>
      </w:r>
      <w:r>
        <w:rPr/>
        <w:t>technical</w:t>
      </w:r>
      <w:r>
        <w:rPr>
          <w:spacing w:val="-3"/>
        </w:rPr>
        <w:t> </w:t>
      </w:r>
      <w:r>
        <w:rPr/>
        <w:t>issues that significantly affect the timing of distributing online assignments, grading assignments, or significantly interfere with communicating with students, adjustments to due dates will be made.</w:t>
      </w:r>
    </w:p>
    <w:p>
      <w:pPr>
        <w:pStyle w:val="BodyText"/>
      </w:pPr>
    </w:p>
    <w:p>
      <w:pPr>
        <w:pStyle w:val="Heading2"/>
        <w:spacing w:before="1"/>
      </w:pPr>
      <w:r>
        <w:rPr>
          <w:spacing w:val="-2"/>
        </w:rPr>
        <w:t>Student</w:t>
      </w:r>
    </w:p>
    <w:p>
      <w:pPr>
        <w:pStyle w:val="BodyText"/>
        <w:spacing w:before="43"/>
      </w:pPr>
      <w:r>
        <w:rPr/>
        <w:t>If</w:t>
      </w:r>
      <w:r>
        <w:rPr>
          <w:spacing w:val="-6"/>
        </w:rPr>
        <w:t> </w:t>
      </w:r>
      <w:r>
        <w:rPr/>
        <w:t>you</w:t>
      </w:r>
      <w:r>
        <w:rPr>
          <w:spacing w:val="-1"/>
        </w:rPr>
        <w:t> </w:t>
      </w:r>
      <w:r>
        <w:rPr/>
        <w:t>experience</w:t>
      </w:r>
      <w:r>
        <w:rPr>
          <w:spacing w:val="-2"/>
        </w:rPr>
        <w:t> </w:t>
      </w:r>
      <w:r>
        <w:rPr/>
        <w:t>a</w:t>
      </w:r>
      <w:r>
        <w:rPr>
          <w:spacing w:val="-2"/>
        </w:rPr>
        <w:t> </w:t>
      </w:r>
      <w:r>
        <w:rPr/>
        <w:t>power</w:t>
      </w:r>
      <w:r>
        <w:rPr>
          <w:spacing w:val="-1"/>
        </w:rPr>
        <w:t> </w:t>
      </w:r>
      <w:r>
        <w:rPr/>
        <w:t>outage,</w:t>
      </w:r>
      <w:r>
        <w:rPr>
          <w:spacing w:val="1"/>
        </w:rPr>
        <w:t> </w:t>
      </w:r>
      <w:r>
        <w:rPr/>
        <w:t>Internet</w:t>
      </w:r>
      <w:r>
        <w:rPr>
          <w:spacing w:val="-1"/>
        </w:rPr>
        <w:t> </w:t>
      </w:r>
      <w:r>
        <w:rPr/>
        <w:t>service outage,</w:t>
      </w:r>
      <w:r>
        <w:rPr>
          <w:spacing w:val="-1"/>
        </w:rPr>
        <w:t> </w:t>
      </w:r>
      <w:r>
        <w:rPr/>
        <w:t>LMS</w:t>
      </w:r>
      <w:r>
        <w:rPr>
          <w:spacing w:val="-1"/>
        </w:rPr>
        <w:t> </w:t>
      </w:r>
      <w:r>
        <w:rPr/>
        <w:t>(Canvas)</w:t>
      </w:r>
      <w:r>
        <w:rPr>
          <w:spacing w:val="-1"/>
        </w:rPr>
        <w:t> </w:t>
      </w:r>
      <w:r>
        <w:rPr/>
        <w:t>or other</w:t>
      </w:r>
      <w:r>
        <w:rPr>
          <w:spacing w:val="-3"/>
        </w:rPr>
        <w:t> </w:t>
      </w:r>
      <w:r>
        <w:rPr/>
        <w:t>technical</w:t>
      </w:r>
      <w:r>
        <w:rPr>
          <w:spacing w:val="-1"/>
        </w:rPr>
        <w:t> </w:t>
      </w:r>
      <w:r>
        <w:rPr/>
        <w:t>issues,</w:t>
      </w:r>
      <w:r>
        <w:rPr>
          <w:spacing w:val="-1"/>
        </w:rPr>
        <w:t> </w:t>
      </w:r>
      <w:r>
        <w:rPr>
          <w:spacing w:val="-2"/>
        </w:rPr>
        <w:t>nonetheless</w:t>
      </w:r>
    </w:p>
    <w:p>
      <w:pPr>
        <w:pStyle w:val="BodyText"/>
        <w:spacing w:after="0"/>
        <w:sectPr>
          <w:pgSz w:w="12240" w:h="15840"/>
          <w:pgMar w:header="0" w:footer="1142" w:top="640" w:bottom="1340" w:left="720" w:right="360"/>
        </w:sectPr>
      </w:pPr>
    </w:p>
    <w:p>
      <w:pPr>
        <w:pStyle w:val="BodyText"/>
        <w:spacing w:line="276" w:lineRule="auto" w:before="79"/>
        <w:ind w:right="418"/>
      </w:pPr>
      <w:r>
        <w:rPr/>
        <w:t>you are held responsible for completing your assigned work in a timely manner. Harding University is not responsible for the student’s access to a working computer or reliable Internet service. Internet outages or having</w:t>
      </w:r>
      <w:r>
        <w:rPr>
          <w:spacing w:val="-2"/>
        </w:rPr>
        <w:t> </w:t>
      </w:r>
      <w:r>
        <w:rPr/>
        <w:t>computer</w:t>
      </w:r>
      <w:r>
        <w:rPr>
          <w:spacing w:val="-4"/>
        </w:rPr>
        <w:t> </w:t>
      </w:r>
      <w:r>
        <w:rPr/>
        <w:t>issues</w:t>
      </w:r>
      <w:r>
        <w:rPr>
          <w:spacing w:val="-3"/>
        </w:rPr>
        <w:t> </w:t>
      </w:r>
      <w:r>
        <w:rPr/>
        <w:t>is</w:t>
      </w:r>
      <w:r>
        <w:rPr>
          <w:spacing w:val="-3"/>
        </w:rPr>
        <w:t> </w:t>
      </w:r>
      <w:r>
        <w:rPr/>
        <w:t>not</w:t>
      </w:r>
      <w:r>
        <w:rPr>
          <w:spacing w:val="-2"/>
        </w:rPr>
        <w:t> </w:t>
      </w:r>
      <w:r>
        <w:rPr/>
        <w:t>an</w:t>
      </w:r>
      <w:r>
        <w:rPr>
          <w:spacing w:val="-2"/>
        </w:rPr>
        <w:t> </w:t>
      </w:r>
      <w:r>
        <w:rPr/>
        <w:t>excuse</w:t>
      </w:r>
      <w:r>
        <w:rPr>
          <w:spacing w:val="-1"/>
        </w:rPr>
        <w:t> </w:t>
      </w:r>
      <w:r>
        <w:rPr/>
        <w:t>for</w:t>
      </w:r>
      <w:r>
        <w:rPr>
          <w:spacing w:val="-2"/>
        </w:rPr>
        <w:t> </w:t>
      </w:r>
      <w:r>
        <w:rPr/>
        <w:t>late</w:t>
      </w:r>
      <w:r>
        <w:rPr>
          <w:spacing w:val="-2"/>
        </w:rPr>
        <w:t> </w:t>
      </w:r>
      <w:r>
        <w:rPr/>
        <w:t>work.</w:t>
      </w:r>
      <w:r>
        <w:rPr>
          <w:spacing w:val="-2"/>
        </w:rPr>
        <w:t> </w:t>
      </w:r>
      <w:r>
        <w:rPr/>
        <w:t>A</w:t>
      </w:r>
      <w:r>
        <w:rPr>
          <w:spacing w:val="-4"/>
        </w:rPr>
        <w:t> </w:t>
      </w:r>
      <w:r>
        <w:rPr/>
        <w:t>backup</w:t>
      </w:r>
      <w:r>
        <w:rPr>
          <w:spacing w:val="-2"/>
        </w:rPr>
        <w:t> </w:t>
      </w:r>
      <w:r>
        <w:rPr/>
        <w:t>plan</w:t>
      </w:r>
      <w:r>
        <w:rPr>
          <w:spacing w:val="-2"/>
        </w:rPr>
        <w:t> </w:t>
      </w:r>
      <w:r>
        <w:rPr/>
        <w:t>for</w:t>
      </w:r>
      <w:r>
        <w:rPr>
          <w:spacing w:val="-4"/>
        </w:rPr>
        <w:t> </w:t>
      </w:r>
      <w:r>
        <w:rPr/>
        <w:t>reliable</w:t>
      </w:r>
      <w:r>
        <w:rPr>
          <w:spacing w:val="-2"/>
        </w:rPr>
        <w:t> </w:t>
      </w:r>
      <w:r>
        <w:rPr/>
        <w:t>Internet</w:t>
      </w:r>
      <w:r>
        <w:rPr>
          <w:spacing w:val="-2"/>
        </w:rPr>
        <w:t> </w:t>
      </w:r>
      <w:r>
        <w:rPr/>
        <w:t>service</w:t>
      </w:r>
      <w:r>
        <w:rPr>
          <w:spacing w:val="-1"/>
        </w:rPr>
        <w:t> </w:t>
      </w:r>
      <w:r>
        <w:rPr/>
        <w:t>and</w:t>
      </w:r>
      <w:r>
        <w:rPr>
          <w:spacing w:val="-2"/>
        </w:rPr>
        <w:t> </w:t>
      </w:r>
      <w:r>
        <w:rPr/>
        <w:t>working computers is prudent.</w:t>
      </w:r>
    </w:p>
    <w:p>
      <w:pPr>
        <w:pStyle w:val="BodyText"/>
      </w:pPr>
    </w:p>
    <w:p>
      <w:pPr>
        <w:pStyle w:val="Heading2"/>
      </w:pPr>
      <w:r>
        <w:rPr/>
        <w:t>Testing</w:t>
      </w:r>
      <w:r>
        <w:rPr>
          <w:spacing w:val="-4"/>
        </w:rPr>
        <w:t> </w:t>
      </w:r>
      <w:r>
        <w:rPr>
          <w:spacing w:val="-2"/>
        </w:rPr>
        <w:t>Issues</w:t>
      </w:r>
    </w:p>
    <w:p>
      <w:pPr>
        <w:pStyle w:val="BodyText"/>
        <w:spacing w:line="276" w:lineRule="auto"/>
        <w:ind w:right="418"/>
      </w:pPr>
      <w:r>
        <w:rPr/>
        <w:t>If</w:t>
      </w:r>
      <w:r>
        <w:rPr>
          <w:spacing w:val="-5"/>
        </w:rPr>
        <w:t> </w:t>
      </w:r>
      <w:r>
        <w:rPr/>
        <w:t>you</w:t>
      </w:r>
      <w:r>
        <w:rPr>
          <w:spacing w:val="-3"/>
        </w:rPr>
        <w:t> </w:t>
      </w:r>
      <w:r>
        <w:rPr/>
        <w:t>experience</w:t>
      </w:r>
      <w:r>
        <w:rPr>
          <w:spacing w:val="-4"/>
        </w:rPr>
        <w:t> </w:t>
      </w:r>
      <w:r>
        <w:rPr/>
        <w:t>issues</w:t>
      </w:r>
      <w:r>
        <w:rPr>
          <w:spacing w:val="-1"/>
        </w:rPr>
        <w:t> </w:t>
      </w:r>
      <w:r>
        <w:rPr/>
        <w:t>with</w:t>
      </w:r>
      <w:r>
        <w:rPr>
          <w:spacing w:val="-3"/>
        </w:rPr>
        <w:t> </w:t>
      </w:r>
      <w:r>
        <w:rPr/>
        <w:t>an</w:t>
      </w:r>
      <w:r>
        <w:rPr>
          <w:spacing w:val="-3"/>
        </w:rPr>
        <w:t> </w:t>
      </w:r>
      <w:r>
        <w:rPr/>
        <w:t>Internet</w:t>
      </w:r>
      <w:r>
        <w:rPr>
          <w:spacing w:val="-1"/>
        </w:rPr>
        <w:t> </w:t>
      </w:r>
      <w:r>
        <w:rPr/>
        <w:t>connection,</w:t>
      </w:r>
      <w:r>
        <w:rPr>
          <w:spacing w:val="-3"/>
        </w:rPr>
        <w:t> </w:t>
      </w:r>
      <w:r>
        <w:rPr/>
        <w:t>power</w:t>
      </w:r>
      <w:r>
        <w:rPr>
          <w:spacing w:val="-3"/>
        </w:rPr>
        <w:t> </w:t>
      </w:r>
      <w:r>
        <w:rPr/>
        <w:t>outage,</w:t>
      </w:r>
      <w:r>
        <w:rPr>
          <w:spacing w:val="-3"/>
        </w:rPr>
        <w:t> </w:t>
      </w:r>
      <w:r>
        <w:rPr/>
        <w:t>computer,</w:t>
      </w:r>
      <w:r>
        <w:rPr>
          <w:spacing w:val="-3"/>
        </w:rPr>
        <w:t> </w:t>
      </w:r>
      <w:r>
        <w:rPr/>
        <w:t>or</w:t>
      </w:r>
      <w:r>
        <w:rPr>
          <w:spacing w:val="-3"/>
        </w:rPr>
        <w:t> </w:t>
      </w:r>
      <w:r>
        <w:rPr/>
        <w:t>LMS</w:t>
      </w:r>
      <w:r>
        <w:rPr>
          <w:spacing w:val="-3"/>
        </w:rPr>
        <w:t> </w:t>
      </w:r>
      <w:r>
        <w:rPr/>
        <w:t>(Canvas)</w:t>
      </w:r>
      <w:r>
        <w:rPr>
          <w:spacing w:val="-2"/>
        </w:rPr>
        <w:t> </w:t>
      </w:r>
      <w:r>
        <w:rPr/>
        <w:t>and</w:t>
      </w:r>
      <w:r>
        <w:rPr>
          <w:spacing w:val="-3"/>
        </w:rPr>
        <w:t> </w:t>
      </w:r>
      <w:r>
        <w:rPr/>
        <w:t>are</w:t>
      </w:r>
      <w:r>
        <w:rPr>
          <w:spacing w:val="-5"/>
        </w:rPr>
        <w:t> </w:t>
      </w:r>
      <w:r>
        <w:rPr/>
        <w:t>unable to complete or submit a test, do not panic. Your first step is to contact me as your instructor and I will provide you with instructions on how to proceed. You may also report a</w:t>
      </w:r>
      <w:r>
        <w:rPr>
          <w:spacing w:val="-1"/>
        </w:rPr>
        <w:t> </w:t>
      </w:r>
      <w:r>
        <w:rPr/>
        <w:t>problem to the E-learning help desk (501-279- 5201). Response time is dependent on the time of day. The E-learning help desk is manned Monday through Friday from 8:00 am – 5:00 pm.</w:t>
      </w:r>
    </w:p>
    <w:p>
      <w:pPr>
        <w:pStyle w:val="BodyText"/>
        <w:spacing w:before="43"/>
      </w:pPr>
    </w:p>
    <w:p>
      <w:pPr>
        <w:pStyle w:val="Heading2"/>
      </w:pPr>
      <w:r>
        <w:rPr/>
        <w:t>Inclement</w:t>
      </w:r>
      <w:r>
        <w:rPr>
          <w:spacing w:val="-3"/>
        </w:rPr>
        <w:t> </w:t>
      </w:r>
      <w:r>
        <w:rPr>
          <w:spacing w:val="-2"/>
        </w:rPr>
        <w:t>Weather</w:t>
      </w:r>
    </w:p>
    <w:p>
      <w:pPr>
        <w:pStyle w:val="BodyText"/>
        <w:spacing w:line="276" w:lineRule="auto"/>
        <w:ind w:right="418"/>
      </w:pPr>
      <w:r>
        <w:rPr/>
        <w:t>If</w:t>
      </w:r>
      <w:r>
        <w:rPr>
          <w:spacing w:val="-5"/>
        </w:rPr>
        <w:t> </w:t>
      </w:r>
      <w:r>
        <w:rPr/>
        <w:t>inclement</w:t>
      </w:r>
      <w:r>
        <w:rPr>
          <w:spacing w:val="-3"/>
        </w:rPr>
        <w:t> </w:t>
      </w:r>
      <w:r>
        <w:rPr/>
        <w:t>weather</w:t>
      </w:r>
      <w:r>
        <w:rPr>
          <w:spacing w:val="-5"/>
        </w:rPr>
        <w:t> </w:t>
      </w:r>
      <w:r>
        <w:rPr/>
        <w:t>prohibits</w:t>
      </w:r>
      <w:r>
        <w:rPr>
          <w:spacing w:val="-4"/>
        </w:rPr>
        <w:t> </w:t>
      </w:r>
      <w:r>
        <w:rPr/>
        <w:t>your</w:t>
      </w:r>
      <w:r>
        <w:rPr>
          <w:spacing w:val="-3"/>
        </w:rPr>
        <w:t> </w:t>
      </w:r>
      <w:r>
        <w:rPr/>
        <w:t>participation</w:t>
      </w:r>
      <w:r>
        <w:rPr>
          <w:spacing w:val="-3"/>
        </w:rPr>
        <w:t> </w:t>
      </w:r>
      <w:r>
        <w:rPr/>
        <w:t>in</w:t>
      </w:r>
      <w:r>
        <w:rPr>
          <w:spacing w:val="-3"/>
        </w:rPr>
        <w:t> </w:t>
      </w:r>
      <w:r>
        <w:rPr/>
        <w:t>any</w:t>
      </w:r>
      <w:r>
        <w:rPr>
          <w:spacing w:val="-3"/>
        </w:rPr>
        <w:t> </w:t>
      </w:r>
      <w:r>
        <w:rPr/>
        <w:t>element</w:t>
      </w:r>
      <w:r>
        <w:rPr>
          <w:spacing w:val="-3"/>
        </w:rPr>
        <w:t> </w:t>
      </w:r>
      <w:r>
        <w:rPr/>
        <w:t>of</w:t>
      </w:r>
      <w:r>
        <w:rPr>
          <w:spacing w:val="-3"/>
        </w:rPr>
        <w:t> </w:t>
      </w:r>
      <w:r>
        <w:rPr/>
        <w:t>this</w:t>
      </w:r>
      <w:r>
        <w:rPr>
          <w:spacing w:val="-4"/>
        </w:rPr>
        <w:t> </w:t>
      </w:r>
      <w:r>
        <w:rPr/>
        <w:t>course,</w:t>
      </w:r>
      <w:r>
        <w:rPr>
          <w:spacing w:val="-3"/>
        </w:rPr>
        <w:t> </w:t>
      </w:r>
      <w:r>
        <w:rPr/>
        <w:t>prompt</w:t>
      </w:r>
      <w:r>
        <w:rPr>
          <w:spacing w:val="-3"/>
        </w:rPr>
        <w:t> </w:t>
      </w:r>
      <w:r>
        <w:rPr/>
        <w:t>communication</w:t>
      </w:r>
      <w:r>
        <w:rPr>
          <w:spacing w:val="-3"/>
        </w:rPr>
        <w:t> </w:t>
      </w:r>
      <w:r>
        <w:rPr/>
        <w:t>with</w:t>
      </w:r>
      <w:r>
        <w:rPr>
          <w:spacing w:val="-3"/>
        </w:rPr>
        <w:t> </w:t>
      </w:r>
      <w:r>
        <w:rPr/>
        <w:t>me is expected. Your personal safety is my primary concern. We will handle any instances that arise on a case-by- case basis.</w:t>
      </w:r>
    </w:p>
    <w:p>
      <w:pPr>
        <w:pStyle w:val="BodyText"/>
      </w:pPr>
    </w:p>
    <w:p>
      <w:pPr>
        <w:pStyle w:val="Heading2"/>
        <w:spacing w:before="1"/>
      </w:pPr>
      <w:r>
        <w:rPr/>
        <w:t>Academic</w:t>
      </w:r>
      <w:r>
        <w:rPr>
          <w:spacing w:val="-2"/>
        </w:rPr>
        <w:t> </w:t>
      </w:r>
      <w:r>
        <w:rPr/>
        <w:t>Support</w:t>
      </w:r>
      <w:r>
        <w:rPr>
          <w:spacing w:val="-2"/>
        </w:rPr>
        <w:t> Services</w:t>
      </w:r>
    </w:p>
    <w:p>
      <w:pPr>
        <w:pStyle w:val="BodyText"/>
        <w:spacing w:line="278" w:lineRule="auto"/>
        <w:ind w:right="418"/>
      </w:pPr>
      <w:r>
        <w:rPr/>
        <w:t>Harding</w:t>
      </w:r>
      <w:r>
        <w:rPr>
          <w:spacing w:val="-3"/>
        </w:rPr>
        <w:t> </w:t>
      </w:r>
      <w:r>
        <w:rPr/>
        <w:t>offers</w:t>
      </w:r>
      <w:r>
        <w:rPr>
          <w:spacing w:val="-4"/>
        </w:rPr>
        <w:t> </w:t>
      </w:r>
      <w:r>
        <w:rPr/>
        <w:t>a</w:t>
      </w:r>
      <w:r>
        <w:rPr>
          <w:spacing w:val="-3"/>
        </w:rPr>
        <w:t> </w:t>
      </w:r>
      <w:r>
        <w:rPr/>
        <w:t>wide</w:t>
      </w:r>
      <w:r>
        <w:rPr>
          <w:spacing w:val="-4"/>
        </w:rPr>
        <w:t> </w:t>
      </w:r>
      <w:r>
        <w:rPr/>
        <w:t>variety</w:t>
      </w:r>
      <w:r>
        <w:rPr>
          <w:spacing w:val="-3"/>
        </w:rPr>
        <w:t> </w:t>
      </w:r>
      <w:r>
        <w:rPr/>
        <w:t>of</w:t>
      </w:r>
      <w:r>
        <w:rPr>
          <w:spacing w:val="-3"/>
        </w:rPr>
        <w:t> </w:t>
      </w:r>
      <w:r>
        <w:rPr/>
        <w:t>academic</w:t>
      </w:r>
      <w:r>
        <w:rPr>
          <w:spacing w:val="-4"/>
        </w:rPr>
        <w:t> </w:t>
      </w:r>
      <w:r>
        <w:rPr/>
        <w:t>support</w:t>
      </w:r>
      <w:r>
        <w:rPr>
          <w:spacing w:val="-1"/>
        </w:rPr>
        <w:t> </w:t>
      </w:r>
      <w:r>
        <w:rPr/>
        <w:t>services.</w:t>
      </w:r>
      <w:r>
        <w:rPr>
          <w:spacing w:val="-3"/>
        </w:rPr>
        <w:t> </w:t>
      </w:r>
      <w:r>
        <w:rPr/>
        <w:t>While</w:t>
      </w:r>
      <w:r>
        <w:rPr>
          <w:spacing w:val="-4"/>
        </w:rPr>
        <w:t> </w:t>
      </w:r>
      <w:r>
        <w:rPr/>
        <w:t>this</w:t>
      </w:r>
      <w:r>
        <w:rPr>
          <w:spacing w:val="-4"/>
        </w:rPr>
        <w:t> </w:t>
      </w:r>
      <w:r>
        <w:rPr/>
        <w:t>list</w:t>
      </w:r>
      <w:r>
        <w:rPr>
          <w:spacing w:val="-3"/>
        </w:rPr>
        <w:t> </w:t>
      </w:r>
      <w:r>
        <w:rPr/>
        <w:t>is</w:t>
      </w:r>
      <w:r>
        <w:rPr>
          <w:spacing w:val="-4"/>
        </w:rPr>
        <w:t> </w:t>
      </w:r>
      <w:r>
        <w:rPr/>
        <w:t>not</w:t>
      </w:r>
      <w:r>
        <w:rPr>
          <w:spacing w:val="-3"/>
        </w:rPr>
        <w:t> </w:t>
      </w:r>
      <w:r>
        <w:rPr/>
        <w:t>all-inclusive,</w:t>
      </w:r>
      <w:r>
        <w:rPr>
          <w:spacing w:val="-3"/>
        </w:rPr>
        <w:t> </w:t>
      </w:r>
      <w:r>
        <w:rPr/>
        <w:t>the</w:t>
      </w:r>
      <w:r>
        <w:rPr>
          <w:spacing w:val="-3"/>
        </w:rPr>
        <w:t> </w:t>
      </w:r>
      <w:r>
        <w:rPr/>
        <w:t>following links</w:t>
      </w:r>
      <w:r>
        <w:rPr>
          <w:spacing w:val="-1"/>
        </w:rPr>
        <w:t> </w:t>
      </w:r>
      <w:r>
        <w:rPr/>
        <w:t>may be</w:t>
      </w:r>
      <w:r>
        <w:rPr>
          <w:spacing w:val="-1"/>
        </w:rPr>
        <w:t> </w:t>
      </w:r>
      <w:r>
        <w:rPr/>
        <w:t>useful to students</w:t>
      </w:r>
      <w:r>
        <w:rPr>
          <w:spacing w:val="-1"/>
        </w:rPr>
        <w:t> </w:t>
      </w:r>
      <w:r>
        <w:rPr/>
        <w:t>(some</w:t>
      </w:r>
      <w:r>
        <w:rPr>
          <w:spacing w:val="-1"/>
        </w:rPr>
        <w:t> </w:t>
      </w:r>
      <w:r>
        <w:rPr/>
        <w:t>services</w:t>
      </w:r>
      <w:r>
        <w:rPr>
          <w:spacing w:val="-1"/>
        </w:rPr>
        <w:t> </w:t>
      </w:r>
      <w:r>
        <w:rPr/>
        <w:t>may not be</w:t>
      </w:r>
      <w:r>
        <w:rPr>
          <w:spacing w:val="-1"/>
        </w:rPr>
        <w:t> </w:t>
      </w:r>
      <w:r>
        <w:rPr/>
        <w:t>applicable</w:t>
      </w:r>
      <w:r>
        <w:rPr>
          <w:spacing w:val="-1"/>
        </w:rPr>
        <w:t> </w:t>
      </w:r>
      <w:r>
        <w:rPr/>
        <w:t>for</w:t>
      </w:r>
      <w:r>
        <w:rPr>
          <w:spacing w:val="-2"/>
        </w:rPr>
        <w:t> </w:t>
      </w:r>
      <w:r>
        <w:rPr/>
        <w:t>graduate or professional students):</w:t>
      </w:r>
    </w:p>
    <w:p>
      <w:pPr>
        <w:pStyle w:val="ListParagraph"/>
        <w:numPr>
          <w:ilvl w:val="2"/>
          <w:numId w:val="4"/>
        </w:numPr>
        <w:tabs>
          <w:tab w:pos="864" w:val="left" w:leader="none"/>
        </w:tabs>
        <w:spacing w:line="272" w:lineRule="exact" w:before="0" w:after="0"/>
        <w:ind w:left="864" w:right="0" w:hanging="144"/>
        <w:jc w:val="left"/>
        <w:rPr>
          <w:sz w:val="24"/>
        </w:rPr>
      </w:pPr>
      <w:hyperlink r:id="rId25">
        <w:r>
          <w:rPr>
            <w:color w:val="1154CC"/>
            <w:spacing w:val="-1"/>
            <w:sz w:val="24"/>
            <w:u w:val="single" w:color="1154CC"/>
          </w:rPr>
          <w:t> </w:t>
        </w:r>
        <w:r>
          <w:rPr>
            <w:color w:val="1154CC"/>
            <w:spacing w:val="-2"/>
            <w:sz w:val="24"/>
            <w:u w:val="single" w:color="1154CC"/>
          </w:rPr>
          <w:t>Library</w:t>
        </w:r>
      </w:hyperlink>
    </w:p>
    <w:p>
      <w:pPr>
        <w:pStyle w:val="ListParagraph"/>
        <w:numPr>
          <w:ilvl w:val="2"/>
          <w:numId w:val="4"/>
        </w:numPr>
        <w:tabs>
          <w:tab w:pos="864" w:val="left" w:leader="none"/>
        </w:tabs>
        <w:spacing w:line="240" w:lineRule="auto" w:before="40" w:after="0"/>
        <w:ind w:left="864" w:right="0" w:hanging="144"/>
        <w:jc w:val="left"/>
        <w:rPr>
          <w:sz w:val="24"/>
        </w:rPr>
      </w:pPr>
      <w:hyperlink r:id="rId26">
        <w:r>
          <w:rPr>
            <w:color w:val="1154CC"/>
            <w:spacing w:val="-1"/>
            <w:sz w:val="24"/>
            <w:u w:val="single" w:color="1154CC"/>
          </w:rPr>
          <w:t> </w:t>
        </w:r>
        <w:r>
          <w:rPr>
            <w:color w:val="1154CC"/>
            <w:spacing w:val="-2"/>
            <w:sz w:val="24"/>
            <w:u w:val="single" w:color="1154CC"/>
          </w:rPr>
          <w:t>Testing</w:t>
        </w:r>
      </w:hyperlink>
    </w:p>
    <w:p>
      <w:pPr>
        <w:pStyle w:val="ListParagraph"/>
        <w:numPr>
          <w:ilvl w:val="2"/>
          <w:numId w:val="4"/>
        </w:numPr>
        <w:tabs>
          <w:tab w:pos="864" w:val="left" w:leader="none"/>
        </w:tabs>
        <w:spacing w:line="240" w:lineRule="auto" w:before="41" w:after="0"/>
        <w:ind w:left="864" w:right="0" w:hanging="144"/>
        <w:jc w:val="left"/>
        <w:rPr>
          <w:sz w:val="24"/>
        </w:rPr>
      </w:pPr>
      <w:hyperlink r:id="rId27">
        <w:r>
          <w:rPr>
            <w:color w:val="1154CC"/>
            <w:spacing w:val="-1"/>
            <w:sz w:val="24"/>
            <w:u w:val="single" w:color="1154CC"/>
          </w:rPr>
          <w:t> </w:t>
        </w:r>
        <w:r>
          <w:rPr>
            <w:color w:val="1154CC"/>
            <w:spacing w:val="-2"/>
            <w:sz w:val="24"/>
            <w:u w:val="single" w:color="1154CC"/>
          </w:rPr>
          <w:t>Tutoring</w:t>
        </w:r>
      </w:hyperlink>
    </w:p>
    <w:p>
      <w:pPr>
        <w:pStyle w:val="ListParagraph"/>
        <w:numPr>
          <w:ilvl w:val="2"/>
          <w:numId w:val="4"/>
        </w:numPr>
        <w:tabs>
          <w:tab w:pos="864" w:val="left" w:leader="none"/>
        </w:tabs>
        <w:spacing w:line="240" w:lineRule="auto" w:before="41" w:after="0"/>
        <w:ind w:left="864" w:right="0" w:hanging="144"/>
        <w:jc w:val="left"/>
        <w:rPr>
          <w:sz w:val="24"/>
        </w:rPr>
      </w:pPr>
      <w:hyperlink r:id="rId28">
        <w:r>
          <w:rPr>
            <w:color w:val="1154CC"/>
            <w:spacing w:val="-4"/>
            <w:sz w:val="24"/>
            <w:u w:val="single" w:color="1154CC"/>
          </w:rPr>
          <w:t> </w:t>
        </w:r>
        <w:r>
          <w:rPr>
            <w:color w:val="1154CC"/>
            <w:sz w:val="24"/>
            <w:u w:val="single" w:color="1154CC"/>
          </w:rPr>
          <w:t>Writing </w:t>
        </w:r>
        <w:r>
          <w:rPr>
            <w:color w:val="1154CC"/>
            <w:spacing w:val="-2"/>
            <w:sz w:val="24"/>
            <w:u w:val="single" w:color="1154CC"/>
          </w:rPr>
          <w:t>Center</w:t>
        </w:r>
      </w:hyperlink>
    </w:p>
    <w:p>
      <w:pPr>
        <w:pStyle w:val="BodyText"/>
        <w:spacing w:before="84"/>
      </w:pPr>
    </w:p>
    <w:p>
      <w:pPr>
        <w:pStyle w:val="Heading2"/>
      </w:pPr>
      <w:r>
        <w:rPr/>
        <w:t>Student</w:t>
      </w:r>
      <w:r>
        <w:rPr>
          <w:spacing w:val="-4"/>
        </w:rPr>
        <w:t> </w:t>
      </w:r>
      <w:r>
        <w:rPr/>
        <w:t>Support</w:t>
      </w:r>
      <w:r>
        <w:rPr>
          <w:spacing w:val="-3"/>
        </w:rPr>
        <w:t> </w:t>
      </w:r>
      <w:r>
        <w:rPr>
          <w:spacing w:val="-2"/>
        </w:rPr>
        <w:t>Services</w:t>
      </w:r>
    </w:p>
    <w:p>
      <w:pPr>
        <w:pStyle w:val="BodyText"/>
        <w:spacing w:line="276" w:lineRule="auto"/>
        <w:ind w:right="418"/>
      </w:pPr>
      <w:r>
        <w:rPr/>
        <w:t>Harding</w:t>
      </w:r>
      <w:r>
        <w:rPr>
          <w:spacing w:val="-2"/>
        </w:rPr>
        <w:t> </w:t>
      </w:r>
      <w:r>
        <w:rPr/>
        <w:t>offers</w:t>
      </w:r>
      <w:r>
        <w:rPr>
          <w:spacing w:val="-3"/>
        </w:rPr>
        <w:t> </w:t>
      </w:r>
      <w:r>
        <w:rPr/>
        <w:t>a</w:t>
      </w:r>
      <w:r>
        <w:rPr>
          <w:spacing w:val="-2"/>
        </w:rPr>
        <w:t> </w:t>
      </w:r>
      <w:r>
        <w:rPr/>
        <w:t>wide</w:t>
      </w:r>
      <w:r>
        <w:rPr>
          <w:spacing w:val="-3"/>
        </w:rPr>
        <w:t> </w:t>
      </w:r>
      <w:r>
        <w:rPr/>
        <w:t>variety</w:t>
      </w:r>
      <w:r>
        <w:rPr>
          <w:spacing w:val="-2"/>
        </w:rPr>
        <w:t> </w:t>
      </w:r>
      <w:r>
        <w:rPr/>
        <w:t>of</w:t>
      </w:r>
      <w:r>
        <w:rPr>
          <w:spacing w:val="-2"/>
        </w:rPr>
        <w:t> </w:t>
      </w:r>
      <w:r>
        <w:rPr/>
        <w:t>student</w:t>
      </w:r>
      <w:r>
        <w:rPr>
          <w:spacing w:val="-2"/>
        </w:rPr>
        <w:t> </w:t>
      </w:r>
      <w:r>
        <w:rPr/>
        <w:t>support</w:t>
      </w:r>
      <w:r>
        <w:rPr>
          <w:spacing w:val="-2"/>
        </w:rPr>
        <w:t> </w:t>
      </w:r>
      <w:r>
        <w:rPr/>
        <w:t>services. While</w:t>
      </w:r>
      <w:r>
        <w:rPr>
          <w:spacing w:val="-3"/>
        </w:rPr>
        <w:t> </w:t>
      </w:r>
      <w:r>
        <w:rPr/>
        <w:t>this</w:t>
      </w:r>
      <w:r>
        <w:rPr>
          <w:spacing w:val="-3"/>
        </w:rPr>
        <w:t> </w:t>
      </w:r>
      <w:r>
        <w:rPr/>
        <w:t>list</w:t>
      </w:r>
      <w:r>
        <w:rPr>
          <w:spacing w:val="-2"/>
        </w:rPr>
        <w:t> </w:t>
      </w:r>
      <w:r>
        <w:rPr/>
        <w:t>is</w:t>
      </w:r>
      <w:r>
        <w:rPr>
          <w:spacing w:val="-5"/>
        </w:rPr>
        <w:t> </w:t>
      </w:r>
      <w:r>
        <w:rPr/>
        <w:t>not</w:t>
      </w:r>
      <w:r>
        <w:rPr>
          <w:spacing w:val="-2"/>
        </w:rPr>
        <w:t> </w:t>
      </w:r>
      <w:r>
        <w:rPr/>
        <w:t>all-inclusive,</w:t>
      </w:r>
      <w:r>
        <w:rPr>
          <w:spacing w:val="-2"/>
        </w:rPr>
        <w:t> </w:t>
      </w:r>
      <w:r>
        <w:rPr/>
        <w:t>the</w:t>
      </w:r>
      <w:r>
        <w:rPr>
          <w:spacing w:val="-2"/>
        </w:rPr>
        <w:t> </w:t>
      </w:r>
      <w:r>
        <w:rPr/>
        <w:t>following</w:t>
      </w:r>
      <w:r>
        <w:rPr>
          <w:spacing w:val="-2"/>
        </w:rPr>
        <w:t> </w:t>
      </w:r>
      <w:r>
        <w:rPr/>
        <w:t>links may be useful to students (some services may not be applicable for graduate or professional students):</w:t>
      </w:r>
    </w:p>
    <w:p>
      <w:pPr>
        <w:pStyle w:val="ListParagraph"/>
        <w:numPr>
          <w:ilvl w:val="0"/>
          <w:numId w:val="5"/>
        </w:numPr>
        <w:tabs>
          <w:tab w:pos="203" w:val="left" w:leader="none"/>
          <w:tab w:pos="2880" w:val="left" w:leader="none"/>
        </w:tabs>
        <w:spacing w:line="240" w:lineRule="auto" w:before="1" w:after="0"/>
        <w:ind w:left="203" w:right="0" w:hanging="203"/>
        <w:jc w:val="left"/>
        <w:rPr>
          <w:sz w:val="24"/>
        </w:rPr>
      </w:pPr>
      <w:hyperlink r:id="rId29">
        <w:r>
          <w:rPr>
            <w:color w:val="1154CC"/>
            <w:spacing w:val="-2"/>
            <w:sz w:val="24"/>
            <w:u w:val="single" w:color="1154CC"/>
          </w:rPr>
          <w:t>Advising</w:t>
        </w:r>
      </w:hyperlink>
      <w:r>
        <w:rPr>
          <w:color w:val="1154CC"/>
          <w:sz w:val="24"/>
        </w:rPr>
        <w:tab/>
      </w:r>
      <w:r>
        <w:rPr>
          <w:sz w:val="24"/>
        </w:rPr>
        <w:t>●</w:t>
      </w:r>
      <w:r>
        <w:rPr>
          <w:spacing w:val="-3"/>
          <w:sz w:val="24"/>
        </w:rPr>
        <w:t> </w:t>
      </w:r>
      <w:hyperlink r:id="rId30">
        <w:r>
          <w:rPr>
            <w:color w:val="1154CC"/>
            <w:spacing w:val="-2"/>
            <w:sz w:val="24"/>
            <w:u w:val="single" w:color="1154CC"/>
          </w:rPr>
          <w:t>Counseling</w:t>
        </w:r>
      </w:hyperlink>
    </w:p>
    <w:p>
      <w:pPr>
        <w:pStyle w:val="ListParagraph"/>
        <w:numPr>
          <w:ilvl w:val="0"/>
          <w:numId w:val="5"/>
        </w:numPr>
        <w:tabs>
          <w:tab w:pos="203" w:val="left" w:leader="none"/>
          <w:tab w:pos="2880" w:val="left" w:leader="none"/>
        </w:tabs>
        <w:spacing w:line="240" w:lineRule="auto" w:before="41" w:after="0"/>
        <w:ind w:left="203" w:right="0" w:hanging="203"/>
        <w:jc w:val="left"/>
        <w:rPr>
          <w:sz w:val="24"/>
        </w:rPr>
      </w:pPr>
      <w:hyperlink r:id="rId18">
        <w:r>
          <w:rPr>
            <w:color w:val="1154CC"/>
            <w:spacing w:val="-2"/>
            <w:sz w:val="24"/>
            <w:u w:val="single" w:color="1154CC"/>
          </w:rPr>
          <w:t>Registration</w:t>
        </w:r>
      </w:hyperlink>
      <w:r>
        <w:rPr>
          <w:color w:val="1154CC"/>
          <w:sz w:val="24"/>
        </w:rPr>
        <w:tab/>
      </w:r>
      <w:r>
        <w:rPr>
          <w:sz w:val="24"/>
        </w:rPr>
        <w:t>●</w:t>
      </w:r>
      <w:r>
        <w:rPr>
          <w:spacing w:val="-3"/>
          <w:sz w:val="24"/>
        </w:rPr>
        <w:t> </w:t>
      </w:r>
      <w:hyperlink r:id="rId31">
        <w:r>
          <w:rPr>
            <w:color w:val="1154CC"/>
            <w:sz w:val="24"/>
            <w:u w:val="single" w:color="1154CC"/>
          </w:rPr>
          <w:t>Student </w:t>
        </w:r>
        <w:r>
          <w:rPr>
            <w:color w:val="1154CC"/>
            <w:spacing w:val="-4"/>
            <w:sz w:val="24"/>
            <w:u w:val="single" w:color="1154CC"/>
          </w:rPr>
          <w:t>Life</w:t>
        </w:r>
      </w:hyperlink>
    </w:p>
    <w:p>
      <w:pPr>
        <w:pStyle w:val="ListParagraph"/>
        <w:numPr>
          <w:ilvl w:val="0"/>
          <w:numId w:val="5"/>
        </w:numPr>
        <w:tabs>
          <w:tab w:pos="143" w:val="left" w:leader="none"/>
        </w:tabs>
        <w:spacing w:line="240" w:lineRule="auto" w:before="41" w:after="0"/>
        <w:ind w:left="143" w:right="0" w:hanging="143"/>
        <w:jc w:val="left"/>
        <w:rPr>
          <w:sz w:val="24"/>
        </w:rPr>
      </w:pPr>
      <w:hyperlink r:id="rId32">
        <w:r>
          <w:rPr>
            <w:color w:val="1154CC"/>
            <w:spacing w:val="-1"/>
            <w:sz w:val="24"/>
            <w:u w:val="single" w:color="1154CC"/>
          </w:rPr>
          <w:t> </w:t>
        </w:r>
        <w:r>
          <w:rPr>
            <w:color w:val="1154CC"/>
            <w:sz w:val="24"/>
            <w:u w:val="single" w:color="1154CC"/>
          </w:rPr>
          <w:t>Financial</w:t>
        </w:r>
        <w:r>
          <w:rPr>
            <w:color w:val="1154CC"/>
            <w:spacing w:val="-1"/>
            <w:sz w:val="24"/>
            <w:u w:val="single" w:color="1154CC"/>
          </w:rPr>
          <w:t> </w:t>
        </w:r>
        <w:r>
          <w:rPr>
            <w:color w:val="1154CC"/>
            <w:spacing w:val="-5"/>
            <w:sz w:val="24"/>
            <w:u w:val="single" w:color="1154CC"/>
          </w:rPr>
          <w:t>Aid</w:t>
        </w:r>
      </w:hyperlink>
    </w:p>
    <w:p>
      <w:pPr>
        <w:pStyle w:val="ListParagraph"/>
        <w:numPr>
          <w:ilvl w:val="0"/>
          <w:numId w:val="5"/>
        </w:numPr>
        <w:tabs>
          <w:tab w:pos="203" w:val="left" w:leader="none"/>
        </w:tabs>
        <w:spacing w:line="240" w:lineRule="auto" w:before="41" w:after="0"/>
        <w:ind w:left="203" w:right="0" w:hanging="203"/>
        <w:jc w:val="left"/>
        <w:rPr>
          <w:sz w:val="24"/>
        </w:rPr>
      </w:pPr>
      <w:hyperlink r:id="rId33">
        <w:r>
          <w:rPr>
            <w:color w:val="1154CC"/>
            <w:sz w:val="24"/>
            <w:u w:val="single" w:color="1154CC"/>
          </w:rPr>
          <w:t>Career</w:t>
        </w:r>
        <w:r>
          <w:rPr>
            <w:color w:val="1154CC"/>
            <w:spacing w:val="-2"/>
            <w:sz w:val="24"/>
            <w:u w:val="single" w:color="1154CC"/>
          </w:rPr>
          <w:t> Services</w:t>
        </w:r>
      </w:hyperlink>
    </w:p>
    <w:p>
      <w:pPr>
        <w:pStyle w:val="BodyText"/>
        <w:spacing w:before="0"/>
        <w:rPr>
          <w:sz w:val="28"/>
        </w:rPr>
      </w:pPr>
    </w:p>
    <w:p>
      <w:pPr>
        <w:pStyle w:val="BodyText"/>
        <w:spacing w:before="34"/>
        <w:rPr>
          <w:sz w:val="28"/>
        </w:rPr>
      </w:pPr>
    </w:p>
    <w:p>
      <w:pPr>
        <w:pStyle w:val="Heading1"/>
        <w:spacing w:before="1"/>
      </w:pPr>
      <w:r>
        <w:rPr/>
        <w:t>Changes</w:t>
      </w:r>
      <w:r>
        <w:rPr>
          <w:spacing w:val="-5"/>
        </w:rPr>
        <w:t> </w:t>
      </w:r>
      <w:r>
        <w:rPr/>
        <w:t>to</w:t>
      </w:r>
      <w:r>
        <w:rPr>
          <w:spacing w:val="-5"/>
        </w:rPr>
        <w:t> </w:t>
      </w:r>
      <w:r>
        <w:rPr/>
        <w:t>Syllabus</w:t>
      </w:r>
      <w:r>
        <w:rPr>
          <w:spacing w:val="-6"/>
        </w:rPr>
        <w:t> </w:t>
      </w:r>
      <w:r>
        <w:rPr>
          <w:spacing w:val="-2"/>
        </w:rPr>
        <w:t>Notice</w:t>
      </w:r>
    </w:p>
    <w:p>
      <w:pPr>
        <w:pStyle w:val="BodyText"/>
        <w:spacing w:before="96"/>
        <w:rPr>
          <w:b/>
          <w:sz w:val="28"/>
        </w:rPr>
      </w:pPr>
    </w:p>
    <w:p>
      <w:pPr>
        <w:pStyle w:val="BodyText"/>
        <w:spacing w:line="276" w:lineRule="auto" w:before="0"/>
        <w:ind w:right="418"/>
      </w:pPr>
      <w:r>
        <w:rPr/>
        <w:t>The</w:t>
      </w:r>
      <w:r>
        <w:rPr>
          <w:spacing w:val="-4"/>
        </w:rPr>
        <w:t> </w:t>
      </w:r>
      <w:r>
        <w:rPr/>
        <w:t>instructor</w:t>
      </w:r>
      <w:r>
        <w:rPr>
          <w:spacing w:val="-3"/>
        </w:rPr>
        <w:t> </w:t>
      </w:r>
      <w:r>
        <w:rPr/>
        <w:t>reserves</w:t>
      </w:r>
      <w:r>
        <w:rPr>
          <w:spacing w:val="-3"/>
        </w:rPr>
        <w:t> </w:t>
      </w:r>
      <w:r>
        <w:rPr/>
        <w:t>the</w:t>
      </w:r>
      <w:r>
        <w:rPr>
          <w:spacing w:val="-3"/>
        </w:rPr>
        <w:t> </w:t>
      </w:r>
      <w:r>
        <w:rPr/>
        <w:t>right</w:t>
      </w:r>
      <w:r>
        <w:rPr>
          <w:spacing w:val="-3"/>
        </w:rPr>
        <w:t> </w:t>
      </w:r>
      <w:r>
        <w:rPr/>
        <w:t>to</w:t>
      </w:r>
      <w:r>
        <w:rPr>
          <w:spacing w:val="-3"/>
        </w:rPr>
        <w:t> </w:t>
      </w:r>
      <w:r>
        <w:rPr/>
        <w:t>modify</w:t>
      </w:r>
      <w:r>
        <w:rPr>
          <w:spacing w:val="-3"/>
        </w:rPr>
        <w:t> </w:t>
      </w:r>
      <w:r>
        <w:rPr/>
        <w:t>and</w:t>
      </w:r>
      <w:r>
        <w:rPr>
          <w:spacing w:val="-3"/>
        </w:rPr>
        <w:t> </w:t>
      </w:r>
      <w:r>
        <w:rPr/>
        <w:t>update</w:t>
      </w:r>
      <w:r>
        <w:rPr>
          <w:spacing w:val="-3"/>
        </w:rPr>
        <w:t> </w:t>
      </w:r>
      <w:r>
        <w:rPr/>
        <w:t>any</w:t>
      </w:r>
      <w:r>
        <w:rPr>
          <w:spacing w:val="-3"/>
        </w:rPr>
        <w:t> </w:t>
      </w:r>
      <w:r>
        <w:rPr/>
        <w:t>part</w:t>
      </w:r>
      <w:r>
        <w:rPr>
          <w:spacing w:val="-3"/>
        </w:rPr>
        <w:t> </w:t>
      </w:r>
      <w:r>
        <w:rPr/>
        <w:t>of</w:t>
      </w:r>
      <w:r>
        <w:rPr>
          <w:spacing w:val="-3"/>
        </w:rPr>
        <w:t> </w:t>
      </w:r>
      <w:r>
        <w:rPr/>
        <w:t>the</w:t>
      </w:r>
      <w:r>
        <w:rPr>
          <w:spacing w:val="-3"/>
        </w:rPr>
        <w:t> </w:t>
      </w:r>
      <w:r>
        <w:rPr/>
        <w:t>syllabus</w:t>
      </w:r>
      <w:r>
        <w:rPr>
          <w:spacing w:val="-3"/>
        </w:rPr>
        <w:t> </w:t>
      </w:r>
      <w:r>
        <w:rPr/>
        <w:t>where</w:t>
      </w:r>
      <w:r>
        <w:rPr>
          <w:spacing w:val="-4"/>
        </w:rPr>
        <w:t> </w:t>
      </w:r>
      <w:r>
        <w:rPr/>
        <w:t>necessary.</w:t>
      </w:r>
      <w:r>
        <w:rPr>
          <w:spacing w:val="-3"/>
        </w:rPr>
        <w:t> </w:t>
      </w:r>
      <w:r>
        <w:rPr/>
        <w:t>You</w:t>
      </w:r>
      <w:r>
        <w:rPr>
          <w:spacing w:val="-1"/>
        </w:rPr>
        <w:t> </w:t>
      </w:r>
      <w:r>
        <w:rPr/>
        <w:t>can</w:t>
      </w:r>
      <w:r>
        <w:rPr>
          <w:spacing w:val="-3"/>
        </w:rPr>
        <w:t> </w:t>
      </w:r>
      <w:r>
        <w:rPr/>
        <w:t>expect that these changes will be for your perceived benefit and will be communicated in Canvas. It is your responsibility to stay up to date with any changes communicated by the professor.</w:t>
      </w:r>
    </w:p>
    <w:p>
      <w:pPr>
        <w:pStyle w:val="BodyText"/>
      </w:pPr>
    </w:p>
    <w:p>
      <w:pPr>
        <w:pStyle w:val="Heading2"/>
        <w:spacing w:before="1"/>
      </w:pPr>
      <w:r>
        <w:rPr/>
        <w:t>Course</w:t>
      </w:r>
      <w:r>
        <w:rPr>
          <w:spacing w:val="-3"/>
        </w:rPr>
        <w:t> </w:t>
      </w:r>
      <w:r>
        <w:rPr/>
        <w:t>schedule</w:t>
      </w:r>
      <w:r>
        <w:rPr>
          <w:spacing w:val="-1"/>
        </w:rPr>
        <w:t> </w:t>
      </w:r>
      <w:r>
        <w:rPr>
          <w:spacing w:val="-2"/>
        </w:rPr>
        <w:t>below</w:t>
      </w:r>
    </w:p>
    <w:p>
      <w:pPr>
        <w:pStyle w:val="Heading2"/>
        <w:spacing w:after="0"/>
        <w:sectPr>
          <w:pgSz w:w="12240" w:h="15840"/>
          <w:pgMar w:header="0" w:footer="1142" w:top="640" w:bottom="1340" w:left="720" w:right="360"/>
        </w:sect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1525"/>
        <w:gridCol w:w="2518"/>
        <w:gridCol w:w="2883"/>
        <w:gridCol w:w="1884"/>
      </w:tblGrid>
      <w:tr>
        <w:trPr>
          <w:trHeight w:val="621" w:hRule="atLeast"/>
        </w:trPr>
        <w:tc>
          <w:tcPr>
            <w:tcW w:w="1983" w:type="dxa"/>
          </w:tcPr>
          <w:p>
            <w:pPr>
              <w:pStyle w:val="TableParagraph"/>
              <w:spacing w:before="10"/>
              <w:ind w:left="439"/>
              <w:rPr>
                <w:b/>
                <w:sz w:val="16"/>
              </w:rPr>
            </w:pPr>
            <w:r>
              <w:rPr>
                <w:b/>
                <w:spacing w:val="-2"/>
                <w:w w:val="110"/>
                <w:sz w:val="16"/>
              </w:rPr>
              <w:t>Week/Module</w:t>
            </w:r>
          </w:p>
        </w:tc>
        <w:tc>
          <w:tcPr>
            <w:tcW w:w="1525" w:type="dxa"/>
          </w:tcPr>
          <w:p>
            <w:pPr>
              <w:pStyle w:val="TableParagraph"/>
              <w:spacing w:before="10"/>
              <w:ind w:left="10"/>
              <w:jc w:val="center"/>
              <w:rPr>
                <w:b/>
                <w:sz w:val="16"/>
              </w:rPr>
            </w:pPr>
            <w:r>
              <w:rPr>
                <w:b/>
                <w:spacing w:val="-2"/>
                <w:sz w:val="16"/>
              </w:rPr>
              <w:t>Topic</w:t>
            </w:r>
          </w:p>
        </w:tc>
        <w:tc>
          <w:tcPr>
            <w:tcW w:w="2518" w:type="dxa"/>
          </w:tcPr>
          <w:p>
            <w:pPr>
              <w:pStyle w:val="TableParagraph"/>
              <w:spacing w:before="10"/>
              <w:ind w:left="5"/>
              <w:jc w:val="center"/>
              <w:rPr>
                <w:b/>
                <w:sz w:val="16"/>
              </w:rPr>
            </w:pPr>
            <w:r>
              <w:rPr>
                <w:b/>
                <w:spacing w:val="-2"/>
                <w:sz w:val="16"/>
              </w:rPr>
              <w:t>Prework</w:t>
            </w:r>
          </w:p>
        </w:tc>
        <w:tc>
          <w:tcPr>
            <w:tcW w:w="2883" w:type="dxa"/>
          </w:tcPr>
          <w:p>
            <w:pPr>
              <w:pStyle w:val="TableParagraph"/>
              <w:spacing w:before="10"/>
              <w:ind w:left="661"/>
              <w:rPr>
                <w:b/>
                <w:sz w:val="16"/>
              </w:rPr>
            </w:pPr>
            <w:r>
              <w:rPr>
                <w:b/>
                <w:spacing w:val="-2"/>
                <w:sz w:val="16"/>
              </w:rPr>
              <w:t>Classroom</w:t>
            </w:r>
            <w:r>
              <w:rPr>
                <w:b/>
                <w:spacing w:val="-1"/>
                <w:sz w:val="16"/>
              </w:rPr>
              <w:t> </w:t>
            </w:r>
            <w:r>
              <w:rPr>
                <w:b/>
                <w:spacing w:val="-2"/>
                <w:sz w:val="16"/>
              </w:rPr>
              <w:t>Activities</w:t>
            </w:r>
          </w:p>
        </w:tc>
        <w:tc>
          <w:tcPr>
            <w:tcW w:w="1884" w:type="dxa"/>
          </w:tcPr>
          <w:p>
            <w:pPr>
              <w:pStyle w:val="TableParagraph"/>
              <w:spacing w:line="254" w:lineRule="auto" w:before="10"/>
              <w:ind w:left="138" w:right="136" w:firstLine="3"/>
              <w:jc w:val="center"/>
              <w:rPr>
                <w:b/>
                <w:sz w:val="16"/>
              </w:rPr>
            </w:pPr>
            <w:r>
              <w:rPr>
                <w:b/>
                <w:spacing w:val="-2"/>
                <w:w w:val="105"/>
                <w:sz w:val="16"/>
              </w:rPr>
              <w:t>Standard/ </w:t>
            </w:r>
            <w:r>
              <w:rPr>
                <w:b/>
                <w:spacing w:val="-2"/>
                <w:sz w:val="16"/>
              </w:rPr>
              <w:t>Professional</w:t>
            </w:r>
            <w:r>
              <w:rPr>
                <w:b/>
                <w:spacing w:val="-10"/>
                <w:sz w:val="16"/>
              </w:rPr>
              <w:t> </w:t>
            </w:r>
            <w:r>
              <w:rPr>
                <w:b/>
                <w:spacing w:val="-2"/>
                <w:sz w:val="16"/>
              </w:rPr>
              <w:t>Practice </w:t>
            </w:r>
            <w:r>
              <w:rPr>
                <w:b/>
                <w:spacing w:val="-2"/>
                <w:w w:val="105"/>
                <w:sz w:val="16"/>
              </w:rPr>
              <w:t>Competencies</w:t>
            </w:r>
          </w:p>
        </w:tc>
      </w:tr>
      <w:tr>
        <w:trPr>
          <w:trHeight w:val="2205" w:hRule="atLeast"/>
        </w:trPr>
        <w:tc>
          <w:tcPr>
            <w:tcW w:w="1983" w:type="dxa"/>
          </w:tcPr>
          <w:p>
            <w:pPr>
              <w:pStyle w:val="TableParagraph"/>
              <w:spacing w:line="256" w:lineRule="auto"/>
              <w:ind w:right="271"/>
              <w:rPr>
                <w:sz w:val="20"/>
              </w:rPr>
            </w:pPr>
            <w:r>
              <w:rPr>
                <w:w w:val="110"/>
                <w:sz w:val="20"/>
              </w:rPr>
              <w:t>Week 1 - 8/19 Introduction</w:t>
            </w:r>
            <w:r>
              <w:rPr>
                <w:spacing w:val="-4"/>
                <w:w w:val="110"/>
                <w:sz w:val="20"/>
              </w:rPr>
              <w:t> </w:t>
            </w:r>
            <w:r>
              <w:rPr>
                <w:w w:val="110"/>
                <w:sz w:val="20"/>
              </w:rPr>
              <w:t>to Research &amp; </w:t>
            </w:r>
            <w:r>
              <w:rPr>
                <w:spacing w:val="-2"/>
                <w:w w:val="110"/>
                <w:sz w:val="20"/>
              </w:rPr>
              <w:t>Writing</w:t>
            </w:r>
          </w:p>
        </w:tc>
        <w:tc>
          <w:tcPr>
            <w:tcW w:w="1525" w:type="dxa"/>
          </w:tcPr>
          <w:p>
            <w:pPr>
              <w:pStyle w:val="TableParagraph"/>
              <w:spacing w:line="256" w:lineRule="auto"/>
              <w:ind w:right="162"/>
              <w:rPr>
                <w:sz w:val="20"/>
              </w:rPr>
            </w:pPr>
            <w:r>
              <w:rPr>
                <w:spacing w:val="-2"/>
                <w:w w:val="110"/>
                <w:sz w:val="20"/>
              </w:rPr>
              <w:t>Course Introduction </w:t>
            </w:r>
            <w:r>
              <w:rPr>
                <w:spacing w:val="-4"/>
                <w:w w:val="110"/>
                <w:sz w:val="20"/>
              </w:rPr>
              <w:t>and </w:t>
            </w:r>
            <w:r>
              <w:rPr>
                <w:spacing w:val="-2"/>
                <w:sz w:val="20"/>
              </w:rPr>
              <w:t>Expectations</w:t>
            </w:r>
          </w:p>
        </w:tc>
        <w:tc>
          <w:tcPr>
            <w:tcW w:w="2518" w:type="dxa"/>
          </w:tcPr>
          <w:p>
            <w:pPr>
              <w:pStyle w:val="TableParagraph"/>
              <w:numPr>
                <w:ilvl w:val="0"/>
                <w:numId w:val="6"/>
              </w:numPr>
              <w:tabs>
                <w:tab w:pos="225" w:val="left" w:leader="none"/>
              </w:tabs>
              <w:spacing w:line="240" w:lineRule="auto" w:before="14" w:after="0"/>
              <w:ind w:left="225" w:right="0" w:hanging="121"/>
              <w:jc w:val="left"/>
              <w:rPr>
                <w:sz w:val="20"/>
              </w:rPr>
            </w:pPr>
            <w:r>
              <w:rPr>
                <w:spacing w:val="-2"/>
                <w:sz w:val="20"/>
              </w:rPr>
              <w:t>Syllabus</w:t>
            </w:r>
          </w:p>
          <w:p>
            <w:pPr>
              <w:pStyle w:val="TableParagraph"/>
              <w:numPr>
                <w:ilvl w:val="0"/>
                <w:numId w:val="6"/>
              </w:numPr>
              <w:tabs>
                <w:tab w:pos="225" w:val="left" w:leader="none"/>
              </w:tabs>
              <w:spacing w:line="254" w:lineRule="auto" w:before="15" w:after="0"/>
              <w:ind w:left="104" w:right="414" w:firstLine="0"/>
              <w:jc w:val="left"/>
              <w:rPr>
                <w:sz w:val="20"/>
              </w:rPr>
            </w:pPr>
            <w:r>
              <w:rPr>
                <w:w w:val="110"/>
                <w:sz w:val="20"/>
              </w:rPr>
              <w:t>Academic Integrity </w:t>
            </w:r>
            <w:r>
              <w:rPr>
                <w:spacing w:val="-2"/>
                <w:w w:val="110"/>
                <w:sz w:val="20"/>
              </w:rPr>
              <w:t>Exercise</w:t>
            </w:r>
          </w:p>
        </w:tc>
        <w:tc>
          <w:tcPr>
            <w:tcW w:w="2883" w:type="dxa"/>
          </w:tcPr>
          <w:p>
            <w:pPr>
              <w:pStyle w:val="TableParagraph"/>
              <w:numPr>
                <w:ilvl w:val="0"/>
                <w:numId w:val="7"/>
              </w:numPr>
              <w:tabs>
                <w:tab w:pos="228" w:val="left" w:leader="none"/>
              </w:tabs>
              <w:spacing w:line="240" w:lineRule="auto" w:before="14" w:after="0"/>
              <w:ind w:left="228" w:right="0" w:hanging="121"/>
              <w:jc w:val="left"/>
              <w:rPr>
                <w:sz w:val="20"/>
              </w:rPr>
            </w:pPr>
            <w:r>
              <w:rPr>
                <w:w w:val="105"/>
                <w:sz w:val="20"/>
              </w:rPr>
              <w:t>Team</w:t>
            </w:r>
            <w:r>
              <w:rPr>
                <w:spacing w:val="-7"/>
                <w:w w:val="105"/>
                <w:sz w:val="20"/>
              </w:rPr>
              <w:t> </w:t>
            </w:r>
            <w:r>
              <w:rPr>
                <w:spacing w:val="-2"/>
                <w:w w:val="105"/>
                <w:sz w:val="20"/>
              </w:rPr>
              <w:t>assignments</w:t>
            </w:r>
          </w:p>
          <w:p>
            <w:pPr>
              <w:pStyle w:val="TableParagraph"/>
              <w:numPr>
                <w:ilvl w:val="0"/>
                <w:numId w:val="7"/>
              </w:numPr>
              <w:tabs>
                <w:tab w:pos="228" w:val="left" w:leader="none"/>
              </w:tabs>
              <w:spacing w:line="240" w:lineRule="auto" w:before="15" w:after="0"/>
              <w:ind w:left="228" w:right="0" w:hanging="121"/>
              <w:jc w:val="left"/>
              <w:rPr>
                <w:sz w:val="20"/>
              </w:rPr>
            </w:pPr>
            <w:r>
              <w:rPr>
                <w:w w:val="105"/>
                <w:sz w:val="20"/>
              </w:rPr>
              <w:t>Demo</w:t>
            </w:r>
            <w:r>
              <w:rPr>
                <w:spacing w:val="28"/>
                <w:w w:val="105"/>
                <w:sz w:val="20"/>
              </w:rPr>
              <w:t> </w:t>
            </w:r>
            <w:r>
              <w:rPr>
                <w:spacing w:val="-5"/>
                <w:w w:val="105"/>
                <w:sz w:val="20"/>
              </w:rPr>
              <w:t>RAT</w:t>
            </w:r>
          </w:p>
          <w:p>
            <w:pPr>
              <w:pStyle w:val="TableParagraph"/>
              <w:numPr>
                <w:ilvl w:val="0"/>
                <w:numId w:val="7"/>
              </w:numPr>
              <w:tabs>
                <w:tab w:pos="228" w:val="left" w:leader="none"/>
              </w:tabs>
              <w:spacing w:line="240" w:lineRule="auto" w:before="15" w:after="0"/>
              <w:ind w:left="228" w:right="0" w:hanging="121"/>
              <w:jc w:val="left"/>
              <w:rPr>
                <w:sz w:val="20"/>
              </w:rPr>
            </w:pPr>
            <w:r>
              <w:rPr>
                <w:spacing w:val="-2"/>
                <w:sz w:val="20"/>
              </w:rPr>
              <w:t>Discussion</w:t>
            </w:r>
          </w:p>
          <w:p>
            <w:pPr>
              <w:pStyle w:val="TableParagraph"/>
              <w:numPr>
                <w:ilvl w:val="0"/>
                <w:numId w:val="7"/>
              </w:numPr>
              <w:tabs>
                <w:tab w:pos="228" w:val="left" w:leader="none"/>
              </w:tabs>
              <w:spacing w:line="254" w:lineRule="auto" w:before="14" w:after="0"/>
              <w:ind w:left="107" w:right="1147" w:firstLine="0"/>
              <w:jc w:val="left"/>
              <w:rPr>
                <w:sz w:val="20"/>
              </w:rPr>
            </w:pPr>
            <w:r>
              <w:rPr>
                <w:w w:val="105"/>
                <w:sz w:val="20"/>
              </w:rPr>
              <w:t>Critical reading </w:t>
            </w:r>
            <w:r>
              <w:rPr>
                <w:spacing w:val="-2"/>
                <w:w w:val="105"/>
                <w:sz w:val="20"/>
              </w:rPr>
              <w:t>exercises</w:t>
            </w:r>
          </w:p>
          <w:p>
            <w:pPr>
              <w:pStyle w:val="TableParagraph"/>
              <w:numPr>
                <w:ilvl w:val="0"/>
                <w:numId w:val="7"/>
              </w:numPr>
              <w:tabs>
                <w:tab w:pos="228" w:val="left" w:leader="none"/>
              </w:tabs>
              <w:spacing w:line="254" w:lineRule="auto" w:before="5" w:after="0"/>
              <w:ind w:left="107" w:right="973" w:firstLine="0"/>
              <w:jc w:val="left"/>
              <w:rPr>
                <w:sz w:val="20"/>
              </w:rPr>
            </w:pPr>
            <w:r>
              <w:rPr>
                <w:w w:val="105"/>
                <w:sz w:val="20"/>
              </w:rPr>
              <w:t>Human</w:t>
            </w:r>
            <w:r>
              <w:rPr>
                <w:spacing w:val="-3"/>
                <w:w w:val="105"/>
                <w:sz w:val="20"/>
              </w:rPr>
              <w:t> </w:t>
            </w:r>
            <w:r>
              <w:rPr>
                <w:w w:val="105"/>
                <w:sz w:val="20"/>
              </w:rPr>
              <w:t>Research Protection</w:t>
            </w:r>
            <w:r>
              <w:rPr>
                <w:spacing w:val="-10"/>
                <w:w w:val="105"/>
                <w:sz w:val="20"/>
              </w:rPr>
              <w:t> </w:t>
            </w:r>
            <w:r>
              <w:rPr>
                <w:w w:val="105"/>
                <w:sz w:val="20"/>
              </w:rPr>
              <w:t>Training</w:t>
            </w:r>
          </w:p>
          <w:p>
            <w:pPr>
              <w:pStyle w:val="TableParagraph"/>
              <w:numPr>
                <w:ilvl w:val="0"/>
                <w:numId w:val="7"/>
              </w:numPr>
              <w:tabs>
                <w:tab w:pos="228" w:val="left" w:leader="none"/>
              </w:tabs>
              <w:spacing w:line="240" w:lineRule="auto" w:before="2" w:after="0"/>
              <w:ind w:left="228" w:right="0" w:hanging="121"/>
              <w:jc w:val="left"/>
              <w:rPr>
                <w:sz w:val="20"/>
              </w:rPr>
            </w:pPr>
            <w:r>
              <w:rPr>
                <w:sz w:val="20"/>
              </w:rPr>
              <w:t>Intro</w:t>
            </w:r>
            <w:r>
              <w:rPr>
                <w:spacing w:val="-6"/>
                <w:sz w:val="20"/>
              </w:rPr>
              <w:t> </w:t>
            </w:r>
            <w:r>
              <w:rPr>
                <w:sz w:val="20"/>
              </w:rPr>
              <w:t>to</w:t>
            </w:r>
            <w:r>
              <w:rPr>
                <w:spacing w:val="-6"/>
                <w:sz w:val="20"/>
              </w:rPr>
              <w:t> </w:t>
            </w:r>
            <w:r>
              <w:rPr>
                <w:sz w:val="20"/>
              </w:rPr>
              <w:t>EBP,</w:t>
            </w:r>
            <w:r>
              <w:rPr>
                <w:spacing w:val="-1"/>
                <w:sz w:val="20"/>
              </w:rPr>
              <w:t> </w:t>
            </w:r>
            <w:r>
              <w:rPr>
                <w:spacing w:val="-2"/>
                <w:sz w:val="20"/>
              </w:rPr>
              <w:t>Literature</w:t>
            </w:r>
          </w:p>
          <w:p>
            <w:pPr>
              <w:pStyle w:val="TableParagraph"/>
              <w:spacing w:line="211" w:lineRule="exact" w:before="15"/>
              <w:rPr>
                <w:sz w:val="20"/>
              </w:rPr>
            </w:pPr>
            <w:r>
              <w:rPr>
                <w:w w:val="105"/>
                <w:sz w:val="20"/>
              </w:rPr>
              <w:t>Review,</w:t>
            </w:r>
            <w:r>
              <w:rPr>
                <w:spacing w:val="8"/>
                <w:w w:val="105"/>
                <w:sz w:val="20"/>
              </w:rPr>
              <w:t> </w:t>
            </w:r>
            <w:r>
              <w:rPr>
                <w:w w:val="105"/>
                <w:sz w:val="20"/>
              </w:rPr>
              <w:t>APA,</w:t>
            </w:r>
            <w:r>
              <w:rPr>
                <w:spacing w:val="4"/>
                <w:w w:val="105"/>
                <w:sz w:val="20"/>
              </w:rPr>
              <w:t> </w:t>
            </w:r>
            <w:r>
              <w:rPr>
                <w:w w:val="105"/>
                <w:sz w:val="20"/>
              </w:rPr>
              <w:t>and</w:t>
            </w:r>
            <w:r>
              <w:rPr>
                <w:spacing w:val="5"/>
                <w:w w:val="105"/>
                <w:sz w:val="20"/>
              </w:rPr>
              <w:t> </w:t>
            </w:r>
            <w:r>
              <w:rPr>
                <w:spacing w:val="-4"/>
                <w:w w:val="105"/>
                <w:sz w:val="20"/>
              </w:rPr>
              <w:t>PICO</w:t>
            </w:r>
          </w:p>
        </w:tc>
        <w:tc>
          <w:tcPr>
            <w:tcW w:w="1884" w:type="dxa"/>
          </w:tcPr>
          <w:p>
            <w:pPr>
              <w:pStyle w:val="TableParagraph"/>
              <w:spacing w:line="256" w:lineRule="auto"/>
              <w:ind w:left="104" w:right="232"/>
              <w:rPr>
                <w:sz w:val="20"/>
              </w:rPr>
            </w:pPr>
            <w:r>
              <w:rPr>
                <w:sz w:val="20"/>
              </w:rPr>
              <w:t>CFCC </w:t>
            </w:r>
            <w:r>
              <w:rPr>
                <w:sz w:val="20"/>
              </w:rPr>
              <w:t>Standard </w:t>
            </w:r>
            <w:r>
              <w:rPr>
                <w:spacing w:val="-4"/>
                <w:sz w:val="20"/>
              </w:rPr>
              <w:t>IV-E</w:t>
            </w:r>
          </w:p>
        </w:tc>
      </w:tr>
      <w:tr>
        <w:trPr>
          <w:trHeight w:val="1305" w:hRule="atLeast"/>
        </w:trPr>
        <w:tc>
          <w:tcPr>
            <w:tcW w:w="1983" w:type="dxa"/>
          </w:tcPr>
          <w:p>
            <w:pPr>
              <w:pStyle w:val="TableParagraph"/>
              <w:spacing w:line="256" w:lineRule="auto"/>
              <w:ind w:right="271"/>
              <w:rPr>
                <w:sz w:val="20"/>
              </w:rPr>
            </w:pPr>
            <w:r>
              <w:rPr>
                <w:w w:val="105"/>
                <w:sz w:val="20"/>
              </w:rPr>
              <w:t>Week 2 - 8/28 </w:t>
            </w:r>
            <w:r>
              <w:rPr>
                <w:spacing w:val="-2"/>
                <w:w w:val="105"/>
                <w:sz w:val="20"/>
              </w:rPr>
              <w:t>(Thursday) </w:t>
            </w:r>
            <w:r>
              <w:rPr>
                <w:w w:val="105"/>
                <w:sz w:val="20"/>
              </w:rPr>
              <w:t>Module 1: </w:t>
            </w:r>
            <w:r>
              <w:rPr>
                <w:spacing w:val="-2"/>
                <w:w w:val="105"/>
                <w:sz w:val="20"/>
              </w:rPr>
              <w:t>Evidence-based Practice</w:t>
            </w:r>
          </w:p>
        </w:tc>
        <w:tc>
          <w:tcPr>
            <w:tcW w:w="1525" w:type="dxa"/>
          </w:tcPr>
          <w:p>
            <w:pPr>
              <w:pStyle w:val="TableParagraph"/>
              <w:numPr>
                <w:ilvl w:val="0"/>
                <w:numId w:val="8"/>
              </w:numPr>
              <w:tabs>
                <w:tab w:pos="228" w:val="left" w:leader="none"/>
              </w:tabs>
              <w:spacing w:line="256" w:lineRule="auto" w:before="14" w:after="0"/>
              <w:ind w:left="107" w:right="428" w:firstLine="0"/>
              <w:jc w:val="left"/>
              <w:rPr>
                <w:sz w:val="20"/>
              </w:rPr>
            </w:pPr>
            <w:r>
              <w:rPr>
                <w:spacing w:val="-2"/>
                <w:sz w:val="20"/>
              </w:rPr>
              <w:t>Library Resources</w:t>
            </w:r>
          </w:p>
          <w:p>
            <w:pPr>
              <w:pStyle w:val="TableParagraph"/>
              <w:numPr>
                <w:ilvl w:val="0"/>
                <w:numId w:val="8"/>
              </w:numPr>
              <w:tabs>
                <w:tab w:pos="228" w:val="left" w:leader="none"/>
              </w:tabs>
              <w:spacing w:line="240" w:lineRule="auto" w:before="0" w:after="0"/>
              <w:ind w:left="228" w:right="0" w:hanging="121"/>
              <w:jc w:val="left"/>
              <w:rPr>
                <w:sz w:val="20"/>
              </w:rPr>
            </w:pPr>
            <w:r>
              <w:rPr>
                <w:spacing w:val="-5"/>
                <w:w w:val="95"/>
                <w:sz w:val="20"/>
              </w:rPr>
              <w:t>EBP</w:t>
            </w:r>
          </w:p>
          <w:p>
            <w:pPr>
              <w:pStyle w:val="TableParagraph"/>
              <w:numPr>
                <w:ilvl w:val="0"/>
                <w:numId w:val="8"/>
              </w:numPr>
              <w:tabs>
                <w:tab w:pos="228" w:val="left" w:leader="none"/>
              </w:tabs>
              <w:spacing w:line="240" w:lineRule="auto" w:before="14" w:after="0"/>
              <w:ind w:left="228" w:right="0" w:hanging="121"/>
              <w:jc w:val="left"/>
              <w:rPr>
                <w:sz w:val="20"/>
              </w:rPr>
            </w:pPr>
            <w:r>
              <w:rPr>
                <w:sz w:val="20"/>
              </w:rPr>
              <w:t>Bib</w:t>
            </w:r>
            <w:r>
              <w:rPr>
                <w:spacing w:val="-1"/>
                <w:sz w:val="20"/>
              </w:rPr>
              <w:t> </w:t>
            </w:r>
            <w:r>
              <w:rPr>
                <w:spacing w:val="-4"/>
                <w:sz w:val="20"/>
              </w:rPr>
              <w:t>Dump</w:t>
            </w:r>
          </w:p>
        </w:tc>
        <w:tc>
          <w:tcPr>
            <w:tcW w:w="2518" w:type="dxa"/>
          </w:tcPr>
          <w:p>
            <w:pPr>
              <w:pStyle w:val="TableParagraph"/>
              <w:spacing w:line="256" w:lineRule="auto"/>
              <w:ind w:left="104" w:right="404"/>
              <w:rPr>
                <w:sz w:val="20"/>
              </w:rPr>
            </w:pPr>
            <w:r>
              <w:rPr>
                <w:w w:val="110"/>
                <w:sz w:val="20"/>
              </w:rPr>
              <w:t>·</w:t>
            </w:r>
            <w:r>
              <w:rPr>
                <w:spacing w:val="-16"/>
                <w:w w:val="110"/>
                <w:sz w:val="20"/>
              </w:rPr>
              <w:t> </w:t>
            </w:r>
            <w:r>
              <w:rPr>
                <w:w w:val="110"/>
                <w:sz w:val="20"/>
              </w:rPr>
              <w:t>Refer</w:t>
            </w:r>
            <w:r>
              <w:rPr>
                <w:spacing w:val="-15"/>
                <w:w w:val="110"/>
                <w:sz w:val="20"/>
              </w:rPr>
              <w:t> </w:t>
            </w:r>
            <w:r>
              <w:rPr>
                <w:w w:val="110"/>
                <w:sz w:val="20"/>
              </w:rPr>
              <w:t>to</w:t>
            </w:r>
            <w:r>
              <w:rPr>
                <w:spacing w:val="-15"/>
                <w:w w:val="110"/>
                <w:sz w:val="20"/>
              </w:rPr>
              <w:t> </w:t>
            </w:r>
            <w:r>
              <w:rPr>
                <w:w w:val="110"/>
                <w:sz w:val="20"/>
              </w:rPr>
              <w:t>Canvas</w:t>
            </w:r>
            <w:r>
              <w:rPr>
                <w:spacing w:val="-16"/>
                <w:w w:val="110"/>
                <w:sz w:val="20"/>
              </w:rPr>
              <w:t> </w:t>
            </w:r>
            <w:r>
              <w:rPr>
                <w:w w:val="110"/>
                <w:sz w:val="20"/>
              </w:rPr>
              <w:t>fo</w:t>
            </w:r>
            <w:r>
              <w:rPr>
                <w:w w:val="110"/>
                <w:sz w:val="20"/>
              </w:rPr>
              <w:t>r</w:t>
            </w:r>
            <w:r>
              <w:rPr>
                <w:w w:val="110"/>
                <w:sz w:val="20"/>
              </w:rPr>
              <w:t> Module 1 Reading </w:t>
            </w:r>
            <w:r>
              <w:rPr>
                <w:spacing w:val="-2"/>
                <w:w w:val="110"/>
                <w:sz w:val="20"/>
              </w:rPr>
              <w:t>Guide</w:t>
            </w:r>
          </w:p>
        </w:tc>
        <w:tc>
          <w:tcPr>
            <w:tcW w:w="2883" w:type="dxa"/>
          </w:tcPr>
          <w:p>
            <w:pPr>
              <w:pStyle w:val="TableParagraph"/>
              <w:numPr>
                <w:ilvl w:val="0"/>
                <w:numId w:val="9"/>
              </w:numPr>
              <w:tabs>
                <w:tab w:pos="228" w:val="left" w:leader="none"/>
              </w:tabs>
              <w:spacing w:line="256" w:lineRule="auto" w:before="14" w:after="0"/>
              <w:ind w:left="107" w:right="745" w:firstLine="0"/>
              <w:jc w:val="left"/>
              <w:rPr>
                <w:sz w:val="20"/>
              </w:rPr>
            </w:pPr>
            <w:r>
              <w:rPr>
                <w:w w:val="105"/>
                <w:sz w:val="20"/>
              </w:rPr>
              <w:t>John Boone, </w:t>
            </w:r>
            <w:r>
              <w:rPr>
                <w:w w:val="105"/>
                <w:sz w:val="20"/>
              </w:rPr>
              <w:t>Health Science Librarian</w:t>
            </w:r>
          </w:p>
          <w:p>
            <w:pPr>
              <w:pStyle w:val="TableParagraph"/>
              <w:numPr>
                <w:ilvl w:val="0"/>
                <w:numId w:val="9"/>
              </w:numPr>
              <w:tabs>
                <w:tab w:pos="228" w:val="left" w:leader="none"/>
              </w:tabs>
              <w:spacing w:line="240" w:lineRule="auto" w:before="0" w:after="0"/>
              <w:ind w:left="228" w:right="0" w:hanging="121"/>
              <w:jc w:val="left"/>
              <w:rPr>
                <w:sz w:val="20"/>
              </w:rPr>
            </w:pPr>
            <w:r>
              <w:rPr>
                <w:w w:val="90"/>
                <w:sz w:val="20"/>
              </w:rPr>
              <w:t>RAT</w:t>
            </w:r>
            <w:r>
              <w:rPr>
                <w:spacing w:val="-6"/>
                <w:w w:val="90"/>
                <w:sz w:val="20"/>
              </w:rPr>
              <w:t> </w:t>
            </w:r>
            <w:r>
              <w:rPr>
                <w:spacing w:val="-7"/>
                <w:sz w:val="20"/>
              </w:rPr>
              <w:t>#1</w:t>
            </w:r>
          </w:p>
          <w:p>
            <w:pPr>
              <w:pStyle w:val="TableParagraph"/>
              <w:numPr>
                <w:ilvl w:val="0"/>
                <w:numId w:val="9"/>
              </w:numPr>
              <w:tabs>
                <w:tab w:pos="228" w:val="left" w:leader="none"/>
              </w:tabs>
              <w:spacing w:line="240" w:lineRule="auto" w:before="14" w:after="0"/>
              <w:ind w:left="228" w:right="0" w:hanging="121"/>
              <w:jc w:val="left"/>
              <w:rPr>
                <w:sz w:val="20"/>
              </w:rPr>
            </w:pPr>
            <w:r>
              <w:rPr>
                <w:sz w:val="20"/>
              </w:rPr>
              <w:t>PICO</w:t>
            </w:r>
            <w:r>
              <w:rPr>
                <w:spacing w:val="7"/>
                <w:sz w:val="20"/>
              </w:rPr>
              <w:t> </w:t>
            </w:r>
            <w:r>
              <w:rPr>
                <w:spacing w:val="-2"/>
                <w:sz w:val="20"/>
              </w:rPr>
              <w:t>question</w:t>
            </w:r>
          </w:p>
          <w:p>
            <w:pPr>
              <w:pStyle w:val="TableParagraph"/>
              <w:numPr>
                <w:ilvl w:val="0"/>
                <w:numId w:val="9"/>
              </w:numPr>
              <w:tabs>
                <w:tab w:pos="228" w:val="left" w:leader="none"/>
              </w:tabs>
              <w:spacing w:line="240" w:lineRule="auto" w:before="15" w:after="0"/>
              <w:ind w:left="228" w:right="0" w:hanging="121"/>
              <w:jc w:val="left"/>
              <w:rPr>
                <w:sz w:val="20"/>
              </w:rPr>
            </w:pPr>
            <w:r>
              <w:rPr>
                <w:sz w:val="20"/>
              </w:rPr>
              <w:t>Case</w:t>
            </w:r>
            <w:r>
              <w:rPr>
                <w:spacing w:val="23"/>
                <w:sz w:val="20"/>
              </w:rPr>
              <w:t> </w:t>
            </w:r>
            <w:r>
              <w:rPr>
                <w:sz w:val="20"/>
              </w:rPr>
              <w:t>Study</w:t>
            </w:r>
            <w:r>
              <w:rPr>
                <w:spacing w:val="27"/>
                <w:sz w:val="20"/>
              </w:rPr>
              <w:t> </w:t>
            </w:r>
            <w:r>
              <w:rPr>
                <w:spacing w:val="-5"/>
                <w:sz w:val="20"/>
              </w:rPr>
              <w:t>#1</w:t>
            </w:r>
          </w:p>
        </w:tc>
        <w:tc>
          <w:tcPr>
            <w:tcW w:w="1884" w:type="dxa"/>
          </w:tcPr>
          <w:p>
            <w:pPr>
              <w:pStyle w:val="TableParagraph"/>
              <w:ind w:left="104"/>
              <w:rPr>
                <w:sz w:val="20"/>
              </w:rPr>
            </w:pPr>
            <w:r>
              <w:rPr>
                <w:w w:val="105"/>
                <w:sz w:val="20"/>
              </w:rPr>
              <w:t>CAA</w:t>
            </w:r>
            <w:r>
              <w:rPr>
                <w:spacing w:val="18"/>
                <w:w w:val="105"/>
                <w:sz w:val="20"/>
              </w:rPr>
              <w:t> </w:t>
            </w:r>
            <w:r>
              <w:rPr>
                <w:spacing w:val="-2"/>
                <w:w w:val="105"/>
                <w:sz w:val="20"/>
              </w:rPr>
              <w:t>3.1.1B</w:t>
            </w:r>
          </w:p>
          <w:p>
            <w:pPr>
              <w:pStyle w:val="TableParagraph"/>
              <w:spacing w:line="254" w:lineRule="auto" w:before="17"/>
              <w:ind w:left="104" w:right="232"/>
              <w:rPr>
                <w:sz w:val="20"/>
              </w:rPr>
            </w:pPr>
            <w:r>
              <w:rPr>
                <w:sz w:val="20"/>
              </w:rPr>
              <w:t>CFCC </w:t>
            </w:r>
            <w:r>
              <w:rPr>
                <w:sz w:val="20"/>
              </w:rPr>
              <w:t>Standard </w:t>
            </w:r>
            <w:r>
              <w:rPr>
                <w:spacing w:val="-4"/>
                <w:sz w:val="20"/>
              </w:rPr>
              <w:t>IV-F</w:t>
            </w:r>
          </w:p>
          <w:p>
            <w:pPr>
              <w:pStyle w:val="TableParagraph"/>
              <w:spacing w:line="254" w:lineRule="auto" w:before="2"/>
              <w:ind w:left="104" w:right="232"/>
              <w:rPr>
                <w:sz w:val="20"/>
              </w:rPr>
            </w:pPr>
            <w:r>
              <w:rPr>
                <w:sz w:val="20"/>
              </w:rPr>
              <w:t>CFCC </w:t>
            </w:r>
            <w:r>
              <w:rPr>
                <w:sz w:val="20"/>
              </w:rPr>
              <w:t>Standard </w:t>
            </w:r>
            <w:r>
              <w:rPr>
                <w:spacing w:val="-4"/>
                <w:sz w:val="20"/>
              </w:rPr>
              <w:t>IV-E</w:t>
            </w:r>
          </w:p>
        </w:tc>
      </w:tr>
    </w:tbl>
    <w:p>
      <w:pPr>
        <w:pStyle w:val="BodyText"/>
        <w:spacing w:before="73"/>
        <w:rPr>
          <w:b/>
          <w:sz w:val="16"/>
        </w:rPr>
      </w:pPr>
    </w:p>
    <w:p>
      <w:pPr>
        <w:spacing w:before="0"/>
        <w:ind w:left="0" w:right="0" w:firstLine="0"/>
        <w:jc w:val="left"/>
        <w:rPr>
          <w:rFonts w:ascii="Arial"/>
          <w:sz w:val="16"/>
        </w:rPr>
      </w:pPr>
      <w:r>
        <w:rPr>
          <w:rFonts w:ascii="Arial"/>
          <w:w w:val="110"/>
          <w:sz w:val="16"/>
        </w:rPr>
        <w:t>Module</w:t>
      </w:r>
      <w:r>
        <w:rPr>
          <w:rFonts w:ascii="Arial"/>
          <w:spacing w:val="-3"/>
          <w:w w:val="110"/>
          <w:sz w:val="16"/>
        </w:rPr>
        <w:t> </w:t>
      </w:r>
      <w:r>
        <w:rPr>
          <w:rFonts w:ascii="Arial"/>
          <w:w w:val="110"/>
          <w:sz w:val="16"/>
        </w:rPr>
        <w:t>1</w:t>
      </w:r>
      <w:r>
        <w:rPr>
          <w:rFonts w:ascii="Arial"/>
          <w:spacing w:val="-1"/>
          <w:w w:val="110"/>
          <w:sz w:val="16"/>
        </w:rPr>
        <w:t> </w:t>
      </w:r>
      <w:r>
        <w:rPr>
          <w:rFonts w:ascii="Arial"/>
          <w:spacing w:val="-2"/>
          <w:w w:val="110"/>
          <w:sz w:val="16"/>
        </w:rPr>
        <w:t>Objectives</w:t>
      </w:r>
    </w:p>
    <w:p>
      <w:pPr>
        <w:pStyle w:val="ListParagraph"/>
        <w:numPr>
          <w:ilvl w:val="0"/>
          <w:numId w:val="10"/>
        </w:numPr>
        <w:tabs>
          <w:tab w:pos="177" w:val="left" w:leader="none"/>
        </w:tabs>
        <w:spacing w:line="240" w:lineRule="auto" w:before="42" w:after="0"/>
        <w:ind w:left="177" w:right="0" w:hanging="177"/>
        <w:jc w:val="left"/>
        <w:rPr>
          <w:rFonts w:ascii="Arial" w:hAnsi="Arial"/>
          <w:sz w:val="16"/>
        </w:rPr>
      </w:pPr>
      <w:r>
        <w:rPr>
          <w:rFonts w:ascii="Arial" w:hAnsi="Arial"/>
          <w:w w:val="105"/>
          <w:sz w:val="16"/>
        </w:rPr>
        <w:t>Describe</w:t>
      </w:r>
      <w:r>
        <w:rPr>
          <w:rFonts w:ascii="Arial" w:hAnsi="Arial"/>
          <w:spacing w:val="5"/>
          <w:w w:val="105"/>
          <w:sz w:val="16"/>
        </w:rPr>
        <w:t> </w:t>
      </w:r>
      <w:r>
        <w:rPr>
          <w:rFonts w:ascii="Arial" w:hAnsi="Arial"/>
          <w:w w:val="105"/>
          <w:sz w:val="16"/>
        </w:rPr>
        <w:t>the</w:t>
      </w:r>
      <w:r>
        <w:rPr>
          <w:rFonts w:ascii="Arial" w:hAnsi="Arial"/>
          <w:spacing w:val="6"/>
          <w:w w:val="105"/>
          <w:sz w:val="16"/>
        </w:rPr>
        <w:t> </w:t>
      </w:r>
      <w:r>
        <w:rPr>
          <w:rFonts w:ascii="Arial" w:hAnsi="Arial"/>
          <w:w w:val="105"/>
          <w:sz w:val="16"/>
        </w:rPr>
        <w:t>term</w:t>
      </w:r>
      <w:r>
        <w:rPr>
          <w:rFonts w:ascii="Arial" w:hAnsi="Arial"/>
          <w:spacing w:val="4"/>
          <w:w w:val="105"/>
          <w:sz w:val="16"/>
        </w:rPr>
        <w:t> </w:t>
      </w:r>
      <w:r>
        <w:rPr>
          <w:rFonts w:ascii="Arial" w:hAnsi="Arial"/>
          <w:w w:val="105"/>
          <w:sz w:val="16"/>
        </w:rPr>
        <w:t>“information</w:t>
      </w:r>
      <w:r>
        <w:rPr>
          <w:rFonts w:ascii="Arial" w:hAnsi="Arial"/>
          <w:spacing w:val="5"/>
          <w:w w:val="105"/>
          <w:sz w:val="16"/>
        </w:rPr>
        <w:t> </w:t>
      </w:r>
      <w:r>
        <w:rPr>
          <w:rFonts w:ascii="Arial" w:hAnsi="Arial"/>
          <w:w w:val="105"/>
          <w:sz w:val="16"/>
        </w:rPr>
        <w:t>literacy”</w:t>
      </w:r>
      <w:r>
        <w:rPr>
          <w:rFonts w:ascii="Arial" w:hAnsi="Arial"/>
          <w:spacing w:val="5"/>
          <w:w w:val="105"/>
          <w:sz w:val="16"/>
        </w:rPr>
        <w:t> </w:t>
      </w:r>
      <w:r>
        <w:rPr>
          <w:rFonts w:ascii="Arial" w:hAnsi="Arial"/>
          <w:w w:val="105"/>
          <w:sz w:val="16"/>
        </w:rPr>
        <w:t>and</w:t>
      </w:r>
      <w:r>
        <w:rPr>
          <w:rFonts w:ascii="Arial" w:hAnsi="Arial"/>
          <w:spacing w:val="4"/>
          <w:w w:val="105"/>
          <w:sz w:val="16"/>
        </w:rPr>
        <w:t> </w:t>
      </w:r>
      <w:r>
        <w:rPr>
          <w:rFonts w:ascii="Arial" w:hAnsi="Arial"/>
          <w:w w:val="105"/>
          <w:sz w:val="16"/>
        </w:rPr>
        <w:t>its</w:t>
      </w:r>
      <w:r>
        <w:rPr>
          <w:rFonts w:ascii="Arial" w:hAnsi="Arial"/>
          <w:spacing w:val="4"/>
          <w:w w:val="105"/>
          <w:sz w:val="16"/>
        </w:rPr>
        <w:t> </w:t>
      </w:r>
      <w:r>
        <w:rPr>
          <w:rFonts w:ascii="Arial" w:hAnsi="Arial"/>
          <w:w w:val="105"/>
          <w:sz w:val="16"/>
        </w:rPr>
        <w:t>role</w:t>
      </w:r>
      <w:r>
        <w:rPr>
          <w:rFonts w:ascii="Arial" w:hAnsi="Arial"/>
          <w:spacing w:val="4"/>
          <w:w w:val="105"/>
          <w:sz w:val="16"/>
        </w:rPr>
        <w:t> </w:t>
      </w:r>
      <w:r>
        <w:rPr>
          <w:rFonts w:ascii="Arial" w:hAnsi="Arial"/>
          <w:w w:val="105"/>
          <w:sz w:val="16"/>
        </w:rPr>
        <w:t>in</w:t>
      </w:r>
      <w:r>
        <w:rPr>
          <w:rFonts w:ascii="Arial" w:hAnsi="Arial"/>
          <w:spacing w:val="5"/>
          <w:w w:val="105"/>
          <w:sz w:val="16"/>
        </w:rPr>
        <w:t> </w:t>
      </w:r>
      <w:r>
        <w:rPr>
          <w:rFonts w:ascii="Arial" w:hAnsi="Arial"/>
          <w:w w:val="105"/>
          <w:sz w:val="16"/>
        </w:rPr>
        <w:t>EBP</w:t>
      </w:r>
      <w:r>
        <w:rPr>
          <w:rFonts w:ascii="Arial" w:hAnsi="Arial"/>
          <w:spacing w:val="6"/>
          <w:w w:val="105"/>
          <w:sz w:val="16"/>
        </w:rPr>
        <w:t> </w:t>
      </w:r>
      <w:r>
        <w:rPr>
          <w:rFonts w:ascii="Arial" w:hAnsi="Arial"/>
          <w:w w:val="105"/>
          <w:sz w:val="16"/>
        </w:rPr>
        <w:t>(CFCC</w:t>
      </w:r>
      <w:r>
        <w:rPr>
          <w:rFonts w:ascii="Arial" w:hAnsi="Arial"/>
          <w:spacing w:val="5"/>
          <w:w w:val="105"/>
          <w:sz w:val="16"/>
        </w:rPr>
        <w:t> </w:t>
      </w:r>
      <w:r>
        <w:rPr>
          <w:rFonts w:ascii="Arial" w:hAnsi="Arial"/>
          <w:w w:val="105"/>
          <w:sz w:val="16"/>
        </w:rPr>
        <w:t>IV-F;</w:t>
      </w:r>
      <w:r>
        <w:rPr>
          <w:rFonts w:ascii="Arial" w:hAnsi="Arial"/>
          <w:spacing w:val="6"/>
          <w:w w:val="105"/>
          <w:sz w:val="16"/>
        </w:rPr>
        <w:t> </w:t>
      </w:r>
      <w:r>
        <w:rPr>
          <w:rFonts w:ascii="Arial" w:hAnsi="Arial"/>
          <w:w w:val="105"/>
          <w:sz w:val="16"/>
        </w:rPr>
        <w:t>CAA</w:t>
      </w:r>
      <w:r>
        <w:rPr>
          <w:rFonts w:ascii="Arial" w:hAnsi="Arial"/>
          <w:spacing w:val="5"/>
          <w:w w:val="105"/>
          <w:sz w:val="16"/>
        </w:rPr>
        <w:t> </w:t>
      </w:r>
      <w:r>
        <w:rPr>
          <w:rFonts w:ascii="Arial" w:hAnsi="Arial"/>
          <w:spacing w:val="-2"/>
          <w:w w:val="105"/>
          <w:sz w:val="16"/>
        </w:rPr>
        <w:t>3.1.1B)</w:t>
      </w:r>
    </w:p>
    <w:p>
      <w:pPr>
        <w:pStyle w:val="ListParagraph"/>
        <w:numPr>
          <w:ilvl w:val="0"/>
          <w:numId w:val="10"/>
        </w:numPr>
        <w:tabs>
          <w:tab w:pos="179" w:val="left" w:leader="none"/>
        </w:tabs>
        <w:spacing w:line="295" w:lineRule="auto" w:before="41" w:after="0"/>
        <w:ind w:left="0" w:right="784" w:firstLine="0"/>
        <w:jc w:val="left"/>
        <w:rPr>
          <w:rFonts w:ascii="Arial"/>
          <w:sz w:val="16"/>
        </w:rPr>
      </w:pPr>
      <w:r>
        <w:rPr>
          <w:rFonts w:ascii="Arial"/>
          <w:w w:val="110"/>
          <w:sz w:val="16"/>
        </w:rPr>
        <w:t>Explain</w:t>
      </w:r>
      <w:r>
        <w:rPr>
          <w:rFonts w:ascii="Arial"/>
          <w:spacing w:val="-4"/>
          <w:w w:val="110"/>
          <w:sz w:val="16"/>
        </w:rPr>
        <w:t> </w:t>
      </w:r>
      <w:r>
        <w:rPr>
          <w:rFonts w:ascii="Arial"/>
          <w:w w:val="110"/>
          <w:sz w:val="16"/>
        </w:rPr>
        <w:t>the</w:t>
      </w:r>
      <w:r>
        <w:rPr>
          <w:rFonts w:ascii="Arial"/>
          <w:spacing w:val="-3"/>
          <w:w w:val="110"/>
          <w:sz w:val="16"/>
        </w:rPr>
        <w:t> </w:t>
      </w:r>
      <w:r>
        <w:rPr>
          <w:rFonts w:ascii="Arial"/>
          <w:w w:val="110"/>
          <w:sz w:val="16"/>
        </w:rPr>
        <w:t>elements</w:t>
      </w:r>
      <w:r>
        <w:rPr>
          <w:rFonts w:ascii="Arial"/>
          <w:spacing w:val="-4"/>
          <w:w w:val="110"/>
          <w:sz w:val="16"/>
        </w:rPr>
        <w:t> </w:t>
      </w:r>
      <w:r>
        <w:rPr>
          <w:rFonts w:ascii="Arial"/>
          <w:w w:val="110"/>
          <w:sz w:val="16"/>
        </w:rPr>
        <w:t>of</w:t>
      </w:r>
      <w:r>
        <w:rPr>
          <w:rFonts w:ascii="Arial"/>
          <w:spacing w:val="-6"/>
          <w:w w:val="110"/>
          <w:sz w:val="16"/>
        </w:rPr>
        <w:t> </w:t>
      </w:r>
      <w:r>
        <w:rPr>
          <w:rFonts w:ascii="Arial"/>
          <w:w w:val="110"/>
          <w:sz w:val="16"/>
        </w:rPr>
        <w:t>evidence-based</w:t>
      </w:r>
      <w:r>
        <w:rPr>
          <w:rFonts w:ascii="Arial"/>
          <w:spacing w:val="-4"/>
          <w:w w:val="110"/>
          <w:sz w:val="16"/>
        </w:rPr>
        <w:t> </w:t>
      </w:r>
      <w:r>
        <w:rPr>
          <w:rFonts w:ascii="Arial"/>
          <w:w w:val="110"/>
          <w:sz w:val="16"/>
        </w:rPr>
        <w:t>practice</w:t>
      </w:r>
      <w:r>
        <w:rPr>
          <w:rFonts w:ascii="Arial"/>
          <w:spacing w:val="-3"/>
          <w:w w:val="110"/>
          <w:sz w:val="16"/>
        </w:rPr>
        <w:t> </w:t>
      </w:r>
      <w:r>
        <w:rPr>
          <w:rFonts w:ascii="Arial"/>
          <w:w w:val="110"/>
          <w:sz w:val="16"/>
        </w:rPr>
        <w:t>and</w:t>
      </w:r>
      <w:r>
        <w:rPr>
          <w:rFonts w:ascii="Arial"/>
          <w:spacing w:val="-3"/>
          <w:w w:val="110"/>
          <w:sz w:val="16"/>
        </w:rPr>
        <w:t> </w:t>
      </w:r>
      <w:r>
        <w:rPr>
          <w:rFonts w:ascii="Arial"/>
          <w:w w:val="110"/>
          <w:sz w:val="16"/>
        </w:rPr>
        <w:t>how</w:t>
      </w:r>
      <w:r>
        <w:rPr>
          <w:rFonts w:ascii="Arial"/>
          <w:spacing w:val="-3"/>
          <w:w w:val="110"/>
          <w:sz w:val="16"/>
        </w:rPr>
        <w:t> </w:t>
      </w:r>
      <w:r>
        <w:rPr>
          <w:rFonts w:ascii="Arial"/>
          <w:w w:val="110"/>
          <w:sz w:val="16"/>
        </w:rPr>
        <w:t>those</w:t>
      </w:r>
      <w:r>
        <w:rPr>
          <w:rFonts w:ascii="Arial"/>
          <w:spacing w:val="-5"/>
          <w:w w:val="110"/>
          <w:sz w:val="16"/>
        </w:rPr>
        <w:t> </w:t>
      </w:r>
      <w:r>
        <w:rPr>
          <w:rFonts w:ascii="Arial"/>
          <w:w w:val="110"/>
          <w:sz w:val="16"/>
        </w:rPr>
        <w:t>elements</w:t>
      </w:r>
      <w:r>
        <w:rPr>
          <w:rFonts w:ascii="Arial"/>
          <w:spacing w:val="-4"/>
          <w:w w:val="110"/>
          <w:sz w:val="16"/>
        </w:rPr>
        <w:t> </w:t>
      </w:r>
      <w:r>
        <w:rPr>
          <w:rFonts w:ascii="Arial"/>
          <w:w w:val="110"/>
          <w:sz w:val="16"/>
        </w:rPr>
        <w:t>are</w:t>
      </w:r>
      <w:r>
        <w:rPr>
          <w:rFonts w:ascii="Arial"/>
          <w:spacing w:val="-3"/>
          <w:w w:val="110"/>
          <w:sz w:val="16"/>
        </w:rPr>
        <w:t> </w:t>
      </w:r>
      <w:r>
        <w:rPr>
          <w:rFonts w:ascii="Arial"/>
          <w:w w:val="110"/>
          <w:sz w:val="16"/>
        </w:rPr>
        <w:t>associated</w:t>
      </w:r>
      <w:r>
        <w:rPr>
          <w:rFonts w:ascii="Arial"/>
          <w:spacing w:val="-4"/>
          <w:w w:val="110"/>
          <w:sz w:val="16"/>
        </w:rPr>
        <w:t> </w:t>
      </w:r>
      <w:r>
        <w:rPr>
          <w:rFonts w:ascii="Arial"/>
          <w:w w:val="110"/>
          <w:sz w:val="16"/>
        </w:rPr>
        <w:t>with</w:t>
      </w:r>
      <w:r>
        <w:rPr>
          <w:rFonts w:ascii="Arial"/>
          <w:spacing w:val="-4"/>
          <w:w w:val="110"/>
          <w:sz w:val="16"/>
        </w:rPr>
        <w:t> </w:t>
      </w:r>
      <w:r>
        <w:rPr>
          <w:rFonts w:ascii="Arial"/>
          <w:w w:val="110"/>
          <w:sz w:val="16"/>
        </w:rPr>
        <w:t>effective clinicians</w:t>
      </w:r>
      <w:r>
        <w:rPr>
          <w:rFonts w:ascii="Arial"/>
          <w:spacing w:val="-3"/>
          <w:w w:val="110"/>
          <w:sz w:val="16"/>
        </w:rPr>
        <w:t> </w:t>
      </w:r>
      <w:r>
        <w:rPr>
          <w:rFonts w:ascii="Arial"/>
          <w:w w:val="110"/>
          <w:sz w:val="16"/>
        </w:rPr>
        <w:t>(CFCC IV-F;</w:t>
      </w:r>
      <w:r>
        <w:rPr>
          <w:rFonts w:ascii="Arial"/>
          <w:spacing w:val="-5"/>
          <w:w w:val="110"/>
          <w:sz w:val="16"/>
        </w:rPr>
        <w:t> </w:t>
      </w:r>
      <w:r>
        <w:rPr>
          <w:rFonts w:ascii="Arial"/>
          <w:w w:val="110"/>
          <w:sz w:val="16"/>
        </w:rPr>
        <w:t>CAA </w:t>
      </w:r>
      <w:r>
        <w:rPr>
          <w:rFonts w:ascii="Arial"/>
          <w:spacing w:val="-2"/>
          <w:w w:val="110"/>
          <w:sz w:val="16"/>
        </w:rPr>
        <w:t>3.1.1B)</w:t>
      </w:r>
    </w:p>
    <w:p>
      <w:pPr>
        <w:pStyle w:val="ListParagraph"/>
        <w:numPr>
          <w:ilvl w:val="0"/>
          <w:numId w:val="10"/>
        </w:numPr>
        <w:tabs>
          <w:tab w:pos="177" w:val="left" w:leader="none"/>
        </w:tabs>
        <w:spacing w:line="183" w:lineRule="exact" w:before="0" w:after="0"/>
        <w:ind w:left="177" w:right="0" w:hanging="177"/>
        <w:jc w:val="left"/>
        <w:rPr>
          <w:rFonts w:ascii="Arial"/>
          <w:sz w:val="16"/>
        </w:rPr>
      </w:pPr>
      <w:r>
        <w:rPr>
          <w:rFonts w:ascii="Arial"/>
          <w:w w:val="105"/>
          <w:sz w:val="16"/>
        </w:rPr>
        <w:t>Create</w:t>
      </w:r>
      <w:r>
        <w:rPr>
          <w:rFonts w:ascii="Arial"/>
          <w:spacing w:val="21"/>
          <w:w w:val="105"/>
          <w:sz w:val="16"/>
        </w:rPr>
        <w:t> </w:t>
      </w:r>
      <w:r>
        <w:rPr>
          <w:rFonts w:ascii="Arial"/>
          <w:w w:val="105"/>
          <w:sz w:val="16"/>
        </w:rPr>
        <w:t>an</w:t>
      </w:r>
      <w:r>
        <w:rPr>
          <w:rFonts w:ascii="Arial"/>
          <w:spacing w:val="17"/>
          <w:w w:val="105"/>
          <w:sz w:val="16"/>
        </w:rPr>
        <w:t> </w:t>
      </w:r>
      <w:r>
        <w:rPr>
          <w:rFonts w:ascii="Arial"/>
          <w:w w:val="105"/>
          <w:sz w:val="16"/>
        </w:rPr>
        <w:t>effective</w:t>
      </w:r>
      <w:r>
        <w:rPr>
          <w:rFonts w:ascii="Arial"/>
          <w:spacing w:val="22"/>
          <w:w w:val="105"/>
          <w:sz w:val="16"/>
        </w:rPr>
        <w:t> </w:t>
      </w:r>
      <w:r>
        <w:rPr>
          <w:rFonts w:ascii="Arial"/>
          <w:w w:val="105"/>
          <w:sz w:val="16"/>
        </w:rPr>
        <w:t>clinical</w:t>
      </w:r>
      <w:r>
        <w:rPr>
          <w:rFonts w:ascii="Arial"/>
          <w:spacing w:val="23"/>
          <w:w w:val="105"/>
          <w:sz w:val="16"/>
        </w:rPr>
        <w:t> </w:t>
      </w:r>
      <w:r>
        <w:rPr>
          <w:rFonts w:ascii="Arial"/>
          <w:w w:val="105"/>
          <w:sz w:val="16"/>
        </w:rPr>
        <w:t>question</w:t>
      </w:r>
      <w:r>
        <w:rPr>
          <w:rFonts w:ascii="Arial"/>
          <w:spacing w:val="22"/>
          <w:w w:val="105"/>
          <w:sz w:val="16"/>
        </w:rPr>
        <w:t> </w:t>
      </w:r>
      <w:r>
        <w:rPr>
          <w:rFonts w:ascii="Arial"/>
          <w:w w:val="105"/>
          <w:sz w:val="16"/>
        </w:rPr>
        <w:t>to</w:t>
      </w:r>
      <w:r>
        <w:rPr>
          <w:rFonts w:ascii="Arial"/>
          <w:spacing w:val="21"/>
          <w:w w:val="105"/>
          <w:sz w:val="16"/>
        </w:rPr>
        <w:t> </w:t>
      </w:r>
      <w:r>
        <w:rPr>
          <w:rFonts w:ascii="Arial"/>
          <w:w w:val="105"/>
          <w:sz w:val="16"/>
        </w:rPr>
        <w:t>guide</w:t>
      </w:r>
      <w:r>
        <w:rPr>
          <w:rFonts w:ascii="Arial"/>
          <w:spacing w:val="22"/>
          <w:w w:val="105"/>
          <w:sz w:val="16"/>
        </w:rPr>
        <w:t> </w:t>
      </w:r>
      <w:r>
        <w:rPr>
          <w:rFonts w:ascii="Arial"/>
          <w:w w:val="105"/>
          <w:sz w:val="16"/>
        </w:rPr>
        <w:t>clinical</w:t>
      </w:r>
      <w:r>
        <w:rPr>
          <w:rFonts w:ascii="Arial"/>
          <w:spacing w:val="23"/>
          <w:w w:val="105"/>
          <w:sz w:val="16"/>
        </w:rPr>
        <w:t> </w:t>
      </w:r>
      <w:r>
        <w:rPr>
          <w:rFonts w:ascii="Arial"/>
          <w:w w:val="105"/>
          <w:sz w:val="16"/>
        </w:rPr>
        <w:t>decision-making</w:t>
      </w:r>
      <w:r>
        <w:rPr>
          <w:rFonts w:ascii="Arial"/>
          <w:spacing w:val="21"/>
          <w:w w:val="105"/>
          <w:sz w:val="16"/>
        </w:rPr>
        <w:t> </w:t>
      </w:r>
      <w:r>
        <w:rPr>
          <w:rFonts w:ascii="Arial"/>
          <w:w w:val="105"/>
          <w:sz w:val="16"/>
        </w:rPr>
        <w:t>using</w:t>
      </w:r>
      <w:r>
        <w:rPr>
          <w:rFonts w:ascii="Arial"/>
          <w:spacing w:val="20"/>
          <w:w w:val="105"/>
          <w:sz w:val="16"/>
        </w:rPr>
        <w:t> </w:t>
      </w:r>
      <w:r>
        <w:rPr>
          <w:rFonts w:ascii="Arial"/>
          <w:w w:val="105"/>
          <w:sz w:val="16"/>
        </w:rPr>
        <w:t>scientific</w:t>
      </w:r>
      <w:r>
        <w:rPr>
          <w:rFonts w:ascii="Arial"/>
          <w:spacing w:val="20"/>
          <w:w w:val="105"/>
          <w:sz w:val="16"/>
        </w:rPr>
        <w:t> </w:t>
      </w:r>
      <w:r>
        <w:rPr>
          <w:rFonts w:ascii="Arial"/>
          <w:w w:val="105"/>
          <w:sz w:val="16"/>
        </w:rPr>
        <w:t>evidence</w:t>
      </w:r>
      <w:r>
        <w:rPr>
          <w:rFonts w:ascii="Arial"/>
          <w:spacing w:val="21"/>
          <w:w w:val="105"/>
          <w:sz w:val="16"/>
        </w:rPr>
        <w:t> </w:t>
      </w:r>
      <w:r>
        <w:rPr>
          <w:rFonts w:ascii="Arial"/>
          <w:w w:val="105"/>
          <w:sz w:val="16"/>
        </w:rPr>
        <w:t>(CFCC</w:t>
      </w:r>
      <w:r>
        <w:rPr>
          <w:rFonts w:ascii="Arial"/>
          <w:spacing w:val="27"/>
          <w:w w:val="105"/>
          <w:sz w:val="16"/>
        </w:rPr>
        <w:t> </w:t>
      </w:r>
      <w:r>
        <w:rPr>
          <w:rFonts w:ascii="Arial"/>
          <w:w w:val="105"/>
          <w:sz w:val="16"/>
        </w:rPr>
        <w:t>IV-F;</w:t>
      </w:r>
      <w:r>
        <w:rPr>
          <w:rFonts w:ascii="Arial"/>
          <w:spacing w:val="22"/>
          <w:w w:val="105"/>
          <w:sz w:val="16"/>
        </w:rPr>
        <w:t> </w:t>
      </w:r>
      <w:r>
        <w:rPr>
          <w:rFonts w:ascii="Arial"/>
          <w:w w:val="105"/>
          <w:sz w:val="16"/>
        </w:rPr>
        <w:t>CAA</w:t>
      </w:r>
      <w:r>
        <w:rPr>
          <w:rFonts w:ascii="Arial"/>
          <w:spacing w:val="21"/>
          <w:w w:val="105"/>
          <w:sz w:val="16"/>
        </w:rPr>
        <w:t> </w:t>
      </w:r>
      <w:r>
        <w:rPr>
          <w:rFonts w:ascii="Arial"/>
          <w:spacing w:val="-2"/>
          <w:w w:val="105"/>
          <w:sz w:val="16"/>
        </w:rPr>
        <w:t>3.1.1B)</w:t>
      </w:r>
    </w:p>
    <w:p>
      <w:pPr>
        <w:pStyle w:val="ListParagraph"/>
        <w:numPr>
          <w:ilvl w:val="0"/>
          <w:numId w:val="10"/>
        </w:numPr>
        <w:tabs>
          <w:tab w:pos="177" w:val="left" w:leader="none"/>
        </w:tabs>
        <w:spacing w:line="240" w:lineRule="auto" w:before="42" w:after="0"/>
        <w:ind w:left="177" w:right="0" w:hanging="177"/>
        <w:jc w:val="left"/>
        <w:rPr>
          <w:rFonts w:ascii="Arial"/>
          <w:sz w:val="16"/>
        </w:rPr>
      </w:pPr>
      <w:r>
        <w:rPr>
          <w:rFonts w:ascii="Arial"/>
          <w:w w:val="105"/>
          <w:sz w:val="16"/>
        </w:rPr>
        <w:t>Demonstrate</w:t>
      </w:r>
      <w:r>
        <w:rPr>
          <w:rFonts w:ascii="Arial"/>
          <w:spacing w:val="11"/>
          <w:w w:val="105"/>
          <w:sz w:val="16"/>
        </w:rPr>
        <w:t> </w:t>
      </w:r>
      <w:r>
        <w:rPr>
          <w:rFonts w:ascii="Arial"/>
          <w:w w:val="105"/>
          <w:sz w:val="16"/>
        </w:rPr>
        <w:t>ability</w:t>
      </w:r>
      <w:r>
        <w:rPr>
          <w:rFonts w:ascii="Arial"/>
          <w:spacing w:val="10"/>
          <w:w w:val="105"/>
          <w:sz w:val="16"/>
        </w:rPr>
        <w:t> </w:t>
      </w:r>
      <w:r>
        <w:rPr>
          <w:rFonts w:ascii="Arial"/>
          <w:w w:val="105"/>
          <w:sz w:val="16"/>
        </w:rPr>
        <w:t>to</w:t>
      </w:r>
      <w:r>
        <w:rPr>
          <w:rFonts w:ascii="Arial"/>
          <w:spacing w:val="15"/>
          <w:w w:val="105"/>
          <w:sz w:val="16"/>
        </w:rPr>
        <w:t> </w:t>
      </w:r>
      <w:r>
        <w:rPr>
          <w:rFonts w:ascii="Arial"/>
          <w:w w:val="105"/>
          <w:sz w:val="16"/>
        </w:rPr>
        <w:t>search</w:t>
      </w:r>
      <w:r>
        <w:rPr>
          <w:rFonts w:ascii="Arial"/>
          <w:spacing w:val="10"/>
          <w:w w:val="105"/>
          <w:sz w:val="16"/>
        </w:rPr>
        <w:t> </w:t>
      </w:r>
      <w:r>
        <w:rPr>
          <w:rFonts w:ascii="Arial"/>
          <w:w w:val="105"/>
          <w:sz w:val="16"/>
        </w:rPr>
        <w:t>for</w:t>
      </w:r>
      <w:r>
        <w:rPr>
          <w:rFonts w:ascii="Arial"/>
          <w:spacing w:val="10"/>
          <w:w w:val="105"/>
          <w:sz w:val="16"/>
        </w:rPr>
        <w:t> </w:t>
      </w:r>
      <w:r>
        <w:rPr>
          <w:rFonts w:ascii="Arial"/>
          <w:w w:val="105"/>
          <w:sz w:val="16"/>
        </w:rPr>
        <w:t>scientific</w:t>
      </w:r>
      <w:r>
        <w:rPr>
          <w:rFonts w:ascii="Arial"/>
          <w:spacing w:val="13"/>
          <w:w w:val="105"/>
          <w:sz w:val="16"/>
        </w:rPr>
        <w:t> </w:t>
      </w:r>
      <w:r>
        <w:rPr>
          <w:rFonts w:ascii="Arial"/>
          <w:w w:val="105"/>
          <w:sz w:val="16"/>
        </w:rPr>
        <w:t>research</w:t>
      </w:r>
      <w:r>
        <w:rPr>
          <w:rFonts w:ascii="Arial"/>
          <w:spacing w:val="11"/>
          <w:w w:val="105"/>
          <w:sz w:val="16"/>
        </w:rPr>
        <w:t> </w:t>
      </w:r>
      <w:r>
        <w:rPr>
          <w:rFonts w:ascii="Arial"/>
          <w:w w:val="105"/>
          <w:sz w:val="16"/>
        </w:rPr>
        <w:t>in</w:t>
      </w:r>
      <w:r>
        <w:rPr>
          <w:rFonts w:ascii="Arial"/>
          <w:spacing w:val="11"/>
          <w:w w:val="105"/>
          <w:sz w:val="16"/>
        </w:rPr>
        <w:t> </w:t>
      </w:r>
      <w:r>
        <w:rPr>
          <w:rFonts w:ascii="Arial"/>
          <w:w w:val="105"/>
          <w:sz w:val="16"/>
        </w:rPr>
        <w:t>the</w:t>
      </w:r>
      <w:r>
        <w:rPr>
          <w:rFonts w:ascii="Arial"/>
          <w:spacing w:val="12"/>
          <w:w w:val="105"/>
          <w:sz w:val="16"/>
        </w:rPr>
        <w:t> </w:t>
      </w:r>
      <w:r>
        <w:rPr>
          <w:rFonts w:ascii="Arial"/>
          <w:w w:val="105"/>
          <w:sz w:val="16"/>
        </w:rPr>
        <w:t>university</w:t>
      </w:r>
      <w:r>
        <w:rPr>
          <w:rFonts w:ascii="Arial"/>
          <w:spacing w:val="10"/>
          <w:w w:val="105"/>
          <w:sz w:val="16"/>
        </w:rPr>
        <w:t> </w:t>
      </w:r>
      <w:r>
        <w:rPr>
          <w:rFonts w:ascii="Arial"/>
          <w:w w:val="105"/>
          <w:sz w:val="16"/>
        </w:rPr>
        <w:t>databases</w:t>
      </w:r>
      <w:r>
        <w:rPr>
          <w:rFonts w:ascii="Arial"/>
          <w:spacing w:val="11"/>
          <w:w w:val="105"/>
          <w:sz w:val="16"/>
        </w:rPr>
        <w:t> </w:t>
      </w:r>
      <w:r>
        <w:rPr>
          <w:rFonts w:ascii="Arial"/>
          <w:w w:val="105"/>
          <w:sz w:val="16"/>
        </w:rPr>
        <w:t>effectively</w:t>
      </w:r>
      <w:r>
        <w:rPr>
          <w:rFonts w:ascii="Arial"/>
          <w:spacing w:val="10"/>
          <w:w w:val="105"/>
          <w:sz w:val="16"/>
        </w:rPr>
        <w:t> </w:t>
      </w:r>
      <w:r>
        <w:rPr>
          <w:rFonts w:ascii="Arial"/>
          <w:w w:val="105"/>
          <w:sz w:val="16"/>
        </w:rPr>
        <w:t>(CFCC</w:t>
      </w:r>
      <w:r>
        <w:rPr>
          <w:rFonts w:ascii="Arial"/>
          <w:spacing w:val="12"/>
          <w:w w:val="105"/>
          <w:sz w:val="16"/>
        </w:rPr>
        <w:t> </w:t>
      </w:r>
      <w:r>
        <w:rPr>
          <w:rFonts w:ascii="Arial"/>
          <w:w w:val="105"/>
          <w:sz w:val="16"/>
        </w:rPr>
        <w:t>IV-F;</w:t>
      </w:r>
      <w:r>
        <w:rPr>
          <w:rFonts w:ascii="Arial"/>
          <w:spacing w:val="11"/>
          <w:w w:val="105"/>
          <w:sz w:val="16"/>
        </w:rPr>
        <w:t> </w:t>
      </w:r>
      <w:r>
        <w:rPr>
          <w:rFonts w:ascii="Arial"/>
          <w:w w:val="105"/>
          <w:sz w:val="16"/>
        </w:rPr>
        <w:t>CAA</w:t>
      </w:r>
      <w:r>
        <w:rPr>
          <w:rFonts w:ascii="Arial"/>
          <w:spacing w:val="15"/>
          <w:w w:val="105"/>
          <w:sz w:val="16"/>
        </w:rPr>
        <w:t> </w:t>
      </w:r>
      <w:r>
        <w:rPr>
          <w:rFonts w:ascii="Arial"/>
          <w:spacing w:val="-2"/>
          <w:w w:val="105"/>
          <w:sz w:val="16"/>
        </w:rPr>
        <w:t>3.1.1B)</w:t>
      </w:r>
    </w:p>
    <w:p>
      <w:pPr>
        <w:pStyle w:val="ListParagraph"/>
        <w:numPr>
          <w:ilvl w:val="0"/>
          <w:numId w:val="10"/>
        </w:numPr>
        <w:tabs>
          <w:tab w:pos="179" w:val="left" w:leader="none"/>
        </w:tabs>
        <w:spacing w:line="295" w:lineRule="auto" w:before="42" w:after="0"/>
        <w:ind w:left="0" w:right="601" w:firstLine="0"/>
        <w:jc w:val="left"/>
        <w:rPr>
          <w:rFonts w:ascii="Arial"/>
          <w:sz w:val="16"/>
        </w:rPr>
      </w:pPr>
      <w:r>
        <w:rPr>
          <w:rFonts w:ascii="Arial"/>
          <w:w w:val="110"/>
          <w:sz w:val="16"/>
        </w:rPr>
        <w:t>Students</w:t>
      </w:r>
      <w:r>
        <w:rPr>
          <w:rFonts w:ascii="Arial"/>
          <w:spacing w:val="-8"/>
          <w:w w:val="110"/>
          <w:sz w:val="16"/>
        </w:rPr>
        <w:t> </w:t>
      </w:r>
      <w:r>
        <w:rPr>
          <w:rFonts w:ascii="Arial"/>
          <w:w w:val="110"/>
          <w:sz w:val="16"/>
        </w:rPr>
        <w:t>will</w:t>
      </w:r>
      <w:r>
        <w:rPr>
          <w:rFonts w:ascii="Arial"/>
          <w:spacing w:val="-6"/>
          <w:w w:val="110"/>
          <w:sz w:val="16"/>
        </w:rPr>
        <w:t> </w:t>
      </w:r>
      <w:r>
        <w:rPr>
          <w:rFonts w:ascii="Arial"/>
          <w:w w:val="110"/>
          <w:sz w:val="16"/>
        </w:rPr>
        <w:t>demonstrate</w:t>
      </w:r>
      <w:r>
        <w:rPr>
          <w:rFonts w:ascii="Arial"/>
          <w:spacing w:val="-7"/>
          <w:w w:val="110"/>
          <w:sz w:val="16"/>
        </w:rPr>
        <w:t> </w:t>
      </w:r>
      <w:r>
        <w:rPr>
          <w:rFonts w:ascii="Arial"/>
          <w:w w:val="110"/>
          <w:sz w:val="16"/>
        </w:rPr>
        <w:t>comprehensive</w:t>
      </w:r>
      <w:r>
        <w:rPr>
          <w:rFonts w:ascii="Arial"/>
          <w:spacing w:val="-9"/>
          <w:w w:val="110"/>
          <w:sz w:val="16"/>
        </w:rPr>
        <w:t> </w:t>
      </w:r>
      <w:r>
        <w:rPr>
          <w:rFonts w:ascii="Arial"/>
          <w:w w:val="110"/>
          <w:sz w:val="16"/>
        </w:rPr>
        <w:t>knowledge</w:t>
      </w:r>
      <w:r>
        <w:rPr>
          <w:rFonts w:ascii="Arial"/>
          <w:spacing w:val="-7"/>
          <w:w w:val="110"/>
          <w:sz w:val="16"/>
        </w:rPr>
        <w:t> </w:t>
      </w:r>
      <w:r>
        <w:rPr>
          <w:rFonts w:ascii="Arial"/>
          <w:w w:val="110"/>
          <w:sz w:val="16"/>
        </w:rPr>
        <w:t>of</w:t>
      </w:r>
      <w:r>
        <w:rPr>
          <w:rFonts w:ascii="Arial"/>
          <w:spacing w:val="-8"/>
          <w:w w:val="110"/>
          <w:sz w:val="16"/>
        </w:rPr>
        <w:t> </w:t>
      </w:r>
      <w:r>
        <w:rPr>
          <w:rFonts w:ascii="Arial"/>
          <w:w w:val="110"/>
          <w:sz w:val="16"/>
        </w:rPr>
        <w:t>the</w:t>
      </w:r>
      <w:r>
        <w:rPr>
          <w:rFonts w:ascii="Arial"/>
          <w:spacing w:val="-7"/>
          <w:w w:val="110"/>
          <w:sz w:val="16"/>
        </w:rPr>
        <w:t> </w:t>
      </w:r>
      <w:r>
        <w:rPr>
          <w:rFonts w:ascii="Arial"/>
          <w:w w:val="110"/>
          <w:sz w:val="16"/>
        </w:rPr>
        <w:t>ASHA</w:t>
      </w:r>
      <w:r>
        <w:rPr>
          <w:rFonts w:ascii="Arial"/>
          <w:spacing w:val="-7"/>
          <w:w w:val="110"/>
          <w:sz w:val="16"/>
        </w:rPr>
        <w:t> </w:t>
      </w:r>
      <w:r>
        <w:rPr>
          <w:rFonts w:ascii="Arial"/>
          <w:w w:val="110"/>
          <w:sz w:val="16"/>
        </w:rPr>
        <w:t>Code</w:t>
      </w:r>
      <w:r>
        <w:rPr>
          <w:rFonts w:ascii="Arial"/>
          <w:spacing w:val="-7"/>
          <w:w w:val="110"/>
          <w:sz w:val="16"/>
        </w:rPr>
        <w:t> </w:t>
      </w:r>
      <w:r>
        <w:rPr>
          <w:rFonts w:ascii="Arial"/>
          <w:w w:val="110"/>
          <w:sz w:val="16"/>
        </w:rPr>
        <w:t>of</w:t>
      </w:r>
      <w:r>
        <w:rPr>
          <w:rFonts w:ascii="Arial"/>
          <w:spacing w:val="-8"/>
          <w:w w:val="110"/>
          <w:sz w:val="16"/>
        </w:rPr>
        <w:t> </w:t>
      </w:r>
      <w:r>
        <w:rPr>
          <w:rFonts w:ascii="Arial"/>
          <w:w w:val="110"/>
          <w:sz w:val="16"/>
        </w:rPr>
        <w:t>Ethics</w:t>
      </w:r>
      <w:r>
        <w:rPr>
          <w:rFonts w:ascii="Arial"/>
          <w:spacing w:val="-8"/>
          <w:w w:val="110"/>
          <w:sz w:val="16"/>
        </w:rPr>
        <w:t> </w:t>
      </w:r>
      <w:r>
        <w:rPr>
          <w:rFonts w:ascii="Arial"/>
          <w:w w:val="110"/>
          <w:sz w:val="16"/>
        </w:rPr>
        <w:t>by</w:t>
      </w:r>
      <w:r>
        <w:rPr>
          <w:rFonts w:ascii="Arial"/>
          <w:spacing w:val="-8"/>
          <w:w w:val="110"/>
          <w:sz w:val="16"/>
        </w:rPr>
        <w:t> </w:t>
      </w:r>
      <w:r>
        <w:rPr>
          <w:rFonts w:ascii="Arial"/>
          <w:w w:val="110"/>
          <w:sz w:val="16"/>
        </w:rPr>
        <w:t>identifying</w:t>
      </w:r>
      <w:r>
        <w:rPr>
          <w:rFonts w:ascii="Arial"/>
          <w:spacing w:val="-8"/>
          <w:w w:val="110"/>
          <w:sz w:val="16"/>
        </w:rPr>
        <w:t> </w:t>
      </w:r>
      <w:r>
        <w:rPr>
          <w:rFonts w:ascii="Arial"/>
          <w:w w:val="110"/>
          <w:sz w:val="16"/>
        </w:rPr>
        <w:t>and</w:t>
      </w:r>
      <w:r>
        <w:rPr>
          <w:rFonts w:ascii="Arial"/>
          <w:spacing w:val="-7"/>
          <w:w w:val="110"/>
          <w:sz w:val="16"/>
        </w:rPr>
        <w:t> </w:t>
      </w:r>
      <w:r>
        <w:rPr>
          <w:rFonts w:ascii="Arial"/>
          <w:w w:val="110"/>
          <w:sz w:val="16"/>
        </w:rPr>
        <w:t>applying</w:t>
      </w:r>
      <w:r>
        <w:rPr>
          <w:rFonts w:ascii="Arial"/>
          <w:spacing w:val="-8"/>
          <w:w w:val="110"/>
          <w:sz w:val="16"/>
        </w:rPr>
        <w:t> </w:t>
      </w:r>
      <w:r>
        <w:rPr>
          <w:rFonts w:ascii="Arial"/>
          <w:w w:val="110"/>
          <w:sz w:val="16"/>
        </w:rPr>
        <w:t>its</w:t>
      </w:r>
      <w:r>
        <w:rPr>
          <w:rFonts w:ascii="Arial"/>
          <w:spacing w:val="-8"/>
          <w:w w:val="110"/>
          <w:sz w:val="16"/>
        </w:rPr>
        <w:t> </w:t>
      </w:r>
      <w:r>
        <w:rPr>
          <w:rFonts w:ascii="Arial"/>
          <w:w w:val="110"/>
          <w:sz w:val="16"/>
        </w:rPr>
        <w:t>principles</w:t>
      </w:r>
      <w:r>
        <w:rPr>
          <w:rFonts w:ascii="Arial"/>
          <w:spacing w:val="-10"/>
          <w:w w:val="110"/>
          <w:sz w:val="16"/>
        </w:rPr>
        <w:t> </w:t>
      </w:r>
      <w:r>
        <w:rPr>
          <w:rFonts w:ascii="Arial"/>
          <w:w w:val="110"/>
          <w:sz w:val="16"/>
        </w:rPr>
        <w:t>and</w:t>
      </w:r>
      <w:r>
        <w:rPr>
          <w:rFonts w:ascii="Arial"/>
          <w:spacing w:val="-8"/>
          <w:w w:val="110"/>
          <w:sz w:val="16"/>
        </w:rPr>
        <w:t> </w:t>
      </w:r>
      <w:r>
        <w:rPr>
          <w:rFonts w:ascii="Arial"/>
          <w:w w:val="110"/>
          <w:sz w:val="16"/>
        </w:rPr>
        <w:t>rules</w:t>
      </w:r>
      <w:r>
        <w:rPr>
          <w:rFonts w:ascii="Arial"/>
          <w:spacing w:val="-5"/>
          <w:w w:val="110"/>
          <w:sz w:val="16"/>
        </w:rPr>
        <w:t> </w:t>
      </w:r>
      <w:r>
        <w:rPr>
          <w:rFonts w:ascii="Arial"/>
          <w:w w:val="110"/>
          <w:sz w:val="16"/>
        </w:rPr>
        <w:t>to various</w:t>
      </w:r>
      <w:r>
        <w:rPr>
          <w:rFonts w:ascii="Arial"/>
          <w:spacing w:val="-13"/>
          <w:w w:val="110"/>
          <w:sz w:val="16"/>
        </w:rPr>
        <w:t> </w:t>
      </w:r>
      <w:r>
        <w:rPr>
          <w:rFonts w:ascii="Arial"/>
          <w:w w:val="110"/>
          <w:sz w:val="16"/>
        </w:rPr>
        <w:t>research</w:t>
      </w:r>
      <w:r>
        <w:rPr>
          <w:rFonts w:ascii="Arial"/>
          <w:spacing w:val="-12"/>
          <w:w w:val="110"/>
          <w:sz w:val="16"/>
        </w:rPr>
        <w:t> </w:t>
      </w:r>
      <w:r>
        <w:rPr>
          <w:rFonts w:ascii="Arial"/>
          <w:w w:val="110"/>
          <w:sz w:val="16"/>
        </w:rPr>
        <w:t>scenarios</w:t>
      </w:r>
      <w:r>
        <w:rPr>
          <w:rFonts w:ascii="Arial"/>
          <w:spacing w:val="-12"/>
          <w:w w:val="110"/>
          <w:sz w:val="16"/>
        </w:rPr>
        <w:t> </w:t>
      </w:r>
      <w:r>
        <w:rPr>
          <w:rFonts w:ascii="Arial"/>
          <w:w w:val="110"/>
          <w:sz w:val="16"/>
        </w:rPr>
        <w:t>and</w:t>
      </w:r>
      <w:r>
        <w:rPr>
          <w:rFonts w:ascii="Arial"/>
          <w:spacing w:val="-12"/>
          <w:w w:val="110"/>
          <w:sz w:val="16"/>
        </w:rPr>
        <w:t> </w:t>
      </w:r>
      <w:r>
        <w:rPr>
          <w:rFonts w:ascii="Arial"/>
          <w:w w:val="110"/>
          <w:sz w:val="16"/>
        </w:rPr>
        <w:t>case</w:t>
      </w:r>
      <w:r>
        <w:rPr>
          <w:rFonts w:ascii="Arial"/>
          <w:spacing w:val="-13"/>
          <w:w w:val="110"/>
          <w:sz w:val="16"/>
        </w:rPr>
        <w:t> </w:t>
      </w:r>
      <w:r>
        <w:rPr>
          <w:rFonts w:ascii="Arial"/>
          <w:w w:val="110"/>
          <w:sz w:val="16"/>
        </w:rPr>
        <w:t>studies.</w:t>
      </w:r>
      <w:r>
        <w:rPr>
          <w:rFonts w:ascii="Arial"/>
          <w:spacing w:val="-12"/>
          <w:w w:val="110"/>
          <w:sz w:val="16"/>
        </w:rPr>
        <w:t> </w:t>
      </w:r>
      <w:r>
        <w:rPr>
          <w:rFonts w:ascii="Arial"/>
          <w:w w:val="110"/>
          <w:sz w:val="16"/>
        </w:rPr>
        <w:t>(CFCC</w:t>
      </w:r>
      <w:r>
        <w:rPr>
          <w:rFonts w:ascii="Arial"/>
          <w:spacing w:val="-12"/>
          <w:w w:val="110"/>
          <w:sz w:val="16"/>
        </w:rPr>
        <w:t> </w:t>
      </w:r>
      <w:r>
        <w:rPr>
          <w:rFonts w:ascii="Arial"/>
          <w:w w:val="110"/>
          <w:sz w:val="16"/>
        </w:rPr>
        <w:t>IV-E;</w:t>
      </w:r>
      <w:r>
        <w:rPr>
          <w:rFonts w:ascii="Arial"/>
          <w:spacing w:val="-12"/>
          <w:w w:val="110"/>
          <w:sz w:val="16"/>
        </w:rPr>
        <w:t> </w:t>
      </w:r>
      <w:r>
        <w:rPr>
          <w:rFonts w:ascii="Arial"/>
          <w:w w:val="110"/>
          <w:sz w:val="16"/>
        </w:rPr>
        <w:t>CAA</w:t>
      </w:r>
      <w:r>
        <w:rPr>
          <w:rFonts w:ascii="Arial"/>
          <w:spacing w:val="-13"/>
          <w:w w:val="110"/>
          <w:sz w:val="16"/>
        </w:rPr>
        <w:t> </w:t>
      </w:r>
      <w:r>
        <w:rPr>
          <w:rFonts w:ascii="Arial"/>
          <w:w w:val="110"/>
          <w:sz w:val="16"/>
        </w:rPr>
        <w:t>3.1.1B)</w:t>
      </w:r>
    </w:p>
    <w:p>
      <w:pPr>
        <w:pStyle w:val="BodyText"/>
        <w:spacing w:before="38"/>
        <w:rPr>
          <w:rFonts w:ascii="Arial"/>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1525"/>
        <w:gridCol w:w="2518"/>
        <w:gridCol w:w="2883"/>
        <w:gridCol w:w="1884"/>
      </w:tblGrid>
      <w:tr>
        <w:trPr>
          <w:trHeight w:val="638" w:hRule="atLeast"/>
        </w:trPr>
        <w:tc>
          <w:tcPr>
            <w:tcW w:w="1983" w:type="dxa"/>
          </w:tcPr>
          <w:p>
            <w:pPr>
              <w:pStyle w:val="TableParagraph"/>
              <w:spacing w:before="10"/>
              <w:ind w:left="439"/>
              <w:rPr>
                <w:b/>
                <w:sz w:val="16"/>
              </w:rPr>
            </w:pPr>
            <w:r>
              <w:rPr>
                <w:b/>
                <w:spacing w:val="-2"/>
                <w:w w:val="110"/>
                <w:sz w:val="16"/>
              </w:rPr>
              <w:t>Week/Module</w:t>
            </w:r>
          </w:p>
        </w:tc>
        <w:tc>
          <w:tcPr>
            <w:tcW w:w="1525" w:type="dxa"/>
          </w:tcPr>
          <w:p>
            <w:pPr>
              <w:pStyle w:val="TableParagraph"/>
              <w:spacing w:before="10"/>
              <w:ind w:left="10"/>
              <w:jc w:val="center"/>
              <w:rPr>
                <w:b/>
                <w:sz w:val="16"/>
              </w:rPr>
            </w:pPr>
            <w:r>
              <w:rPr>
                <w:b/>
                <w:spacing w:val="-2"/>
                <w:sz w:val="16"/>
              </w:rPr>
              <w:t>Topic</w:t>
            </w:r>
          </w:p>
        </w:tc>
        <w:tc>
          <w:tcPr>
            <w:tcW w:w="2518" w:type="dxa"/>
          </w:tcPr>
          <w:p>
            <w:pPr>
              <w:pStyle w:val="TableParagraph"/>
              <w:spacing w:before="10"/>
              <w:ind w:left="5"/>
              <w:jc w:val="center"/>
              <w:rPr>
                <w:b/>
                <w:sz w:val="16"/>
              </w:rPr>
            </w:pPr>
            <w:r>
              <w:rPr>
                <w:b/>
                <w:spacing w:val="-2"/>
                <w:sz w:val="16"/>
              </w:rPr>
              <w:t>Prework</w:t>
            </w:r>
          </w:p>
        </w:tc>
        <w:tc>
          <w:tcPr>
            <w:tcW w:w="2883" w:type="dxa"/>
          </w:tcPr>
          <w:p>
            <w:pPr>
              <w:pStyle w:val="TableParagraph"/>
              <w:spacing w:before="10"/>
              <w:ind w:left="661"/>
              <w:rPr>
                <w:b/>
                <w:sz w:val="16"/>
              </w:rPr>
            </w:pPr>
            <w:r>
              <w:rPr>
                <w:b/>
                <w:spacing w:val="-2"/>
                <w:sz w:val="16"/>
              </w:rPr>
              <w:t>Classroom</w:t>
            </w:r>
            <w:r>
              <w:rPr>
                <w:b/>
                <w:spacing w:val="-1"/>
                <w:sz w:val="16"/>
              </w:rPr>
              <w:t> </w:t>
            </w:r>
            <w:r>
              <w:rPr>
                <w:b/>
                <w:spacing w:val="-2"/>
                <w:sz w:val="16"/>
              </w:rPr>
              <w:t>Activities</w:t>
            </w:r>
          </w:p>
        </w:tc>
        <w:tc>
          <w:tcPr>
            <w:tcW w:w="1884" w:type="dxa"/>
          </w:tcPr>
          <w:p>
            <w:pPr>
              <w:pStyle w:val="TableParagraph"/>
              <w:spacing w:line="256" w:lineRule="auto" w:before="10"/>
              <w:ind w:left="138" w:right="136" w:firstLine="3"/>
              <w:jc w:val="center"/>
              <w:rPr>
                <w:b/>
                <w:sz w:val="16"/>
              </w:rPr>
            </w:pPr>
            <w:r>
              <w:rPr>
                <w:b/>
                <w:spacing w:val="-2"/>
                <w:w w:val="105"/>
                <w:sz w:val="16"/>
              </w:rPr>
              <w:t>Standard/ </w:t>
            </w:r>
            <w:r>
              <w:rPr>
                <w:b/>
                <w:spacing w:val="-2"/>
                <w:sz w:val="16"/>
              </w:rPr>
              <w:t>Professional</w:t>
            </w:r>
            <w:r>
              <w:rPr>
                <w:b/>
                <w:spacing w:val="-10"/>
                <w:sz w:val="16"/>
              </w:rPr>
              <w:t> </w:t>
            </w:r>
            <w:r>
              <w:rPr>
                <w:b/>
                <w:spacing w:val="-2"/>
                <w:sz w:val="16"/>
              </w:rPr>
              <w:t>Practice </w:t>
            </w:r>
            <w:r>
              <w:rPr>
                <w:b/>
                <w:spacing w:val="-2"/>
                <w:w w:val="105"/>
                <w:sz w:val="16"/>
              </w:rPr>
              <w:t>Competencies</w:t>
            </w:r>
          </w:p>
        </w:tc>
      </w:tr>
      <w:tr>
        <w:trPr>
          <w:trHeight w:val="1963" w:hRule="atLeast"/>
        </w:trPr>
        <w:tc>
          <w:tcPr>
            <w:tcW w:w="1983" w:type="dxa"/>
          </w:tcPr>
          <w:p>
            <w:pPr>
              <w:pStyle w:val="TableParagraph"/>
              <w:spacing w:line="256" w:lineRule="auto" w:before="16"/>
              <w:ind w:right="656"/>
              <w:rPr>
                <w:sz w:val="20"/>
              </w:rPr>
            </w:pPr>
            <w:r>
              <w:rPr>
                <w:spacing w:val="-2"/>
                <w:w w:val="110"/>
                <w:sz w:val="20"/>
              </w:rPr>
              <w:t>Week</w:t>
            </w:r>
            <w:r>
              <w:rPr>
                <w:spacing w:val="-14"/>
                <w:w w:val="110"/>
                <w:sz w:val="20"/>
              </w:rPr>
              <w:t> </w:t>
            </w:r>
            <w:r>
              <w:rPr>
                <w:spacing w:val="-2"/>
                <w:w w:val="110"/>
                <w:sz w:val="20"/>
              </w:rPr>
              <w:t>3</w:t>
            </w:r>
            <w:r>
              <w:rPr>
                <w:spacing w:val="-13"/>
                <w:w w:val="110"/>
                <w:sz w:val="20"/>
              </w:rPr>
              <w:t> </w:t>
            </w:r>
            <w:r>
              <w:rPr>
                <w:spacing w:val="-2"/>
                <w:w w:val="110"/>
                <w:sz w:val="20"/>
              </w:rPr>
              <w:t>-</w:t>
            </w:r>
            <w:r>
              <w:rPr>
                <w:spacing w:val="-13"/>
                <w:w w:val="110"/>
                <w:sz w:val="20"/>
              </w:rPr>
              <w:t> </w:t>
            </w:r>
            <w:r>
              <w:rPr>
                <w:spacing w:val="-2"/>
                <w:w w:val="110"/>
                <w:sz w:val="20"/>
              </w:rPr>
              <w:t>9/2 </w:t>
            </w:r>
            <w:r>
              <w:rPr>
                <w:w w:val="110"/>
                <w:sz w:val="20"/>
              </w:rPr>
              <w:t>Module 2:</w:t>
            </w:r>
          </w:p>
          <w:p>
            <w:pPr>
              <w:pStyle w:val="TableParagraph"/>
              <w:spacing w:line="256" w:lineRule="auto" w:before="0"/>
              <w:rPr>
                <w:sz w:val="20"/>
              </w:rPr>
            </w:pPr>
            <w:r>
              <w:rPr>
                <w:w w:val="110"/>
                <w:sz w:val="20"/>
              </w:rPr>
              <w:t>The Introduction Section of the </w:t>
            </w:r>
            <w:r>
              <w:rPr>
                <w:sz w:val="20"/>
              </w:rPr>
              <w:t>Research </w:t>
            </w:r>
            <w:r>
              <w:rPr>
                <w:sz w:val="20"/>
              </w:rPr>
              <w:t>Article, </w:t>
            </w:r>
            <w:r>
              <w:rPr>
                <w:w w:val="110"/>
                <w:sz w:val="20"/>
              </w:rPr>
              <w:t>APA Style, &amp; </w:t>
            </w:r>
            <w:r>
              <w:rPr>
                <w:spacing w:val="-2"/>
                <w:w w:val="110"/>
                <w:sz w:val="20"/>
              </w:rPr>
              <w:t>Research</w:t>
            </w:r>
          </w:p>
          <w:p>
            <w:pPr>
              <w:pStyle w:val="TableParagraph"/>
              <w:spacing w:line="207" w:lineRule="exact" w:before="0"/>
              <w:rPr>
                <w:sz w:val="20"/>
              </w:rPr>
            </w:pPr>
            <w:r>
              <w:rPr>
                <w:spacing w:val="-2"/>
                <w:w w:val="105"/>
                <w:sz w:val="20"/>
              </w:rPr>
              <w:t>Strategies</w:t>
            </w:r>
          </w:p>
        </w:tc>
        <w:tc>
          <w:tcPr>
            <w:tcW w:w="1525" w:type="dxa"/>
          </w:tcPr>
          <w:p>
            <w:pPr>
              <w:pStyle w:val="TableParagraph"/>
              <w:spacing w:line="256" w:lineRule="auto" w:before="16"/>
              <w:ind w:right="162"/>
              <w:rPr>
                <w:sz w:val="20"/>
              </w:rPr>
            </w:pPr>
            <w:r>
              <w:rPr>
                <w:spacing w:val="-2"/>
                <w:w w:val="110"/>
                <w:sz w:val="20"/>
              </w:rPr>
              <w:t>Introduction Section</w:t>
            </w:r>
          </w:p>
          <w:p>
            <w:pPr>
              <w:pStyle w:val="TableParagraph"/>
              <w:spacing w:line="256" w:lineRule="auto" w:before="0"/>
              <w:ind w:right="162"/>
              <w:rPr>
                <w:sz w:val="20"/>
              </w:rPr>
            </w:pPr>
            <w:r>
              <w:rPr>
                <w:w w:val="110"/>
                <w:sz w:val="20"/>
              </w:rPr>
              <w:t>of a </w:t>
            </w:r>
            <w:r>
              <w:rPr>
                <w:spacing w:val="-2"/>
                <w:w w:val="110"/>
                <w:sz w:val="20"/>
              </w:rPr>
              <w:t>Research </w:t>
            </w:r>
            <w:r>
              <w:rPr>
                <w:w w:val="110"/>
                <w:sz w:val="20"/>
              </w:rPr>
              <w:t>Article</w:t>
            </w:r>
            <w:r>
              <w:rPr>
                <w:spacing w:val="-12"/>
                <w:w w:val="110"/>
                <w:sz w:val="20"/>
              </w:rPr>
              <w:t> </w:t>
            </w:r>
            <w:r>
              <w:rPr>
                <w:w w:val="110"/>
                <w:sz w:val="20"/>
              </w:rPr>
              <w:t>and </w:t>
            </w:r>
            <w:r>
              <w:rPr>
                <w:spacing w:val="-2"/>
                <w:w w:val="110"/>
                <w:sz w:val="20"/>
              </w:rPr>
              <w:t>Research Strategies</w:t>
            </w:r>
          </w:p>
        </w:tc>
        <w:tc>
          <w:tcPr>
            <w:tcW w:w="2518" w:type="dxa"/>
          </w:tcPr>
          <w:p>
            <w:pPr>
              <w:pStyle w:val="TableParagraph"/>
              <w:numPr>
                <w:ilvl w:val="0"/>
                <w:numId w:val="11"/>
              </w:numPr>
              <w:tabs>
                <w:tab w:pos="225" w:val="left" w:leader="none"/>
              </w:tabs>
              <w:spacing w:line="256" w:lineRule="auto" w:before="16" w:after="0"/>
              <w:ind w:left="104" w:right="224" w:firstLine="0"/>
              <w:jc w:val="left"/>
              <w:rPr>
                <w:sz w:val="20"/>
              </w:rPr>
            </w:pPr>
            <w:r>
              <w:rPr>
                <w:w w:val="110"/>
                <w:sz w:val="20"/>
              </w:rPr>
              <w:t>Read</w:t>
            </w:r>
            <w:r>
              <w:rPr>
                <w:spacing w:val="-13"/>
                <w:w w:val="110"/>
                <w:sz w:val="20"/>
              </w:rPr>
              <w:t> </w:t>
            </w:r>
            <w:r>
              <w:rPr>
                <w:w w:val="110"/>
                <w:sz w:val="20"/>
              </w:rPr>
              <w:t>Chapter</w:t>
            </w:r>
            <w:r>
              <w:rPr>
                <w:spacing w:val="-13"/>
                <w:w w:val="110"/>
                <w:sz w:val="20"/>
              </w:rPr>
              <w:t> </w:t>
            </w:r>
            <w:r>
              <w:rPr>
                <w:w w:val="110"/>
                <w:sz w:val="20"/>
              </w:rPr>
              <w:t>2</w:t>
            </w:r>
            <w:r>
              <w:rPr>
                <w:spacing w:val="-13"/>
                <w:w w:val="110"/>
                <w:sz w:val="20"/>
              </w:rPr>
              <w:t> </w:t>
            </w:r>
            <w:r>
              <w:rPr>
                <w:w w:val="110"/>
                <w:sz w:val="20"/>
              </w:rPr>
              <w:t>&amp;</w:t>
            </w:r>
            <w:r>
              <w:rPr>
                <w:spacing w:val="-13"/>
                <w:w w:val="110"/>
                <w:sz w:val="20"/>
              </w:rPr>
              <w:t> </w:t>
            </w:r>
            <w:r>
              <w:rPr>
                <w:w w:val="110"/>
                <w:sz w:val="20"/>
              </w:rPr>
              <w:t>3</w:t>
            </w:r>
            <w:r>
              <w:rPr>
                <w:spacing w:val="-11"/>
                <w:w w:val="110"/>
                <w:sz w:val="20"/>
              </w:rPr>
              <w:t> </w:t>
            </w:r>
            <w:r>
              <w:rPr>
                <w:w w:val="110"/>
                <w:sz w:val="20"/>
              </w:rPr>
              <w:t>· Refer to Canvas Module 2 reading </w:t>
            </w:r>
            <w:r>
              <w:rPr>
                <w:spacing w:val="-2"/>
                <w:w w:val="110"/>
                <w:sz w:val="20"/>
              </w:rPr>
              <w:t>guide</w:t>
            </w:r>
          </w:p>
          <w:p>
            <w:pPr>
              <w:pStyle w:val="TableParagraph"/>
              <w:numPr>
                <w:ilvl w:val="0"/>
                <w:numId w:val="11"/>
              </w:numPr>
              <w:tabs>
                <w:tab w:pos="225" w:val="left" w:leader="none"/>
              </w:tabs>
              <w:spacing w:line="254" w:lineRule="auto" w:before="0" w:after="0"/>
              <w:ind w:left="104" w:right="115" w:firstLine="0"/>
              <w:jc w:val="left"/>
              <w:rPr>
                <w:sz w:val="20"/>
              </w:rPr>
            </w:pPr>
            <w:r>
              <w:rPr>
                <w:spacing w:val="-2"/>
                <w:w w:val="110"/>
                <w:sz w:val="20"/>
              </w:rPr>
              <w:t>Case</w:t>
            </w:r>
            <w:r>
              <w:rPr>
                <w:spacing w:val="-14"/>
                <w:w w:val="110"/>
                <w:sz w:val="20"/>
              </w:rPr>
              <w:t> </w:t>
            </w:r>
            <w:r>
              <w:rPr>
                <w:spacing w:val="-2"/>
                <w:w w:val="110"/>
                <w:sz w:val="20"/>
              </w:rPr>
              <w:t>Study</w:t>
            </w:r>
            <w:r>
              <w:rPr>
                <w:spacing w:val="-13"/>
                <w:w w:val="110"/>
                <w:sz w:val="20"/>
              </w:rPr>
              <w:t> </w:t>
            </w:r>
            <w:r>
              <w:rPr>
                <w:spacing w:val="-2"/>
                <w:w w:val="110"/>
                <w:sz w:val="20"/>
              </w:rPr>
              <w:t>#1</w:t>
            </w:r>
            <w:r>
              <w:rPr>
                <w:spacing w:val="-13"/>
                <w:w w:val="110"/>
                <w:sz w:val="20"/>
              </w:rPr>
              <w:t> </w:t>
            </w:r>
            <w:r>
              <w:rPr>
                <w:spacing w:val="-2"/>
                <w:w w:val="110"/>
                <w:sz w:val="20"/>
              </w:rPr>
              <w:t>entry</w:t>
            </w:r>
            <w:r>
              <w:rPr>
                <w:spacing w:val="-14"/>
                <w:w w:val="110"/>
                <w:sz w:val="20"/>
              </w:rPr>
              <w:t> </w:t>
            </w:r>
            <w:r>
              <w:rPr>
                <w:spacing w:val="-2"/>
                <w:w w:val="110"/>
                <w:sz w:val="20"/>
              </w:rPr>
              <w:t>in </w:t>
            </w:r>
            <w:r>
              <w:rPr>
                <w:w w:val="110"/>
                <w:sz w:val="20"/>
              </w:rPr>
              <w:t>bib dump</w:t>
            </w:r>
          </w:p>
        </w:tc>
        <w:tc>
          <w:tcPr>
            <w:tcW w:w="2883" w:type="dxa"/>
          </w:tcPr>
          <w:p>
            <w:pPr>
              <w:pStyle w:val="TableParagraph"/>
              <w:numPr>
                <w:ilvl w:val="0"/>
                <w:numId w:val="12"/>
              </w:numPr>
              <w:tabs>
                <w:tab w:pos="228" w:val="left" w:leader="none"/>
              </w:tabs>
              <w:spacing w:line="240" w:lineRule="auto" w:before="16" w:after="0"/>
              <w:ind w:left="228" w:right="0" w:hanging="121"/>
              <w:jc w:val="left"/>
              <w:rPr>
                <w:sz w:val="20"/>
              </w:rPr>
            </w:pPr>
            <w:r>
              <w:rPr>
                <w:w w:val="90"/>
                <w:sz w:val="20"/>
              </w:rPr>
              <w:t>RAT</w:t>
            </w:r>
            <w:r>
              <w:rPr>
                <w:spacing w:val="-6"/>
                <w:w w:val="90"/>
                <w:sz w:val="20"/>
              </w:rPr>
              <w:t> </w:t>
            </w:r>
            <w:r>
              <w:rPr>
                <w:spacing w:val="-7"/>
                <w:sz w:val="20"/>
              </w:rPr>
              <w:t>#2</w:t>
            </w:r>
          </w:p>
          <w:p>
            <w:pPr>
              <w:pStyle w:val="TableParagraph"/>
              <w:numPr>
                <w:ilvl w:val="0"/>
                <w:numId w:val="12"/>
              </w:numPr>
              <w:tabs>
                <w:tab w:pos="228" w:val="left" w:leader="none"/>
              </w:tabs>
              <w:spacing w:line="240" w:lineRule="auto" w:before="15" w:after="0"/>
              <w:ind w:left="228" w:right="0" w:hanging="121"/>
              <w:jc w:val="left"/>
              <w:rPr>
                <w:sz w:val="20"/>
              </w:rPr>
            </w:pPr>
            <w:r>
              <w:rPr>
                <w:spacing w:val="-2"/>
                <w:sz w:val="20"/>
              </w:rPr>
              <w:t>Discussion</w:t>
            </w:r>
          </w:p>
          <w:p>
            <w:pPr>
              <w:pStyle w:val="TableParagraph"/>
              <w:numPr>
                <w:ilvl w:val="0"/>
                <w:numId w:val="12"/>
              </w:numPr>
              <w:tabs>
                <w:tab w:pos="228" w:val="left" w:leader="none"/>
              </w:tabs>
              <w:spacing w:line="254" w:lineRule="auto" w:before="15" w:after="0"/>
              <w:ind w:left="107" w:right="844" w:firstLine="0"/>
              <w:jc w:val="left"/>
              <w:rPr>
                <w:sz w:val="20"/>
              </w:rPr>
            </w:pPr>
            <w:r>
              <w:rPr>
                <w:sz w:val="20"/>
              </w:rPr>
              <w:t>Exercises in Critical </w:t>
            </w:r>
            <w:r>
              <w:rPr>
                <w:spacing w:val="-2"/>
                <w:w w:val="105"/>
                <w:sz w:val="20"/>
              </w:rPr>
              <w:t>Reading</w:t>
            </w:r>
          </w:p>
          <w:p>
            <w:pPr>
              <w:pStyle w:val="TableParagraph"/>
              <w:numPr>
                <w:ilvl w:val="0"/>
                <w:numId w:val="12"/>
              </w:numPr>
              <w:tabs>
                <w:tab w:pos="228" w:val="left" w:leader="none"/>
              </w:tabs>
              <w:spacing w:line="240" w:lineRule="auto" w:before="2" w:after="0"/>
              <w:ind w:left="228" w:right="0" w:hanging="121"/>
              <w:jc w:val="left"/>
              <w:rPr>
                <w:sz w:val="20"/>
              </w:rPr>
            </w:pPr>
            <w:r>
              <w:rPr>
                <w:w w:val="105"/>
                <w:sz w:val="20"/>
              </w:rPr>
              <w:t>Evaluation</w:t>
            </w:r>
            <w:r>
              <w:rPr>
                <w:spacing w:val="17"/>
                <w:w w:val="105"/>
                <w:sz w:val="20"/>
              </w:rPr>
              <w:t> </w:t>
            </w:r>
            <w:r>
              <w:rPr>
                <w:spacing w:val="-2"/>
                <w:w w:val="105"/>
                <w:sz w:val="20"/>
              </w:rPr>
              <w:t>Checklist</w:t>
            </w:r>
          </w:p>
          <w:p>
            <w:pPr>
              <w:pStyle w:val="TableParagraph"/>
              <w:numPr>
                <w:ilvl w:val="0"/>
                <w:numId w:val="12"/>
              </w:numPr>
              <w:tabs>
                <w:tab w:pos="228" w:val="left" w:leader="none"/>
              </w:tabs>
              <w:spacing w:line="240" w:lineRule="auto" w:before="15" w:after="0"/>
              <w:ind w:left="228" w:right="0" w:hanging="121"/>
              <w:jc w:val="left"/>
              <w:rPr>
                <w:sz w:val="20"/>
              </w:rPr>
            </w:pPr>
            <w:r>
              <w:rPr>
                <w:sz w:val="20"/>
              </w:rPr>
              <w:t>Case</w:t>
            </w:r>
            <w:r>
              <w:rPr>
                <w:spacing w:val="23"/>
                <w:sz w:val="20"/>
              </w:rPr>
              <w:t> </w:t>
            </w:r>
            <w:r>
              <w:rPr>
                <w:sz w:val="20"/>
              </w:rPr>
              <w:t>Study</w:t>
            </w:r>
            <w:r>
              <w:rPr>
                <w:spacing w:val="26"/>
                <w:sz w:val="20"/>
              </w:rPr>
              <w:t> </w:t>
            </w:r>
            <w:r>
              <w:rPr>
                <w:spacing w:val="-5"/>
                <w:sz w:val="20"/>
              </w:rPr>
              <w:t>#2</w:t>
            </w:r>
          </w:p>
        </w:tc>
        <w:tc>
          <w:tcPr>
            <w:tcW w:w="1884" w:type="dxa"/>
          </w:tcPr>
          <w:p>
            <w:pPr>
              <w:pStyle w:val="TableParagraph"/>
              <w:spacing w:line="256" w:lineRule="auto" w:before="16"/>
              <w:ind w:left="104" w:right="232"/>
              <w:rPr>
                <w:sz w:val="20"/>
              </w:rPr>
            </w:pPr>
            <w:r>
              <w:rPr>
                <w:sz w:val="20"/>
              </w:rPr>
              <w:t>CFCC </w:t>
            </w:r>
            <w:r>
              <w:rPr>
                <w:sz w:val="20"/>
              </w:rPr>
              <w:t>Standard </w:t>
            </w:r>
            <w:r>
              <w:rPr>
                <w:spacing w:val="-4"/>
                <w:sz w:val="20"/>
              </w:rPr>
              <w:t>IV-F</w:t>
            </w:r>
          </w:p>
        </w:tc>
      </w:tr>
      <w:tr>
        <w:trPr>
          <w:trHeight w:val="1470" w:hRule="atLeast"/>
        </w:trPr>
        <w:tc>
          <w:tcPr>
            <w:tcW w:w="1983" w:type="dxa"/>
          </w:tcPr>
          <w:p>
            <w:pPr>
              <w:pStyle w:val="TableParagraph"/>
              <w:rPr>
                <w:sz w:val="20"/>
              </w:rPr>
            </w:pPr>
            <w:r>
              <w:rPr>
                <w:w w:val="105"/>
                <w:sz w:val="20"/>
              </w:rPr>
              <w:t>Week</w:t>
            </w:r>
            <w:r>
              <w:rPr>
                <w:spacing w:val="-3"/>
                <w:w w:val="105"/>
                <w:sz w:val="20"/>
              </w:rPr>
              <w:t> </w:t>
            </w:r>
            <w:r>
              <w:rPr>
                <w:w w:val="105"/>
                <w:sz w:val="20"/>
              </w:rPr>
              <w:t>4</w:t>
            </w:r>
            <w:r>
              <w:rPr>
                <w:spacing w:val="-2"/>
                <w:w w:val="105"/>
                <w:sz w:val="20"/>
              </w:rPr>
              <w:t> </w:t>
            </w:r>
            <w:r>
              <w:rPr>
                <w:w w:val="105"/>
                <w:sz w:val="20"/>
              </w:rPr>
              <w:t>-</w:t>
            </w:r>
            <w:r>
              <w:rPr>
                <w:spacing w:val="-3"/>
                <w:w w:val="105"/>
                <w:sz w:val="20"/>
              </w:rPr>
              <w:t> </w:t>
            </w:r>
            <w:r>
              <w:rPr>
                <w:spacing w:val="-5"/>
                <w:w w:val="105"/>
                <w:sz w:val="20"/>
              </w:rPr>
              <w:t>9/9</w:t>
            </w:r>
          </w:p>
        </w:tc>
        <w:tc>
          <w:tcPr>
            <w:tcW w:w="1525" w:type="dxa"/>
          </w:tcPr>
          <w:p>
            <w:pPr>
              <w:pStyle w:val="TableParagraph"/>
              <w:numPr>
                <w:ilvl w:val="0"/>
                <w:numId w:val="13"/>
              </w:numPr>
              <w:tabs>
                <w:tab w:pos="228" w:val="left" w:leader="none"/>
              </w:tabs>
              <w:spacing w:line="240" w:lineRule="auto" w:before="14" w:after="0"/>
              <w:ind w:left="228" w:right="0" w:hanging="121"/>
              <w:jc w:val="left"/>
              <w:rPr>
                <w:sz w:val="20"/>
              </w:rPr>
            </w:pPr>
            <w:r>
              <w:rPr>
                <w:spacing w:val="-5"/>
                <w:w w:val="105"/>
                <w:sz w:val="20"/>
              </w:rPr>
              <w:t>APA</w:t>
            </w:r>
          </w:p>
          <w:p>
            <w:pPr>
              <w:pStyle w:val="TableParagraph"/>
              <w:numPr>
                <w:ilvl w:val="0"/>
                <w:numId w:val="13"/>
              </w:numPr>
              <w:tabs>
                <w:tab w:pos="228" w:val="left" w:leader="none"/>
              </w:tabs>
              <w:spacing w:line="254" w:lineRule="auto" w:before="14" w:after="0"/>
              <w:ind w:left="107" w:right="378" w:firstLine="0"/>
              <w:jc w:val="left"/>
              <w:rPr>
                <w:sz w:val="20"/>
              </w:rPr>
            </w:pPr>
            <w:r>
              <w:rPr>
                <w:spacing w:val="-2"/>
                <w:w w:val="105"/>
                <w:sz w:val="20"/>
              </w:rPr>
              <w:t>Literature Review</w:t>
            </w:r>
          </w:p>
          <w:p>
            <w:pPr>
              <w:pStyle w:val="TableParagraph"/>
              <w:numPr>
                <w:ilvl w:val="0"/>
                <w:numId w:val="13"/>
              </w:numPr>
              <w:tabs>
                <w:tab w:pos="228" w:val="left" w:leader="none"/>
              </w:tabs>
              <w:spacing w:line="240" w:lineRule="auto" w:before="5" w:after="0"/>
              <w:ind w:left="228" w:right="0" w:hanging="121"/>
              <w:jc w:val="left"/>
              <w:rPr>
                <w:sz w:val="20"/>
              </w:rPr>
            </w:pPr>
            <w:r>
              <w:rPr>
                <w:spacing w:val="-4"/>
                <w:sz w:val="20"/>
              </w:rPr>
              <w:t>MEAL</w:t>
            </w:r>
            <w:r>
              <w:rPr>
                <w:spacing w:val="-7"/>
                <w:sz w:val="20"/>
              </w:rPr>
              <w:t> </w:t>
            </w:r>
            <w:r>
              <w:rPr>
                <w:spacing w:val="-4"/>
                <w:sz w:val="20"/>
              </w:rPr>
              <w:t>plan</w:t>
            </w:r>
          </w:p>
        </w:tc>
        <w:tc>
          <w:tcPr>
            <w:tcW w:w="2518" w:type="dxa"/>
          </w:tcPr>
          <w:p>
            <w:pPr>
              <w:pStyle w:val="TableParagraph"/>
              <w:numPr>
                <w:ilvl w:val="0"/>
                <w:numId w:val="14"/>
              </w:numPr>
              <w:tabs>
                <w:tab w:pos="225" w:val="left" w:leader="none"/>
              </w:tabs>
              <w:spacing w:line="254" w:lineRule="auto" w:before="14" w:after="0"/>
              <w:ind w:left="104" w:right="133" w:firstLine="0"/>
              <w:jc w:val="left"/>
              <w:rPr>
                <w:sz w:val="20"/>
              </w:rPr>
            </w:pPr>
            <w:r>
              <w:rPr>
                <w:w w:val="110"/>
                <w:sz w:val="20"/>
              </w:rPr>
              <w:t>APA Manual (assigned</w:t>
            </w:r>
            <w:r>
              <w:rPr>
                <w:spacing w:val="-16"/>
                <w:w w:val="110"/>
                <w:sz w:val="20"/>
              </w:rPr>
              <w:t> </w:t>
            </w:r>
            <w:r>
              <w:rPr>
                <w:w w:val="110"/>
                <w:sz w:val="20"/>
              </w:rPr>
              <w:t>pages/topics to teams)</w:t>
            </w:r>
          </w:p>
          <w:p>
            <w:pPr>
              <w:pStyle w:val="TableParagraph"/>
              <w:numPr>
                <w:ilvl w:val="0"/>
                <w:numId w:val="14"/>
              </w:numPr>
              <w:tabs>
                <w:tab w:pos="225" w:val="left" w:leader="none"/>
              </w:tabs>
              <w:spacing w:line="254" w:lineRule="auto" w:before="5" w:after="0"/>
              <w:ind w:left="104" w:right="115" w:firstLine="0"/>
              <w:jc w:val="left"/>
              <w:rPr>
                <w:sz w:val="20"/>
              </w:rPr>
            </w:pPr>
            <w:r>
              <w:rPr>
                <w:spacing w:val="-2"/>
                <w:w w:val="110"/>
                <w:sz w:val="20"/>
              </w:rPr>
              <w:t>Case</w:t>
            </w:r>
            <w:r>
              <w:rPr>
                <w:spacing w:val="-14"/>
                <w:w w:val="110"/>
                <w:sz w:val="20"/>
              </w:rPr>
              <w:t> </w:t>
            </w:r>
            <w:r>
              <w:rPr>
                <w:spacing w:val="-2"/>
                <w:w w:val="110"/>
                <w:sz w:val="20"/>
              </w:rPr>
              <w:t>Study</w:t>
            </w:r>
            <w:r>
              <w:rPr>
                <w:spacing w:val="-13"/>
                <w:w w:val="110"/>
                <w:sz w:val="20"/>
              </w:rPr>
              <w:t> </w:t>
            </w:r>
            <w:r>
              <w:rPr>
                <w:spacing w:val="-2"/>
                <w:w w:val="110"/>
                <w:sz w:val="20"/>
              </w:rPr>
              <w:t>#2</w:t>
            </w:r>
            <w:r>
              <w:rPr>
                <w:spacing w:val="-13"/>
                <w:w w:val="110"/>
                <w:sz w:val="20"/>
              </w:rPr>
              <w:t> </w:t>
            </w:r>
            <w:r>
              <w:rPr>
                <w:spacing w:val="-2"/>
                <w:w w:val="110"/>
                <w:sz w:val="20"/>
              </w:rPr>
              <w:t>entry</w:t>
            </w:r>
            <w:r>
              <w:rPr>
                <w:spacing w:val="-14"/>
                <w:w w:val="110"/>
                <w:sz w:val="20"/>
              </w:rPr>
              <w:t> </w:t>
            </w:r>
            <w:r>
              <w:rPr>
                <w:spacing w:val="-2"/>
                <w:w w:val="110"/>
                <w:sz w:val="20"/>
              </w:rPr>
              <w:t>in </w:t>
            </w:r>
            <w:r>
              <w:rPr>
                <w:w w:val="110"/>
                <w:sz w:val="20"/>
              </w:rPr>
              <w:t>bib dump</w:t>
            </w:r>
          </w:p>
        </w:tc>
        <w:tc>
          <w:tcPr>
            <w:tcW w:w="2883" w:type="dxa"/>
          </w:tcPr>
          <w:p>
            <w:pPr>
              <w:pStyle w:val="TableParagraph"/>
              <w:numPr>
                <w:ilvl w:val="0"/>
                <w:numId w:val="15"/>
              </w:numPr>
              <w:tabs>
                <w:tab w:pos="228" w:val="left" w:leader="none"/>
              </w:tabs>
              <w:spacing w:line="240" w:lineRule="auto" w:before="14" w:after="0"/>
              <w:ind w:left="228" w:right="0" w:hanging="121"/>
              <w:jc w:val="left"/>
              <w:rPr>
                <w:sz w:val="20"/>
              </w:rPr>
            </w:pPr>
            <w:r>
              <w:rPr>
                <w:sz w:val="20"/>
              </w:rPr>
              <w:t>APA</w:t>
            </w:r>
            <w:r>
              <w:rPr>
                <w:spacing w:val="31"/>
                <w:sz w:val="20"/>
              </w:rPr>
              <w:t> </w:t>
            </w:r>
            <w:r>
              <w:rPr>
                <w:sz w:val="20"/>
              </w:rPr>
              <w:t>quick</w:t>
            </w:r>
            <w:r>
              <w:rPr>
                <w:spacing w:val="32"/>
                <w:sz w:val="20"/>
              </w:rPr>
              <w:t> </w:t>
            </w:r>
            <w:r>
              <w:rPr>
                <w:spacing w:val="-2"/>
                <w:sz w:val="20"/>
              </w:rPr>
              <w:t>reference</w:t>
            </w:r>
          </w:p>
          <w:p>
            <w:pPr>
              <w:pStyle w:val="TableParagraph"/>
              <w:numPr>
                <w:ilvl w:val="0"/>
                <w:numId w:val="15"/>
              </w:numPr>
              <w:tabs>
                <w:tab w:pos="228" w:val="left" w:leader="none"/>
              </w:tabs>
              <w:spacing w:line="240" w:lineRule="auto" w:before="14" w:after="0"/>
              <w:ind w:left="228" w:right="0" w:hanging="121"/>
              <w:jc w:val="left"/>
              <w:rPr>
                <w:sz w:val="20"/>
              </w:rPr>
            </w:pPr>
            <w:r>
              <w:rPr>
                <w:w w:val="105"/>
                <w:sz w:val="20"/>
              </w:rPr>
              <w:t>Case</w:t>
            </w:r>
            <w:r>
              <w:rPr>
                <w:spacing w:val="4"/>
                <w:w w:val="105"/>
                <w:sz w:val="20"/>
              </w:rPr>
              <w:t> </w:t>
            </w:r>
            <w:r>
              <w:rPr>
                <w:w w:val="105"/>
                <w:sz w:val="20"/>
              </w:rPr>
              <w:t>Portfolio</w:t>
            </w:r>
            <w:r>
              <w:rPr>
                <w:spacing w:val="6"/>
                <w:w w:val="105"/>
                <w:sz w:val="20"/>
              </w:rPr>
              <w:t> </w:t>
            </w:r>
            <w:r>
              <w:rPr>
                <w:spacing w:val="-4"/>
                <w:w w:val="105"/>
                <w:sz w:val="20"/>
              </w:rPr>
              <w:t>Topic</w:t>
            </w:r>
          </w:p>
          <w:p>
            <w:pPr>
              <w:pStyle w:val="TableParagraph"/>
              <w:numPr>
                <w:ilvl w:val="0"/>
                <w:numId w:val="15"/>
              </w:numPr>
              <w:tabs>
                <w:tab w:pos="228" w:val="left" w:leader="none"/>
              </w:tabs>
              <w:spacing w:line="240" w:lineRule="auto" w:before="15" w:after="0"/>
              <w:ind w:left="228" w:right="0" w:hanging="121"/>
              <w:jc w:val="left"/>
              <w:rPr>
                <w:sz w:val="20"/>
              </w:rPr>
            </w:pPr>
            <w:r>
              <w:rPr>
                <w:w w:val="105"/>
                <w:sz w:val="20"/>
              </w:rPr>
              <w:t>Literature</w:t>
            </w:r>
            <w:r>
              <w:rPr>
                <w:spacing w:val="6"/>
                <w:w w:val="105"/>
                <w:sz w:val="20"/>
              </w:rPr>
              <w:t> </w:t>
            </w:r>
            <w:r>
              <w:rPr>
                <w:spacing w:val="-2"/>
                <w:w w:val="105"/>
                <w:sz w:val="20"/>
              </w:rPr>
              <w:t>Review</w:t>
            </w:r>
          </w:p>
          <w:p>
            <w:pPr>
              <w:pStyle w:val="TableParagraph"/>
              <w:numPr>
                <w:ilvl w:val="0"/>
                <w:numId w:val="15"/>
              </w:numPr>
              <w:tabs>
                <w:tab w:pos="228" w:val="left" w:leader="none"/>
              </w:tabs>
              <w:spacing w:line="240" w:lineRule="auto" w:before="17" w:after="0"/>
              <w:ind w:left="228" w:right="0" w:hanging="121"/>
              <w:jc w:val="left"/>
              <w:rPr>
                <w:sz w:val="20"/>
              </w:rPr>
            </w:pPr>
            <w:r>
              <w:rPr>
                <w:w w:val="105"/>
                <w:sz w:val="20"/>
              </w:rPr>
              <w:t>APA</w:t>
            </w:r>
            <w:r>
              <w:rPr>
                <w:spacing w:val="-14"/>
                <w:w w:val="105"/>
                <w:sz w:val="20"/>
              </w:rPr>
              <w:t> </w:t>
            </w:r>
            <w:r>
              <w:rPr>
                <w:spacing w:val="-2"/>
                <w:w w:val="115"/>
                <w:sz w:val="20"/>
              </w:rPr>
              <w:t>practice</w:t>
            </w:r>
          </w:p>
        </w:tc>
        <w:tc>
          <w:tcPr>
            <w:tcW w:w="1884" w:type="dxa"/>
          </w:tcPr>
          <w:p>
            <w:pPr>
              <w:pStyle w:val="TableParagraph"/>
              <w:spacing w:line="254" w:lineRule="auto"/>
              <w:ind w:left="104" w:right="307"/>
              <w:rPr>
                <w:sz w:val="20"/>
              </w:rPr>
            </w:pPr>
            <w:r>
              <w:rPr>
                <w:spacing w:val="-4"/>
                <w:w w:val="105"/>
                <w:sz w:val="20"/>
              </w:rPr>
              <w:t>CAA</w:t>
            </w:r>
            <w:r>
              <w:rPr>
                <w:spacing w:val="-11"/>
                <w:w w:val="105"/>
                <w:sz w:val="20"/>
              </w:rPr>
              <w:t> </w:t>
            </w:r>
            <w:r>
              <w:rPr>
                <w:spacing w:val="-4"/>
                <w:w w:val="105"/>
                <w:sz w:val="20"/>
              </w:rPr>
              <w:t>3.1.1B </w:t>
            </w:r>
            <w:r>
              <w:rPr>
                <w:w w:val="105"/>
                <w:sz w:val="20"/>
              </w:rPr>
              <w:t>CAA 3.5B</w:t>
            </w:r>
          </w:p>
          <w:p>
            <w:pPr>
              <w:pStyle w:val="TableParagraph"/>
              <w:spacing w:line="256" w:lineRule="auto" w:before="2"/>
              <w:ind w:left="104"/>
              <w:rPr>
                <w:sz w:val="20"/>
              </w:rPr>
            </w:pPr>
            <w:r>
              <w:rPr>
                <w:spacing w:val="-2"/>
                <w:w w:val="110"/>
                <w:sz w:val="20"/>
              </w:rPr>
              <w:t>Evidence-based practice:</w:t>
            </w:r>
          </w:p>
          <w:p>
            <w:pPr>
              <w:pStyle w:val="TableParagraph"/>
              <w:spacing w:before="0"/>
              <w:ind w:left="104"/>
              <w:rPr>
                <w:sz w:val="20"/>
              </w:rPr>
            </w:pPr>
            <w:r>
              <w:rPr>
                <w:w w:val="105"/>
                <w:sz w:val="20"/>
              </w:rPr>
              <w:t>CFCC</w:t>
            </w:r>
            <w:r>
              <w:rPr>
                <w:spacing w:val="-4"/>
                <w:w w:val="105"/>
                <w:sz w:val="20"/>
              </w:rPr>
              <w:t> </w:t>
            </w:r>
            <w:r>
              <w:rPr>
                <w:spacing w:val="-2"/>
                <w:w w:val="105"/>
                <w:sz w:val="20"/>
              </w:rPr>
              <w:t>Standard</w:t>
            </w:r>
          </w:p>
          <w:p>
            <w:pPr>
              <w:pStyle w:val="TableParagraph"/>
              <w:spacing w:line="211" w:lineRule="exact"/>
              <w:ind w:left="104"/>
              <w:rPr>
                <w:sz w:val="20"/>
              </w:rPr>
            </w:pPr>
            <w:r>
              <w:rPr>
                <w:spacing w:val="-4"/>
                <w:sz w:val="20"/>
              </w:rPr>
              <w:t>IV-</w:t>
            </w:r>
            <w:r>
              <w:rPr>
                <w:spacing w:val="-10"/>
                <w:sz w:val="20"/>
              </w:rPr>
              <w:t>F</w:t>
            </w:r>
          </w:p>
        </w:tc>
      </w:tr>
      <w:tr>
        <w:trPr>
          <w:trHeight w:val="981" w:hRule="atLeast"/>
        </w:trPr>
        <w:tc>
          <w:tcPr>
            <w:tcW w:w="1983" w:type="dxa"/>
          </w:tcPr>
          <w:p>
            <w:pPr>
              <w:pStyle w:val="TableParagraph"/>
              <w:rPr>
                <w:sz w:val="20"/>
              </w:rPr>
            </w:pPr>
            <w:r>
              <w:rPr>
                <w:w w:val="105"/>
                <w:sz w:val="20"/>
              </w:rPr>
              <w:t>Week</w:t>
            </w:r>
            <w:r>
              <w:rPr>
                <w:spacing w:val="-3"/>
                <w:w w:val="105"/>
                <w:sz w:val="20"/>
              </w:rPr>
              <w:t> </w:t>
            </w:r>
            <w:r>
              <w:rPr>
                <w:w w:val="105"/>
                <w:sz w:val="20"/>
              </w:rPr>
              <w:t>5</w:t>
            </w:r>
            <w:r>
              <w:rPr>
                <w:spacing w:val="-2"/>
                <w:w w:val="105"/>
                <w:sz w:val="20"/>
              </w:rPr>
              <w:t> </w:t>
            </w:r>
            <w:r>
              <w:rPr>
                <w:w w:val="105"/>
                <w:sz w:val="20"/>
              </w:rPr>
              <w:t>-</w:t>
            </w:r>
            <w:r>
              <w:rPr>
                <w:spacing w:val="-3"/>
                <w:w w:val="105"/>
                <w:sz w:val="20"/>
              </w:rPr>
              <w:t> </w:t>
            </w:r>
            <w:r>
              <w:rPr>
                <w:spacing w:val="-4"/>
                <w:w w:val="105"/>
                <w:sz w:val="20"/>
              </w:rPr>
              <w:t>9/16</w:t>
            </w:r>
          </w:p>
        </w:tc>
        <w:tc>
          <w:tcPr>
            <w:tcW w:w="1525" w:type="dxa"/>
          </w:tcPr>
          <w:p>
            <w:pPr>
              <w:pStyle w:val="TableParagraph"/>
              <w:spacing w:line="256" w:lineRule="auto"/>
              <w:ind w:right="462"/>
              <w:rPr>
                <w:sz w:val="20"/>
              </w:rPr>
            </w:pPr>
            <w:r>
              <w:rPr>
                <w:spacing w:val="-2"/>
                <w:w w:val="105"/>
                <w:sz w:val="20"/>
              </w:rPr>
              <w:t>Research Strategies</w:t>
            </w:r>
          </w:p>
        </w:tc>
        <w:tc>
          <w:tcPr>
            <w:tcW w:w="2518" w:type="dxa"/>
          </w:tcPr>
          <w:p>
            <w:pPr>
              <w:pStyle w:val="TableParagraph"/>
              <w:spacing w:line="256" w:lineRule="auto"/>
              <w:ind w:left="104"/>
              <w:rPr>
                <w:sz w:val="20"/>
              </w:rPr>
            </w:pPr>
            <w:r>
              <w:rPr>
                <w:w w:val="105"/>
                <w:sz w:val="20"/>
              </w:rPr>
              <w:t>·</w:t>
            </w:r>
            <w:r>
              <w:rPr>
                <w:spacing w:val="-6"/>
                <w:w w:val="105"/>
                <w:sz w:val="20"/>
              </w:rPr>
              <w:t> </w:t>
            </w:r>
            <w:r>
              <w:rPr>
                <w:w w:val="105"/>
                <w:sz w:val="20"/>
              </w:rPr>
              <w:t>Case</w:t>
            </w:r>
            <w:r>
              <w:rPr>
                <w:spacing w:val="-7"/>
                <w:w w:val="105"/>
                <w:sz w:val="20"/>
              </w:rPr>
              <w:t> </w:t>
            </w:r>
            <w:r>
              <w:rPr>
                <w:w w:val="105"/>
                <w:sz w:val="20"/>
              </w:rPr>
              <w:t>Portfolio</w:t>
            </w:r>
            <w:r>
              <w:rPr>
                <w:spacing w:val="-8"/>
                <w:w w:val="105"/>
                <w:sz w:val="20"/>
              </w:rPr>
              <w:t> </w:t>
            </w:r>
            <w:r>
              <w:rPr>
                <w:w w:val="105"/>
                <w:sz w:val="20"/>
              </w:rPr>
              <w:t>–</w:t>
            </w:r>
            <w:r>
              <w:rPr>
                <w:spacing w:val="-6"/>
                <w:w w:val="105"/>
                <w:sz w:val="20"/>
              </w:rPr>
              <w:t> </w:t>
            </w:r>
            <w:r>
              <w:rPr>
                <w:w w:val="105"/>
                <w:sz w:val="20"/>
              </w:rPr>
              <w:t>Case Description and PICO</w:t>
            </w:r>
          </w:p>
        </w:tc>
        <w:tc>
          <w:tcPr>
            <w:tcW w:w="2883" w:type="dxa"/>
          </w:tcPr>
          <w:p>
            <w:pPr>
              <w:pStyle w:val="TableParagraph"/>
              <w:numPr>
                <w:ilvl w:val="0"/>
                <w:numId w:val="16"/>
              </w:numPr>
              <w:tabs>
                <w:tab w:pos="228" w:val="left" w:leader="none"/>
              </w:tabs>
              <w:spacing w:line="240" w:lineRule="auto" w:before="14" w:after="0"/>
              <w:ind w:left="228" w:right="0" w:hanging="121"/>
              <w:jc w:val="left"/>
              <w:rPr>
                <w:sz w:val="20"/>
              </w:rPr>
            </w:pPr>
            <w:r>
              <w:rPr>
                <w:spacing w:val="-2"/>
                <w:sz w:val="20"/>
              </w:rPr>
              <w:t>Discussion</w:t>
            </w:r>
          </w:p>
          <w:p>
            <w:pPr>
              <w:pStyle w:val="TableParagraph"/>
              <w:numPr>
                <w:ilvl w:val="0"/>
                <w:numId w:val="16"/>
              </w:numPr>
              <w:tabs>
                <w:tab w:pos="228" w:val="left" w:leader="none"/>
              </w:tabs>
              <w:spacing w:line="256" w:lineRule="auto" w:before="15" w:after="0"/>
              <w:ind w:left="107" w:right="844" w:firstLine="0"/>
              <w:jc w:val="left"/>
              <w:rPr>
                <w:sz w:val="20"/>
              </w:rPr>
            </w:pPr>
            <w:r>
              <w:rPr>
                <w:sz w:val="20"/>
              </w:rPr>
              <w:t>Exercises in Critical </w:t>
            </w:r>
            <w:r>
              <w:rPr>
                <w:spacing w:val="-2"/>
                <w:w w:val="105"/>
                <w:sz w:val="20"/>
              </w:rPr>
              <w:t>Reading</w:t>
            </w:r>
          </w:p>
          <w:p>
            <w:pPr>
              <w:pStyle w:val="TableParagraph"/>
              <w:numPr>
                <w:ilvl w:val="0"/>
                <w:numId w:val="16"/>
              </w:numPr>
              <w:tabs>
                <w:tab w:pos="228" w:val="left" w:leader="none"/>
              </w:tabs>
              <w:spacing w:line="210" w:lineRule="exact" w:before="0" w:after="0"/>
              <w:ind w:left="228" w:right="0" w:hanging="121"/>
              <w:jc w:val="left"/>
              <w:rPr>
                <w:sz w:val="20"/>
              </w:rPr>
            </w:pPr>
            <w:r>
              <w:rPr>
                <w:w w:val="105"/>
                <w:sz w:val="20"/>
              </w:rPr>
              <w:t>Evaluation</w:t>
            </w:r>
            <w:r>
              <w:rPr>
                <w:spacing w:val="17"/>
                <w:w w:val="105"/>
                <w:sz w:val="20"/>
              </w:rPr>
              <w:t> </w:t>
            </w:r>
            <w:r>
              <w:rPr>
                <w:spacing w:val="-2"/>
                <w:w w:val="105"/>
                <w:sz w:val="20"/>
              </w:rPr>
              <w:t>Checklist</w:t>
            </w:r>
          </w:p>
        </w:tc>
        <w:tc>
          <w:tcPr>
            <w:tcW w:w="1884" w:type="dxa"/>
          </w:tcPr>
          <w:p>
            <w:pPr>
              <w:pStyle w:val="TableParagraph"/>
              <w:spacing w:before="0"/>
              <w:ind w:left="0"/>
              <w:rPr>
                <w:rFonts w:ascii="Times New Roman"/>
                <w:sz w:val="18"/>
              </w:rPr>
            </w:pPr>
          </w:p>
        </w:tc>
      </w:tr>
    </w:tbl>
    <w:p>
      <w:pPr>
        <w:pStyle w:val="BodyText"/>
        <w:spacing w:before="53"/>
        <w:rPr>
          <w:rFonts w:ascii="Arial"/>
          <w:sz w:val="16"/>
        </w:rPr>
      </w:pPr>
    </w:p>
    <w:p>
      <w:pPr>
        <w:spacing w:before="0"/>
        <w:ind w:left="0" w:right="0" w:firstLine="0"/>
        <w:jc w:val="left"/>
        <w:rPr>
          <w:rFonts w:ascii="Arial"/>
          <w:sz w:val="16"/>
        </w:rPr>
      </w:pPr>
      <w:r>
        <w:rPr>
          <w:rFonts w:ascii="Arial"/>
          <w:w w:val="110"/>
          <w:sz w:val="16"/>
        </w:rPr>
        <w:t>Module</w:t>
      </w:r>
      <w:r>
        <w:rPr>
          <w:rFonts w:ascii="Arial"/>
          <w:spacing w:val="-3"/>
          <w:w w:val="110"/>
          <w:sz w:val="16"/>
        </w:rPr>
        <w:t> </w:t>
      </w:r>
      <w:r>
        <w:rPr>
          <w:rFonts w:ascii="Arial"/>
          <w:w w:val="110"/>
          <w:sz w:val="16"/>
        </w:rPr>
        <w:t>2</w:t>
      </w:r>
      <w:r>
        <w:rPr>
          <w:rFonts w:ascii="Arial"/>
          <w:spacing w:val="-1"/>
          <w:w w:val="110"/>
          <w:sz w:val="16"/>
        </w:rPr>
        <w:t> </w:t>
      </w:r>
      <w:r>
        <w:rPr>
          <w:rFonts w:ascii="Arial"/>
          <w:spacing w:val="-2"/>
          <w:w w:val="110"/>
          <w:sz w:val="16"/>
        </w:rPr>
        <w:t>Objectives</w:t>
      </w:r>
    </w:p>
    <w:p>
      <w:pPr>
        <w:pStyle w:val="ListParagraph"/>
        <w:numPr>
          <w:ilvl w:val="0"/>
          <w:numId w:val="17"/>
        </w:numPr>
        <w:tabs>
          <w:tab w:pos="179" w:val="left" w:leader="none"/>
        </w:tabs>
        <w:spacing w:line="240" w:lineRule="auto" w:before="42" w:after="0"/>
        <w:ind w:left="179" w:right="0" w:hanging="179"/>
        <w:jc w:val="left"/>
        <w:rPr>
          <w:rFonts w:ascii="Arial"/>
          <w:sz w:val="16"/>
        </w:rPr>
      </w:pPr>
      <w:r>
        <w:rPr>
          <w:rFonts w:ascii="Arial"/>
          <w:sz w:val="16"/>
        </w:rPr>
        <w:t>Identify</w:t>
      </w:r>
      <w:r>
        <w:rPr>
          <w:rFonts w:ascii="Arial"/>
          <w:spacing w:val="18"/>
          <w:sz w:val="16"/>
        </w:rPr>
        <w:t> </w:t>
      </w:r>
      <w:r>
        <w:rPr>
          <w:rFonts w:ascii="Arial"/>
          <w:sz w:val="16"/>
        </w:rPr>
        <w:t>elements</w:t>
      </w:r>
      <w:r>
        <w:rPr>
          <w:rFonts w:ascii="Arial"/>
          <w:spacing w:val="18"/>
          <w:sz w:val="16"/>
        </w:rPr>
        <w:t> </w:t>
      </w:r>
      <w:r>
        <w:rPr>
          <w:rFonts w:ascii="Arial"/>
          <w:sz w:val="16"/>
        </w:rPr>
        <w:t>of</w:t>
      </w:r>
      <w:r>
        <w:rPr>
          <w:rFonts w:ascii="Arial"/>
          <w:spacing w:val="18"/>
          <w:sz w:val="16"/>
        </w:rPr>
        <w:t> </w:t>
      </w:r>
      <w:r>
        <w:rPr>
          <w:rFonts w:ascii="Arial"/>
          <w:sz w:val="16"/>
        </w:rPr>
        <w:t>APA</w:t>
      </w:r>
      <w:r>
        <w:rPr>
          <w:rFonts w:ascii="Arial"/>
          <w:spacing w:val="23"/>
          <w:sz w:val="16"/>
        </w:rPr>
        <w:t> </w:t>
      </w:r>
      <w:r>
        <w:rPr>
          <w:rFonts w:ascii="Arial"/>
          <w:sz w:val="16"/>
        </w:rPr>
        <w:t>style.</w:t>
      </w:r>
      <w:r>
        <w:rPr>
          <w:rFonts w:ascii="Arial"/>
          <w:spacing w:val="20"/>
          <w:sz w:val="16"/>
        </w:rPr>
        <w:t> </w:t>
      </w:r>
      <w:r>
        <w:rPr>
          <w:rFonts w:ascii="Arial"/>
          <w:sz w:val="16"/>
        </w:rPr>
        <w:t>(CFCC</w:t>
      </w:r>
      <w:r>
        <w:rPr>
          <w:rFonts w:ascii="Arial"/>
          <w:spacing w:val="19"/>
          <w:sz w:val="16"/>
        </w:rPr>
        <w:t> </w:t>
      </w:r>
      <w:r>
        <w:rPr>
          <w:rFonts w:ascii="Arial"/>
          <w:sz w:val="16"/>
        </w:rPr>
        <w:t>IV-F;</w:t>
      </w:r>
      <w:r>
        <w:rPr>
          <w:rFonts w:ascii="Arial"/>
          <w:spacing w:val="20"/>
          <w:sz w:val="16"/>
        </w:rPr>
        <w:t> </w:t>
      </w:r>
      <w:r>
        <w:rPr>
          <w:rFonts w:ascii="Arial"/>
          <w:sz w:val="16"/>
        </w:rPr>
        <w:t>CAA</w:t>
      </w:r>
      <w:r>
        <w:rPr>
          <w:rFonts w:ascii="Arial"/>
          <w:spacing w:val="23"/>
          <w:sz w:val="16"/>
        </w:rPr>
        <w:t> </w:t>
      </w:r>
      <w:r>
        <w:rPr>
          <w:rFonts w:ascii="Arial"/>
          <w:spacing w:val="-4"/>
          <w:sz w:val="16"/>
        </w:rPr>
        <w:t>3.5B)</w:t>
      </w:r>
    </w:p>
    <w:p>
      <w:pPr>
        <w:pStyle w:val="ListParagraph"/>
        <w:numPr>
          <w:ilvl w:val="0"/>
          <w:numId w:val="17"/>
        </w:numPr>
        <w:tabs>
          <w:tab w:pos="177" w:val="left" w:leader="none"/>
        </w:tabs>
        <w:spacing w:line="240" w:lineRule="auto" w:before="42" w:after="0"/>
        <w:ind w:left="177" w:right="0" w:hanging="177"/>
        <w:jc w:val="left"/>
        <w:rPr>
          <w:rFonts w:ascii="Arial"/>
          <w:sz w:val="16"/>
        </w:rPr>
      </w:pPr>
      <w:r>
        <w:rPr>
          <w:rFonts w:ascii="Arial"/>
          <w:w w:val="110"/>
          <w:sz w:val="16"/>
        </w:rPr>
        <w:t>Conduct</w:t>
      </w:r>
      <w:r>
        <w:rPr>
          <w:rFonts w:ascii="Arial"/>
          <w:spacing w:val="-2"/>
          <w:w w:val="110"/>
          <w:sz w:val="16"/>
        </w:rPr>
        <w:t> </w:t>
      </w:r>
      <w:r>
        <w:rPr>
          <w:rFonts w:ascii="Arial"/>
          <w:w w:val="110"/>
          <w:sz w:val="16"/>
        </w:rPr>
        <w:t>a critical</w:t>
      </w:r>
      <w:r>
        <w:rPr>
          <w:rFonts w:ascii="Arial"/>
          <w:spacing w:val="-1"/>
          <w:w w:val="110"/>
          <w:sz w:val="16"/>
        </w:rPr>
        <w:t> </w:t>
      </w:r>
      <w:r>
        <w:rPr>
          <w:rFonts w:ascii="Arial"/>
          <w:w w:val="110"/>
          <w:sz w:val="16"/>
        </w:rPr>
        <w:t>evaluation</w:t>
      </w:r>
      <w:r>
        <w:rPr>
          <w:rFonts w:ascii="Arial"/>
          <w:spacing w:val="1"/>
          <w:w w:val="110"/>
          <w:sz w:val="16"/>
        </w:rPr>
        <w:t> </w:t>
      </w:r>
      <w:r>
        <w:rPr>
          <w:rFonts w:ascii="Arial"/>
          <w:w w:val="110"/>
          <w:sz w:val="16"/>
        </w:rPr>
        <w:t>of</w:t>
      </w:r>
      <w:r>
        <w:rPr>
          <w:rFonts w:ascii="Arial"/>
          <w:spacing w:val="-3"/>
          <w:w w:val="110"/>
          <w:sz w:val="16"/>
        </w:rPr>
        <w:t> </w:t>
      </w:r>
      <w:r>
        <w:rPr>
          <w:rFonts w:ascii="Arial"/>
          <w:w w:val="110"/>
          <w:sz w:val="16"/>
        </w:rPr>
        <w:t>the</w:t>
      </w:r>
      <w:r>
        <w:rPr>
          <w:rFonts w:ascii="Arial"/>
          <w:spacing w:val="-1"/>
          <w:w w:val="110"/>
          <w:sz w:val="16"/>
        </w:rPr>
        <w:t> </w:t>
      </w:r>
      <w:r>
        <w:rPr>
          <w:rFonts w:ascii="Arial"/>
          <w:w w:val="110"/>
          <w:sz w:val="16"/>
        </w:rPr>
        <w:t>introduction</w:t>
      </w:r>
      <w:r>
        <w:rPr>
          <w:rFonts w:ascii="Arial"/>
          <w:spacing w:val="-2"/>
          <w:w w:val="110"/>
          <w:sz w:val="16"/>
        </w:rPr>
        <w:t> </w:t>
      </w:r>
      <w:r>
        <w:rPr>
          <w:rFonts w:ascii="Arial"/>
          <w:w w:val="110"/>
          <w:sz w:val="16"/>
        </w:rPr>
        <w:t>section</w:t>
      </w:r>
      <w:r>
        <w:rPr>
          <w:rFonts w:ascii="Arial"/>
          <w:spacing w:val="-2"/>
          <w:w w:val="110"/>
          <w:sz w:val="16"/>
        </w:rPr>
        <w:t> </w:t>
      </w:r>
      <w:r>
        <w:rPr>
          <w:rFonts w:ascii="Arial"/>
          <w:w w:val="110"/>
          <w:sz w:val="16"/>
        </w:rPr>
        <w:t>and title</w:t>
      </w:r>
      <w:r>
        <w:rPr>
          <w:rFonts w:ascii="Arial"/>
          <w:spacing w:val="-1"/>
          <w:w w:val="110"/>
          <w:sz w:val="16"/>
        </w:rPr>
        <w:t> </w:t>
      </w:r>
      <w:r>
        <w:rPr>
          <w:rFonts w:ascii="Arial"/>
          <w:w w:val="110"/>
          <w:sz w:val="16"/>
        </w:rPr>
        <w:t>of</w:t>
      </w:r>
      <w:r>
        <w:rPr>
          <w:rFonts w:ascii="Arial"/>
          <w:spacing w:val="-3"/>
          <w:w w:val="110"/>
          <w:sz w:val="16"/>
        </w:rPr>
        <w:t> </w:t>
      </w:r>
      <w:r>
        <w:rPr>
          <w:rFonts w:ascii="Arial"/>
          <w:w w:val="110"/>
          <w:sz w:val="16"/>
        </w:rPr>
        <w:t>a research</w:t>
      </w:r>
      <w:r>
        <w:rPr>
          <w:rFonts w:ascii="Arial"/>
          <w:spacing w:val="-3"/>
          <w:w w:val="110"/>
          <w:sz w:val="16"/>
        </w:rPr>
        <w:t> </w:t>
      </w:r>
      <w:r>
        <w:rPr>
          <w:rFonts w:ascii="Arial"/>
          <w:w w:val="110"/>
          <w:sz w:val="16"/>
        </w:rPr>
        <w:t>article</w:t>
      </w:r>
      <w:r>
        <w:rPr>
          <w:rFonts w:ascii="Arial"/>
          <w:spacing w:val="-2"/>
          <w:w w:val="110"/>
          <w:sz w:val="16"/>
        </w:rPr>
        <w:t> </w:t>
      </w:r>
      <w:r>
        <w:rPr>
          <w:rFonts w:ascii="Arial"/>
          <w:w w:val="110"/>
          <w:sz w:val="16"/>
        </w:rPr>
        <w:t>(CFCC</w:t>
      </w:r>
      <w:r>
        <w:rPr>
          <w:rFonts w:ascii="Arial"/>
          <w:spacing w:val="2"/>
          <w:w w:val="110"/>
          <w:sz w:val="16"/>
        </w:rPr>
        <w:t> </w:t>
      </w:r>
      <w:r>
        <w:rPr>
          <w:rFonts w:ascii="Arial"/>
          <w:w w:val="110"/>
          <w:sz w:val="16"/>
        </w:rPr>
        <w:t>IV-F;</w:t>
      </w:r>
      <w:r>
        <w:rPr>
          <w:rFonts w:ascii="Arial"/>
          <w:spacing w:val="-4"/>
          <w:w w:val="110"/>
          <w:sz w:val="16"/>
        </w:rPr>
        <w:t> </w:t>
      </w:r>
      <w:r>
        <w:rPr>
          <w:rFonts w:ascii="Arial"/>
          <w:w w:val="110"/>
          <w:sz w:val="16"/>
        </w:rPr>
        <w:t>CAA</w:t>
      </w:r>
      <w:r>
        <w:rPr>
          <w:rFonts w:ascii="Arial"/>
          <w:spacing w:val="-2"/>
          <w:w w:val="110"/>
          <w:sz w:val="16"/>
        </w:rPr>
        <w:t> </w:t>
      </w:r>
      <w:r>
        <w:rPr>
          <w:rFonts w:ascii="Arial"/>
          <w:spacing w:val="-4"/>
          <w:w w:val="110"/>
          <w:sz w:val="16"/>
        </w:rPr>
        <w:t>3.5B)</w:t>
      </w:r>
    </w:p>
    <w:p>
      <w:pPr>
        <w:pStyle w:val="ListParagraph"/>
        <w:numPr>
          <w:ilvl w:val="0"/>
          <w:numId w:val="17"/>
        </w:numPr>
        <w:tabs>
          <w:tab w:pos="179" w:val="left" w:leader="none"/>
        </w:tabs>
        <w:spacing w:line="295" w:lineRule="auto" w:before="41" w:after="0"/>
        <w:ind w:left="0" w:right="909" w:firstLine="0"/>
        <w:jc w:val="left"/>
        <w:rPr>
          <w:rFonts w:ascii="Arial"/>
          <w:sz w:val="16"/>
        </w:rPr>
      </w:pPr>
      <w:r>
        <w:rPr>
          <w:rFonts w:ascii="Arial"/>
          <w:w w:val="105"/>
          <w:sz w:val="16"/>
        </w:rPr>
        <w:t>Explain the</w:t>
      </w:r>
      <w:r>
        <w:rPr>
          <w:rFonts w:ascii="Arial"/>
          <w:spacing w:val="20"/>
          <w:w w:val="105"/>
          <w:sz w:val="16"/>
        </w:rPr>
        <w:t> </w:t>
      </w:r>
      <w:r>
        <w:rPr>
          <w:rFonts w:ascii="Arial"/>
          <w:w w:val="105"/>
          <w:sz w:val="16"/>
        </w:rPr>
        <w:t>following terms/concepts:</w:t>
      </w:r>
      <w:r>
        <w:rPr>
          <w:rFonts w:ascii="Arial"/>
          <w:spacing w:val="20"/>
          <w:w w:val="105"/>
          <w:sz w:val="16"/>
        </w:rPr>
        <w:t> </w:t>
      </w:r>
      <w:r>
        <w:rPr>
          <w:rFonts w:ascii="Arial"/>
          <w:w w:val="105"/>
          <w:sz w:val="16"/>
        </w:rPr>
        <w:t>hypothesis,</w:t>
      </w:r>
      <w:r>
        <w:rPr>
          <w:rFonts w:ascii="Arial"/>
          <w:spacing w:val="24"/>
          <w:w w:val="105"/>
          <w:sz w:val="16"/>
        </w:rPr>
        <w:t> </w:t>
      </w:r>
      <w:r>
        <w:rPr>
          <w:rFonts w:ascii="Arial"/>
          <w:w w:val="105"/>
          <w:sz w:val="16"/>
        </w:rPr>
        <w:t>study's limitations,</w:t>
      </w:r>
      <w:r>
        <w:rPr>
          <w:rFonts w:ascii="Arial"/>
          <w:spacing w:val="21"/>
          <w:w w:val="105"/>
          <w:sz w:val="16"/>
        </w:rPr>
        <w:t> </w:t>
      </w:r>
      <w:r>
        <w:rPr>
          <w:rFonts w:ascii="Arial"/>
          <w:w w:val="105"/>
          <w:sz w:val="16"/>
        </w:rPr>
        <w:t>literature</w:t>
      </w:r>
      <w:r>
        <w:rPr>
          <w:rFonts w:ascii="Arial"/>
          <w:spacing w:val="20"/>
          <w:w w:val="105"/>
          <w:sz w:val="16"/>
        </w:rPr>
        <w:t> </w:t>
      </w:r>
      <w:r>
        <w:rPr>
          <w:rFonts w:ascii="Arial"/>
          <w:w w:val="105"/>
          <w:sz w:val="16"/>
        </w:rPr>
        <w:t>review,</w:t>
      </w:r>
      <w:r>
        <w:rPr>
          <w:rFonts w:ascii="Arial"/>
          <w:spacing w:val="24"/>
          <w:w w:val="105"/>
          <w:sz w:val="16"/>
        </w:rPr>
        <w:t> </w:t>
      </w:r>
      <w:r>
        <w:rPr>
          <w:rFonts w:ascii="Arial"/>
          <w:w w:val="105"/>
          <w:sz w:val="16"/>
        </w:rPr>
        <w:t>research</w:t>
      </w:r>
      <w:r>
        <w:rPr>
          <w:rFonts w:ascii="Arial"/>
          <w:spacing w:val="23"/>
          <w:w w:val="105"/>
          <w:sz w:val="16"/>
        </w:rPr>
        <w:t> </w:t>
      </w:r>
      <w:r>
        <w:rPr>
          <w:rFonts w:ascii="Arial"/>
          <w:w w:val="105"/>
          <w:sz w:val="16"/>
        </w:rPr>
        <w:t>question,</w:t>
      </w:r>
      <w:r>
        <w:rPr>
          <w:rFonts w:ascii="Arial"/>
          <w:spacing w:val="24"/>
          <w:w w:val="105"/>
          <w:sz w:val="16"/>
        </w:rPr>
        <w:t> </w:t>
      </w:r>
      <w:r>
        <w:rPr>
          <w:rFonts w:ascii="Arial"/>
          <w:w w:val="105"/>
          <w:sz w:val="16"/>
        </w:rPr>
        <w:t>statement</w:t>
      </w:r>
      <w:r>
        <w:rPr>
          <w:rFonts w:ascii="Arial"/>
          <w:spacing w:val="20"/>
          <w:w w:val="105"/>
          <w:sz w:val="16"/>
        </w:rPr>
        <w:t> </w:t>
      </w:r>
      <w:r>
        <w:rPr>
          <w:rFonts w:ascii="Arial"/>
          <w:w w:val="105"/>
          <w:sz w:val="16"/>
        </w:rPr>
        <w:t>of</w:t>
      </w:r>
      <w:r>
        <w:rPr>
          <w:rFonts w:ascii="Arial"/>
          <w:spacing w:val="30"/>
          <w:w w:val="105"/>
          <w:sz w:val="16"/>
        </w:rPr>
        <w:t> </w:t>
      </w:r>
      <w:r>
        <w:rPr>
          <w:rFonts w:ascii="Arial"/>
          <w:w w:val="105"/>
          <w:sz w:val="16"/>
        </w:rPr>
        <w:t>the</w:t>
      </w:r>
      <w:r>
        <w:rPr>
          <w:rFonts w:ascii="Arial"/>
          <w:spacing w:val="21"/>
          <w:w w:val="105"/>
          <w:sz w:val="16"/>
        </w:rPr>
        <w:t> </w:t>
      </w:r>
      <w:r>
        <w:rPr>
          <w:rFonts w:ascii="Arial"/>
          <w:w w:val="105"/>
          <w:sz w:val="16"/>
        </w:rPr>
        <w:t>problem, statement of the purpose.(CFCC IV-F; CAA 3.5B)</w:t>
      </w:r>
    </w:p>
    <w:p>
      <w:pPr>
        <w:pStyle w:val="ListParagraph"/>
        <w:spacing w:after="0" w:line="295" w:lineRule="auto"/>
        <w:jc w:val="left"/>
        <w:rPr>
          <w:rFonts w:ascii="Arial"/>
          <w:sz w:val="16"/>
        </w:rPr>
        <w:sectPr>
          <w:pgSz w:w="12240" w:h="15840"/>
          <w:pgMar w:header="0" w:footer="1142" w:top="700" w:bottom="1340" w:left="720" w:right="360"/>
        </w:sectPr>
      </w:pPr>
    </w:p>
    <w:p>
      <w:pPr>
        <w:pStyle w:val="ListParagraph"/>
        <w:numPr>
          <w:ilvl w:val="0"/>
          <w:numId w:val="17"/>
        </w:numPr>
        <w:tabs>
          <w:tab w:pos="179" w:val="left" w:leader="none"/>
        </w:tabs>
        <w:spacing w:line="240" w:lineRule="auto" w:before="90" w:after="0"/>
        <w:ind w:left="179" w:right="0" w:hanging="179"/>
        <w:jc w:val="left"/>
        <w:rPr>
          <w:rFonts w:ascii="Arial"/>
          <w:sz w:val="16"/>
        </w:rPr>
      </w:pPr>
      <w:r>
        <w:rPr>
          <w:rFonts w:ascii="Arial"/>
          <w:w w:val="110"/>
          <w:sz w:val="16"/>
        </w:rPr>
        <w:t>Identify</w:t>
      </w:r>
      <w:r>
        <w:rPr>
          <w:rFonts w:ascii="Arial"/>
          <w:spacing w:val="-6"/>
          <w:w w:val="110"/>
          <w:sz w:val="16"/>
        </w:rPr>
        <w:t> </w:t>
      </w:r>
      <w:r>
        <w:rPr>
          <w:rFonts w:ascii="Arial"/>
          <w:w w:val="110"/>
          <w:sz w:val="16"/>
        </w:rPr>
        <w:t>dependent</w:t>
      </w:r>
      <w:r>
        <w:rPr>
          <w:rFonts w:ascii="Arial"/>
          <w:spacing w:val="-4"/>
          <w:w w:val="110"/>
          <w:sz w:val="16"/>
        </w:rPr>
        <w:t> </w:t>
      </w:r>
      <w:r>
        <w:rPr>
          <w:rFonts w:ascii="Arial"/>
          <w:w w:val="110"/>
          <w:sz w:val="16"/>
        </w:rPr>
        <w:t>and</w:t>
      </w:r>
      <w:r>
        <w:rPr>
          <w:rFonts w:ascii="Arial"/>
          <w:spacing w:val="-4"/>
          <w:w w:val="110"/>
          <w:sz w:val="16"/>
        </w:rPr>
        <w:t> </w:t>
      </w:r>
      <w:r>
        <w:rPr>
          <w:rFonts w:ascii="Arial"/>
          <w:w w:val="110"/>
          <w:sz w:val="16"/>
        </w:rPr>
        <w:t>independent</w:t>
      </w:r>
      <w:r>
        <w:rPr>
          <w:rFonts w:ascii="Arial"/>
          <w:spacing w:val="-4"/>
          <w:w w:val="110"/>
          <w:sz w:val="16"/>
        </w:rPr>
        <w:t> </w:t>
      </w:r>
      <w:r>
        <w:rPr>
          <w:rFonts w:ascii="Arial"/>
          <w:w w:val="110"/>
          <w:sz w:val="16"/>
        </w:rPr>
        <w:t>variables.</w:t>
      </w:r>
      <w:r>
        <w:rPr>
          <w:rFonts w:ascii="Arial"/>
          <w:spacing w:val="-4"/>
          <w:w w:val="110"/>
          <w:sz w:val="16"/>
        </w:rPr>
        <w:t> </w:t>
      </w:r>
      <w:r>
        <w:rPr>
          <w:rFonts w:ascii="Arial"/>
          <w:w w:val="110"/>
          <w:sz w:val="16"/>
        </w:rPr>
        <w:t>(CFCC</w:t>
      </w:r>
      <w:r>
        <w:rPr>
          <w:rFonts w:ascii="Arial"/>
          <w:spacing w:val="-2"/>
          <w:w w:val="110"/>
          <w:sz w:val="16"/>
        </w:rPr>
        <w:t> </w:t>
      </w:r>
      <w:r>
        <w:rPr>
          <w:rFonts w:ascii="Arial"/>
          <w:w w:val="110"/>
          <w:sz w:val="16"/>
        </w:rPr>
        <w:t>IV-F;</w:t>
      </w:r>
      <w:r>
        <w:rPr>
          <w:rFonts w:ascii="Arial"/>
          <w:spacing w:val="-4"/>
          <w:w w:val="110"/>
          <w:sz w:val="16"/>
        </w:rPr>
        <w:t> </w:t>
      </w:r>
      <w:r>
        <w:rPr>
          <w:rFonts w:ascii="Arial"/>
          <w:w w:val="110"/>
          <w:sz w:val="16"/>
        </w:rPr>
        <w:t>CAA</w:t>
      </w:r>
      <w:r>
        <w:rPr>
          <w:rFonts w:ascii="Arial"/>
          <w:spacing w:val="-4"/>
          <w:w w:val="110"/>
          <w:sz w:val="16"/>
        </w:rPr>
        <w:t> 3.5B)</w:t>
      </w:r>
    </w:p>
    <w:p>
      <w:pPr>
        <w:pStyle w:val="ListParagraph"/>
        <w:numPr>
          <w:ilvl w:val="0"/>
          <w:numId w:val="17"/>
        </w:numPr>
        <w:tabs>
          <w:tab w:pos="177" w:val="left" w:leader="none"/>
        </w:tabs>
        <w:spacing w:line="240" w:lineRule="auto" w:before="42" w:after="0"/>
        <w:ind w:left="177" w:right="0" w:hanging="177"/>
        <w:jc w:val="left"/>
        <w:rPr>
          <w:rFonts w:ascii="Arial"/>
          <w:sz w:val="16"/>
        </w:rPr>
      </w:pPr>
      <w:r>
        <w:rPr>
          <w:rFonts w:ascii="Arial"/>
          <w:w w:val="105"/>
          <w:sz w:val="16"/>
        </w:rPr>
        <w:t>Describe</w:t>
      </w:r>
      <w:r>
        <w:rPr>
          <w:rFonts w:ascii="Arial"/>
          <w:spacing w:val="18"/>
          <w:w w:val="105"/>
          <w:sz w:val="16"/>
        </w:rPr>
        <w:t> </w:t>
      </w:r>
      <w:r>
        <w:rPr>
          <w:rFonts w:ascii="Arial"/>
          <w:w w:val="105"/>
          <w:sz w:val="16"/>
        </w:rPr>
        <w:t>the</w:t>
      </w:r>
      <w:r>
        <w:rPr>
          <w:rFonts w:ascii="Arial"/>
          <w:spacing w:val="18"/>
          <w:w w:val="105"/>
          <w:sz w:val="16"/>
        </w:rPr>
        <w:t> </w:t>
      </w:r>
      <w:r>
        <w:rPr>
          <w:rFonts w:ascii="Arial"/>
          <w:w w:val="105"/>
          <w:sz w:val="16"/>
        </w:rPr>
        <w:t>difference</w:t>
      </w:r>
      <w:r>
        <w:rPr>
          <w:rFonts w:ascii="Arial"/>
          <w:spacing w:val="19"/>
          <w:w w:val="105"/>
          <w:sz w:val="16"/>
        </w:rPr>
        <w:t> </w:t>
      </w:r>
      <w:r>
        <w:rPr>
          <w:rFonts w:ascii="Arial"/>
          <w:w w:val="105"/>
          <w:sz w:val="16"/>
        </w:rPr>
        <w:t>in</w:t>
      </w:r>
      <w:r>
        <w:rPr>
          <w:rFonts w:ascii="Arial"/>
          <w:spacing w:val="17"/>
          <w:w w:val="105"/>
          <w:sz w:val="16"/>
        </w:rPr>
        <w:t> </w:t>
      </w:r>
      <w:r>
        <w:rPr>
          <w:rFonts w:ascii="Arial"/>
          <w:w w:val="105"/>
          <w:sz w:val="16"/>
        </w:rPr>
        <w:t>qualitative</w:t>
      </w:r>
      <w:r>
        <w:rPr>
          <w:rFonts w:ascii="Arial"/>
          <w:spacing w:val="18"/>
          <w:w w:val="105"/>
          <w:sz w:val="16"/>
        </w:rPr>
        <w:t> </w:t>
      </w:r>
      <w:r>
        <w:rPr>
          <w:rFonts w:ascii="Arial"/>
          <w:w w:val="105"/>
          <w:sz w:val="16"/>
        </w:rPr>
        <w:t>and</w:t>
      </w:r>
      <w:r>
        <w:rPr>
          <w:rFonts w:ascii="Arial"/>
          <w:spacing w:val="18"/>
          <w:w w:val="105"/>
          <w:sz w:val="16"/>
        </w:rPr>
        <w:t> </w:t>
      </w:r>
      <w:r>
        <w:rPr>
          <w:rFonts w:ascii="Arial"/>
          <w:w w:val="105"/>
          <w:sz w:val="16"/>
        </w:rPr>
        <w:t>quantitative</w:t>
      </w:r>
      <w:r>
        <w:rPr>
          <w:rFonts w:ascii="Arial"/>
          <w:spacing w:val="19"/>
          <w:w w:val="105"/>
          <w:sz w:val="16"/>
        </w:rPr>
        <w:t> </w:t>
      </w:r>
      <w:r>
        <w:rPr>
          <w:rFonts w:ascii="Arial"/>
          <w:w w:val="105"/>
          <w:sz w:val="16"/>
        </w:rPr>
        <w:t>investigations</w:t>
      </w:r>
      <w:r>
        <w:rPr>
          <w:rFonts w:ascii="Arial"/>
          <w:spacing w:val="17"/>
          <w:w w:val="105"/>
          <w:sz w:val="16"/>
        </w:rPr>
        <w:t> </w:t>
      </w:r>
      <w:r>
        <w:rPr>
          <w:rFonts w:ascii="Arial"/>
          <w:w w:val="105"/>
          <w:sz w:val="16"/>
        </w:rPr>
        <w:t>and</w:t>
      </w:r>
      <w:r>
        <w:rPr>
          <w:rFonts w:ascii="Arial"/>
          <w:spacing w:val="17"/>
          <w:w w:val="105"/>
          <w:sz w:val="16"/>
        </w:rPr>
        <w:t> </w:t>
      </w:r>
      <w:r>
        <w:rPr>
          <w:rFonts w:ascii="Arial"/>
          <w:w w:val="105"/>
          <w:sz w:val="16"/>
        </w:rPr>
        <w:t>types</w:t>
      </w:r>
      <w:r>
        <w:rPr>
          <w:rFonts w:ascii="Arial"/>
          <w:spacing w:val="17"/>
          <w:w w:val="105"/>
          <w:sz w:val="16"/>
        </w:rPr>
        <w:t> </w:t>
      </w:r>
      <w:r>
        <w:rPr>
          <w:rFonts w:ascii="Arial"/>
          <w:w w:val="105"/>
          <w:sz w:val="16"/>
        </w:rPr>
        <w:t>of</w:t>
      </w:r>
      <w:r>
        <w:rPr>
          <w:rFonts w:ascii="Arial"/>
          <w:spacing w:val="16"/>
          <w:w w:val="105"/>
          <w:sz w:val="16"/>
        </w:rPr>
        <w:t> </w:t>
      </w:r>
      <w:r>
        <w:rPr>
          <w:rFonts w:ascii="Arial"/>
          <w:w w:val="105"/>
          <w:sz w:val="16"/>
        </w:rPr>
        <w:t>designs</w:t>
      </w:r>
      <w:r>
        <w:rPr>
          <w:rFonts w:ascii="Arial"/>
          <w:spacing w:val="17"/>
          <w:w w:val="105"/>
          <w:sz w:val="16"/>
        </w:rPr>
        <w:t> </w:t>
      </w:r>
      <w:r>
        <w:rPr>
          <w:rFonts w:ascii="Arial"/>
          <w:w w:val="105"/>
          <w:sz w:val="16"/>
        </w:rPr>
        <w:t>within</w:t>
      </w:r>
      <w:r>
        <w:rPr>
          <w:rFonts w:ascii="Arial"/>
          <w:spacing w:val="19"/>
          <w:w w:val="105"/>
          <w:sz w:val="16"/>
        </w:rPr>
        <w:t> </w:t>
      </w:r>
      <w:r>
        <w:rPr>
          <w:rFonts w:ascii="Arial"/>
          <w:w w:val="105"/>
          <w:sz w:val="16"/>
        </w:rPr>
        <w:t>each</w:t>
      </w:r>
      <w:r>
        <w:rPr>
          <w:rFonts w:ascii="Arial"/>
          <w:spacing w:val="18"/>
          <w:w w:val="105"/>
          <w:sz w:val="16"/>
        </w:rPr>
        <w:t> </w:t>
      </w:r>
      <w:r>
        <w:rPr>
          <w:rFonts w:ascii="Arial"/>
          <w:w w:val="105"/>
          <w:sz w:val="16"/>
        </w:rPr>
        <w:t>(CFCC</w:t>
      </w:r>
      <w:r>
        <w:rPr>
          <w:rFonts w:ascii="Arial"/>
          <w:spacing w:val="23"/>
          <w:w w:val="105"/>
          <w:sz w:val="16"/>
        </w:rPr>
        <w:t> </w:t>
      </w:r>
      <w:r>
        <w:rPr>
          <w:rFonts w:ascii="Arial"/>
          <w:w w:val="105"/>
          <w:sz w:val="16"/>
        </w:rPr>
        <w:t>IV-F;</w:t>
      </w:r>
      <w:r>
        <w:rPr>
          <w:rFonts w:ascii="Arial"/>
          <w:spacing w:val="15"/>
          <w:w w:val="105"/>
          <w:sz w:val="16"/>
        </w:rPr>
        <w:t> </w:t>
      </w:r>
      <w:r>
        <w:rPr>
          <w:rFonts w:ascii="Arial"/>
          <w:w w:val="105"/>
          <w:sz w:val="16"/>
        </w:rPr>
        <w:t>CAA</w:t>
      </w:r>
      <w:r>
        <w:rPr>
          <w:rFonts w:ascii="Arial"/>
          <w:spacing w:val="19"/>
          <w:w w:val="105"/>
          <w:sz w:val="16"/>
        </w:rPr>
        <w:t> </w:t>
      </w:r>
      <w:r>
        <w:rPr>
          <w:rFonts w:ascii="Arial"/>
          <w:spacing w:val="-2"/>
          <w:w w:val="105"/>
          <w:sz w:val="16"/>
        </w:rPr>
        <w:t>3.5B)</w:t>
      </w:r>
    </w:p>
    <w:p>
      <w:pPr>
        <w:pStyle w:val="ListParagraph"/>
        <w:numPr>
          <w:ilvl w:val="0"/>
          <w:numId w:val="17"/>
        </w:numPr>
        <w:tabs>
          <w:tab w:pos="177" w:val="left" w:leader="none"/>
        </w:tabs>
        <w:spacing w:line="295" w:lineRule="auto" w:before="42" w:after="0"/>
        <w:ind w:left="0" w:right="867" w:firstLine="0"/>
        <w:jc w:val="left"/>
        <w:rPr>
          <w:rFonts w:ascii="Arial"/>
          <w:sz w:val="16"/>
        </w:rPr>
      </w:pPr>
      <w:r>
        <w:rPr>
          <w:rFonts w:ascii="Arial"/>
          <w:w w:val="110"/>
          <w:sz w:val="16"/>
        </w:rPr>
        <w:t>Recall</w:t>
      </w:r>
      <w:r>
        <w:rPr>
          <w:rFonts w:ascii="Arial"/>
          <w:spacing w:val="-10"/>
          <w:w w:val="110"/>
          <w:sz w:val="16"/>
        </w:rPr>
        <w:t> </w:t>
      </w:r>
      <w:r>
        <w:rPr>
          <w:rFonts w:ascii="Arial"/>
          <w:w w:val="110"/>
          <w:sz w:val="16"/>
        </w:rPr>
        <w:t>basic</w:t>
      </w:r>
      <w:r>
        <w:rPr>
          <w:rFonts w:ascii="Arial"/>
          <w:spacing w:val="-12"/>
          <w:w w:val="110"/>
          <w:sz w:val="16"/>
        </w:rPr>
        <w:t> </w:t>
      </w:r>
      <w:r>
        <w:rPr>
          <w:rFonts w:ascii="Arial"/>
          <w:w w:val="110"/>
          <w:sz w:val="16"/>
        </w:rPr>
        <w:t>human</w:t>
      </w:r>
      <w:r>
        <w:rPr>
          <w:rFonts w:ascii="Arial"/>
          <w:spacing w:val="-9"/>
          <w:w w:val="110"/>
          <w:sz w:val="16"/>
        </w:rPr>
        <w:t> </w:t>
      </w:r>
      <w:r>
        <w:rPr>
          <w:rFonts w:ascii="Arial"/>
          <w:w w:val="110"/>
          <w:sz w:val="16"/>
        </w:rPr>
        <w:t>research</w:t>
      </w:r>
      <w:r>
        <w:rPr>
          <w:rFonts w:ascii="Arial"/>
          <w:spacing w:val="-11"/>
          <w:w w:val="110"/>
          <w:sz w:val="16"/>
        </w:rPr>
        <w:t> </w:t>
      </w:r>
      <w:r>
        <w:rPr>
          <w:rFonts w:ascii="Arial"/>
          <w:w w:val="110"/>
          <w:sz w:val="16"/>
        </w:rPr>
        <w:t>protection</w:t>
      </w:r>
      <w:r>
        <w:rPr>
          <w:rFonts w:ascii="Arial"/>
          <w:spacing w:val="-10"/>
          <w:w w:val="110"/>
          <w:sz w:val="16"/>
        </w:rPr>
        <w:t> </w:t>
      </w:r>
      <w:r>
        <w:rPr>
          <w:rFonts w:ascii="Arial"/>
          <w:w w:val="110"/>
          <w:sz w:val="16"/>
        </w:rPr>
        <w:t>guidelines</w:t>
      </w:r>
      <w:r>
        <w:rPr>
          <w:rFonts w:ascii="Arial"/>
          <w:spacing w:val="-11"/>
          <w:w w:val="110"/>
          <w:sz w:val="16"/>
        </w:rPr>
        <w:t> </w:t>
      </w:r>
      <w:r>
        <w:rPr>
          <w:rFonts w:ascii="Arial"/>
          <w:w w:val="110"/>
          <w:sz w:val="16"/>
        </w:rPr>
        <w:t>and</w:t>
      </w:r>
      <w:r>
        <w:rPr>
          <w:rFonts w:ascii="Arial"/>
          <w:spacing w:val="-10"/>
          <w:w w:val="110"/>
          <w:sz w:val="16"/>
        </w:rPr>
        <w:t> </w:t>
      </w:r>
      <w:r>
        <w:rPr>
          <w:rFonts w:ascii="Arial"/>
          <w:w w:val="110"/>
          <w:sz w:val="16"/>
        </w:rPr>
        <w:t>identify</w:t>
      </w:r>
      <w:r>
        <w:rPr>
          <w:rFonts w:ascii="Arial"/>
          <w:spacing w:val="-11"/>
          <w:w w:val="110"/>
          <w:sz w:val="16"/>
        </w:rPr>
        <w:t> </w:t>
      </w:r>
      <w:r>
        <w:rPr>
          <w:rFonts w:ascii="Arial"/>
          <w:w w:val="110"/>
          <w:sz w:val="16"/>
        </w:rPr>
        <w:t>the</w:t>
      </w:r>
      <w:r>
        <w:rPr>
          <w:rFonts w:ascii="Arial"/>
          <w:spacing w:val="-10"/>
          <w:w w:val="110"/>
          <w:sz w:val="16"/>
        </w:rPr>
        <w:t> </w:t>
      </w:r>
      <w:r>
        <w:rPr>
          <w:rFonts w:ascii="Arial"/>
          <w:w w:val="110"/>
          <w:sz w:val="16"/>
        </w:rPr>
        <w:t>Principles</w:t>
      </w:r>
      <w:r>
        <w:rPr>
          <w:rFonts w:ascii="Arial"/>
          <w:spacing w:val="-11"/>
          <w:w w:val="110"/>
          <w:sz w:val="16"/>
        </w:rPr>
        <w:t> </w:t>
      </w:r>
      <w:r>
        <w:rPr>
          <w:rFonts w:ascii="Arial"/>
          <w:w w:val="110"/>
          <w:sz w:val="16"/>
        </w:rPr>
        <w:t>and</w:t>
      </w:r>
      <w:r>
        <w:rPr>
          <w:rFonts w:ascii="Arial"/>
          <w:spacing w:val="-11"/>
          <w:w w:val="110"/>
          <w:sz w:val="16"/>
        </w:rPr>
        <w:t> </w:t>
      </w:r>
      <w:r>
        <w:rPr>
          <w:rFonts w:ascii="Arial"/>
          <w:w w:val="110"/>
          <w:sz w:val="16"/>
        </w:rPr>
        <w:t>Rules</w:t>
      </w:r>
      <w:r>
        <w:rPr>
          <w:rFonts w:ascii="Arial"/>
          <w:spacing w:val="-11"/>
          <w:w w:val="110"/>
          <w:sz w:val="16"/>
        </w:rPr>
        <w:t> </w:t>
      </w:r>
      <w:r>
        <w:rPr>
          <w:rFonts w:ascii="Arial"/>
          <w:w w:val="110"/>
          <w:sz w:val="16"/>
        </w:rPr>
        <w:t>of</w:t>
      </w:r>
      <w:r>
        <w:rPr>
          <w:rFonts w:ascii="Arial"/>
          <w:spacing w:val="-11"/>
          <w:w w:val="110"/>
          <w:sz w:val="16"/>
        </w:rPr>
        <w:t> </w:t>
      </w:r>
      <w:r>
        <w:rPr>
          <w:rFonts w:ascii="Arial"/>
          <w:w w:val="110"/>
          <w:sz w:val="16"/>
        </w:rPr>
        <w:t>the</w:t>
      </w:r>
      <w:r>
        <w:rPr>
          <w:rFonts w:ascii="Arial"/>
          <w:spacing w:val="-10"/>
          <w:w w:val="110"/>
          <w:sz w:val="16"/>
        </w:rPr>
        <w:t> </w:t>
      </w:r>
      <w:r>
        <w:rPr>
          <w:rFonts w:ascii="Arial"/>
          <w:w w:val="110"/>
          <w:sz w:val="16"/>
        </w:rPr>
        <w:t>ASHA</w:t>
      </w:r>
      <w:r>
        <w:rPr>
          <w:rFonts w:ascii="Arial"/>
          <w:spacing w:val="-10"/>
          <w:w w:val="110"/>
          <w:sz w:val="16"/>
        </w:rPr>
        <w:t> </w:t>
      </w:r>
      <w:r>
        <w:rPr>
          <w:rFonts w:ascii="Arial"/>
          <w:w w:val="110"/>
          <w:sz w:val="16"/>
        </w:rPr>
        <w:t>Code</w:t>
      </w:r>
      <w:r>
        <w:rPr>
          <w:rFonts w:ascii="Arial"/>
          <w:spacing w:val="-10"/>
          <w:w w:val="110"/>
          <w:sz w:val="16"/>
        </w:rPr>
        <w:t> </w:t>
      </w:r>
      <w:r>
        <w:rPr>
          <w:rFonts w:ascii="Arial"/>
          <w:w w:val="110"/>
          <w:sz w:val="16"/>
        </w:rPr>
        <w:t>of</w:t>
      </w:r>
      <w:r>
        <w:rPr>
          <w:rFonts w:ascii="Arial"/>
          <w:spacing w:val="-11"/>
          <w:w w:val="110"/>
          <w:sz w:val="16"/>
        </w:rPr>
        <w:t> </w:t>
      </w:r>
      <w:r>
        <w:rPr>
          <w:rFonts w:ascii="Arial"/>
          <w:w w:val="110"/>
          <w:sz w:val="16"/>
        </w:rPr>
        <w:t>Ethics,</w:t>
      </w:r>
      <w:r>
        <w:rPr>
          <w:rFonts w:ascii="Arial"/>
          <w:spacing w:val="-10"/>
          <w:w w:val="110"/>
          <w:sz w:val="16"/>
        </w:rPr>
        <w:t> </w:t>
      </w:r>
      <w:r>
        <w:rPr>
          <w:rFonts w:ascii="Arial"/>
          <w:w w:val="110"/>
          <w:sz w:val="16"/>
        </w:rPr>
        <w:t>which</w:t>
      </w:r>
      <w:r>
        <w:rPr>
          <w:rFonts w:ascii="Arial"/>
          <w:spacing w:val="-4"/>
          <w:w w:val="110"/>
          <w:sz w:val="16"/>
        </w:rPr>
        <w:t> </w:t>
      </w:r>
      <w:r>
        <w:rPr>
          <w:rFonts w:ascii="Arial"/>
          <w:w w:val="110"/>
          <w:sz w:val="16"/>
        </w:rPr>
        <w:t>address research</w:t>
      </w:r>
      <w:r>
        <w:rPr>
          <w:rFonts w:ascii="Arial"/>
          <w:spacing w:val="-6"/>
          <w:w w:val="110"/>
          <w:sz w:val="16"/>
        </w:rPr>
        <w:t> </w:t>
      </w:r>
      <w:r>
        <w:rPr>
          <w:rFonts w:ascii="Arial"/>
          <w:w w:val="110"/>
          <w:sz w:val="16"/>
        </w:rPr>
        <w:t>and</w:t>
      </w:r>
      <w:r>
        <w:rPr>
          <w:rFonts w:ascii="Arial"/>
          <w:spacing w:val="-6"/>
          <w:w w:val="110"/>
          <w:sz w:val="16"/>
        </w:rPr>
        <w:t> </w:t>
      </w:r>
      <w:r>
        <w:rPr>
          <w:rFonts w:ascii="Arial"/>
          <w:w w:val="110"/>
          <w:sz w:val="16"/>
        </w:rPr>
        <w:t>writing.(</w:t>
      </w:r>
      <w:r>
        <w:rPr>
          <w:rFonts w:ascii="Arial"/>
          <w:spacing w:val="-5"/>
          <w:w w:val="110"/>
          <w:sz w:val="16"/>
        </w:rPr>
        <w:t> </w:t>
      </w:r>
      <w:r>
        <w:rPr>
          <w:rFonts w:ascii="Arial"/>
          <w:w w:val="110"/>
          <w:sz w:val="16"/>
        </w:rPr>
        <w:t>CFCC</w:t>
      </w:r>
      <w:r>
        <w:rPr>
          <w:rFonts w:ascii="Arial"/>
          <w:spacing w:val="-5"/>
          <w:w w:val="110"/>
          <w:sz w:val="16"/>
        </w:rPr>
        <w:t> </w:t>
      </w:r>
      <w:r>
        <w:rPr>
          <w:rFonts w:ascii="Arial"/>
          <w:w w:val="110"/>
          <w:sz w:val="16"/>
        </w:rPr>
        <w:t>IV-F;</w:t>
      </w:r>
      <w:r>
        <w:rPr>
          <w:rFonts w:ascii="Arial"/>
          <w:spacing w:val="-7"/>
          <w:w w:val="110"/>
          <w:sz w:val="16"/>
        </w:rPr>
        <w:t> </w:t>
      </w:r>
      <w:r>
        <w:rPr>
          <w:rFonts w:ascii="Arial"/>
          <w:w w:val="110"/>
          <w:sz w:val="16"/>
        </w:rPr>
        <w:t>CAA</w:t>
      </w:r>
      <w:r>
        <w:rPr>
          <w:rFonts w:ascii="Arial"/>
          <w:spacing w:val="-5"/>
          <w:w w:val="110"/>
          <w:sz w:val="16"/>
        </w:rPr>
        <w:t> </w:t>
      </w:r>
      <w:r>
        <w:rPr>
          <w:rFonts w:ascii="Arial"/>
          <w:w w:val="110"/>
          <w:sz w:val="16"/>
        </w:rPr>
        <w:t>3.1.1B)</w:t>
      </w:r>
    </w:p>
    <w:p>
      <w:pPr>
        <w:pStyle w:val="ListParagraph"/>
        <w:numPr>
          <w:ilvl w:val="0"/>
          <w:numId w:val="17"/>
        </w:numPr>
        <w:tabs>
          <w:tab w:pos="177" w:val="left" w:leader="none"/>
        </w:tabs>
        <w:spacing w:line="295" w:lineRule="auto" w:before="0" w:after="0"/>
        <w:ind w:left="0" w:right="903" w:firstLine="0"/>
        <w:jc w:val="left"/>
        <w:rPr>
          <w:rFonts w:ascii="Arial"/>
          <w:sz w:val="16"/>
        </w:rPr>
      </w:pPr>
      <w:r>
        <w:rPr>
          <w:rFonts w:ascii="Arial"/>
          <w:w w:val="110"/>
          <w:sz w:val="16"/>
        </w:rPr>
        <w:t>Critically evaluate the ethical implications of AI tools in academic research and writing and demonstrate the ability to integrate AI responsibly by correctly citing AI-assisted content and adhering to</w:t>
      </w:r>
      <w:r>
        <w:rPr>
          <w:rFonts w:ascii="Arial"/>
          <w:spacing w:val="-2"/>
          <w:w w:val="110"/>
          <w:sz w:val="16"/>
        </w:rPr>
        <w:t> </w:t>
      </w:r>
      <w:r>
        <w:rPr>
          <w:rFonts w:ascii="Arial"/>
          <w:w w:val="110"/>
          <w:sz w:val="16"/>
        </w:rPr>
        <w:t>established academic integrity guidelines</w:t>
      </w:r>
      <w:r>
        <w:rPr>
          <w:rFonts w:ascii="Arial"/>
          <w:spacing w:val="-2"/>
          <w:w w:val="110"/>
          <w:sz w:val="16"/>
        </w:rPr>
        <w:t> </w:t>
      </w:r>
      <w:r>
        <w:rPr>
          <w:rFonts w:ascii="Arial"/>
          <w:w w:val="110"/>
          <w:sz w:val="16"/>
        </w:rPr>
        <w:t>in at least 90% of</w:t>
      </w:r>
      <w:r>
        <w:rPr>
          <w:rFonts w:ascii="Arial"/>
          <w:spacing w:val="-2"/>
          <w:w w:val="110"/>
          <w:sz w:val="16"/>
        </w:rPr>
        <w:t> </w:t>
      </w:r>
      <w:r>
        <w:rPr>
          <w:rFonts w:ascii="Arial"/>
          <w:w w:val="110"/>
          <w:sz w:val="16"/>
        </w:rPr>
        <w:t>their </w:t>
      </w:r>
      <w:r>
        <w:rPr>
          <w:rFonts w:ascii="Arial"/>
          <w:spacing w:val="-2"/>
          <w:w w:val="110"/>
          <w:sz w:val="16"/>
        </w:rPr>
        <w:t>submitted</w:t>
      </w:r>
      <w:r>
        <w:rPr>
          <w:rFonts w:ascii="Arial"/>
          <w:spacing w:val="-11"/>
          <w:w w:val="110"/>
          <w:sz w:val="16"/>
        </w:rPr>
        <w:t> </w:t>
      </w:r>
      <w:r>
        <w:rPr>
          <w:rFonts w:ascii="Arial"/>
          <w:spacing w:val="-2"/>
          <w:w w:val="110"/>
          <w:sz w:val="16"/>
        </w:rPr>
        <w:t>assignments.</w:t>
      </w:r>
      <w:r>
        <w:rPr>
          <w:rFonts w:ascii="Arial"/>
          <w:spacing w:val="-7"/>
          <w:w w:val="110"/>
          <w:sz w:val="16"/>
        </w:rPr>
        <w:t> </w:t>
      </w:r>
      <w:r>
        <w:rPr>
          <w:rFonts w:ascii="Arial"/>
          <w:spacing w:val="-2"/>
          <w:w w:val="110"/>
          <w:sz w:val="16"/>
        </w:rPr>
        <w:t>(CFCC</w:t>
      </w:r>
      <w:r>
        <w:rPr>
          <w:rFonts w:ascii="Arial"/>
          <w:spacing w:val="-7"/>
          <w:w w:val="110"/>
          <w:sz w:val="16"/>
        </w:rPr>
        <w:t> </w:t>
      </w:r>
      <w:r>
        <w:rPr>
          <w:rFonts w:ascii="Arial"/>
          <w:spacing w:val="-2"/>
          <w:w w:val="110"/>
          <w:sz w:val="16"/>
        </w:rPr>
        <w:t>IV-F;</w:t>
      </w:r>
      <w:r>
        <w:rPr>
          <w:rFonts w:ascii="Arial"/>
          <w:spacing w:val="-11"/>
          <w:w w:val="110"/>
          <w:sz w:val="16"/>
        </w:rPr>
        <w:t> </w:t>
      </w:r>
      <w:r>
        <w:rPr>
          <w:rFonts w:ascii="Arial"/>
          <w:spacing w:val="-2"/>
          <w:w w:val="110"/>
          <w:sz w:val="16"/>
        </w:rPr>
        <w:t>CFCC</w:t>
      </w:r>
      <w:r>
        <w:rPr>
          <w:rFonts w:ascii="Arial"/>
          <w:spacing w:val="-6"/>
          <w:w w:val="110"/>
          <w:sz w:val="16"/>
        </w:rPr>
        <w:t> </w:t>
      </w:r>
      <w:r>
        <w:rPr>
          <w:rFonts w:ascii="Arial"/>
          <w:spacing w:val="-2"/>
          <w:w w:val="110"/>
          <w:sz w:val="16"/>
        </w:rPr>
        <w:t>IV-E;</w:t>
      </w:r>
      <w:r>
        <w:rPr>
          <w:rFonts w:ascii="Arial"/>
          <w:spacing w:val="-11"/>
          <w:w w:val="110"/>
          <w:sz w:val="16"/>
        </w:rPr>
        <w:t> </w:t>
      </w:r>
      <w:r>
        <w:rPr>
          <w:rFonts w:ascii="Arial"/>
          <w:spacing w:val="-2"/>
          <w:w w:val="110"/>
          <w:sz w:val="16"/>
        </w:rPr>
        <w:t>CAA</w:t>
      </w:r>
      <w:r>
        <w:rPr>
          <w:rFonts w:ascii="Arial"/>
          <w:spacing w:val="-7"/>
          <w:w w:val="110"/>
          <w:sz w:val="16"/>
        </w:rPr>
        <w:t> </w:t>
      </w:r>
      <w:r>
        <w:rPr>
          <w:rFonts w:ascii="Arial"/>
          <w:spacing w:val="-2"/>
          <w:w w:val="110"/>
          <w:sz w:val="16"/>
        </w:rPr>
        <w:t>3.5B)</w:t>
      </w:r>
    </w:p>
    <w:p>
      <w:pPr>
        <w:pStyle w:val="BodyText"/>
        <w:spacing w:before="36" w:after="1"/>
        <w:rPr>
          <w:rFonts w:ascii="Arial"/>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1525"/>
        <w:gridCol w:w="2518"/>
        <w:gridCol w:w="2883"/>
        <w:gridCol w:w="1884"/>
      </w:tblGrid>
      <w:tr>
        <w:trPr>
          <w:trHeight w:val="611" w:hRule="atLeast"/>
        </w:trPr>
        <w:tc>
          <w:tcPr>
            <w:tcW w:w="1983" w:type="dxa"/>
          </w:tcPr>
          <w:p>
            <w:pPr>
              <w:pStyle w:val="TableParagraph"/>
              <w:spacing w:before="10"/>
              <w:ind w:left="439"/>
              <w:rPr>
                <w:b/>
                <w:sz w:val="16"/>
              </w:rPr>
            </w:pPr>
            <w:r>
              <w:rPr>
                <w:b/>
                <w:spacing w:val="-2"/>
                <w:w w:val="110"/>
                <w:sz w:val="16"/>
              </w:rPr>
              <w:t>Week/Module</w:t>
            </w:r>
          </w:p>
        </w:tc>
        <w:tc>
          <w:tcPr>
            <w:tcW w:w="1525" w:type="dxa"/>
          </w:tcPr>
          <w:p>
            <w:pPr>
              <w:pStyle w:val="TableParagraph"/>
              <w:spacing w:before="10"/>
              <w:ind w:left="10"/>
              <w:jc w:val="center"/>
              <w:rPr>
                <w:b/>
                <w:sz w:val="16"/>
              </w:rPr>
            </w:pPr>
            <w:r>
              <w:rPr>
                <w:b/>
                <w:spacing w:val="-2"/>
                <w:sz w:val="16"/>
              </w:rPr>
              <w:t>Topic</w:t>
            </w:r>
          </w:p>
        </w:tc>
        <w:tc>
          <w:tcPr>
            <w:tcW w:w="2518" w:type="dxa"/>
          </w:tcPr>
          <w:p>
            <w:pPr>
              <w:pStyle w:val="TableParagraph"/>
              <w:spacing w:before="10"/>
              <w:ind w:left="5"/>
              <w:jc w:val="center"/>
              <w:rPr>
                <w:b/>
                <w:sz w:val="16"/>
              </w:rPr>
            </w:pPr>
            <w:r>
              <w:rPr>
                <w:b/>
                <w:spacing w:val="-2"/>
                <w:sz w:val="16"/>
              </w:rPr>
              <w:t>Prework</w:t>
            </w:r>
          </w:p>
        </w:tc>
        <w:tc>
          <w:tcPr>
            <w:tcW w:w="2883" w:type="dxa"/>
          </w:tcPr>
          <w:p>
            <w:pPr>
              <w:pStyle w:val="TableParagraph"/>
              <w:spacing w:before="10"/>
              <w:ind w:left="661"/>
              <w:rPr>
                <w:b/>
                <w:sz w:val="16"/>
              </w:rPr>
            </w:pPr>
            <w:r>
              <w:rPr>
                <w:b/>
                <w:spacing w:val="-2"/>
                <w:sz w:val="16"/>
              </w:rPr>
              <w:t>Classroom</w:t>
            </w:r>
            <w:r>
              <w:rPr>
                <w:b/>
                <w:spacing w:val="-1"/>
                <w:sz w:val="16"/>
              </w:rPr>
              <w:t> </w:t>
            </w:r>
            <w:r>
              <w:rPr>
                <w:b/>
                <w:spacing w:val="-2"/>
                <w:sz w:val="16"/>
              </w:rPr>
              <w:t>Activities</w:t>
            </w:r>
          </w:p>
        </w:tc>
        <w:tc>
          <w:tcPr>
            <w:tcW w:w="1884" w:type="dxa"/>
          </w:tcPr>
          <w:p>
            <w:pPr>
              <w:pStyle w:val="TableParagraph"/>
              <w:spacing w:line="196" w:lineRule="exact" w:before="3"/>
              <w:ind w:left="138" w:right="136" w:firstLine="3"/>
              <w:jc w:val="center"/>
              <w:rPr>
                <w:b/>
                <w:sz w:val="16"/>
              </w:rPr>
            </w:pPr>
            <w:r>
              <w:rPr>
                <w:b/>
                <w:spacing w:val="-2"/>
                <w:w w:val="105"/>
                <w:sz w:val="16"/>
              </w:rPr>
              <w:t>Standard/ </w:t>
            </w:r>
            <w:r>
              <w:rPr>
                <w:b/>
                <w:spacing w:val="-2"/>
                <w:sz w:val="16"/>
              </w:rPr>
              <w:t>Professional</w:t>
            </w:r>
            <w:r>
              <w:rPr>
                <w:b/>
                <w:spacing w:val="-10"/>
                <w:sz w:val="16"/>
              </w:rPr>
              <w:t> </w:t>
            </w:r>
            <w:r>
              <w:rPr>
                <w:b/>
                <w:spacing w:val="-2"/>
                <w:sz w:val="16"/>
              </w:rPr>
              <w:t>Practice </w:t>
            </w:r>
            <w:r>
              <w:rPr>
                <w:b/>
                <w:spacing w:val="-2"/>
                <w:w w:val="105"/>
                <w:sz w:val="16"/>
              </w:rPr>
              <w:t>Competencies</w:t>
            </w:r>
          </w:p>
        </w:tc>
      </w:tr>
      <w:tr>
        <w:trPr>
          <w:trHeight w:val="1718" w:hRule="atLeast"/>
        </w:trPr>
        <w:tc>
          <w:tcPr>
            <w:tcW w:w="1983" w:type="dxa"/>
          </w:tcPr>
          <w:p>
            <w:pPr>
              <w:pStyle w:val="TableParagraph"/>
              <w:spacing w:line="256" w:lineRule="auto"/>
              <w:ind w:right="361"/>
              <w:rPr>
                <w:sz w:val="20"/>
              </w:rPr>
            </w:pPr>
            <w:r>
              <w:rPr>
                <w:w w:val="105"/>
                <w:sz w:val="20"/>
              </w:rPr>
              <w:t>Week</w:t>
            </w:r>
            <w:r>
              <w:rPr>
                <w:spacing w:val="-11"/>
                <w:w w:val="105"/>
                <w:sz w:val="20"/>
              </w:rPr>
              <w:t> </w:t>
            </w:r>
            <w:r>
              <w:rPr>
                <w:w w:val="105"/>
                <w:sz w:val="20"/>
              </w:rPr>
              <w:t>6</w:t>
            </w:r>
            <w:r>
              <w:rPr>
                <w:spacing w:val="-11"/>
                <w:w w:val="105"/>
                <w:sz w:val="20"/>
              </w:rPr>
              <w:t> </w:t>
            </w:r>
            <w:r>
              <w:rPr>
                <w:w w:val="105"/>
                <w:sz w:val="20"/>
              </w:rPr>
              <w:t>-</w:t>
            </w:r>
            <w:r>
              <w:rPr>
                <w:spacing w:val="-11"/>
                <w:w w:val="105"/>
                <w:sz w:val="20"/>
              </w:rPr>
              <w:t> </w:t>
            </w:r>
            <w:r>
              <w:rPr>
                <w:w w:val="105"/>
                <w:sz w:val="20"/>
              </w:rPr>
              <w:t>9/23 Module 3: </w:t>
            </w:r>
            <w:r>
              <w:rPr>
                <w:spacing w:val="-2"/>
                <w:w w:val="105"/>
                <w:sz w:val="20"/>
              </w:rPr>
              <w:t>Research Design</w:t>
            </w:r>
          </w:p>
        </w:tc>
        <w:tc>
          <w:tcPr>
            <w:tcW w:w="1525" w:type="dxa"/>
          </w:tcPr>
          <w:p>
            <w:pPr>
              <w:pStyle w:val="TableParagraph"/>
              <w:spacing w:line="256" w:lineRule="auto"/>
              <w:ind w:right="162"/>
              <w:rPr>
                <w:sz w:val="20"/>
              </w:rPr>
            </w:pPr>
            <w:r>
              <w:rPr>
                <w:spacing w:val="-2"/>
                <w:w w:val="105"/>
                <w:sz w:val="20"/>
              </w:rPr>
              <w:t>Research </w:t>
            </w:r>
            <w:r>
              <w:rPr>
                <w:w w:val="105"/>
                <w:sz w:val="20"/>
              </w:rPr>
              <w:t>Design &amp; </w:t>
            </w:r>
            <w:r>
              <w:rPr>
                <w:spacing w:val="-2"/>
                <w:w w:val="105"/>
                <w:sz w:val="20"/>
              </w:rPr>
              <w:t>Experimental </w:t>
            </w:r>
            <w:r>
              <w:rPr>
                <w:w w:val="105"/>
                <w:sz w:val="20"/>
              </w:rPr>
              <w:t>designs for </w:t>
            </w:r>
            <w:r>
              <w:rPr>
                <w:spacing w:val="-2"/>
                <w:w w:val="105"/>
                <w:sz w:val="20"/>
              </w:rPr>
              <w:t>studying treatment</w:t>
            </w:r>
          </w:p>
          <w:p>
            <w:pPr>
              <w:pStyle w:val="TableParagraph"/>
              <w:spacing w:line="208" w:lineRule="exact" w:before="0"/>
              <w:rPr>
                <w:sz w:val="20"/>
              </w:rPr>
            </w:pPr>
            <w:r>
              <w:rPr>
                <w:spacing w:val="-2"/>
                <w:w w:val="115"/>
                <w:sz w:val="20"/>
              </w:rPr>
              <w:t>efficacy</w:t>
            </w:r>
          </w:p>
        </w:tc>
        <w:tc>
          <w:tcPr>
            <w:tcW w:w="2518" w:type="dxa"/>
          </w:tcPr>
          <w:p>
            <w:pPr>
              <w:pStyle w:val="TableParagraph"/>
              <w:spacing w:line="256" w:lineRule="auto"/>
              <w:ind w:left="104" w:right="476"/>
              <w:rPr>
                <w:sz w:val="20"/>
              </w:rPr>
            </w:pPr>
            <w:r>
              <w:rPr>
                <w:w w:val="110"/>
                <w:sz w:val="20"/>
              </w:rPr>
              <w:t>·</w:t>
            </w:r>
            <w:r>
              <w:rPr>
                <w:spacing w:val="-16"/>
                <w:w w:val="110"/>
                <w:sz w:val="20"/>
              </w:rPr>
              <w:t> </w:t>
            </w:r>
            <w:r>
              <w:rPr>
                <w:w w:val="110"/>
                <w:sz w:val="20"/>
              </w:rPr>
              <w:t>Read</w:t>
            </w:r>
            <w:r>
              <w:rPr>
                <w:spacing w:val="-15"/>
                <w:w w:val="110"/>
                <w:sz w:val="20"/>
              </w:rPr>
              <w:t> </w:t>
            </w:r>
            <w:r>
              <w:rPr>
                <w:w w:val="110"/>
                <w:sz w:val="20"/>
              </w:rPr>
              <w:t>chapters</w:t>
            </w:r>
            <w:r>
              <w:rPr>
                <w:spacing w:val="-15"/>
                <w:w w:val="110"/>
                <w:sz w:val="20"/>
              </w:rPr>
              <w:t> </w:t>
            </w:r>
            <w:r>
              <w:rPr>
                <w:w w:val="110"/>
                <w:sz w:val="20"/>
              </w:rPr>
              <w:t>4, 5,</w:t>
            </w:r>
            <w:r>
              <w:rPr>
                <w:spacing w:val="-7"/>
                <w:w w:val="110"/>
                <w:sz w:val="20"/>
              </w:rPr>
              <w:t> </w:t>
            </w:r>
            <w:r>
              <w:rPr>
                <w:w w:val="110"/>
                <w:sz w:val="20"/>
              </w:rPr>
              <w:t>&amp;</w:t>
            </w:r>
            <w:r>
              <w:rPr>
                <w:spacing w:val="-7"/>
                <w:w w:val="110"/>
                <w:sz w:val="20"/>
              </w:rPr>
              <w:t> </w:t>
            </w:r>
            <w:r>
              <w:rPr>
                <w:w w:val="110"/>
                <w:sz w:val="20"/>
              </w:rPr>
              <w:t>6</w:t>
            </w:r>
            <w:r>
              <w:rPr>
                <w:spacing w:val="-6"/>
                <w:w w:val="110"/>
                <w:sz w:val="20"/>
              </w:rPr>
              <w:t> </w:t>
            </w:r>
            <w:r>
              <w:rPr>
                <w:w w:val="110"/>
                <w:sz w:val="20"/>
              </w:rPr>
              <w:t>and</w:t>
            </w:r>
            <w:r>
              <w:rPr>
                <w:spacing w:val="-7"/>
                <w:w w:val="110"/>
                <w:sz w:val="20"/>
              </w:rPr>
              <w:t> </w:t>
            </w:r>
            <w:r>
              <w:rPr>
                <w:spacing w:val="-2"/>
                <w:w w:val="110"/>
                <w:sz w:val="20"/>
              </w:rPr>
              <w:t>module</w:t>
            </w:r>
          </w:p>
          <w:p>
            <w:pPr>
              <w:pStyle w:val="TableParagraph"/>
              <w:spacing w:before="0"/>
              <w:ind w:left="104"/>
              <w:rPr>
                <w:sz w:val="20"/>
              </w:rPr>
            </w:pPr>
            <w:r>
              <w:rPr>
                <w:w w:val="110"/>
                <w:sz w:val="20"/>
              </w:rPr>
              <w:t>3</w:t>
            </w:r>
            <w:r>
              <w:rPr>
                <w:spacing w:val="-4"/>
                <w:w w:val="110"/>
                <w:sz w:val="20"/>
              </w:rPr>
              <w:t> </w:t>
            </w:r>
            <w:r>
              <w:rPr>
                <w:w w:val="110"/>
                <w:sz w:val="20"/>
              </w:rPr>
              <w:t>reading</w:t>
            </w:r>
            <w:r>
              <w:rPr>
                <w:spacing w:val="-3"/>
                <w:w w:val="110"/>
                <w:sz w:val="20"/>
              </w:rPr>
              <w:t> </w:t>
            </w:r>
            <w:r>
              <w:rPr>
                <w:spacing w:val="-2"/>
                <w:w w:val="110"/>
                <w:sz w:val="20"/>
              </w:rPr>
              <w:t>guide</w:t>
            </w:r>
          </w:p>
          <w:p>
            <w:pPr>
              <w:pStyle w:val="TableParagraph"/>
              <w:ind w:left="104"/>
              <w:rPr>
                <w:sz w:val="20"/>
              </w:rPr>
            </w:pPr>
            <w:r>
              <w:rPr>
                <w:sz w:val="20"/>
              </w:rPr>
              <w:t>·</w:t>
            </w:r>
            <w:r>
              <w:rPr>
                <w:spacing w:val="13"/>
                <w:sz w:val="20"/>
              </w:rPr>
              <w:t> </w:t>
            </w:r>
            <w:r>
              <w:rPr>
                <w:sz w:val="20"/>
              </w:rPr>
              <w:t>Refer</w:t>
            </w:r>
            <w:r>
              <w:rPr>
                <w:spacing w:val="13"/>
                <w:sz w:val="20"/>
              </w:rPr>
              <w:t> </w:t>
            </w:r>
            <w:r>
              <w:rPr>
                <w:sz w:val="20"/>
              </w:rPr>
              <w:t>to</w:t>
            </w:r>
            <w:r>
              <w:rPr>
                <w:spacing w:val="12"/>
                <w:sz w:val="20"/>
              </w:rPr>
              <w:t> </w:t>
            </w:r>
            <w:r>
              <w:rPr>
                <w:spacing w:val="-2"/>
                <w:sz w:val="20"/>
              </w:rPr>
              <w:t>Canvas</w:t>
            </w:r>
          </w:p>
        </w:tc>
        <w:tc>
          <w:tcPr>
            <w:tcW w:w="2883" w:type="dxa"/>
          </w:tcPr>
          <w:p>
            <w:pPr>
              <w:pStyle w:val="TableParagraph"/>
              <w:numPr>
                <w:ilvl w:val="0"/>
                <w:numId w:val="18"/>
              </w:numPr>
              <w:tabs>
                <w:tab w:pos="228" w:val="left" w:leader="none"/>
              </w:tabs>
              <w:spacing w:line="240" w:lineRule="auto" w:before="14" w:after="0"/>
              <w:ind w:left="228" w:right="0" w:hanging="121"/>
              <w:jc w:val="left"/>
              <w:rPr>
                <w:sz w:val="20"/>
              </w:rPr>
            </w:pPr>
            <w:r>
              <w:rPr>
                <w:w w:val="90"/>
                <w:sz w:val="20"/>
              </w:rPr>
              <w:t>RAT</w:t>
            </w:r>
            <w:r>
              <w:rPr>
                <w:spacing w:val="-6"/>
                <w:w w:val="90"/>
                <w:sz w:val="20"/>
              </w:rPr>
              <w:t> </w:t>
            </w:r>
            <w:r>
              <w:rPr>
                <w:spacing w:val="-7"/>
                <w:sz w:val="20"/>
              </w:rPr>
              <w:t>#3</w:t>
            </w:r>
          </w:p>
          <w:p>
            <w:pPr>
              <w:pStyle w:val="TableParagraph"/>
              <w:numPr>
                <w:ilvl w:val="0"/>
                <w:numId w:val="18"/>
              </w:numPr>
              <w:tabs>
                <w:tab w:pos="228" w:val="left" w:leader="none"/>
              </w:tabs>
              <w:spacing w:line="240" w:lineRule="auto" w:before="17" w:after="0"/>
              <w:ind w:left="228" w:right="0" w:hanging="121"/>
              <w:jc w:val="left"/>
              <w:rPr>
                <w:sz w:val="20"/>
              </w:rPr>
            </w:pPr>
            <w:r>
              <w:rPr>
                <w:spacing w:val="-2"/>
                <w:sz w:val="20"/>
              </w:rPr>
              <w:t>Discussion</w:t>
            </w:r>
          </w:p>
          <w:p>
            <w:pPr>
              <w:pStyle w:val="TableParagraph"/>
              <w:numPr>
                <w:ilvl w:val="0"/>
                <w:numId w:val="18"/>
              </w:numPr>
              <w:tabs>
                <w:tab w:pos="228" w:val="left" w:leader="none"/>
              </w:tabs>
              <w:spacing w:line="254" w:lineRule="auto" w:before="15" w:after="0"/>
              <w:ind w:left="107" w:right="1148" w:firstLine="0"/>
              <w:jc w:val="left"/>
              <w:rPr>
                <w:sz w:val="20"/>
              </w:rPr>
            </w:pPr>
            <w:r>
              <w:rPr>
                <w:w w:val="105"/>
                <w:sz w:val="20"/>
              </w:rPr>
              <w:t>Critical reading </w:t>
            </w:r>
            <w:r>
              <w:rPr>
                <w:spacing w:val="-2"/>
                <w:w w:val="105"/>
                <w:sz w:val="20"/>
              </w:rPr>
              <w:t>exercises</w:t>
            </w:r>
          </w:p>
        </w:tc>
        <w:tc>
          <w:tcPr>
            <w:tcW w:w="1884" w:type="dxa"/>
          </w:tcPr>
          <w:p>
            <w:pPr>
              <w:pStyle w:val="TableParagraph"/>
              <w:spacing w:line="256" w:lineRule="auto"/>
              <w:ind w:left="104" w:right="232"/>
              <w:rPr>
                <w:sz w:val="20"/>
              </w:rPr>
            </w:pPr>
            <w:r>
              <w:rPr>
                <w:sz w:val="20"/>
              </w:rPr>
              <w:t>CFCC </w:t>
            </w:r>
            <w:r>
              <w:rPr>
                <w:sz w:val="20"/>
              </w:rPr>
              <w:t>Standard </w:t>
            </w:r>
            <w:r>
              <w:rPr>
                <w:spacing w:val="-4"/>
                <w:sz w:val="20"/>
              </w:rPr>
              <w:t>IV-F</w:t>
            </w:r>
          </w:p>
        </w:tc>
      </w:tr>
      <w:tr>
        <w:trPr>
          <w:trHeight w:val="978" w:hRule="atLeast"/>
        </w:trPr>
        <w:tc>
          <w:tcPr>
            <w:tcW w:w="1983" w:type="dxa"/>
          </w:tcPr>
          <w:p>
            <w:pPr>
              <w:pStyle w:val="TableParagraph"/>
              <w:rPr>
                <w:sz w:val="20"/>
              </w:rPr>
            </w:pPr>
            <w:r>
              <w:rPr>
                <w:w w:val="105"/>
                <w:sz w:val="20"/>
              </w:rPr>
              <w:t>Week</w:t>
            </w:r>
            <w:r>
              <w:rPr>
                <w:spacing w:val="-3"/>
                <w:w w:val="105"/>
                <w:sz w:val="20"/>
              </w:rPr>
              <w:t> </w:t>
            </w:r>
            <w:r>
              <w:rPr>
                <w:w w:val="105"/>
                <w:sz w:val="20"/>
              </w:rPr>
              <w:t>7</w:t>
            </w:r>
            <w:r>
              <w:rPr>
                <w:spacing w:val="-2"/>
                <w:w w:val="105"/>
                <w:sz w:val="20"/>
              </w:rPr>
              <w:t> </w:t>
            </w:r>
            <w:r>
              <w:rPr>
                <w:w w:val="105"/>
                <w:sz w:val="20"/>
              </w:rPr>
              <w:t>-</w:t>
            </w:r>
            <w:r>
              <w:rPr>
                <w:spacing w:val="-3"/>
                <w:w w:val="105"/>
                <w:sz w:val="20"/>
              </w:rPr>
              <w:t> </w:t>
            </w:r>
            <w:r>
              <w:rPr>
                <w:spacing w:val="-4"/>
                <w:w w:val="105"/>
                <w:sz w:val="20"/>
              </w:rPr>
              <w:t>9/30</w:t>
            </w:r>
          </w:p>
        </w:tc>
        <w:tc>
          <w:tcPr>
            <w:tcW w:w="1525" w:type="dxa"/>
          </w:tcPr>
          <w:p>
            <w:pPr>
              <w:pStyle w:val="TableParagraph"/>
              <w:spacing w:line="254" w:lineRule="auto"/>
              <w:ind w:right="162"/>
              <w:rPr>
                <w:sz w:val="20"/>
              </w:rPr>
            </w:pPr>
            <w:r>
              <w:rPr>
                <w:spacing w:val="-2"/>
                <w:w w:val="110"/>
                <w:sz w:val="20"/>
              </w:rPr>
              <w:t>Methods section</w:t>
            </w:r>
          </w:p>
          <w:p>
            <w:pPr>
              <w:pStyle w:val="TableParagraph"/>
              <w:spacing w:before="2"/>
              <w:rPr>
                <w:sz w:val="20"/>
              </w:rPr>
            </w:pPr>
            <w:r>
              <w:rPr>
                <w:w w:val="110"/>
                <w:sz w:val="20"/>
              </w:rPr>
              <w:t>of</w:t>
            </w:r>
            <w:r>
              <w:rPr>
                <w:spacing w:val="1"/>
                <w:w w:val="110"/>
                <w:sz w:val="20"/>
              </w:rPr>
              <w:t> </w:t>
            </w:r>
            <w:r>
              <w:rPr>
                <w:spacing w:val="-2"/>
                <w:w w:val="110"/>
                <w:sz w:val="20"/>
              </w:rPr>
              <w:t>research</w:t>
            </w:r>
          </w:p>
          <w:p>
            <w:pPr>
              <w:pStyle w:val="TableParagraph"/>
              <w:spacing w:line="211" w:lineRule="exact"/>
              <w:rPr>
                <w:sz w:val="20"/>
              </w:rPr>
            </w:pPr>
            <w:r>
              <w:rPr>
                <w:spacing w:val="-2"/>
                <w:w w:val="110"/>
                <w:sz w:val="20"/>
              </w:rPr>
              <w:t>article</w:t>
            </w:r>
          </w:p>
        </w:tc>
        <w:tc>
          <w:tcPr>
            <w:tcW w:w="2518" w:type="dxa"/>
          </w:tcPr>
          <w:p>
            <w:pPr>
              <w:pStyle w:val="TableParagraph"/>
              <w:numPr>
                <w:ilvl w:val="0"/>
                <w:numId w:val="19"/>
              </w:numPr>
              <w:tabs>
                <w:tab w:pos="225" w:val="left" w:leader="none"/>
              </w:tabs>
              <w:spacing w:line="254" w:lineRule="auto" w:before="14" w:after="0"/>
              <w:ind w:left="104" w:right="253" w:firstLine="0"/>
              <w:jc w:val="left"/>
              <w:rPr>
                <w:sz w:val="20"/>
              </w:rPr>
            </w:pPr>
            <w:r>
              <w:rPr>
                <w:w w:val="105"/>
                <w:sz w:val="20"/>
              </w:rPr>
              <w:t>Case</w:t>
            </w:r>
            <w:r>
              <w:rPr>
                <w:spacing w:val="-9"/>
                <w:w w:val="105"/>
                <w:sz w:val="20"/>
              </w:rPr>
              <w:t> </w:t>
            </w:r>
            <w:r>
              <w:rPr>
                <w:w w:val="105"/>
                <w:sz w:val="20"/>
              </w:rPr>
              <w:t>Portfolio</w:t>
            </w:r>
            <w:r>
              <w:rPr>
                <w:spacing w:val="-9"/>
                <w:w w:val="105"/>
                <w:sz w:val="20"/>
              </w:rPr>
              <w:t> </w:t>
            </w:r>
            <w:r>
              <w:rPr>
                <w:w w:val="105"/>
                <w:sz w:val="20"/>
              </w:rPr>
              <w:t>entries in bib dump</w:t>
            </w:r>
          </w:p>
          <w:p>
            <w:pPr>
              <w:pStyle w:val="TableParagraph"/>
              <w:numPr>
                <w:ilvl w:val="0"/>
                <w:numId w:val="19"/>
              </w:numPr>
              <w:tabs>
                <w:tab w:pos="225" w:val="left" w:leader="none"/>
              </w:tabs>
              <w:spacing w:line="240" w:lineRule="auto" w:before="2" w:after="0"/>
              <w:ind w:left="225" w:right="0" w:hanging="121"/>
              <w:jc w:val="left"/>
              <w:rPr>
                <w:sz w:val="20"/>
              </w:rPr>
            </w:pPr>
            <w:r>
              <w:rPr>
                <w:sz w:val="20"/>
              </w:rPr>
              <w:t>Refer</w:t>
            </w:r>
            <w:r>
              <w:rPr>
                <w:spacing w:val="19"/>
                <w:sz w:val="20"/>
              </w:rPr>
              <w:t> </w:t>
            </w:r>
            <w:r>
              <w:rPr>
                <w:sz w:val="20"/>
              </w:rPr>
              <w:t>to</w:t>
            </w:r>
            <w:r>
              <w:rPr>
                <w:spacing w:val="20"/>
                <w:sz w:val="20"/>
              </w:rPr>
              <w:t> </w:t>
            </w:r>
            <w:r>
              <w:rPr>
                <w:spacing w:val="-2"/>
                <w:sz w:val="20"/>
              </w:rPr>
              <w:t>Canvas</w:t>
            </w:r>
          </w:p>
        </w:tc>
        <w:tc>
          <w:tcPr>
            <w:tcW w:w="2883" w:type="dxa"/>
          </w:tcPr>
          <w:p>
            <w:pPr>
              <w:pStyle w:val="TableParagraph"/>
              <w:numPr>
                <w:ilvl w:val="0"/>
                <w:numId w:val="20"/>
              </w:numPr>
              <w:tabs>
                <w:tab w:pos="228" w:val="left" w:leader="none"/>
              </w:tabs>
              <w:spacing w:line="240" w:lineRule="auto" w:before="14" w:after="0"/>
              <w:ind w:left="228" w:right="0" w:hanging="121"/>
              <w:jc w:val="left"/>
              <w:rPr>
                <w:sz w:val="20"/>
              </w:rPr>
            </w:pPr>
            <w:r>
              <w:rPr>
                <w:spacing w:val="-2"/>
                <w:sz w:val="20"/>
              </w:rPr>
              <w:t>Discussion</w:t>
            </w:r>
          </w:p>
          <w:p>
            <w:pPr>
              <w:pStyle w:val="TableParagraph"/>
              <w:numPr>
                <w:ilvl w:val="0"/>
                <w:numId w:val="20"/>
              </w:numPr>
              <w:tabs>
                <w:tab w:pos="228" w:val="left" w:leader="none"/>
              </w:tabs>
              <w:spacing w:line="240" w:lineRule="auto" w:before="14" w:after="0"/>
              <w:ind w:left="228" w:right="0" w:hanging="121"/>
              <w:jc w:val="left"/>
              <w:rPr>
                <w:sz w:val="20"/>
              </w:rPr>
            </w:pPr>
            <w:r>
              <w:rPr>
                <w:w w:val="110"/>
                <w:sz w:val="20"/>
              </w:rPr>
              <w:t>Critical</w:t>
            </w:r>
            <w:r>
              <w:rPr>
                <w:spacing w:val="-8"/>
                <w:w w:val="110"/>
                <w:sz w:val="20"/>
              </w:rPr>
              <w:t> </w:t>
            </w:r>
            <w:r>
              <w:rPr>
                <w:spacing w:val="-2"/>
                <w:w w:val="110"/>
                <w:sz w:val="20"/>
              </w:rPr>
              <w:t>Reading</w:t>
            </w:r>
          </w:p>
          <w:p>
            <w:pPr>
              <w:pStyle w:val="TableParagraph"/>
              <w:numPr>
                <w:ilvl w:val="0"/>
                <w:numId w:val="20"/>
              </w:numPr>
              <w:tabs>
                <w:tab w:pos="228" w:val="left" w:leader="none"/>
              </w:tabs>
              <w:spacing w:line="240" w:lineRule="auto" w:before="15" w:after="0"/>
              <w:ind w:left="228" w:right="0" w:hanging="121"/>
              <w:jc w:val="left"/>
              <w:rPr>
                <w:sz w:val="20"/>
              </w:rPr>
            </w:pPr>
            <w:r>
              <w:rPr>
                <w:w w:val="105"/>
                <w:sz w:val="20"/>
              </w:rPr>
              <w:t>Evaluation</w:t>
            </w:r>
            <w:r>
              <w:rPr>
                <w:spacing w:val="17"/>
                <w:w w:val="105"/>
                <w:sz w:val="20"/>
              </w:rPr>
              <w:t> </w:t>
            </w:r>
            <w:r>
              <w:rPr>
                <w:spacing w:val="-2"/>
                <w:w w:val="105"/>
                <w:sz w:val="20"/>
              </w:rPr>
              <w:t>Checklist</w:t>
            </w:r>
          </w:p>
        </w:tc>
        <w:tc>
          <w:tcPr>
            <w:tcW w:w="1884" w:type="dxa"/>
          </w:tcPr>
          <w:p>
            <w:pPr>
              <w:pStyle w:val="TableParagraph"/>
              <w:spacing w:before="0"/>
              <w:ind w:left="0"/>
              <w:rPr>
                <w:rFonts w:ascii="Times New Roman"/>
                <w:sz w:val="16"/>
              </w:rPr>
            </w:pPr>
          </w:p>
        </w:tc>
      </w:tr>
      <w:tr>
        <w:trPr>
          <w:trHeight w:val="491" w:hRule="atLeast"/>
        </w:trPr>
        <w:tc>
          <w:tcPr>
            <w:tcW w:w="1983" w:type="dxa"/>
          </w:tcPr>
          <w:p>
            <w:pPr>
              <w:pStyle w:val="TableParagraph"/>
              <w:spacing w:before="16"/>
              <w:rPr>
                <w:sz w:val="20"/>
              </w:rPr>
            </w:pPr>
            <w:r>
              <w:rPr>
                <w:w w:val="105"/>
                <w:sz w:val="20"/>
              </w:rPr>
              <w:t>Week</w:t>
            </w:r>
            <w:r>
              <w:rPr>
                <w:spacing w:val="-3"/>
                <w:w w:val="105"/>
                <w:sz w:val="20"/>
              </w:rPr>
              <w:t> </w:t>
            </w:r>
            <w:r>
              <w:rPr>
                <w:w w:val="105"/>
                <w:sz w:val="20"/>
              </w:rPr>
              <w:t>8</w:t>
            </w:r>
            <w:r>
              <w:rPr>
                <w:spacing w:val="-2"/>
                <w:w w:val="105"/>
                <w:sz w:val="20"/>
              </w:rPr>
              <w:t> </w:t>
            </w:r>
            <w:r>
              <w:rPr>
                <w:w w:val="105"/>
                <w:sz w:val="20"/>
              </w:rPr>
              <w:t>-</w:t>
            </w:r>
            <w:r>
              <w:rPr>
                <w:spacing w:val="-3"/>
                <w:w w:val="105"/>
                <w:sz w:val="20"/>
              </w:rPr>
              <w:t> </w:t>
            </w:r>
            <w:r>
              <w:rPr>
                <w:spacing w:val="-4"/>
                <w:w w:val="105"/>
                <w:sz w:val="20"/>
              </w:rPr>
              <w:t>10/7</w:t>
            </w:r>
          </w:p>
        </w:tc>
        <w:tc>
          <w:tcPr>
            <w:tcW w:w="1525" w:type="dxa"/>
          </w:tcPr>
          <w:p>
            <w:pPr>
              <w:pStyle w:val="TableParagraph"/>
              <w:spacing w:line="240" w:lineRule="atLeast" w:before="0"/>
              <w:ind w:right="162"/>
              <w:rPr>
                <w:sz w:val="20"/>
              </w:rPr>
            </w:pPr>
            <w:r>
              <w:rPr>
                <w:spacing w:val="-2"/>
                <w:w w:val="105"/>
                <w:sz w:val="20"/>
              </w:rPr>
              <w:t>Midterm </w:t>
            </w:r>
            <w:r>
              <w:rPr>
                <w:spacing w:val="-4"/>
                <w:w w:val="105"/>
                <w:sz w:val="20"/>
              </w:rPr>
              <w:t>Exam</w:t>
            </w:r>
          </w:p>
        </w:tc>
        <w:tc>
          <w:tcPr>
            <w:tcW w:w="2518" w:type="dxa"/>
          </w:tcPr>
          <w:p>
            <w:pPr>
              <w:pStyle w:val="TableParagraph"/>
              <w:spacing w:before="0"/>
              <w:ind w:left="0"/>
              <w:rPr>
                <w:rFonts w:ascii="Times New Roman"/>
                <w:sz w:val="16"/>
              </w:rPr>
            </w:pPr>
          </w:p>
        </w:tc>
        <w:tc>
          <w:tcPr>
            <w:tcW w:w="2883" w:type="dxa"/>
          </w:tcPr>
          <w:p>
            <w:pPr>
              <w:pStyle w:val="TableParagraph"/>
              <w:spacing w:before="16"/>
              <w:rPr>
                <w:sz w:val="20"/>
              </w:rPr>
            </w:pPr>
            <w:r>
              <w:rPr>
                <w:w w:val="105"/>
                <w:sz w:val="20"/>
              </w:rPr>
              <w:t>·</w:t>
            </w:r>
            <w:r>
              <w:rPr>
                <w:spacing w:val="15"/>
                <w:w w:val="105"/>
                <w:sz w:val="20"/>
              </w:rPr>
              <w:t> </w:t>
            </w:r>
            <w:r>
              <w:rPr>
                <w:w w:val="105"/>
                <w:sz w:val="20"/>
              </w:rPr>
              <w:t>Midterm</w:t>
            </w:r>
            <w:r>
              <w:rPr>
                <w:spacing w:val="13"/>
                <w:w w:val="105"/>
                <w:sz w:val="20"/>
              </w:rPr>
              <w:t> </w:t>
            </w:r>
            <w:r>
              <w:rPr>
                <w:spacing w:val="-4"/>
                <w:w w:val="105"/>
                <w:sz w:val="20"/>
              </w:rPr>
              <w:t>Exam</w:t>
            </w:r>
          </w:p>
        </w:tc>
        <w:tc>
          <w:tcPr>
            <w:tcW w:w="1884" w:type="dxa"/>
          </w:tcPr>
          <w:p>
            <w:pPr>
              <w:pStyle w:val="TableParagraph"/>
              <w:spacing w:before="0"/>
              <w:ind w:left="0"/>
              <w:rPr>
                <w:rFonts w:ascii="Times New Roman"/>
                <w:sz w:val="16"/>
              </w:rPr>
            </w:pPr>
          </w:p>
        </w:tc>
      </w:tr>
      <w:tr>
        <w:trPr>
          <w:trHeight w:val="981" w:hRule="atLeast"/>
        </w:trPr>
        <w:tc>
          <w:tcPr>
            <w:tcW w:w="1983" w:type="dxa"/>
          </w:tcPr>
          <w:p>
            <w:pPr>
              <w:pStyle w:val="TableParagraph"/>
              <w:rPr>
                <w:sz w:val="20"/>
              </w:rPr>
            </w:pPr>
            <w:r>
              <w:rPr>
                <w:w w:val="105"/>
                <w:sz w:val="20"/>
              </w:rPr>
              <w:t>Week</w:t>
            </w:r>
            <w:r>
              <w:rPr>
                <w:spacing w:val="-9"/>
                <w:w w:val="105"/>
                <w:sz w:val="20"/>
              </w:rPr>
              <w:t> </w:t>
            </w:r>
            <w:r>
              <w:rPr>
                <w:w w:val="105"/>
                <w:sz w:val="20"/>
              </w:rPr>
              <w:t>9</w:t>
            </w:r>
            <w:r>
              <w:rPr>
                <w:spacing w:val="-7"/>
                <w:w w:val="105"/>
                <w:sz w:val="20"/>
              </w:rPr>
              <w:t> </w:t>
            </w:r>
            <w:r>
              <w:rPr>
                <w:w w:val="105"/>
                <w:sz w:val="20"/>
              </w:rPr>
              <w:t>–</w:t>
            </w:r>
            <w:r>
              <w:rPr>
                <w:spacing w:val="-7"/>
                <w:w w:val="105"/>
                <w:sz w:val="20"/>
              </w:rPr>
              <w:t> </w:t>
            </w:r>
            <w:r>
              <w:rPr>
                <w:spacing w:val="-2"/>
                <w:w w:val="105"/>
                <w:sz w:val="20"/>
              </w:rPr>
              <w:t>10/14</w:t>
            </w:r>
          </w:p>
        </w:tc>
        <w:tc>
          <w:tcPr>
            <w:tcW w:w="1525" w:type="dxa"/>
          </w:tcPr>
          <w:p>
            <w:pPr>
              <w:pStyle w:val="TableParagraph"/>
              <w:spacing w:before="0"/>
              <w:ind w:left="0"/>
              <w:rPr>
                <w:rFonts w:ascii="Times New Roman"/>
                <w:sz w:val="16"/>
              </w:rPr>
            </w:pPr>
          </w:p>
        </w:tc>
        <w:tc>
          <w:tcPr>
            <w:tcW w:w="2518" w:type="dxa"/>
          </w:tcPr>
          <w:p>
            <w:pPr>
              <w:pStyle w:val="TableParagraph"/>
              <w:ind w:left="104"/>
              <w:rPr>
                <w:sz w:val="20"/>
              </w:rPr>
            </w:pPr>
            <w:r>
              <w:rPr>
                <w:sz w:val="20"/>
              </w:rPr>
              <w:t>·</w:t>
            </w:r>
            <w:r>
              <w:rPr>
                <w:spacing w:val="13"/>
                <w:sz w:val="20"/>
              </w:rPr>
              <w:t> </w:t>
            </w:r>
            <w:r>
              <w:rPr>
                <w:sz w:val="20"/>
              </w:rPr>
              <w:t>Refer</w:t>
            </w:r>
            <w:r>
              <w:rPr>
                <w:spacing w:val="13"/>
                <w:sz w:val="20"/>
              </w:rPr>
              <w:t> </w:t>
            </w:r>
            <w:r>
              <w:rPr>
                <w:sz w:val="20"/>
              </w:rPr>
              <w:t>to</w:t>
            </w:r>
            <w:r>
              <w:rPr>
                <w:spacing w:val="12"/>
                <w:sz w:val="20"/>
              </w:rPr>
              <w:t> </w:t>
            </w:r>
            <w:r>
              <w:rPr>
                <w:spacing w:val="-2"/>
                <w:sz w:val="20"/>
              </w:rPr>
              <w:t>Canvas</w:t>
            </w:r>
          </w:p>
        </w:tc>
        <w:tc>
          <w:tcPr>
            <w:tcW w:w="2883" w:type="dxa"/>
          </w:tcPr>
          <w:p>
            <w:pPr>
              <w:pStyle w:val="TableParagraph"/>
              <w:numPr>
                <w:ilvl w:val="0"/>
                <w:numId w:val="21"/>
              </w:numPr>
              <w:tabs>
                <w:tab w:pos="228" w:val="left" w:leader="none"/>
              </w:tabs>
              <w:spacing w:line="254" w:lineRule="auto" w:before="14" w:after="0"/>
              <w:ind w:left="107" w:right="277" w:firstLine="0"/>
              <w:jc w:val="left"/>
              <w:rPr>
                <w:sz w:val="20"/>
              </w:rPr>
            </w:pPr>
            <w:r>
              <w:rPr>
                <w:sz w:val="20"/>
              </w:rPr>
              <w:t>Discuss Case Portfolios in </w:t>
            </w:r>
            <w:r>
              <w:rPr>
                <w:spacing w:val="-2"/>
                <w:sz w:val="20"/>
              </w:rPr>
              <w:t>teams</w:t>
            </w:r>
          </w:p>
          <w:p>
            <w:pPr>
              <w:pStyle w:val="TableParagraph"/>
              <w:numPr>
                <w:ilvl w:val="0"/>
                <w:numId w:val="21"/>
              </w:numPr>
              <w:tabs>
                <w:tab w:pos="228" w:val="left" w:leader="none"/>
              </w:tabs>
              <w:spacing w:line="240" w:lineRule="auto" w:before="2" w:after="0"/>
              <w:ind w:left="228" w:right="0" w:hanging="121"/>
              <w:jc w:val="left"/>
              <w:rPr>
                <w:sz w:val="20"/>
              </w:rPr>
            </w:pPr>
            <w:r>
              <w:rPr>
                <w:w w:val="105"/>
                <w:sz w:val="20"/>
              </w:rPr>
              <w:t>Team</w:t>
            </w:r>
            <w:r>
              <w:rPr>
                <w:spacing w:val="-7"/>
                <w:w w:val="105"/>
                <w:sz w:val="20"/>
              </w:rPr>
              <w:t> </w:t>
            </w:r>
            <w:r>
              <w:rPr>
                <w:spacing w:val="-2"/>
                <w:w w:val="105"/>
                <w:sz w:val="20"/>
              </w:rPr>
              <w:t>Editing</w:t>
            </w:r>
          </w:p>
          <w:p>
            <w:pPr>
              <w:pStyle w:val="TableParagraph"/>
              <w:numPr>
                <w:ilvl w:val="0"/>
                <w:numId w:val="21"/>
              </w:numPr>
              <w:tabs>
                <w:tab w:pos="228" w:val="left" w:leader="none"/>
              </w:tabs>
              <w:spacing w:line="211" w:lineRule="exact" w:before="17" w:after="0"/>
              <w:ind w:left="228" w:right="0" w:hanging="121"/>
              <w:jc w:val="left"/>
              <w:rPr>
                <w:sz w:val="20"/>
              </w:rPr>
            </w:pPr>
            <w:r>
              <w:rPr>
                <w:w w:val="105"/>
                <w:sz w:val="20"/>
              </w:rPr>
              <w:t>Peer</w:t>
            </w:r>
            <w:r>
              <w:rPr>
                <w:spacing w:val="-13"/>
                <w:w w:val="105"/>
                <w:sz w:val="20"/>
              </w:rPr>
              <w:t> </w:t>
            </w:r>
            <w:r>
              <w:rPr>
                <w:spacing w:val="-2"/>
                <w:w w:val="115"/>
                <w:sz w:val="20"/>
              </w:rPr>
              <w:t>feedback</w:t>
            </w:r>
          </w:p>
        </w:tc>
        <w:tc>
          <w:tcPr>
            <w:tcW w:w="1884" w:type="dxa"/>
          </w:tcPr>
          <w:p>
            <w:pPr>
              <w:pStyle w:val="TableParagraph"/>
              <w:ind w:left="104"/>
              <w:rPr>
                <w:sz w:val="20"/>
              </w:rPr>
            </w:pPr>
            <w:r>
              <w:rPr>
                <w:w w:val="105"/>
                <w:sz w:val="20"/>
              </w:rPr>
              <w:t>CAA</w:t>
            </w:r>
            <w:r>
              <w:rPr>
                <w:spacing w:val="18"/>
                <w:w w:val="105"/>
                <w:sz w:val="20"/>
              </w:rPr>
              <w:t> </w:t>
            </w:r>
            <w:r>
              <w:rPr>
                <w:spacing w:val="-2"/>
                <w:w w:val="105"/>
                <w:sz w:val="20"/>
              </w:rPr>
              <w:t>3.1.1B</w:t>
            </w:r>
          </w:p>
          <w:p>
            <w:pPr>
              <w:pStyle w:val="TableParagraph"/>
              <w:ind w:left="104"/>
              <w:rPr>
                <w:sz w:val="20"/>
              </w:rPr>
            </w:pPr>
            <w:r>
              <w:rPr>
                <w:spacing w:val="-2"/>
                <w:w w:val="110"/>
                <w:sz w:val="20"/>
              </w:rPr>
              <w:t>(Accountability)</w:t>
            </w:r>
          </w:p>
        </w:tc>
      </w:tr>
    </w:tbl>
    <w:p>
      <w:pPr>
        <w:spacing w:before="13"/>
        <w:ind w:left="0" w:right="0" w:firstLine="0"/>
        <w:jc w:val="left"/>
        <w:rPr>
          <w:rFonts w:ascii="Arial"/>
          <w:sz w:val="16"/>
        </w:rPr>
      </w:pPr>
      <w:r>
        <w:rPr>
          <w:rFonts w:ascii="Arial"/>
          <w:w w:val="110"/>
          <w:sz w:val="16"/>
        </w:rPr>
        <w:t>Module</w:t>
      </w:r>
      <w:r>
        <w:rPr>
          <w:rFonts w:ascii="Arial"/>
          <w:spacing w:val="-3"/>
          <w:w w:val="110"/>
          <w:sz w:val="16"/>
        </w:rPr>
        <w:t> </w:t>
      </w:r>
      <w:r>
        <w:rPr>
          <w:rFonts w:ascii="Arial"/>
          <w:w w:val="110"/>
          <w:sz w:val="16"/>
        </w:rPr>
        <w:t>3</w:t>
      </w:r>
      <w:r>
        <w:rPr>
          <w:rFonts w:ascii="Arial"/>
          <w:spacing w:val="-1"/>
          <w:w w:val="110"/>
          <w:sz w:val="16"/>
        </w:rPr>
        <w:t> </w:t>
      </w:r>
      <w:r>
        <w:rPr>
          <w:rFonts w:ascii="Arial"/>
          <w:spacing w:val="-2"/>
          <w:w w:val="110"/>
          <w:sz w:val="16"/>
        </w:rPr>
        <w:t>Objectives</w:t>
      </w:r>
    </w:p>
    <w:p>
      <w:pPr>
        <w:pStyle w:val="ListParagraph"/>
        <w:numPr>
          <w:ilvl w:val="0"/>
          <w:numId w:val="22"/>
        </w:numPr>
        <w:tabs>
          <w:tab w:pos="177" w:val="left" w:leader="none"/>
        </w:tabs>
        <w:spacing w:line="240" w:lineRule="auto" w:before="41" w:after="0"/>
        <w:ind w:left="177" w:right="0" w:hanging="177"/>
        <w:jc w:val="left"/>
        <w:rPr>
          <w:rFonts w:ascii="Arial"/>
          <w:sz w:val="16"/>
        </w:rPr>
      </w:pPr>
      <w:r>
        <w:rPr>
          <w:rFonts w:ascii="Arial"/>
          <w:spacing w:val="2"/>
          <w:sz w:val="16"/>
        </w:rPr>
        <w:t>Demonstrate</w:t>
      </w:r>
      <w:r>
        <w:rPr>
          <w:rFonts w:ascii="Arial"/>
          <w:spacing w:val="28"/>
          <w:sz w:val="16"/>
        </w:rPr>
        <w:t> </w:t>
      </w:r>
      <w:r>
        <w:rPr>
          <w:rFonts w:ascii="Arial"/>
          <w:spacing w:val="2"/>
          <w:sz w:val="16"/>
        </w:rPr>
        <w:t>understanding</w:t>
      </w:r>
      <w:r>
        <w:rPr>
          <w:rFonts w:ascii="Arial"/>
          <w:spacing w:val="24"/>
          <w:sz w:val="16"/>
        </w:rPr>
        <w:t> </w:t>
      </w:r>
      <w:r>
        <w:rPr>
          <w:rFonts w:ascii="Arial"/>
          <w:spacing w:val="2"/>
          <w:sz w:val="16"/>
        </w:rPr>
        <w:t>and</w:t>
      </w:r>
      <w:r>
        <w:rPr>
          <w:rFonts w:ascii="Arial"/>
          <w:spacing w:val="28"/>
          <w:sz w:val="16"/>
        </w:rPr>
        <w:t> </w:t>
      </w:r>
      <w:r>
        <w:rPr>
          <w:rFonts w:ascii="Arial"/>
          <w:spacing w:val="2"/>
          <w:sz w:val="16"/>
        </w:rPr>
        <w:t>identify</w:t>
      </w:r>
      <w:r>
        <w:rPr>
          <w:rFonts w:ascii="Arial"/>
          <w:spacing w:val="27"/>
          <w:sz w:val="16"/>
        </w:rPr>
        <w:t> </w:t>
      </w:r>
      <w:r>
        <w:rPr>
          <w:rFonts w:ascii="Arial"/>
          <w:spacing w:val="2"/>
          <w:sz w:val="16"/>
        </w:rPr>
        <w:t>research</w:t>
      </w:r>
      <w:r>
        <w:rPr>
          <w:rFonts w:ascii="Arial"/>
          <w:spacing w:val="32"/>
          <w:sz w:val="16"/>
        </w:rPr>
        <w:t> </w:t>
      </w:r>
      <w:r>
        <w:rPr>
          <w:rFonts w:ascii="Arial"/>
          <w:spacing w:val="2"/>
          <w:sz w:val="16"/>
        </w:rPr>
        <w:t>designs.</w:t>
      </w:r>
      <w:r>
        <w:rPr>
          <w:rFonts w:ascii="Arial"/>
          <w:spacing w:val="29"/>
          <w:sz w:val="16"/>
        </w:rPr>
        <w:t> </w:t>
      </w:r>
      <w:r>
        <w:rPr>
          <w:rFonts w:ascii="Arial"/>
          <w:spacing w:val="2"/>
          <w:sz w:val="16"/>
        </w:rPr>
        <w:t>(CFCC</w:t>
      </w:r>
      <w:r>
        <w:rPr>
          <w:rFonts w:ascii="Arial"/>
          <w:spacing w:val="28"/>
          <w:sz w:val="16"/>
        </w:rPr>
        <w:t> </w:t>
      </w:r>
      <w:r>
        <w:rPr>
          <w:rFonts w:ascii="Arial"/>
          <w:spacing w:val="2"/>
          <w:sz w:val="16"/>
        </w:rPr>
        <w:t>IV-F;</w:t>
      </w:r>
      <w:r>
        <w:rPr>
          <w:rFonts w:ascii="Arial"/>
          <w:spacing w:val="29"/>
          <w:sz w:val="16"/>
        </w:rPr>
        <w:t> </w:t>
      </w:r>
      <w:r>
        <w:rPr>
          <w:rFonts w:ascii="Arial"/>
          <w:spacing w:val="2"/>
          <w:sz w:val="16"/>
        </w:rPr>
        <w:t>CAA</w:t>
      </w:r>
      <w:r>
        <w:rPr>
          <w:rFonts w:ascii="Arial"/>
          <w:spacing w:val="28"/>
          <w:sz w:val="16"/>
        </w:rPr>
        <w:t> </w:t>
      </w:r>
      <w:r>
        <w:rPr>
          <w:rFonts w:ascii="Arial"/>
          <w:spacing w:val="-2"/>
          <w:sz w:val="16"/>
        </w:rPr>
        <w:t>3.5B)</w:t>
      </w:r>
    </w:p>
    <w:p>
      <w:pPr>
        <w:pStyle w:val="ListParagraph"/>
        <w:numPr>
          <w:ilvl w:val="0"/>
          <w:numId w:val="22"/>
        </w:numPr>
        <w:tabs>
          <w:tab w:pos="177" w:val="left" w:leader="none"/>
        </w:tabs>
        <w:spacing w:line="240" w:lineRule="auto" w:before="42" w:after="0"/>
        <w:ind w:left="177" w:right="0" w:hanging="177"/>
        <w:jc w:val="left"/>
        <w:rPr>
          <w:rFonts w:ascii="Arial"/>
          <w:sz w:val="16"/>
        </w:rPr>
      </w:pPr>
      <w:r>
        <w:rPr>
          <w:rFonts w:ascii="Arial"/>
          <w:w w:val="105"/>
          <w:sz w:val="16"/>
        </w:rPr>
        <w:t>Describe</w:t>
      </w:r>
      <w:r>
        <w:rPr>
          <w:rFonts w:ascii="Arial"/>
          <w:spacing w:val="12"/>
          <w:w w:val="105"/>
          <w:sz w:val="16"/>
        </w:rPr>
        <w:t> </w:t>
      </w:r>
      <w:r>
        <w:rPr>
          <w:rFonts w:ascii="Arial"/>
          <w:w w:val="105"/>
          <w:sz w:val="16"/>
        </w:rPr>
        <w:t>and</w:t>
      </w:r>
      <w:r>
        <w:rPr>
          <w:rFonts w:ascii="Arial"/>
          <w:spacing w:val="10"/>
          <w:w w:val="105"/>
          <w:sz w:val="16"/>
        </w:rPr>
        <w:t> </w:t>
      </w:r>
      <w:r>
        <w:rPr>
          <w:rFonts w:ascii="Arial"/>
          <w:w w:val="105"/>
          <w:sz w:val="16"/>
        </w:rPr>
        <w:t>label</w:t>
      </w:r>
      <w:r>
        <w:rPr>
          <w:rFonts w:ascii="Arial"/>
          <w:spacing w:val="14"/>
          <w:w w:val="105"/>
          <w:sz w:val="16"/>
        </w:rPr>
        <w:t> </w:t>
      </w:r>
      <w:r>
        <w:rPr>
          <w:rFonts w:ascii="Arial"/>
          <w:w w:val="105"/>
          <w:sz w:val="16"/>
        </w:rPr>
        <w:t>the</w:t>
      </w:r>
      <w:r>
        <w:rPr>
          <w:rFonts w:ascii="Arial"/>
          <w:spacing w:val="12"/>
          <w:w w:val="105"/>
          <w:sz w:val="16"/>
        </w:rPr>
        <w:t> </w:t>
      </w:r>
      <w:r>
        <w:rPr>
          <w:rFonts w:ascii="Arial"/>
          <w:w w:val="105"/>
          <w:sz w:val="16"/>
        </w:rPr>
        <w:t>hierarchy</w:t>
      </w:r>
      <w:r>
        <w:rPr>
          <w:rFonts w:ascii="Arial"/>
          <w:spacing w:val="14"/>
          <w:w w:val="105"/>
          <w:sz w:val="16"/>
        </w:rPr>
        <w:t> </w:t>
      </w:r>
      <w:r>
        <w:rPr>
          <w:rFonts w:ascii="Arial"/>
          <w:w w:val="105"/>
          <w:sz w:val="16"/>
        </w:rPr>
        <w:t>of</w:t>
      </w:r>
      <w:r>
        <w:rPr>
          <w:rFonts w:ascii="Arial"/>
          <w:spacing w:val="8"/>
          <w:w w:val="105"/>
          <w:sz w:val="16"/>
        </w:rPr>
        <w:t> </w:t>
      </w:r>
      <w:r>
        <w:rPr>
          <w:rFonts w:ascii="Arial"/>
          <w:w w:val="105"/>
          <w:sz w:val="16"/>
        </w:rPr>
        <w:t>levels</w:t>
      </w:r>
      <w:r>
        <w:rPr>
          <w:rFonts w:ascii="Arial"/>
          <w:spacing w:val="11"/>
          <w:w w:val="105"/>
          <w:sz w:val="16"/>
        </w:rPr>
        <w:t> </w:t>
      </w:r>
      <w:r>
        <w:rPr>
          <w:rFonts w:ascii="Arial"/>
          <w:w w:val="105"/>
          <w:sz w:val="16"/>
        </w:rPr>
        <w:t>of</w:t>
      </w:r>
      <w:r>
        <w:rPr>
          <w:rFonts w:ascii="Arial"/>
          <w:spacing w:val="15"/>
          <w:w w:val="105"/>
          <w:sz w:val="16"/>
        </w:rPr>
        <w:t> </w:t>
      </w:r>
      <w:r>
        <w:rPr>
          <w:rFonts w:ascii="Arial"/>
          <w:w w:val="105"/>
          <w:sz w:val="16"/>
        </w:rPr>
        <w:t>research</w:t>
      </w:r>
      <w:r>
        <w:rPr>
          <w:rFonts w:ascii="Arial"/>
          <w:spacing w:val="11"/>
          <w:w w:val="105"/>
          <w:sz w:val="16"/>
        </w:rPr>
        <w:t> </w:t>
      </w:r>
      <w:r>
        <w:rPr>
          <w:rFonts w:ascii="Arial"/>
          <w:w w:val="105"/>
          <w:sz w:val="16"/>
        </w:rPr>
        <w:t>evidence.</w:t>
      </w:r>
      <w:r>
        <w:rPr>
          <w:rFonts w:ascii="Arial"/>
          <w:spacing w:val="12"/>
          <w:w w:val="105"/>
          <w:sz w:val="16"/>
        </w:rPr>
        <w:t> </w:t>
      </w:r>
      <w:r>
        <w:rPr>
          <w:rFonts w:ascii="Arial"/>
          <w:w w:val="105"/>
          <w:sz w:val="16"/>
        </w:rPr>
        <w:t>(CFCC</w:t>
      </w:r>
      <w:r>
        <w:rPr>
          <w:rFonts w:ascii="Arial"/>
          <w:spacing w:val="12"/>
          <w:w w:val="105"/>
          <w:sz w:val="16"/>
        </w:rPr>
        <w:t> </w:t>
      </w:r>
      <w:r>
        <w:rPr>
          <w:rFonts w:ascii="Arial"/>
          <w:w w:val="105"/>
          <w:sz w:val="16"/>
        </w:rPr>
        <w:t>IV-F;</w:t>
      </w:r>
      <w:r>
        <w:rPr>
          <w:rFonts w:ascii="Arial"/>
          <w:spacing w:val="12"/>
          <w:w w:val="105"/>
          <w:sz w:val="16"/>
        </w:rPr>
        <w:t> </w:t>
      </w:r>
      <w:r>
        <w:rPr>
          <w:rFonts w:ascii="Arial"/>
          <w:w w:val="105"/>
          <w:sz w:val="16"/>
        </w:rPr>
        <w:t>CAA</w:t>
      </w:r>
      <w:r>
        <w:rPr>
          <w:rFonts w:ascii="Arial"/>
          <w:spacing w:val="12"/>
          <w:w w:val="105"/>
          <w:sz w:val="16"/>
        </w:rPr>
        <w:t> </w:t>
      </w:r>
      <w:r>
        <w:rPr>
          <w:rFonts w:ascii="Arial"/>
          <w:spacing w:val="-4"/>
          <w:w w:val="105"/>
          <w:sz w:val="16"/>
        </w:rPr>
        <w:t>3.5B)</w:t>
      </w:r>
    </w:p>
    <w:p>
      <w:pPr>
        <w:pStyle w:val="ListParagraph"/>
        <w:numPr>
          <w:ilvl w:val="0"/>
          <w:numId w:val="22"/>
        </w:numPr>
        <w:tabs>
          <w:tab w:pos="177" w:val="left" w:leader="none"/>
        </w:tabs>
        <w:spacing w:line="240" w:lineRule="auto" w:before="42" w:after="0"/>
        <w:ind w:left="177" w:right="0" w:hanging="177"/>
        <w:jc w:val="left"/>
        <w:rPr>
          <w:rFonts w:ascii="Arial"/>
          <w:sz w:val="16"/>
        </w:rPr>
      </w:pPr>
      <w:r>
        <w:rPr>
          <w:rFonts w:ascii="Arial"/>
          <w:sz w:val="16"/>
        </w:rPr>
        <w:t>Recognize</w:t>
      </w:r>
      <w:r>
        <w:rPr>
          <w:rFonts w:ascii="Arial"/>
          <w:spacing w:val="30"/>
          <w:sz w:val="16"/>
        </w:rPr>
        <w:t> </w:t>
      </w:r>
      <w:r>
        <w:rPr>
          <w:rFonts w:ascii="Arial"/>
          <w:sz w:val="16"/>
        </w:rPr>
        <w:t>various</w:t>
      </w:r>
      <w:r>
        <w:rPr>
          <w:rFonts w:ascii="Arial"/>
          <w:spacing w:val="28"/>
          <w:sz w:val="16"/>
        </w:rPr>
        <w:t> </w:t>
      </w:r>
      <w:r>
        <w:rPr>
          <w:rFonts w:ascii="Arial"/>
          <w:sz w:val="16"/>
        </w:rPr>
        <w:t>experimental</w:t>
      </w:r>
      <w:r>
        <w:rPr>
          <w:rFonts w:ascii="Arial"/>
          <w:spacing w:val="35"/>
          <w:sz w:val="16"/>
        </w:rPr>
        <w:t> </w:t>
      </w:r>
      <w:r>
        <w:rPr>
          <w:rFonts w:ascii="Arial"/>
          <w:sz w:val="16"/>
        </w:rPr>
        <w:t>designs.</w:t>
      </w:r>
      <w:r>
        <w:rPr>
          <w:rFonts w:ascii="Arial"/>
          <w:spacing w:val="30"/>
          <w:sz w:val="16"/>
        </w:rPr>
        <w:t> </w:t>
      </w:r>
      <w:r>
        <w:rPr>
          <w:rFonts w:ascii="Arial"/>
          <w:sz w:val="16"/>
        </w:rPr>
        <w:t>(CFCC</w:t>
      </w:r>
      <w:r>
        <w:rPr>
          <w:rFonts w:ascii="Arial"/>
          <w:spacing w:val="36"/>
          <w:sz w:val="16"/>
        </w:rPr>
        <w:t> </w:t>
      </w:r>
      <w:r>
        <w:rPr>
          <w:rFonts w:ascii="Arial"/>
          <w:sz w:val="16"/>
        </w:rPr>
        <w:t>IV-F;</w:t>
      </w:r>
      <w:r>
        <w:rPr>
          <w:rFonts w:ascii="Arial"/>
          <w:spacing w:val="30"/>
          <w:sz w:val="16"/>
        </w:rPr>
        <w:t> </w:t>
      </w:r>
      <w:r>
        <w:rPr>
          <w:rFonts w:ascii="Arial"/>
          <w:sz w:val="16"/>
        </w:rPr>
        <w:t>CAA</w:t>
      </w:r>
      <w:r>
        <w:rPr>
          <w:rFonts w:ascii="Arial"/>
          <w:spacing w:val="30"/>
          <w:sz w:val="16"/>
        </w:rPr>
        <w:t> </w:t>
      </w:r>
      <w:r>
        <w:rPr>
          <w:rFonts w:ascii="Arial"/>
          <w:spacing w:val="-4"/>
          <w:sz w:val="16"/>
        </w:rPr>
        <w:t>3.5B)</w:t>
      </w:r>
    </w:p>
    <w:p>
      <w:pPr>
        <w:pStyle w:val="ListParagraph"/>
        <w:numPr>
          <w:ilvl w:val="0"/>
          <w:numId w:val="22"/>
        </w:numPr>
        <w:tabs>
          <w:tab w:pos="179" w:val="left" w:leader="none"/>
        </w:tabs>
        <w:spacing w:line="240" w:lineRule="auto" w:before="42" w:after="0"/>
        <w:ind w:left="179" w:right="0" w:hanging="179"/>
        <w:jc w:val="left"/>
        <w:rPr>
          <w:rFonts w:ascii="Arial"/>
          <w:sz w:val="16"/>
        </w:rPr>
      </w:pPr>
      <w:r>
        <w:rPr>
          <w:rFonts w:ascii="Arial"/>
          <w:w w:val="110"/>
          <w:sz w:val="16"/>
        </w:rPr>
        <w:t>Identify</w:t>
      </w:r>
      <w:r>
        <w:rPr>
          <w:rFonts w:ascii="Arial"/>
          <w:spacing w:val="-6"/>
          <w:w w:val="110"/>
          <w:sz w:val="16"/>
        </w:rPr>
        <w:t> </w:t>
      </w:r>
      <w:r>
        <w:rPr>
          <w:rFonts w:ascii="Arial"/>
          <w:w w:val="110"/>
          <w:sz w:val="16"/>
        </w:rPr>
        <w:t>and</w:t>
      </w:r>
      <w:r>
        <w:rPr>
          <w:rFonts w:ascii="Arial"/>
          <w:spacing w:val="-5"/>
          <w:w w:val="110"/>
          <w:sz w:val="16"/>
        </w:rPr>
        <w:t> </w:t>
      </w:r>
      <w:r>
        <w:rPr>
          <w:rFonts w:ascii="Arial"/>
          <w:w w:val="110"/>
          <w:sz w:val="16"/>
        </w:rPr>
        <w:t>demonstrate</w:t>
      </w:r>
      <w:r>
        <w:rPr>
          <w:rFonts w:ascii="Arial"/>
          <w:spacing w:val="-4"/>
          <w:w w:val="110"/>
          <w:sz w:val="16"/>
        </w:rPr>
        <w:t> </w:t>
      </w:r>
      <w:r>
        <w:rPr>
          <w:rFonts w:ascii="Arial"/>
          <w:w w:val="110"/>
          <w:sz w:val="16"/>
        </w:rPr>
        <w:t>an</w:t>
      </w:r>
      <w:r>
        <w:rPr>
          <w:rFonts w:ascii="Arial"/>
          <w:spacing w:val="-8"/>
          <w:w w:val="110"/>
          <w:sz w:val="16"/>
        </w:rPr>
        <w:t> </w:t>
      </w:r>
      <w:r>
        <w:rPr>
          <w:rFonts w:ascii="Arial"/>
          <w:w w:val="110"/>
          <w:sz w:val="16"/>
        </w:rPr>
        <w:t>understanding</w:t>
      </w:r>
      <w:r>
        <w:rPr>
          <w:rFonts w:ascii="Arial"/>
          <w:spacing w:val="-3"/>
          <w:w w:val="110"/>
          <w:sz w:val="16"/>
        </w:rPr>
        <w:t> </w:t>
      </w:r>
      <w:r>
        <w:rPr>
          <w:rFonts w:ascii="Arial"/>
          <w:w w:val="110"/>
          <w:sz w:val="16"/>
        </w:rPr>
        <w:t>of</w:t>
      </w:r>
      <w:r>
        <w:rPr>
          <w:rFonts w:ascii="Arial"/>
          <w:spacing w:val="-6"/>
          <w:w w:val="110"/>
          <w:sz w:val="16"/>
        </w:rPr>
        <w:t> </w:t>
      </w:r>
      <w:r>
        <w:rPr>
          <w:rFonts w:ascii="Arial"/>
          <w:w w:val="110"/>
          <w:sz w:val="16"/>
        </w:rPr>
        <w:t>the</w:t>
      </w:r>
      <w:r>
        <w:rPr>
          <w:rFonts w:ascii="Arial"/>
          <w:spacing w:val="-3"/>
          <w:w w:val="110"/>
          <w:sz w:val="16"/>
        </w:rPr>
        <w:t> </w:t>
      </w:r>
      <w:r>
        <w:rPr>
          <w:rFonts w:ascii="Arial"/>
          <w:w w:val="110"/>
          <w:sz w:val="16"/>
        </w:rPr>
        <w:t>components</w:t>
      </w:r>
      <w:r>
        <w:rPr>
          <w:rFonts w:ascii="Arial"/>
          <w:spacing w:val="-6"/>
          <w:w w:val="110"/>
          <w:sz w:val="16"/>
        </w:rPr>
        <w:t> </w:t>
      </w:r>
      <w:r>
        <w:rPr>
          <w:rFonts w:ascii="Arial"/>
          <w:w w:val="110"/>
          <w:sz w:val="16"/>
        </w:rPr>
        <w:t>of</w:t>
      </w:r>
      <w:r>
        <w:rPr>
          <w:rFonts w:ascii="Arial"/>
          <w:spacing w:val="-6"/>
          <w:w w:val="110"/>
          <w:sz w:val="16"/>
        </w:rPr>
        <w:t> </w:t>
      </w:r>
      <w:r>
        <w:rPr>
          <w:rFonts w:ascii="Arial"/>
          <w:w w:val="110"/>
          <w:sz w:val="16"/>
        </w:rPr>
        <w:t>the</w:t>
      </w:r>
      <w:r>
        <w:rPr>
          <w:rFonts w:ascii="Arial"/>
          <w:spacing w:val="-4"/>
          <w:w w:val="110"/>
          <w:sz w:val="16"/>
        </w:rPr>
        <w:t> </w:t>
      </w:r>
      <w:r>
        <w:rPr>
          <w:rFonts w:ascii="Arial"/>
          <w:w w:val="110"/>
          <w:sz w:val="16"/>
        </w:rPr>
        <w:t>methods</w:t>
      </w:r>
      <w:r>
        <w:rPr>
          <w:rFonts w:ascii="Arial"/>
          <w:spacing w:val="-6"/>
          <w:w w:val="110"/>
          <w:sz w:val="16"/>
        </w:rPr>
        <w:t> </w:t>
      </w:r>
      <w:r>
        <w:rPr>
          <w:rFonts w:ascii="Arial"/>
          <w:w w:val="110"/>
          <w:sz w:val="16"/>
        </w:rPr>
        <w:t>section</w:t>
      </w:r>
      <w:r>
        <w:rPr>
          <w:rFonts w:ascii="Arial"/>
          <w:spacing w:val="-4"/>
          <w:w w:val="110"/>
          <w:sz w:val="16"/>
        </w:rPr>
        <w:t> </w:t>
      </w:r>
      <w:r>
        <w:rPr>
          <w:rFonts w:ascii="Arial"/>
          <w:w w:val="110"/>
          <w:sz w:val="16"/>
        </w:rPr>
        <w:t>in</w:t>
      </w:r>
      <w:r>
        <w:rPr>
          <w:rFonts w:ascii="Arial"/>
          <w:spacing w:val="-6"/>
          <w:w w:val="110"/>
          <w:sz w:val="16"/>
        </w:rPr>
        <w:t> </w:t>
      </w:r>
      <w:r>
        <w:rPr>
          <w:rFonts w:ascii="Arial"/>
          <w:w w:val="110"/>
          <w:sz w:val="16"/>
        </w:rPr>
        <w:t>a</w:t>
      </w:r>
      <w:r>
        <w:rPr>
          <w:rFonts w:ascii="Arial"/>
          <w:spacing w:val="-6"/>
          <w:w w:val="110"/>
          <w:sz w:val="16"/>
        </w:rPr>
        <w:t> </w:t>
      </w:r>
      <w:r>
        <w:rPr>
          <w:rFonts w:ascii="Arial"/>
          <w:w w:val="110"/>
          <w:sz w:val="16"/>
        </w:rPr>
        <w:t>research</w:t>
      </w:r>
      <w:r>
        <w:rPr>
          <w:rFonts w:ascii="Arial"/>
          <w:spacing w:val="-6"/>
          <w:w w:val="110"/>
          <w:sz w:val="16"/>
        </w:rPr>
        <w:t> </w:t>
      </w:r>
      <w:r>
        <w:rPr>
          <w:rFonts w:ascii="Arial"/>
          <w:w w:val="110"/>
          <w:sz w:val="16"/>
        </w:rPr>
        <w:t>article.</w:t>
      </w:r>
      <w:r>
        <w:rPr>
          <w:rFonts w:ascii="Arial"/>
          <w:spacing w:val="-5"/>
          <w:w w:val="110"/>
          <w:sz w:val="16"/>
        </w:rPr>
        <w:t> </w:t>
      </w:r>
      <w:r>
        <w:rPr>
          <w:rFonts w:ascii="Arial"/>
          <w:w w:val="110"/>
          <w:sz w:val="16"/>
        </w:rPr>
        <w:t>(CFCC</w:t>
      </w:r>
      <w:r>
        <w:rPr>
          <w:rFonts w:ascii="Arial"/>
          <w:spacing w:val="-1"/>
          <w:w w:val="110"/>
          <w:sz w:val="16"/>
        </w:rPr>
        <w:t> </w:t>
      </w:r>
      <w:r>
        <w:rPr>
          <w:rFonts w:ascii="Arial"/>
          <w:w w:val="110"/>
          <w:sz w:val="16"/>
        </w:rPr>
        <w:t>IV-F;</w:t>
      </w:r>
      <w:r>
        <w:rPr>
          <w:rFonts w:ascii="Arial"/>
          <w:spacing w:val="-7"/>
          <w:w w:val="110"/>
          <w:sz w:val="16"/>
        </w:rPr>
        <w:t> </w:t>
      </w:r>
      <w:r>
        <w:rPr>
          <w:rFonts w:ascii="Arial"/>
          <w:w w:val="110"/>
          <w:sz w:val="16"/>
        </w:rPr>
        <w:t>CAA</w:t>
      </w:r>
      <w:r>
        <w:rPr>
          <w:rFonts w:ascii="Arial"/>
          <w:spacing w:val="-4"/>
          <w:w w:val="110"/>
          <w:sz w:val="16"/>
        </w:rPr>
        <w:t> 3.5B)</w:t>
      </w:r>
    </w:p>
    <w:p>
      <w:pPr>
        <w:pStyle w:val="ListParagraph"/>
        <w:numPr>
          <w:ilvl w:val="0"/>
          <w:numId w:val="22"/>
        </w:numPr>
        <w:tabs>
          <w:tab w:pos="179" w:val="left" w:leader="none"/>
        </w:tabs>
        <w:spacing w:line="240" w:lineRule="auto" w:before="41" w:after="0"/>
        <w:ind w:left="179" w:right="0" w:hanging="179"/>
        <w:jc w:val="left"/>
        <w:rPr>
          <w:rFonts w:ascii="Arial"/>
          <w:sz w:val="16"/>
        </w:rPr>
      </w:pPr>
      <w:r>
        <w:rPr>
          <w:rFonts w:ascii="Arial"/>
          <w:w w:val="110"/>
          <w:sz w:val="16"/>
        </w:rPr>
        <w:t>Utilize</w:t>
      </w:r>
      <w:r>
        <w:rPr>
          <w:rFonts w:ascii="Arial"/>
          <w:spacing w:val="-10"/>
          <w:w w:val="110"/>
          <w:sz w:val="16"/>
        </w:rPr>
        <w:t> </w:t>
      </w:r>
      <w:r>
        <w:rPr>
          <w:rFonts w:ascii="Arial"/>
          <w:w w:val="110"/>
          <w:sz w:val="16"/>
        </w:rPr>
        <w:t>editing</w:t>
      </w:r>
      <w:r>
        <w:rPr>
          <w:rFonts w:ascii="Arial"/>
          <w:spacing w:val="-10"/>
          <w:w w:val="110"/>
          <w:sz w:val="16"/>
        </w:rPr>
        <w:t> </w:t>
      </w:r>
      <w:r>
        <w:rPr>
          <w:rFonts w:ascii="Arial"/>
          <w:w w:val="110"/>
          <w:sz w:val="16"/>
        </w:rPr>
        <w:t>to</w:t>
      </w:r>
      <w:r>
        <w:rPr>
          <w:rFonts w:ascii="Arial"/>
          <w:spacing w:val="-9"/>
          <w:w w:val="110"/>
          <w:sz w:val="16"/>
        </w:rPr>
        <w:t> </w:t>
      </w:r>
      <w:r>
        <w:rPr>
          <w:rFonts w:ascii="Arial"/>
          <w:w w:val="110"/>
          <w:sz w:val="16"/>
        </w:rPr>
        <w:t>identify</w:t>
      </w:r>
      <w:r>
        <w:rPr>
          <w:rFonts w:ascii="Arial"/>
          <w:spacing w:val="-10"/>
          <w:w w:val="110"/>
          <w:sz w:val="16"/>
        </w:rPr>
        <w:t> </w:t>
      </w:r>
      <w:r>
        <w:rPr>
          <w:rFonts w:ascii="Arial"/>
          <w:w w:val="110"/>
          <w:sz w:val="16"/>
        </w:rPr>
        <w:t>and</w:t>
      </w:r>
      <w:r>
        <w:rPr>
          <w:rFonts w:ascii="Arial"/>
          <w:spacing w:val="-10"/>
          <w:w w:val="110"/>
          <w:sz w:val="16"/>
        </w:rPr>
        <w:t> </w:t>
      </w:r>
      <w:r>
        <w:rPr>
          <w:rFonts w:ascii="Arial"/>
          <w:w w:val="110"/>
          <w:sz w:val="16"/>
        </w:rPr>
        <w:t>correct</w:t>
      </w:r>
      <w:r>
        <w:rPr>
          <w:rFonts w:ascii="Arial"/>
          <w:spacing w:val="-9"/>
          <w:w w:val="110"/>
          <w:sz w:val="16"/>
        </w:rPr>
        <w:t> </w:t>
      </w:r>
      <w:r>
        <w:rPr>
          <w:rFonts w:ascii="Arial"/>
          <w:w w:val="110"/>
          <w:sz w:val="16"/>
        </w:rPr>
        <w:t>technical</w:t>
      </w:r>
      <w:r>
        <w:rPr>
          <w:rFonts w:ascii="Arial"/>
          <w:spacing w:val="-8"/>
          <w:w w:val="110"/>
          <w:sz w:val="16"/>
        </w:rPr>
        <w:t> </w:t>
      </w:r>
      <w:r>
        <w:rPr>
          <w:rFonts w:ascii="Arial"/>
          <w:w w:val="110"/>
          <w:sz w:val="16"/>
        </w:rPr>
        <w:t>writing</w:t>
      </w:r>
      <w:r>
        <w:rPr>
          <w:rFonts w:ascii="Arial"/>
          <w:spacing w:val="-11"/>
          <w:w w:val="110"/>
          <w:sz w:val="16"/>
        </w:rPr>
        <w:t> </w:t>
      </w:r>
      <w:r>
        <w:rPr>
          <w:rFonts w:ascii="Arial"/>
          <w:w w:val="110"/>
          <w:sz w:val="16"/>
        </w:rPr>
        <w:t>(mechanics</w:t>
      </w:r>
      <w:r>
        <w:rPr>
          <w:rFonts w:ascii="Arial"/>
          <w:spacing w:val="-10"/>
          <w:w w:val="110"/>
          <w:sz w:val="16"/>
        </w:rPr>
        <w:t> </w:t>
      </w:r>
      <w:r>
        <w:rPr>
          <w:rFonts w:ascii="Arial"/>
          <w:w w:val="110"/>
          <w:sz w:val="16"/>
        </w:rPr>
        <w:t>and</w:t>
      </w:r>
      <w:r>
        <w:rPr>
          <w:rFonts w:ascii="Arial"/>
          <w:spacing w:val="-9"/>
          <w:w w:val="110"/>
          <w:sz w:val="16"/>
        </w:rPr>
        <w:t> </w:t>
      </w:r>
      <w:r>
        <w:rPr>
          <w:rFonts w:ascii="Arial"/>
          <w:w w:val="110"/>
          <w:sz w:val="16"/>
        </w:rPr>
        <w:t>form).</w:t>
      </w:r>
      <w:r>
        <w:rPr>
          <w:rFonts w:ascii="Arial"/>
          <w:spacing w:val="-9"/>
          <w:w w:val="110"/>
          <w:sz w:val="16"/>
        </w:rPr>
        <w:t> </w:t>
      </w:r>
      <w:r>
        <w:rPr>
          <w:rFonts w:ascii="Arial"/>
          <w:w w:val="110"/>
          <w:sz w:val="16"/>
        </w:rPr>
        <w:t>(CFCC</w:t>
      </w:r>
      <w:r>
        <w:rPr>
          <w:rFonts w:ascii="Arial"/>
          <w:spacing w:val="-9"/>
          <w:w w:val="110"/>
          <w:sz w:val="16"/>
        </w:rPr>
        <w:t> </w:t>
      </w:r>
      <w:r>
        <w:rPr>
          <w:rFonts w:ascii="Arial"/>
          <w:w w:val="110"/>
          <w:sz w:val="16"/>
        </w:rPr>
        <w:t>IV-F;</w:t>
      </w:r>
      <w:r>
        <w:rPr>
          <w:rFonts w:ascii="Arial"/>
          <w:spacing w:val="-9"/>
          <w:w w:val="110"/>
          <w:sz w:val="16"/>
        </w:rPr>
        <w:t> </w:t>
      </w:r>
      <w:r>
        <w:rPr>
          <w:rFonts w:ascii="Arial"/>
          <w:w w:val="110"/>
          <w:sz w:val="16"/>
        </w:rPr>
        <w:t>CAA</w:t>
      </w:r>
      <w:r>
        <w:rPr>
          <w:rFonts w:ascii="Arial"/>
          <w:spacing w:val="-10"/>
          <w:w w:val="110"/>
          <w:sz w:val="16"/>
        </w:rPr>
        <w:t> </w:t>
      </w:r>
      <w:r>
        <w:rPr>
          <w:rFonts w:ascii="Arial"/>
          <w:w w:val="110"/>
          <w:sz w:val="16"/>
        </w:rPr>
        <w:t>3.5B;</w:t>
      </w:r>
      <w:r>
        <w:rPr>
          <w:rFonts w:ascii="Arial"/>
          <w:spacing w:val="-9"/>
          <w:w w:val="110"/>
          <w:sz w:val="16"/>
        </w:rPr>
        <w:t> </w:t>
      </w:r>
      <w:r>
        <w:rPr>
          <w:rFonts w:ascii="Arial"/>
          <w:w w:val="110"/>
          <w:sz w:val="16"/>
        </w:rPr>
        <w:t>CAA</w:t>
      </w:r>
      <w:r>
        <w:rPr>
          <w:rFonts w:ascii="Arial"/>
          <w:spacing w:val="-9"/>
          <w:w w:val="110"/>
          <w:sz w:val="16"/>
        </w:rPr>
        <w:t> </w:t>
      </w:r>
      <w:r>
        <w:rPr>
          <w:rFonts w:ascii="Arial"/>
          <w:spacing w:val="-2"/>
          <w:w w:val="110"/>
          <w:sz w:val="16"/>
        </w:rPr>
        <w:t>3.1.1B)</w:t>
      </w:r>
    </w:p>
    <w:p>
      <w:pPr>
        <w:pStyle w:val="BodyText"/>
        <w:spacing w:before="118"/>
        <w:rPr>
          <w:rFonts w:ascii="Arial"/>
          <w:sz w:val="20"/>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1525"/>
        <w:gridCol w:w="2518"/>
        <w:gridCol w:w="2883"/>
        <w:gridCol w:w="1884"/>
      </w:tblGrid>
      <w:tr>
        <w:trPr>
          <w:trHeight w:val="611" w:hRule="atLeast"/>
        </w:trPr>
        <w:tc>
          <w:tcPr>
            <w:tcW w:w="1983" w:type="dxa"/>
          </w:tcPr>
          <w:p>
            <w:pPr>
              <w:pStyle w:val="TableParagraph"/>
              <w:spacing w:before="10"/>
              <w:ind w:left="0" w:right="425"/>
              <w:jc w:val="right"/>
              <w:rPr>
                <w:b/>
                <w:sz w:val="16"/>
              </w:rPr>
            </w:pPr>
            <w:r>
              <w:rPr>
                <w:b/>
                <w:spacing w:val="-2"/>
                <w:w w:val="110"/>
                <w:sz w:val="16"/>
              </w:rPr>
              <w:t>Week/Module</w:t>
            </w:r>
          </w:p>
        </w:tc>
        <w:tc>
          <w:tcPr>
            <w:tcW w:w="1525" w:type="dxa"/>
          </w:tcPr>
          <w:p>
            <w:pPr>
              <w:pStyle w:val="TableParagraph"/>
              <w:spacing w:before="10"/>
              <w:ind w:left="10"/>
              <w:jc w:val="center"/>
              <w:rPr>
                <w:b/>
                <w:sz w:val="16"/>
              </w:rPr>
            </w:pPr>
            <w:r>
              <w:rPr>
                <w:b/>
                <w:spacing w:val="-2"/>
                <w:sz w:val="16"/>
              </w:rPr>
              <w:t>Topic</w:t>
            </w:r>
          </w:p>
        </w:tc>
        <w:tc>
          <w:tcPr>
            <w:tcW w:w="2518" w:type="dxa"/>
          </w:tcPr>
          <w:p>
            <w:pPr>
              <w:pStyle w:val="TableParagraph"/>
              <w:spacing w:before="10"/>
              <w:ind w:left="5"/>
              <w:jc w:val="center"/>
              <w:rPr>
                <w:b/>
                <w:sz w:val="16"/>
              </w:rPr>
            </w:pPr>
            <w:r>
              <w:rPr>
                <w:b/>
                <w:spacing w:val="-2"/>
                <w:sz w:val="16"/>
              </w:rPr>
              <w:t>Prework</w:t>
            </w:r>
          </w:p>
        </w:tc>
        <w:tc>
          <w:tcPr>
            <w:tcW w:w="2883" w:type="dxa"/>
          </w:tcPr>
          <w:p>
            <w:pPr>
              <w:pStyle w:val="TableParagraph"/>
              <w:spacing w:before="10"/>
              <w:ind w:left="661"/>
              <w:rPr>
                <w:b/>
                <w:sz w:val="16"/>
              </w:rPr>
            </w:pPr>
            <w:r>
              <w:rPr>
                <w:b/>
                <w:spacing w:val="-2"/>
                <w:sz w:val="16"/>
              </w:rPr>
              <w:t>Classroom</w:t>
            </w:r>
            <w:r>
              <w:rPr>
                <w:b/>
                <w:spacing w:val="-1"/>
                <w:sz w:val="16"/>
              </w:rPr>
              <w:t> </w:t>
            </w:r>
            <w:r>
              <w:rPr>
                <w:b/>
                <w:spacing w:val="-2"/>
                <w:sz w:val="16"/>
              </w:rPr>
              <w:t>Activities</w:t>
            </w:r>
          </w:p>
        </w:tc>
        <w:tc>
          <w:tcPr>
            <w:tcW w:w="1884" w:type="dxa"/>
          </w:tcPr>
          <w:p>
            <w:pPr>
              <w:pStyle w:val="TableParagraph"/>
              <w:spacing w:line="196" w:lineRule="exact" w:before="3"/>
              <w:ind w:left="138" w:right="136" w:firstLine="3"/>
              <w:jc w:val="center"/>
              <w:rPr>
                <w:b/>
                <w:sz w:val="16"/>
              </w:rPr>
            </w:pPr>
            <w:r>
              <w:rPr>
                <w:b/>
                <w:spacing w:val="-2"/>
                <w:w w:val="105"/>
                <w:sz w:val="16"/>
              </w:rPr>
              <w:t>Standard/ </w:t>
            </w:r>
            <w:r>
              <w:rPr>
                <w:b/>
                <w:spacing w:val="-2"/>
                <w:sz w:val="16"/>
              </w:rPr>
              <w:t>Professional</w:t>
            </w:r>
            <w:r>
              <w:rPr>
                <w:b/>
                <w:spacing w:val="-10"/>
                <w:sz w:val="16"/>
              </w:rPr>
              <w:t> </w:t>
            </w:r>
            <w:r>
              <w:rPr>
                <w:b/>
                <w:spacing w:val="-2"/>
                <w:sz w:val="16"/>
              </w:rPr>
              <w:t>Practice </w:t>
            </w:r>
            <w:r>
              <w:rPr>
                <w:b/>
                <w:spacing w:val="-2"/>
                <w:w w:val="105"/>
                <w:sz w:val="16"/>
              </w:rPr>
              <w:t>Competencies</w:t>
            </w:r>
          </w:p>
        </w:tc>
      </w:tr>
      <w:tr>
        <w:trPr>
          <w:trHeight w:val="1470" w:hRule="atLeast"/>
        </w:trPr>
        <w:tc>
          <w:tcPr>
            <w:tcW w:w="1983" w:type="dxa"/>
          </w:tcPr>
          <w:p>
            <w:pPr>
              <w:pStyle w:val="TableParagraph"/>
              <w:spacing w:line="256" w:lineRule="auto"/>
              <w:ind w:right="327"/>
              <w:rPr>
                <w:sz w:val="20"/>
              </w:rPr>
            </w:pPr>
            <w:r>
              <w:rPr>
                <w:sz w:val="20"/>
              </w:rPr>
              <w:t>Week 10 - </w:t>
            </w:r>
            <w:r>
              <w:rPr>
                <w:sz w:val="20"/>
              </w:rPr>
              <w:t>10/21 Module 4: </w:t>
            </w:r>
            <w:r>
              <w:rPr>
                <w:spacing w:val="-2"/>
                <w:sz w:val="20"/>
              </w:rPr>
              <w:t>Research Results, Discussion,</w:t>
            </w:r>
          </w:p>
          <w:p>
            <w:pPr>
              <w:pStyle w:val="TableParagraph"/>
              <w:spacing w:line="207" w:lineRule="exact" w:before="0"/>
              <w:rPr>
                <w:sz w:val="20"/>
              </w:rPr>
            </w:pPr>
            <w:r>
              <w:rPr>
                <w:w w:val="110"/>
                <w:sz w:val="20"/>
              </w:rPr>
              <w:t>and</w:t>
            </w:r>
            <w:r>
              <w:rPr>
                <w:spacing w:val="19"/>
                <w:w w:val="110"/>
                <w:sz w:val="20"/>
              </w:rPr>
              <w:t> </w:t>
            </w:r>
            <w:r>
              <w:rPr>
                <w:spacing w:val="-2"/>
                <w:w w:val="110"/>
                <w:sz w:val="20"/>
              </w:rPr>
              <w:t>Conclusions</w:t>
            </w:r>
          </w:p>
        </w:tc>
        <w:tc>
          <w:tcPr>
            <w:tcW w:w="1525" w:type="dxa"/>
          </w:tcPr>
          <w:p>
            <w:pPr>
              <w:pStyle w:val="TableParagraph"/>
              <w:spacing w:line="254" w:lineRule="auto"/>
              <w:ind w:right="430"/>
              <w:rPr>
                <w:sz w:val="20"/>
              </w:rPr>
            </w:pPr>
            <w:r>
              <w:rPr>
                <w:spacing w:val="-2"/>
                <w:sz w:val="20"/>
              </w:rPr>
              <w:t>The</w:t>
            </w:r>
            <w:r>
              <w:rPr>
                <w:spacing w:val="-12"/>
                <w:sz w:val="20"/>
              </w:rPr>
              <w:t> </w:t>
            </w:r>
            <w:r>
              <w:rPr>
                <w:spacing w:val="-2"/>
                <w:sz w:val="20"/>
              </w:rPr>
              <w:t>results section</w:t>
            </w:r>
          </w:p>
        </w:tc>
        <w:tc>
          <w:tcPr>
            <w:tcW w:w="2518" w:type="dxa"/>
          </w:tcPr>
          <w:p>
            <w:pPr>
              <w:pStyle w:val="TableParagraph"/>
              <w:numPr>
                <w:ilvl w:val="0"/>
                <w:numId w:val="23"/>
              </w:numPr>
              <w:tabs>
                <w:tab w:pos="225" w:val="left" w:leader="none"/>
              </w:tabs>
              <w:spacing w:line="254" w:lineRule="auto" w:before="14" w:after="0"/>
              <w:ind w:left="104" w:right="259" w:firstLine="0"/>
              <w:jc w:val="left"/>
              <w:rPr>
                <w:sz w:val="20"/>
              </w:rPr>
            </w:pPr>
            <w:r>
              <w:rPr>
                <w:w w:val="110"/>
                <w:sz w:val="20"/>
              </w:rPr>
              <w:t>Read chapters 7, 8, 9</w:t>
            </w:r>
            <w:r>
              <w:rPr>
                <w:spacing w:val="-6"/>
                <w:w w:val="110"/>
                <w:sz w:val="20"/>
              </w:rPr>
              <w:t> </w:t>
            </w:r>
            <w:r>
              <w:rPr>
                <w:w w:val="110"/>
                <w:sz w:val="20"/>
              </w:rPr>
              <w:t>and</w:t>
            </w:r>
            <w:r>
              <w:rPr>
                <w:spacing w:val="-6"/>
                <w:w w:val="110"/>
                <w:sz w:val="20"/>
              </w:rPr>
              <w:t> </w:t>
            </w:r>
            <w:r>
              <w:rPr>
                <w:w w:val="110"/>
                <w:sz w:val="20"/>
              </w:rPr>
              <w:t>see</w:t>
            </w:r>
            <w:r>
              <w:rPr>
                <w:spacing w:val="-6"/>
                <w:w w:val="110"/>
                <w:sz w:val="20"/>
              </w:rPr>
              <w:t> </w:t>
            </w:r>
            <w:r>
              <w:rPr>
                <w:w w:val="110"/>
                <w:sz w:val="20"/>
              </w:rPr>
              <w:t>the</w:t>
            </w:r>
            <w:r>
              <w:rPr>
                <w:spacing w:val="-6"/>
                <w:w w:val="110"/>
                <w:sz w:val="20"/>
              </w:rPr>
              <w:t> </w:t>
            </w:r>
            <w:r>
              <w:rPr>
                <w:w w:val="110"/>
                <w:sz w:val="20"/>
              </w:rPr>
              <w:t>reading </w:t>
            </w:r>
            <w:r>
              <w:rPr>
                <w:spacing w:val="-2"/>
                <w:w w:val="110"/>
                <w:sz w:val="20"/>
              </w:rPr>
              <w:t>guide</w:t>
            </w:r>
          </w:p>
          <w:p>
            <w:pPr>
              <w:pStyle w:val="TableParagraph"/>
              <w:numPr>
                <w:ilvl w:val="0"/>
                <w:numId w:val="23"/>
              </w:numPr>
              <w:tabs>
                <w:tab w:pos="225" w:val="left" w:leader="none"/>
              </w:tabs>
              <w:spacing w:line="240" w:lineRule="auto" w:before="5" w:after="0"/>
              <w:ind w:left="225" w:right="0" w:hanging="121"/>
              <w:jc w:val="left"/>
              <w:rPr>
                <w:sz w:val="20"/>
              </w:rPr>
            </w:pPr>
            <w:r>
              <w:rPr>
                <w:sz w:val="20"/>
              </w:rPr>
              <w:t>Refer</w:t>
            </w:r>
            <w:r>
              <w:rPr>
                <w:spacing w:val="19"/>
                <w:sz w:val="20"/>
              </w:rPr>
              <w:t> </w:t>
            </w:r>
            <w:r>
              <w:rPr>
                <w:sz w:val="20"/>
              </w:rPr>
              <w:t>to</w:t>
            </w:r>
            <w:r>
              <w:rPr>
                <w:spacing w:val="20"/>
                <w:sz w:val="20"/>
              </w:rPr>
              <w:t> </w:t>
            </w:r>
            <w:r>
              <w:rPr>
                <w:spacing w:val="-2"/>
                <w:sz w:val="20"/>
              </w:rPr>
              <w:t>Canvas</w:t>
            </w:r>
          </w:p>
        </w:tc>
        <w:tc>
          <w:tcPr>
            <w:tcW w:w="2883" w:type="dxa"/>
          </w:tcPr>
          <w:p>
            <w:pPr>
              <w:pStyle w:val="TableParagraph"/>
              <w:numPr>
                <w:ilvl w:val="0"/>
                <w:numId w:val="24"/>
              </w:numPr>
              <w:tabs>
                <w:tab w:pos="228" w:val="left" w:leader="none"/>
              </w:tabs>
              <w:spacing w:line="240" w:lineRule="auto" w:before="14" w:after="0"/>
              <w:ind w:left="228" w:right="0" w:hanging="121"/>
              <w:jc w:val="left"/>
              <w:rPr>
                <w:sz w:val="20"/>
              </w:rPr>
            </w:pPr>
            <w:r>
              <w:rPr>
                <w:w w:val="90"/>
                <w:sz w:val="20"/>
              </w:rPr>
              <w:t>RAT</w:t>
            </w:r>
            <w:r>
              <w:rPr>
                <w:spacing w:val="-6"/>
                <w:w w:val="90"/>
                <w:sz w:val="20"/>
              </w:rPr>
              <w:t> </w:t>
            </w:r>
            <w:r>
              <w:rPr>
                <w:spacing w:val="-7"/>
                <w:sz w:val="20"/>
              </w:rPr>
              <w:t>#4</w:t>
            </w:r>
          </w:p>
          <w:p>
            <w:pPr>
              <w:pStyle w:val="TableParagraph"/>
              <w:numPr>
                <w:ilvl w:val="0"/>
                <w:numId w:val="24"/>
              </w:numPr>
              <w:tabs>
                <w:tab w:pos="228" w:val="left" w:leader="none"/>
              </w:tabs>
              <w:spacing w:line="240" w:lineRule="auto" w:before="14" w:after="0"/>
              <w:ind w:left="228" w:right="0" w:hanging="121"/>
              <w:jc w:val="left"/>
              <w:rPr>
                <w:sz w:val="20"/>
              </w:rPr>
            </w:pPr>
            <w:r>
              <w:rPr>
                <w:sz w:val="20"/>
              </w:rPr>
              <w:t>In</w:t>
            </w:r>
            <w:r>
              <w:rPr>
                <w:spacing w:val="1"/>
                <w:sz w:val="20"/>
              </w:rPr>
              <w:t> </w:t>
            </w:r>
            <w:r>
              <w:rPr>
                <w:sz w:val="20"/>
              </w:rPr>
              <w:t>class statistics</w:t>
            </w:r>
            <w:r>
              <w:rPr>
                <w:spacing w:val="1"/>
                <w:sz w:val="20"/>
              </w:rPr>
              <w:t> </w:t>
            </w:r>
            <w:r>
              <w:rPr>
                <w:spacing w:val="-2"/>
                <w:sz w:val="20"/>
              </w:rPr>
              <w:t>activities</w:t>
            </w:r>
          </w:p>
          <w:p>
            <w:pPr>
              <w:pStyle w:val="TableParagraph"/>
              <w:numPr>
                <w:ilvl w:val="0"/>
                <w:numId w:val="24"/>
              </w:numPr>
              <w:tabs>
                <w:tab w:pos="228" w:val="left" w:leader="none"/>
              </w:tabs>
              <w:spacing w:line="240" w:lineRule="auto" w:before="15" w:after="0"/>
              <w:ind w:left="228" w:right="0" w:hanging="121"/>
              <w:jc w:val="left"/>
              <w:rPr>
                <w:sz w:val="20"/>
              </w:rPr>
            </w:pPr>
            <w:r>
              <w:rPr>
                <w:spacing w:val="-2"/>
                <w:sz w:val="20"/>
              </w:rPr>
              <w:t>Discussion</w:t>
            </w:r>
          </w:p>
          <w:p>
            <w:pPr>
              <w:pStyle w:val="TableParagraph"/>
              <w:numPr>
                <w:ilvl w:val="0"/>
                <w:numId w:val="24"/>
              </w:numPr>
              <w:tabs>
                <w:tab w:pos="228" w:val="left" w:leader="none"/>
              </w:tabs>
              <w:spacing w:line="240" w:lineRule="auto" w:before="17" w:after="0"/>
              <w:ind w:left="228" w:right="0" w:hanging="121"/>
              <w:jc w:val="left"/>
              <w:rPr>
                <w:sz w:val="20"/>
              </w:rPr>
            </w:pPr>
            <w:r>
              <w:rPr>
                <w:w w:val="105"/>
                <w:sz w:val="20"/>
              </w:rPr>
              <w:t>Critical</w:t>
            </w:r>
            <w:r>
              <w:rPr>
                <w:spacing w:val="37"/>
                <w:w w:val="105"/>
                <w:sz w:val="20"/>
              </w:rPr>
              <w:t> </w:t>
            </w:r>
            <w:r>
              <w:rPr>
                <w:w w:val="105"/>
                <w:sz w:val="20"/>
              </w:rPr>
              <w:t>reading</w:t>
            </w:r>
            <w:r>
              <w:rPr>
                <w:spacing w:val="36"/>
                <w:w w:val="105"/>
                <w:sz w:val="20"/>
              </w:rPr>
              <w:t> </w:t>
            </w:r>
            <w:r>
              <w:rPr>
                <w:spacing w:val="-2"/>
                <w:w w:val="105"/>
                <w:sz w:val="20"/>
              </w:rPr>
              <w:t>exercises</w:t>
            </w:r>
          </w:p>
        </w:tc>
        <w:tc>
          <w:tcPr>
            <w:tcW w:w="1884" w:type="dxa"/>
          </w:tcPr>
          <w:p>
            <w:pPr>
              <w:pStyle w:val="TableParagraph"/>
              <w:spacing w:line="254" w:lineRule="auto"/>
              <w:ind w:left="104"/>
              <w:rPr>
                <w:sz w:val="20"/>
              </w:rPr>
            </w:pPr>
            <w:r>
              <w:rPr>
                <w:sz w:val="20"/>
              </w:rPr>
              <w:t>CFCC IV-F; </w:t>
            </w:r>
            <w:r>
              <w:rPr>
                <w:sz w:val="20"/>
              </w:rPr>
              <w:t>CAA </w:t>
            </w:r>
            <w:r>
              <w:rPr>
                <w:spacing w:val="-4"/>
                <w:sz w:val="20"/>
              </w:rPr>
              <w:t>3.5B</w:t>
            </w:r>
          </w:p>
        </w:tc>
      </w:tr>
      <w:tr>
        <w:trPr>
          <w:trHeight w:val="981" w:hRule="atLeast"/>
        </w:trPr>
        <w:tc>
          <w:tcPr>
            <w:tcW w:w="1983" w:type="dxa"/>
          </w:tcPr>
          <w:p>
            <w:pPr>
              <w:pStyle w:val="TableParagraph"/>
              <w:ind w:left="0" w:right="382"/>
              <w:jc w:val="right"/>
              <w:rPr>
                <w:sz w:val="20"/>
              </w:rPr>
            </w:pPr>
            <w:r>
              <w:rPr>
                <w:w w:val="105"/>
                <w:sz w:val="20"/>
              </w:rPr>
              <w:t>Week</w:t>
            </w:r>
            <w:r>
              <w:rPr>
                <w:spacing w:val="-7"/>
                <w:w w:val="105"/>
                <w:sz w:val="20"/>
              </w:rPr>
              <w:t> </w:t>
            </w:r>
            <w:r>
              <w:rPr>
                <w:w w:val="105"/>
                <w:sz w:val="20"/>
              </w:rPr>
              <w:t>11-</w:t>
            </w:r>
            <w:r>
              <w:rPr>
                <w:spacing w:val="-6"/>
                <w:w w:val="105"/>
                <w:sz w:val="20"/>
              </w:rPr>
              <w:t> </w:t>
            </w:r>
            <w:r>
              <w:rPr>
                <w:spacing w:val="-4"/>
                <w:w w:val="105"/>
                <w:sz w:val="20"/>
              </w:rPr>
              <w:t>10/28</w:t>
            </w:r>
          </w:p>
        </w:tc>
        <w:tc>
          <w:tcPr>
            <w:tcW w:w="1525" w:type="dxa"/>
          </w:tcPr>
          <w:p>
            <w:pPr>
              <w:pStyle w:val="TableParagraph"/>
              <w:spacing w:line="256" w:lineRule="auto"/>
              <w:ind w:right="162"/>
              <w:rPr>
                <w:sz w:val="20"/>
              </w:rPr>
            </w:pPr>
            <w:r>
              <w:rPr>
                <w:spacing w:val="-2"/>
                <w:w w:val="105"/>
                <w:sz w:val="20"/>
              </w:rPr>
              <w:t>Discussions </w:t>
            </w:r>
            <w:r>
              <w:rPr>
                <w:spacing w:val="-4"/>
                <w:w w:val="105"/>
                <w:sz w:val="20"/>
              </w:rPr>
              <w:t>and </w:t>
            </w:r>
            <w:r>
              <w:rPr>
                <w:spacing w:val="-2"/>
                <w:w w:val="105"/>
                <w:sz w:val="20"/>
              </w:rPr>
              <w:t>Conclusions</w:t>
            </w:r>
          </w:p>
          <w:p>
            <w:pPr>
              <w:pStyle w:val="TableParagraph"/>
              <w:spacing w:line="210" w:lineRule="exact" w:before="0"/>
              <w:rPr>
                <w:sz w:val="20"/>
              </w:rPr>
            </w:pPr>
            <w:r>
              <w:rPr>
                <w:spacing w:val="-2"/>
                <w:w w:val="110"/>
                <w:sz w:val="20"/>
              </w:rPr>
              <w:t>Section</w:t>
            </w:r>
          </w:p>
        </w:tc>
        <w:tc>
          <w:tcPr>
            <w:tcW w:w="2518" w:type="dxa"/>
          </w:tcPr>
          <w:p>
            <w:pPr>
              <w:pStyle w:val="TableParagraph"/>
              <w:ind w:left="104"/>
              <w:rPr>
                <w:sz w:val="20"/>
              </w:rPr>
            </w:pPr>
            <w:r>
              <w:rPr>
                <w:sz w:val="20"/>
              </w:rPr>
              <w:t>·</w:t>
            </w:r>
            <w:r>
              <w:rPr>
                <w:spacing w:val="13"/>
                <w:sz w:val="20"/>
              </w:rPr>
              <w:t> </w:t>
            </w:r>
            <w:r>
              <w:rPr>
                <w:sz w:val="20"/>
              </w:rPr>
              <w:t>Refer</w:t>
            </w:r>
            <w:r>
              <w:rPr>
                <w:spacing w:val="13"/>
                <w:sz w:val="20"/>
              </w:rPr>
              <w:t> </w:t>
            </w:r>
            <w:r>
              <w:rPr>
                <w:sz w:val="20"/>
              </w:rPr>
              <w:t>to</w:t>
            </w:r>
            <w:r>
              <w:rPr>
                <w:spacing w:val="12"/>
                <w:sz w:val="20"/>
              </w:rPr>
              <w:t> </w:t>
            </w:r>
            <w:r>
              <w:rPr>
                <w:spacing w:val="-2"/>
                <w:sz w:val="20"/>
              </w:rPr>
              <w:t>Canvas</w:t>
            </w:r>
          </w:p>
        </w:tc>
        <w:tc>
          <w:tcPr>
            <w:tcW w:w="2883" w:type="dxa"/>
          </w:tcPr>
          <w:p>
            <w:pPr>
              <w:pStyle w:val="TableParagraph"/>
              <w:numPr>
                <w:ilvl w:val="0"/>
                <w:numId w:val="25"/>
              </w:numPr>
              <w:tabs>
                <w:tab w:pos="228" w:val="left" w:leader="none"/>
              </w:tabs>
              <w:spacing w:line="240" w:lineRule="auto" w:before="14" w:after="0"/>
              <w:ind w:left="228" w:right="0" w:hanging="121"/>
              <w:jc w:val="left"/>
              <w:rPr>
                <w:sz w:val="20"/>
              </w:rPr>
            </w:pPr>
            <w:r>
              <w:rPr>
                <w:spacing w:val="-2"/>
                <w:sz w:val="20"/>
              </w:rPr>
              <w:t>Discussion</w:t>
            </w:r>
          </w:p>
          <w:p>
            <w:pPr>
              <w:pStyle w:val="TableParagraph"/>
              <w:numPr>
                <w:ilvl w:val="0"/>
                <w:numId w:val="25"/>
              </w:numPr>
              <w:tabs>
                <w:tab w:pos="228" w:val="left" w:leader="none"/>
              </w:tabs>
              <w:spacing w:line="240" w:lineRule="auto" w:before="17" w:after="0"/>
              <w:ind w:left="228" w:right="0" w:hanging="121"/>
              <w:jc w:val="left"/>
              <w:rPr>
                <w:sz w:val="20"/>
              </w:rPr>
            </w:pPr>
            <w:r>
              <w:rPr>
                <w:w w:val="105"/>
                <w:sz w:val="20"/>
              </w:rPr>
              <w:t>Critical</w:t>
            </w:r>
            <w:r>
              <w:rPr>
                <w:spacing w:val="37"/>
                <w:w w:val="105"/>
                <w:sz w:val="20"/>
              </w:rPr>
              <w:t> </w:t>
            </w:r>
            <w:r>
              <w:rPr>
                <w:w w:val="105"/>
                <w:sz w:val="20"/>
              </w:rPr>
              <w:t>reading</w:t>
            </w:r>
            <w:r>
              <w:rPr>
                <w:spacing w:val="36"/>
                <w:w w:val="105"/>
                <w:sz w:val="20"/>
              </w:rPr>
              <w:t> </w:t>
            </w:r>
            <w:r>
              <w:rPr>
                <w:spacing w:val="-2"/>
                <w:w w:val="105"/>
                <w:sz w:val="20"/>
              </w:rPr>
              <w:t>exercises</w:t>
            </w:r>
          </w:p>
        </w:tc>
        <w:tc>
          <w:tcPr>
            <w:tcW w:w="1884" w:type="dxa"/>
          </w:tcPr>
          <w:p>
            <w:pPr>
              <w:pStyle w:val="TableParagraph"/>
              <w:spacing w:line="259" w:lineRule="auto"/>
              <w:ind w:left="104"/>
              <w:rPr>
                <w:sz w:val="20"/>
              </w:rPr>
            </w:pPr>
            <w:r>
              <w:rPr>
                <w:sz w:val="20"/>
              </w:rPr>
              <w:t>CFCC IV-F; </w:t>
            </w:r>
            <w:r>
              <w:rPr>
                <w:sz w:val="20"/>
              </w:rPr>
              <w:t>CAA </w:t>
            </w:r>
            <w:r>
              <w:rPr>
                <w:spacing w:val="-4"/>
                <w:sz w:val="20"/>
              </w:rPr>
              <w:t>3.5B</w:t>
            </w:r>
          </w:p>
        </w:tc>
      </w:tr>
      <w:tr>
        <w:trPr>
          <w:trHeight w:val="1225" w:hRule="atLeast"/>
        </w:trPr>
        <w:tc>
          <w:tcPr>
            <w:tcW w:w="1983" w:type="dxa"/>
          </w:tcPr>
          <w:p>
            <w:pPr>
              <w:pStyle w:val="TableParagraph"/>
              <w:ind w:left="0" w:right="439"/>
              <w:jc w:val="right"/>
              <w:rPr>
                <w:sz w:val="20"/>
              </w:rPr>
            </w:pPr>
            <w:r>
              <w:rPr>
                <w:w w:val="105"/>
                <w:sz w:val="20"/>
              </w:rPr>
              <w:t>Week</w:t>
            </w:r>
            <w:r>
              <w:rPr>
                <w:spacing w:val="-5"/>
                <w:w w:val="105"/>
                <w:sz w:val="20"/>
              </w:rPr>
              <w:t> </w:t>
            </w:r>
            <w:r>
              <w:rPr>
                <w:w w:val="105"/>
                <w:sz w:val="20"/>
              </w:rPr>
              <w:t>12</w:t>
            </w:r>
            <w:r>
              <w:rPr>
                <w:spacing w:val="-5"/>
                <w:w w:val="105"/>
                <w:sz w:val="20"/>
              </w:rPr>
              <w:t> </w:t>
            </w:r>
            <w:r>
              <w:rPr>
                <w:w w:val="105"/>
                <w:sz w:val="20"/>
              </w:rPr>
              <w:t>-</w:t>
            </w:r>
            <w:r>
              <w:rPr>
                <w:spacing w:val="-5"/>
                <w:w w:val="105"/>
                <w:sz w:val="20"/>
              </w:rPr>
              <w:t> </w:t>
            </w:r>
            <w:r>
              <w:rPr>
                <w:spacing w:val="-4"/>
                <w:w w:val="105"/>
                <w:sz w:val="20"/>
              </w:rPr>
              <w:t>11/4</w:t>
            </w:r>
          </w:p>
        </w:tc>
        <w:tc>
          <w:tcPr>
            <w:tcW w:w="1525" w:type="dxa"/>
          </w:tcPr>
          <w:p>
            <w:pPr>
              <w:pStyle w:val="TableParagraph"/>
              <w:spacing w:line="256" w:lineRule="auto"/>
              <w:ind w:right="229"/>
              <w:rPr>
                <w:sz w:val="20"/>
              </w:rPr>
            </w:pPr>
            <w:r>
              <w:rPr>
                <w:spacing w:val="-4"/>
                <w:w w:val="105"/>
                <w:sz w:val="20"/>
              </w:rPr>
              <w:t>Best </w:t>
            </w:r>
            <w:r>
              <w:rPr>
                <w:spacing w:val="-2"/>
                <w:w w:val="105"/>
                <w:sz w:val="20"/>
              </w:rPr>
              <w:t>Evidence </w:t>
            </w:r>
            <w:r>
              <w:rPr>
                <w:w w:val="105"/>
                <w:sz w:val="20"/>
              </w:rPr>
              <w:t>and </w:t>
            </w:r>
            <w:r>
              <w:rPr>
                <w:w w:val="105"/>
                <w:sz w:val="20"/>
              </w:rPr>
              <w:t>Clinical </w:t>
            </w:r>
            <w:r>
              <w:rPr>
                <w:spacing w:val="-2"/>
                <w:w w:val="105"/>
                <w:sz w:val="20"/>
              </w:rPr>
              <w:t>Decision</w:t>
            </w:r>
          </w:p>
          <w:p>
            <w:pPr>
              <w:pStyle w:val="TableParagraph"/>
              <w:spacing w:line="208" w:lineRule="exact" w:before="0"/>
              <w:rPr>
                <w:sz w:val="20"/>
              </w:rPr>
            </w:pPr>
            <w:r>
              <w:rPr>
                <w:spacing w:val="-2"/>
                <w:w w:val="110"/>
                <w:sz w:val="20"/>
              </w:rPr>
              <w:t>Making</w:t>
            </w:r>
          </w:p>
        </w:tc>
        <w:tc>
          <w:tcPr>
            <w:tcW w:w="2518" w:type="dxa"/>
          </w:tcPr>
          <w:p>
            <w:pPr>
              <w:pStyle w:val="TableParagraph"/>
              <w:numPr>
                <w:ilvl w:val="0"/>
                <w:numId w:val="26"/>
              </w:numPr>
              <w:tabs>
                <w:tab w:pos="225" w:val="left" w:leader="none"/>
              </w:tabs>
              <w:spacing w:line="240" w:lineRule="auto" w:before="14" w:after="0"/>
              <w:ind w:left="225" w:right="0" w:hanging="121"/>
              <w:jc w:val="left"/>
              <w:rPr>
                <w:sz w:val="20"/>
              </w:rPr>
            </w:pPr>
            <w:r>
              <w:rPr>
                <w:w w:val="110"/>
                <w:sz w:val="20"/>
              </w:rPr>
              <w:t>Read</w:t>
            </w:r>
            <w:r>
              <w:rPr>
                <w:spacing w:val="11"/>
                <w:w w:val="110"/>
                <w:sz w:val="20"/>
              </w:rPr>
              <w:t> </w:t>
            </w:r>
            <w:r>
              <w:rPr>
                <w:w w:val="110"/>
                <w:sz w:val="20"/>
              </w:rPr>
              <w:t>chapter</w:t>
            </w:r>
            <w:r>
              <w:rPr>
                <w:spacing w:val="11"/>
                <w:w w:val="110"/>
                <w:sz w:val="20"/>
              </w:rPr>
              <w:t> </w:t>
            </w:r>
            <w:r>
              <w:rPr>
                <w:spacing w:val="-5"/>
                <w:w w:val="110"/>
                <w:sz w:val="20"/>
              </w:rPr>
              <w:t>10</w:t>
            </w:r>
          </w:p>
          <w:p>
            <w:pPr>
              <w:pStyle w:val="TableParagraph"/>
              <w:numPr>
                <w:ilvl w:val="0"/>
                <w:numId w:val="26"/>
              </w:numPr>
              <w:tabs>
                <w:tab w:pos="225" w:val="left" w:leader="none"/>
              </w:tabs>
              <w:spacing w:line="240" w:lineRule="auto" w:before="14" w:after="0"/>
              <w:ind w:left="225" w:right="0" w:hanging="121"/>
              <w:jc w:val="left"/>
              <w:rPr>
                <w:sz w:val="20"/>
              </w:rPr>
            </w:pPr>
            <w:r>
              <w:rPr>
                <w:sz w:val="20"/>
              </w:rPr>
              <w:t>Refer</w:t>
            </w:r>
            <w:r>
              <w:rPr>
                <w:spacing w:val="19"/>
                <w:sz w:val="20"/>
              </w:rPr>
              <w:t> </w:t>
            </w:r>
            <w:r>
              <w:rPr>
                <w:sz w:val="20"/>
              </w:rPr>
              <w:t>to</w:t>
            </w:r>
            <w:r>
              <w:rPr>
                <w:spacing w:val="20"/>
                <w:sz w:val="20"/>
              </w:rPr>
              <w:t> </w:t>
            </w:r>
            <w:r>
              <w:rPr>
                <w:spacing w:val="-2"/>
                <w:sz w:val="20"/>
              </w:rPr>
              <w:t>Canvas</w:t>
            </w:r>
          </w:p>
        </w:tc>
        <w:tc>
          <w:tcPr>
            <w:tcW w:w="2883" w:type="dxa"/>
          </w:tcPr>
          <w:p>
            <w:pPr>
              <w:pStyle w:val="TableParagraph"/>
              <w:numPr>
                <w:ilvl w:val="0"/>
                <w:numId w:val="27"/>
              </w:numPr>
              <w:tabs>
                <w:tab w:pos="228" w:val="left" w:leader="none"/>
              </w:tabs>
              <w:spacing w:line="240" w:lineRule="auto" w:before="14" w:after="0"/>
              <w:ind w:left="228" w:right="0" w:hanging="121"/>
              <w:jc w:val="left"/>
              <w:rPr>
                <w:sz w:val="20"/>
              </w:rPr>
            </w:pPr>
            <w:r>
              <w:rPr>
                <w:spacing w:val="-2"/>
                <w:sz w:val="20"/>
              </w:rPr>
              <w:t>Discussion</w:t>
            </w:r>
          </w:p>
          <w:p>
            <w:pPr>
              <w:pStyle w:val="TableParagraph"/>
              <w:numPr>
                <w:ilvl w:val="0"/>
                <w:numId w:val="27"/>
              </w:numPr>
              <w:tabs>
                <w:tab w:pos="228" w:val="left" w:leader="none"/>
              </w:tabs>
              <w:spacing w:line="256" w:lineRule="auto" w:before="14" w:after="0"/>
              <w:ind w:left="107" w:right="240" w:firstLine="0"/>
              <w:jc w:val="left"/>
              <w:rPr>
                <w:sz w:val="20"/>
              </w:rPr>
            </w:pPr>
            <w:r>
              <w:rPr>
                <w:w w:val="105"/>
                <w:sz w:val="20"/>
              </w:rPr>
              <w:t>Peer</w:t>
            </w:r>
            <w:r>
              <w:rPr>
                <w:spacing w:val="-3"/>
                <w:w w:val="105"/>
                <w:sz w:val="20"/>
              </w:rPr>
              <w:t> </w:t>
            </w:r>
            <w:r>
              <w:rPr>
                <w:w w:val="105"/>
                <w:sz w:val="20"/>
              </w:rPr>
              <w:t>Review</w:t>
            </w:r>
            <w:r>
              <w:rPr>
                <w:spacing w:val="-3"/>
                <w:w w:val="105"/>
                <w:sz w:val="20"/>
              </w:rPr>
              <w:t> </w:t>
            </w:r>
            <w:r>
              <w:rPr>
                <w:w w:val="105"/>
                <w:sz w:val="20"/>
              </w:rPr>
              <w:t>of</w:t>
            </w:r>
            <w:r>
              <w:rPr>
                <w:spacing w:val="-1"/>
                <w:w w:val="105"/>
                <w:sz w:val="20"/>
              </w:rPr>
              <w:t> </w:t>
            </w:r>
            <w:r>
              <w:rPr>
                <w:w w:val="105"/>
                <w:sz w:val="20"/>
              </w:rPr>
              <w:t>Literature </w:t>
            </w:r>
            <w:r>
              <w:rPr>
                <w:spacing w:val="-2"/>
                <w:w w:val="105"/>
                <w:sz w:val="20"/>
              </w:rPr>
              <w:t>Reviews</w:t>
            </w:r>
          </w:p>
          <w:p>
            <w:pPr>
              <w:pStyle w:val="TableParagraph"/>
              <w:numPr>
                <w:ilvl w:val="0"/>
                <w:numId w:val="27"/>
              </w:numPr>
              <w:tabs>
                <w:tab w:pos="228" w:val="left" w:leader="none"/>
              </w:tabs>
              <w:spacing w:line="240" w:lineRule="auto" w:before="0" w:after="0"/>
              <w:ind w:left="228" w:right="0" w:hanging="121"/>
              <w:jc w:val="left"/>
              <w:rPr>
                <w:sz w:val="20"/>
              </w:rPr>
            </w:pPr>
            <w:r>
              <w:rPr>
                <w:w w:val="105"/>
                <w:sz w:val="20"/>
              </w:rPr>
              <w:t>Peer</w:t>
            </w:r>
            <w:r>
              <w:rPr>
                <w:spacing w:val="-13"/>
                <w:w w:val="105"/>
                <w:sz w:val="20"/>
              </w:rPr>
              <w:t> </w:t>
            </w:r>
            <w:r>
              <w:rPr>
                <w:spacing w:val="-2"/>
                <w:w w:val="115"/>
                <w:sz w:val="20"/>
              </w:rPr>
              <w:t>feedback</w:t>
            </w:r>
          </w:p>
        </w:tc>
        <w:tc>
          <w:tcPr>
            <w:tcW w:w="1884" w:type="dxa"/>
          </w:tcPr>
          <w:p>
            <w:pPr>
              <w:pStyle w:val="TableParagraph"/>
              <w:ind w:left="104"/>
              <w:rPr>
                <w:sz w:val="20"/>
              </w:rPr>
            </w:pPr>
            <w:r>
              <w:rPr>
                <w:w w:val="105"/>
                <w:sz w:val="20"/>
              </w:rPr>
              <w:t>CAA</w:t>
            </w:r>
            <w:r>
              <w:rPr>
                <w:spacing w:val="18"/>
                <w:w w:val="105"/>
                <w:sz w:val="20"/>
              </w:rPr>
              <w:t> </w:t>
            </w:r>
            <w:r>
              <w:rPr>
                <w:spacing w:val="-2"/>
                <w:w w:val="105"/>
                <w:sz w:val="20"/>
              </w:rPr>
              <w:t>3.1.1B</w:t>
            </w:r>
          </w:p>
          <w:p>
            <w:pPr>
              <w:pStyle w:val="TableParagraph"/>
              <w:ind w:left="104"/>
              <w:rPr>
                <w:sz w:val="20"/>
              </w:rPr>
            </w:pPr>
            <w:r>
              <w:rPr>
                <w:spacing w:val="-2"/>
                <w:w w:val="110"/>
                <w:sz w:val="20"/>
              </w:rPr>
              <w:t>(Accountability)</w:t>
            </w:r>
          </w:p>
        </w:tc>
      </w:tr>
    </w:tbl>
    <w:p>
      <w:pPr>
        <w:pStyle w:val="TableParagraph"/>
        <w:spacing w:after="0"/>
        <w:rPr>
          <w:sz w:val="20"/>
        </w:rPr>
        <w:sectPr>
          <w:pgSz w:w="12240" w:h="15840"/>
          <w:pgMar w:header="0" w:footer="1142" w:top="640" w:bottom="1920" w:left="720" w:right="360"/>
        </w:sect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1525"/>
        <w:gridCol w:w="2518"/>
        <w:gridCol w:w="2883"/>
        <w:gridCol w:w="1884"/>
      </w:tblGrid>
      <w:tr>
        <w:trPr>
          <w:trHeight w:val="981" w:hRule="atLeast"/>
        </w:trPr>
        <w:tc>
          <w:tcPr>
            <w:tcW w:w="1983" w:type="dxa"/>
          </w:tcPr>
          <w:p>
            <w:pPr>
              <w:pStyle w:val="TableParagraph"/>
              <w:rPr>
                <w:sz w:val="20"/>
              </w:rPr>
            </w:pPr>
            <w:r>
              <w:rPr>
                <w:w w:val="105"/>
                <w:sz w:val="20"/>
              </w:rPr>
              <w:t>Week</w:t>
            </w:r>
            <w:r>
              <w:rPr>
                <w:spacing w:val="-5"/>
                <w:w w:val="105"/>
                <w:sz w:val="20"/>
              </w:rPr>
              <w:t> </w:t>
            </w:r>
            <w:r>
              <w:rPr>
                <w:w w:val="105"/>
                <w:sz w:val="20"/>
              </w:rPr>
              <w:t>13</w:t>
            </w:r>
            <w:r>
              <w:rPr>
                <w:spacing w:val="-5"/>
                <w:w w:val="105"/>
                <w:sz w:val="20"/>
              </w:rPr>
              <w:t> </w:t>
            </w:r>
            <w:r>
              <w:rPr>
                <w:w w:val="105"/>
                <w:sz w:val="20"/>
              </w:rPr>
              <w:t>-</w:t>
            </w:r>
            <w:r>
              <w:rPr>
                <w:spacing w:val="-5"/>
                <w:w w:val="105"/>
                <w:sz w:val="20"/>
              </w:rPr>
              <w:t> </w:t>
            </w:r>
            <w:r>
              <w:rPr>
                <w:spacing w:val="-4"/>
                <w:w w:val="105"/>
                <w:sz w:val="20"/>
              </w:rPr>
              <w:t>11/11</w:t>
            </w:r>
          </w:p>
        </w:tc>
        <w:tc>
          <w:tcPr>
            <w:tcW w:w="1525" w:type="dxa"/>
          </w:tcPr>
          <w:p>
            <w:pPr>
              <w:pStyle w:val="TableParagraph"/>
              <w:spacing w:before="0"/>
              <w:ind w:left="0"/>
              <w:rPr>
                <w:rFonts w:ascii="Times New Roman"/>
                <w:sz w:val="16"/>
              </w:rPr>
            </w:pPr>
          </w:p>
        </w:tc>
        <w:tc>
          <w:tcPr>
            <w:tcW w:w="2518" w:type="dxa"/>
          </w:tcPr>
          <w:p>
            <w:pPr>
              <w:pStyle w:val="TableParagraph"/>
              <w:spacing w:line="254" w:lineRule="auto"/>
              <w:ind w:left="104" w:right="404"/>
              <w:rPr>
                <w:sz w:val="20"/>
              </w:rPr>
            </w:pPr>
            <w:r>
              <w:rPr>
                <w:sz w:val="20"/>
              </w:rPr>
              <w:t>Case </w:t>
            </w:r>
            <w:r>
              <w:rPr>
                <w:sz w:val="20"/>
              </w:rPr>
              <w:t>Portfolio </w:t>
            </w:r>
            <w:r>
              <w:rPr>
                <w:spacing w:val="-2"/>
                <w:w w:val="110"/>
                <w:sz w:val="20"/>
              </w:rPr>
              <w:t>Completion</w:t>
            </w:r>
          </w:p>
        </w:tc>
        <w:tc>
          <w:tcPr>
            <w:tcW w:w="2883" w:type="dxa"/>
          </w:tcPr>
          <w:p>
            <w:pPr>
              <w:pStyle w:val="TableParagraph"/>
              <w:spacing w:line="254" w:lineRule="auto"/>
              <w:ind w:right="223"/>
              <w:rPr>
                <w:sz w:val="20"/>
              </w:rPr>
            </w:pPr>
            <w:r>
              <w:rPr>
                <w:w w:val="105"/>
                <w:sz w:val="20"/>
              </w:rPr>
              <w:t>Case</w:t>
            </w:r>
            <w:r>
              <w:rPr>
                <w:spacing w:val="-15"/>
                <w:w w:val="105"/>
                <w:sz w:val="20"/>
              </w:rPr>
              <w:t> </w:t>
            </w:r>
            <w:r>
              <w:rPr>
                <w:w w:val="105"/>
                <w:sz w:val="20"/>
              </w:rPr>
              <w:t>Portfolio </w:t>
            </w:r>
            <w:r>
              <w:rPr>
                <w:spacing w:val="-2"/>
                <w:w w:val="105"/>
                <w:sz w:val="20"/>
              </w:rPr>
              <w:t>Presentations</w:t>
            </w:r>
          </w:p>
        </w:tc>
        <w:tc>
          <w:tcPr>
            <w:tcW w:w="1884" w:type="dxa"/>
          </w:tcPr>
          <w:p>
            <w:pPr>
              <w:pStyle w:val="TableParagraph"/>
              <w:spacing w:line="254" w:lineRule="auto"/>
              <w:ind w:left="104" w:right="232"/>
              <w:rPr>
                <w:sz w:val="20"/>
              </w:rPr>
            </w:pPr>
            <w:r>
              <w:rPr>
                <w:w w:val="105"/>
                <w:sz w:val="20"/>
              </w:rPr>
              <w:t>CAA </w:t>
            </w:r>
            <w:r>
              <w:rPr>
                <w:w w:val="105"/>
                <w:sz w:val="20"/>
              </w:rPr>
              <w:t>Standard </w:t>
            </w:r>
            <w:r>
              <w:rPr>
                <w:spacing w:val="-2"/>
                <w:w w:val="105"/>
                <w:sz w:val="20"/>
              </w:rPr>
              <w:t>3.1.1B</w:t>
            </w:r>
          </w:p>
          <w:p>
            <w:pPr>
              <w:pStyle w:val="TableParagraph"/>
              <w:spacing w:before="4"/>
              <w:ind w:left="104"/>
              <w:rPr>
                <w:sz w:val="20"/>
              </w:rPr>
            </w:pPr>
            <w:r>
              <w:rPr>
                <w:spacing w:val="-2"/>
                <w:w w:val="110"/>
                <w:sz w:val="20"/>
              </w:rPr>
              <w:t>(Effective</w:t>
            </w:r>
          </w:p>
          <w:p>
            <w:pPr>
              <w:pStyle w:val="TableParagraph"/>
              <w:spacing w:line="211" w:lineRule="exact" w:before="15"/>
              <w:ind w:left="104"/>
              <w:rPr>
                <w:sz w:val="20"/>
              </w:rPr>
            </w:pPr>
            <w:r>
              <w:rPr>
                <w:spacing w:val="-2"/>
                <w:w w:val="110"/>
                <w:sz w:val="20"/>
              </w:rPr>
              <w:t>Communication)</w:t>
            </w:r>
          </w:p>
        </w:tc>
      </w:tr>
      <w:tr>
        <w:trPr>
          <w:trHeight w:val="981" w:hRule="atLeast"/>
        </w:trPr>
        <w:tc>
          <w:tcPr>
            <w:tcW w:w="1983" w:type="dxa"/>
          </w:tcPr>
          <w:p>
            <w:pPr>
              <w:pStyle w:val="TableParagraph"/>
              <w:rPr>
                <w:sz w:val="20"/>
              </w:rPr>
            </w:pPr>
            <w:r>
              <w:rPr>
                <w:w w:val="105"/>
                <w:sz w:val="20"/>
              </w:rPr>
              <w:t>Week</w:t>
            </w:r>
            <w:r>
              <w:rPr>
                <w:spacing w:val="-5"/>
                <w:w w:val="105"/>
                <w:sz w:val="20"/>
              </w:rPr>
              <w:t> </w:t>
            </w:r>
            <w:r>
              <w:rPr>
                <w:w w:val="105"/>
                <w:sz w:val="20"/>
              </w:rPr>
              <w:t>14</w:t>
            </w:r>
            <w:r>
              <w:rPr>
                <w:spacing w:val="-5"/>
                <w:w w:val="105"/>
                <w:sz w:val="20"/>
              </w:rPr>
              <w:t> </w:t>
            </w:r>
            <w:r>
              <w:rPr>
                <w:w w:val="105"/>
                <w:sz w:val="20"/>
              </w:rPr>
              <w:t>-</w:t>
            </w:r>
            <w:r>
              <w:rPr>
                <w:spacing w:val="-5"/>
                <w:w w:val="105"/>
                <w:sz w:val="20"/>
              </w:rPr>
              <w:t> </w:t>
            </w:r>
            <w:r>
              <w:rPr>
                <w:spacing w:val="-4"/>
                <w:w w:val="105"/>
                <w:sz w:val="20"/>
              </w:rPr>
              <w:t>11/18</w:t>
            </w:r>
          </w:p>
        </w:tc>
        <w:tc>
          <w:tcPr>
            <w:tcW w:w="1525" w:type="dxa"/>
          </w:tcPr>
          <w:p>
            <w:pPr>
              <w:pStyle w:val="TableParagraph"/>
              <w:spacing w:before="0"/>
              <w:ind w:left="0"/>
              <w:rPr>
                <w:rFonts w:ascii="Times New Roman"/>
                <w:sz w:val="16"/>
              </w:rPr>
            </w:pPr>
          </w:p>
        </w:tc>
        <w:tc>
          <w:tcPr>
            <w:tcW w:w="2518" w:type="dxa"/>
          </w:tcPr>
          <w:p>
            <w:pPr>
              <w:pStyle w:val="TableParagraph"/>
              <w:spacing w:before="0"/>
              <w:ind w:left="0"/>
              <w:rPr>
                <w:rFonts w:ascii="Times New Roman"/>
                <w:sz w:val="16"/>
              </w:rPr>
            </w:pPr>
          </w:p>
        </w:tc>
        <w:tc>
          <w:tcPr>
            <w:tcW w:w="2883" w:type="dxa"/>
          </w:tcPr>
          <w:p>
            <w:pPr>
              <w:pStyle w:val="TableParagraph"/>
              <w:spacing w:line="254" w:lineRule="auto"/>
              <w:ind w:right="223"/>
              <w:rPr>
                <w:sz w:val="20"/>
              </w:rPr>
            </w:pPr>
            <w:r>
              <w:rPr>
                <w:w w:val="105"/>
                <w:sz w:val="20"/>
              </w:rPr>
              <w:t>Case Portfolio Presentations cont.</w:t>
            </w:r>
          </w:p>
        </w:tc>
        <w:tc>
          <w:tcPr>
            <w:tcW w:w="1884" w:type="dxa"/>
          </w:tcPr>
          <w:p>
            <w:pPr>
              <w:pStyle w:val="TableParagraph"/>
              <w:spacing w:line="254" w:lineRule="auto"/>
              <w:ind w:left="104" w:right="232"/>
              <w:rPr>
                <w:sz w:val="20"/>
              </w:rPr>
            </w:pPr>
            <w:r>
              <w:rPr>
                <w:w w:val="105"/>
                <w:sz w:val="20"/>
              </w:rPr>
              <w:t>CAA </w:t>
            </w:r>
            <w:r>
              <w:rPr>
                <w:w w:val="105"/>
                <w:sz w:val="20"/>
              </w:rPr>
              <w:t>Standard </w:t>
            </w:r>
            <w:r>
              <w:rPr>
                <w:spacing w:val="-2"/>
                <w:w w:val="105"/>
                <w:sz w:val="20"/>
              </w:rPr>
              <w:t>3.1.1B</w:t>
            </w:r>
          </w:p>
          <w:p>
            <w:pPr>
              <w:pStyle w:val="TableParagraph"/>
              <w:spacing w:before="2"/>
              <w:ind w:left="104"/>
              <w:rPr>
                <w:sz w:val="20"/>
              </w:rPr>
            </w:pPr>
            <w:r>
              <w:rPr>
                <w:spacing w:val="-2"/>
                <w:w w:val="110"/>
                <w:sz w:val="20"/>
              </w:rPr>
              <w:t>(Effective</w:t>
            </w:r>
          </w:p>
          <w:p>
            <w:pPr>
              <w:pStyle w:val="TableParagraph"/>
              <w:spacing w:line="211" w:lineRule="exact" w:before="17"/>
              <w:ind w:left="104"/>
              <w:rPr>
                <w:sz w:val="20"/>
              </w:rPr>
            </w:pPr>
            <w:r>
              <w:rPr>
                <w:spacing w:val="-2"/>
                <w:w w:val="110"/>
                <w:sz w:val="20"/>
              </w:rPr>
              <w:t>Communication)</w:t>
            </w:r>
          </w:p>
        </w:tc>
      </w:tr>
      <w:tr>
        <w:trPr>
          <w:trHeight w:val="489" w:hRule="atLeast"/>
        </w:trPr>
        <w:tc>
          <w:tcPr>
            <w:tcW w:w="1983" w:type="dxa"/>
          </w:tcPr>
          <w:p>
            <w:pPr>
              <w:pStyle w:val="TableParagraph"/>
              <w:rPr>
                <w:sz w:val="20"/>
              </w:rPr>
            </w:pPr>
            <w:r>
              <w:rPr>
                <w:w w:val="105"/>
                <w:sz w:val="20"/>
              </w:rPr>
              <w:t>Week</w:t>
            </w:r>
            <w:r>
              <w:rPr>
                <w:spacing w:val="-5"/>
                <w:w w:val="105"/>
                <w:sz w:val="20"/>
              </w:rPr>
              <w:t> </w:t>
            </w:r>
            <w:r>
              <w:rPr>
                <w:w w:val="105"/>
                <w:sz w:val="20"/>
              </w:rPr>
              <w:t>15</w:t>
            </w:r>
            <w:r>
              <w:rPr>
                <w:spacing w:val="-5"/>
                <w:w w:val="105"/>
                <w:sz w:val="20"/>
              </w:rPr>
              <w:t> </w:t>
            </w:r>
            <w:r>
              <w:rPr>
                <w:w w:val="105"/>
                <w:sz w:val="20"/>
              </w:rPr>
              <w:t>-</w:t>
            </w:r>
            <w:r>
              <w:rPr>
                <w:spacing w:val="-5"/>
                <w:w w:val="105"/>
                <w:sz w:val="20"/>
              </w:rPr>
              <w:t> </w:t>
            </w:r>
            <w:r>
              <w:rPr>
                <w:spacing w:val="-4"/>
                <w:w w:val="105"/>
                <w:sz w:val="20"/>
              </w:rPr>
              <w:t>11/25</w:t>
            </w:r>
          </w:p>
        </w:tc>
        <w:tc>
          <w:tcPr>
            <w:tcW w:w="1525" w:type="dxa"/>
          </w:tcPr>
          <w:p>
            <w:pPr>
              <w:pStyle w:val="TableParagraph"/>
              <w:spacing w:line="244" w:lineRule="exact" w:before="0"/>
              <w:ind w:right="162"/>
              <w:rPr>
                <w:sz w:val="20"/>
              </w:rPr>
            </w:pPr>
            <w:r>
              <w:rPr>
                <w:spacing w:val="-2"/>
                <w:sz w:val="20"/>
              </w:rPr>
              <w:t>Thanksgiving </w:t>
            </w:r>
            <w:r>
              <w:rPr>
                <w:spacing w:val="-2"/>
                <w:w w:val="105"/>
                <w:sz w:val="20"/>
              </w:rPr>
              <w:t>Break</w:t>
            </w:r>
          </w:p>
        </w:tc>
        <w:tc>
          <w:tcPr>
            <w:tcW w:w="2518" w:type="dxa"/>
          </w:tcPr>
          <w:p>
            <w:pPr>
              <w:pStyle w:val="TableParagraph"/>
              <w:spacing w:before="0"/>
              <w:ind w:left="0"/>
              <w:rPr>
                <w:rFonts w:ascii="Times New Roman"/>
                <w:sz w:val="16"/>
              </w:rPr>
            </w:pPr>
          </w:p>
        </w:tc>
        <w:tc>
          <w:tcPr>
            <w:tcW w:w="2883" w:type="dxa"/>
          </w:tcPr>
          <w:p>
            <w:pPr>
              <w:pStyle w:val="TableParagraph"/>
              <w:spacing w:before="0"/>
              <w:ind w:left="0"/>
              <w:rPr>
                <w:rFonts w:ascii="Times New Roman"/>
                <w:sz w:val="16"/>
              </w:rPr>
            </w:pPr>
          </w:p>
        </w:tc>
        <w:tc>
          <w:tcPr>
            <w:tcW w:w="1884" w:type="dxa"/>
          </w:tcPr>
          <w:p>
            <w:pPr>
              <w:pStyle w:val="TableParagraph"/>
              <w:spacing w:before="0"/>
              <w:ind w:left="0"/>
              <w:rPr>
                <w:rFonts w:ascii="Times New Roman"/>
                <w:sz w:val="16"/>
              </w:rPr>
            </w:pPr>
          </w:p>
        </w:tc>
      </w:tr>
      <w:tr>
        <w:trPr>
          <w:trHeight w:val="981" w:hRule="atLeast"/>
        </w:trPr>
        <w:tc>
          <w:tcPr>
            <w:tcW w:w="1983" w:type="dxa"/>
          </w:tcPr>
          <w:p>
            <w:pPr>
              <w:pStyle w:val="TableParagraph"/>
              <w:rPr>
                <w:sz w:val="20"/>
              </w:rPr>
            </w:pPr>
            <w:r>
              <w:rPr>
                <w:w w:val="105"/>
                <w:sz w:val="20"/>
              </w:rPr>
              <w:t>Week</w:t>
            </w:r>
            <w:r>
              <w:rPr>
                <w:spacing w:val="-5"/>
                <w:w w:val="105"/>
                <w:sz w:val="20"/>
              </w:rPr>
              <w:t> </w:t>
            </w:r>
            <w:r>
              <w:rPr>
                <w:w w:val="105"/>
                <w:sz w:val="20"/>
              </w:rPr>
              <w:t>16</w:t>
            </w:r>
            <w:r>
              <w:rPr>
                <w:spacing w:val="-5"/>
                <w:w w:val="105"/>
                <w:sz w:val="20"/>
              </w:rPr>
              <w:t> </w:t>
            </w:r>
            <w:r>
              <w:rPr>
                <w:w w:val="105"/>
                <w:sz w:val="20"/>
              </w:rPr>
              <w:t>-</w:t>
            </w:r>
            <w:r>
              <w:rPr>
                <w:spacing w:val="-5"/>
                <w:w w:val="105"/>
                <w:sz w:val="20"/>
              </w:rPr>
              <w:t> </w:t>
            </w:r>
            <w:r>
              <w:rPr>
                <w:spacing w:val="-4"/>
                <w:w w:val="105"/>
                <w:sz w:val="20"/>
              </w:rPr>
              <w:t>12/2</w:t>
            </w:r>
          </w:p>
        </w:tc>
        <w:tc>
          <w:tcPr>
            <w:tcW w:w="1525" w:type="dxa"/>
          </w:tcPr>
          <w:p>
            <w:pPr>
              <w:pStyle w:val="TableParagraph"/>
              <w:spacing w:before="0"/>
              <w:ind w:left="0"/>
              <w:rPr>
                <w:rFonts w:ascii="Times New Roman"/>
                <w:sz w:val="16"/>
              </w:rPr>
            </w:pPr>
          </w:p>
        </w:tc>
        <w:tc>
          <w:tcPr>
            <w:tcW w:w="2518" w:type="dxa"/>
          </w:tcPr>
          <w:p>
            <w:pPr>
              <w:pStyle w:val="TableParagraph"/>
              <w:spacing w:before="0"/>
              <w:ind w:left="0"/>
              <w:rPr>
                <w:rFonts w:ascii="Times New Roman"/>
                <w:sz w:val="16"/>
              </w:rPr>
            </w:pPr>
          </w:p>
        </w:tc>
        <w:tc>
          <w:tcPr>
            <w:tcW w:w="2883" w:type="dxa"/>
          </w:tcPr>
          <w:p>
            <w:pPr>
              <w:pStyle w:val="TableParagraph"/>
              <w:numPr>
                <w:ilvl w:val="0"/>
                <w:numId w:val="28"/>
              </w:numPr>
              <w:tabs>
                <w:tab w:pos="228" w:val="left" w:leader="none"/>
              </w:tabs>
              <w:spacing w:line="240" w:lineRule="auto" w:before="14" w:after="0"/>
              <w:ind w:left="228" w:right="0" w:hanging="121"/>
              <w:jc w:val="left"/>
              <w:rPr>
                <w:sz w:val="20"/>
              </w:rPr>
            </w:pPr>
            <w:r>
              <w:rPr>
                <w:spacing w:val="-2"/>
                <w:sz w:val="20"/>
              </w:rPr>
              <w:t>Discussion-Review</w:t>
            </w:r>
          </w:p>
          <w:p>
            <w:pPr>
              <w:pStyle w:val="TableParagraph"/>
              <w:numPr>
                <w:ilvl w:val="0"/>
                <w:numId w:val="28"/>
              </w:numPr>
              <w:tabs>
                <w:tab w:pos="228" w:val="left" w:leader="none"/>
              </w:tabs>
              <w:spacing w:line="240" w:lineRule="atLeast" w:before="0" w:after="0"/>
              <w:ind w:left="107" w:right="277" w:firstLine="0"/>
              <w:jc w:val="left"/>
              <w:rPr>
                <w:sz w:val="20"/>
              </w:rPr>
            </w:pPr>
            <w:r>
              <w:rPr>
                <w:w w:val="105"/>
                <w:sz w:val="20"/>
              </w:rPr>
              <w:t>Continuity: Designing a Follow-Up</w:t>
            </w:r>
            <w:r>
              <w:rPr>
                <w:spacing w:val="-12"/>
                <w:w w:val="105"/>
                <w:sz w:val="20"/>
              </w:rPr>
              <w:t> </w:t>
            </w:r>
            <w:r>
              <w:rPr>
                <w:w w:val="105"/>
                <w:sz w:val="20"/>
              </w:rPr>
              <w:t>Study</w:t>
            </w:r>
            <w:r>
              <w:rPr>
                <w:spacing w:val="-14"/>
                <w:w w:val="105"/>
                <w:sz w:val="20"/>
              </w:rPr>
              <w:t> </w:t>
            </w:r>
            <w:r>
              <w:rPr>
                <w:w w:val="105"/>
                <w:sz w:val="20"/>
              </w:rPr>
              <w:t>Based</w:t>
            </w:r>
            <w:r>
              <w:rPr>
                <w:spacing w:val="-13"/>
                <w:w w:val="105"/>
                <w:sz w:val="20"/>
              </w:rPr>
              <w:t> </w:t>
            </w:r>
            <w:r>
              <w:rPr>
                <w:w w:val="105"/>
                <w:sz w:val="20"/>
              </w:rPr>
              <w:t>on Critical Analysis reviews</w:t>
            </w:r>
          </w:p>
        </w:tc>
        <w:tc>
          <w:tcPr>
            <w:tcW w:w="1884" w:type="dxa"/>
          </w:tcPr>
          <w:p>
            <w:pPr>
              <w:pStyle w:val="TableParagraph"/>
              <w:spacing w:line="256" w:lineRule="auto"/>
              <w:ind w:left="104"/>
              <w:rPr>
                <w:sz w:val="20"/>
              </w:rPr>
            </w:pPr>
            <w:r>
              <w:rPr>
                <w:sz w:val="20"/>
              </w:rPr>
              <w:t>CFCC IV-F; </w:t>
            </w:r>
            <w:r>
              <w:rPr>
                <w:sz w:val="20"/>
              </w:rPr>
              <w:t>CAA </w:t>
            </w:r>
            <w:r>
              <w:rPr>
                <w:spacing w:val="-4"/>
                <w:sz w:val="20"/>
              </w:rPr>
              <w:t>3.5B</w:t>
            </w:r>
          </w:p>
        </w:tc>
      </w:tr>
    </w:tbl>
    <w:p>
      <w:pPr>
        <w:spacing w:before="31"/>
        <w:ind w:left="0" w:right="0" w:firstLine="0"/>
        <w:jc w:val="left"/>
        <w:rPr>
          <w:rFonts w:ascii="Arial"/>
          <w:sz w:val="16"/>
        </w:rPr>
      </w:pPr>
      <w:r>
        <w:rPr>
          <w:rFonts w:ascii="Arial"/>
          <w:w w:val="110"/>
          <w:sz w:val="16"/>
        </w:rPr>
        <w:t>Module</w:t>
      </w:r>
      <w:r>
        <w:rPr>
          <w:rFonts w:ascii="Arial"/>
          <w:spacing w:val="-3"/>
          <w:w w:val="110"/>
          <w:sz w:val="16"/>
        </w:rPr>
        <w:t> </w:t>
      </w:r>
      <w:r>
        <w:rPr>
          <w:rFonts w:ascii="Arial"/>
          <w:w w:val="110"/>
          <w:sz w:val="16"/>
        </w:rPr>
        <w:t>4</w:t>
      </w:r>
      <w:r>
        <w:rPr>
          <w:rFonts w:ascii="Arial"/>
          <w:spacing w:val="-1"/>
          <w:w w:val="110"/>
          <w:sz w:val="16"/>
        </w:rPr>
        <w:t> </w:t>
      </w:r>
      <w:r>
        <w:rPr>
          <w:rFonts w:ascii="Arial"/>
          <w:spacing w:val="-2"/>
          <w:w w:val="110"/>
          <w:sz w:val="16"/>
        </w:rPr>
        <w:t>Objective</w:t>
      </w:r>
    </w:p>
    <w:p>
      <w:pPr>
        <w:pStyle w:val="ListParagraph"/>
        <w:numPr>
          <w:ilvl w:val="0"/>
          <w:numId w:val="29"/>
        </w:numPr>
        <w:tabs>
          <w:tab w:pos="179" w:val="left" w:leader="none"/>
        </w:tabs>
        <w:spacing w:line="240" w:lineRule="auto" w:before="42" w:after="0"/>
        <w:ind w:left="179" w:right="0" w:hanging="179"/>
        <w:jc w:val="left"/>
        <w:rPr>
          <w:rFonts w:ascii="Arial"/>
          <w:sz w:val="16"/>
        </w:rPr>
      </w:pPr>
      <w:r>
        <w:rPr>
          <w:rFonts w:ascii="Arial"/>
          <w:w w:val="110"/>
          <w:sz w:val="16"/>
        </w:rPr>
        <w:t>Identify,</w:t>
      </w:r>
      <w:r>
        <w:rPr>
          <w:rFonts w:ascii="Arial"/>
          <w:spacing w:val="-9"/>
          <w:w w:val="110"/>
          <w:sz w:val="16"/>
        </w:rPr>
        <w:t> </w:t>
      </w:r>
      <w:r>
        <w:rPr>
          <w:rFonts w:ascii="Arial"/>
          <w:w w:val="110"/>
          <w:sz w:val="16"/>
        </w:rPr>
        <w:t>demonstrate</w:t>
      </w:r>
      <w:r>
        <w:rPr>
          <w:rFonts w:ascii="Arial"/>
          <w:spacing w:val="-9"/>
          <w:w w:val="110"/>
          <w:sz w:val="16"/>
        </w:rPr>
        <w:t> </w:t>
      </w:r>
      <w:r>
        <w:rPr>
          <w:rFonts w:ascii="Arial"/>
          <w:w w:val="110"/>
          <w:sz w:val="16"/>
        </w:rPr>
        <w:t>understanding,</w:t>
      </w:r>
      <w:r>
        <w:rPr>
          <w:rFonts w:ascii="Arial"/>
          <w:spacing w:val="-10"/>
          <w:w w:val="110"/>
          <w:sz w:val="16"/>
        </w:rPr>
        <w:t> </w:t>
      </w:r>
      <w:r>
        <w:rPr>
          <w:rFonts w:ascii="Arial"/>
          <w:w w:val="110"/>
          <w:sz w:val="16"/>
        </w:rPr>
        <w:t>and</w:t>
      </w:r>
      <w:r>
        <w:rPr>
          <w:rFonts w:ascii="Arial"/>
          <w:spacing w:val="-10"/>
          <w:w w:val="110"/>
          <w:sz w:val="16"/>
        </w:rPr>
        <w:t> </w:t>
      </w:r>
      <w:r>
        <w:rPr>
          <w:rFonts w:ascii="Arial"/>
          <w:w w:val="110"/>
          <w:sz w:val="16"/>
        </w:rPr>
        <w:t>evaluate</w:t>
      </w:r>
      <w:r>
        <w:rPr>
          <w:rFonts w:ascii="Arial"/>
          <w:spacing w:val="-9"/>
          <w:w w:val="110"/>
          <w:sz w:val="16"/>
        </w:rPr>
        <w:t> </w:t>
      </w:r>
      <w:r>
        <w:rPr>
          <w:rFonts w:ascii="Arial"/>
          <w:w w:val="110"/>
          <w:sz w:val="16"/>
        </w:rPr>
        <w:t>the</w:t>
      </w:r>
      <w:r>
        <w:rPr>
          <w:rFonts w:ascii="Arial"/>
          <w:spacing w:val="-7"/>
          <w:w w:val="110"/>
          <w:sz w:val="16"/>
        </w:rPr>
        <w:t> </w:t>
      </w:r>
      <w:r>
        <w:rPr>
          <w:rFonts w:ascii="Arial"/>
          <w:w w:val="110"/>
          <w:sz w:val="16"/>
        </w:rPr>
        <w:t>components</w:t>
      </w:r>
      <w:r>
        <w:rPr>
          <w:rFonts w:ascii="Arial"/>
          <w:spacing w:val="-10"/>
          <w:w w:val="110"/>
          <w:sz w:val="16"/>
        </w:rPr>
        <w:t> </w:t>
      </w:r>
      <w:r>
        <w:rPr>
          <w:rFonts w:ascii="Arial"/>
          <w:w w:val="110"/>
          <w:sz w:val="16"/>
        </w:rPr>
        <w:t>of</w:t>
      </w:r>
      <w:r>
        <w:rPr>
          <w:rFonts w:ascii="Arial"/>
          <w:spacing w:val="-9"/>
          <w:w w:val="110"/>
          <w:sz w:val="16"/>
        </w:rPr>
        <w:t> </w:t>
      </w:r>
      <w:r>
        <w:rPr>
          <w:rFonts w:ascii="Arial"/>
          <w:w w:val="110"/>
          <w:sz w:val="16"/>
        </w:rPr>
        <w:t>the</w:t>
      </w:r>
      <w:r>
        <w:rPr>
          <w:rFonts w:ascii="Arial"/>
          <w:spacing w:val="-7"/>
          <w:w w:val="110"/>
          <w:sz w:val="16"/>
        </w:rPr>
        <w:t> </w:t>
      </w:r>
      <w:r>
        <w:rPr>
          <w:rFonts w:ascii="Arial"/>
          <w:w w:val="110"/>
          <w:sz w:val="16"/>
        </w:rPr>
        <w:t>results</w:t>
      </w:r>
      <w:r>
        <w:rPr>
          <w:rFonts w:ascii="Arial"/>
          <w:spacing w:val="-7"/>
          <w:w w:val="110"/>
          <w:sz w:val="16"/>
        </w:rPr>
        <w:t> </w:t>
      </w:r>
      <w:r>
        <w:rPr>
          <w:rFonts w:ascii="Arial"/>
          <w:w w:val="110"/>
          <w:sz w:val="16"/>
        </w:rPr>
        <w:t>section</w:t>
      </w:r>
      <w:r>
        <w:rPr>
          <w:rFonts w:ascii="Arial"/>
          <w:spacing w:val="-9"/>
          <w:w w:val="110"/>
          <w:sz w:val="16"/>
        </w:rPr>
        <w:t> </w:t>
      </w:r>
      <w:r>
        <w:rPr>
          <w:rFonts w:ascii="Arial"/>
          <w:w w:val="110"/>
          <w:sz w:val="16"/>
        </w:rPr>
        <w:t>in</w:t>
      </w:r>
      <w:r>
        <w:rPr>
          <w:rFonts w:ascii="Arial"/>
          <w:spacing w:val="-12"/>
          <w:w w:val="110"/>
          <w:sz w:val="16"/>
        </w:rPr>
        <w:t> </w:t>
      </w:r>
      <w:r>
        <w:rPr>
          <w:rFonts w:ascii="Arial"/>
          <w:w w:val="110"/>
          <w:sz w:val="16"/>
        </w:rPr>
        <w:t>a</w:t>
      </w:r>
      <w:r>
        <w:rPr>
          <w:rFonts w:ascii="Arial"/>
          <w:spacing w:val="-7"/>
          <w:w w:val="110"/>
          <w:sz w:val="16"/>
        </w:rPr>
        <w:t> </w:t>
      </w:r>
      <w:r>
        <w:rPr>
          <w:rFonts w:ascii="Arial"/>
          <w:w w:val="110"/>
          <w:sz w:val="16"/>
        </w:rPr>
        <w:t>research</w:t>
      </w:r>
      <w:r>
        <w:rPr>
          <w:rFonts w:ascii="Arial"/>
          <w:spacing w:val="-10"/>
          <w:w w:val="110"/>
          <w:sz w:val="16"/>
        </w:rPr>
        <w:t> </w:t>
      </w:r>
      <w:r>
        <w:rPr>
          <w:rFonts w:ascii="Arial"/>
          <w:w w:val="110"/>
          <w:sz w:val="16"/>
        </w:rPr>
        <w:t>article.(CFCC</w:t>
      </w:r>
      <w:r>
        <w:rPr>
          <w:rFonts w:ascii="Arial"/>
          <w:spacing w:val="-9"/>
          <w:w w:val="110"/>
          <w:sz w:val="16"/>
        </w:rPr>
        <w:t> </w:t>
      </w:r>
      <w:r>
        <w:rPr>
          <w:rFonts w:ascii="Arial"/>
          <w:w w:val="110"/>
          <w:sz w:val="16"/>
        </w:rPr>
        <w:t>IV-F;</w:t>
      </w:r>
      <w:r>
        <w:rPr>
          <w:rFonts w:ascii="Arial"/>
          <w:spacing w:val="-9"/>
          <w:w w:val="110"/>
          <w:sz w:val="16"/>
        </w:rPr>
        <w:t> </w:t>
      </w:r>
      <w:r>
        <w:rPr>
          <w:rFonts w:ascii="Arial"/>
          <w:w w:val="110"/>
          <w:sz w:val="16"/>
        </w:rPr>
        <w:t>CAA</w:t>
      </w:r>
      <w:r>
        <w:rPr>
          <w:rFonts w:ascii="Arial"/>
          <w:spacing w:val="-9"/>
          <w:w w:val="110"/>
          <w:sz w:val="16"/>
        </w:rPr>
        <w:t> </w:t>
      </w:r>
      <w:r>
        <w:rPr>
          <w:rFonts w:ascii="Arial"/>
          <w:spacing w:val="-4"/>
          <w:w w:val="110"/>
          <w:sz w:val="16"/>
        </w:rPr>
        <w:t>3.5B)</w:t>
      </w:r>
    </w:p>
    <w:p>
      <w:pPr>
        <w:pStyle w:val="ListParagraph"/>
        <w:numPr>
          <w:ilvl w:val="0"/>
          <w:numId w:val="29"/>
        </w:numPr>
        <w:tabs>
          <w:tab w:pos="179" w:val="left" w:leader="none"/>
        </w:tabs>
        <w:spacing w:line="295" w:lineRule="auto" w:before="41" w:after="0"/>
        <w:ind w:left="0" w:right="1414" w:firstLine="0"/>
        <w:jc w:val="left"/>
        <w:rPr>
          <w:rFonts w:ascii="Arial"/>
          <w:sz w:val="16"/>
        </w:rPr>
      </w:pPr>
      <w:r>
        <w:rPr>
          <w:rFonts w:ascii="Arial"/>
          <w:w w:val="110"/>
          <w:sz w:val="16"/>
        </w:rPr>
        <w:t>Identify,</w:t>
      </w:r>
      <w:r>
        <w:rPr>
          <w:rFonts w:ascii="Arial"/>
          <w:spacing w:val="-3"/>
          <w:w w:val="110"/>
          <w:sz w:val="16"/>
        </w:rPr>
        <w:t> </w:t>
      </w:r>
      <w:r>
        <w:rPr>
          <w:rFonts w:ascii="Arial"/>
          <w:w w:val="110"/>
          <w:sz w:val="16"/>
        </w:rPr>
        <w:t>demonstrate</w:t>
      </w:r>
      <w:r>
        <w:rPr>
          <w:rFonts w:ascii="Arial"/>
          <w:spacing w:val="-3"/>
          <w:w w:val="110"/>
          <w:sz w:val="16"/>
        </w:rPr>
        <w:t> </w:t>
      </w:r>
      <w:r>
        <w:rPr>
          <w:rFonts w:ascii="Arial"/>
          <w:w w:val="110"/>
          <w:sz w:val="16"/>
        </w:rPr>
        <w:t>understanding,</w:t>
      </w:r>
      <w:r>
        <w:rPr>
          <w:rFonts w:ascii="Arial"/>
          <w:spacing w:val="-3"/>
          <w:w w:val="110"/>
          <w:sz w:val="16"/>
        </w:rPr>
        <w:t> </w:t>
      </w:r>
      <w:r>
        <w:rPr>
          <w:rFonts w:ascii="Arial"/>
          <w:w w:val="110"/>
          <w:sz w:val="16"/>
        </w:rPr>
        <w:t>and</w:t>
      </w:r>
      <w:r>
        <w:rPr>
          <w:rFonts w:ascii="Arial"/>
          <w:spacing w:val="-5"/>
          <w:w w:val="110"/>
          <w:sz w:val="16"/>
        </w:rPr>
        <w:t> </w:t>
      </w:r>
      <w:r>
        <w:rPr>
          <w:rFonts w:ascii="Arial"/>
          <w:w w:val="110"/>
          <w:sz w:val="16"/>
        </w:rPr>
        <w:t>evaluate</w:t>
      </w:r>
      <w:r>
        <w:rPr>
          <w:rFonts w:ascii="Arial"/>
          <w:spacing w:val="-3"/>
          <w:w w:val="110"/>
          <w:sz w:val="16"/>
        </w:rPr>
        <w:t> </w:t>
      </w:r>
      <w:r>
        <w:rPr>
          <w:rFonts w:ascii="Arial"/>
          <w:w w:val="110"/>
          <w:sz w:val="16"/>
        </w:rPr>
        <w:t>the components</w:t>
      </w:r>
      <w:r>
        <w:rPr>
          <w:rFonts w:ascii="Arial"/>
          <w:spacing w:val="-4"/>
          <w:w w:val="110"/>
          <w:sz w:val="16"/>
        </w:rPr>
        <w:t> </w:t>
      </w:r>
      <w:r>
        <w:rPr>
          <w:rFonts w:ascii="Arial"/>
          <w:w w:val="110"/>
          <w:sz w:val="16"/>
        </w:rPr>
        <w:t>of</w:t>
      </w:r>
      <w:r>
        <w:rPr>
          <w:rFonts w:ascii="Arial"/>
          <w:spacing w:val="-4"/>
          <w:w w:val="110"/>
          <w:sz w:val="16"/>
        </w:rPr>
        <w:t> </w:t>
      </w:r>
      <w:r>
        <w:rPr>
          <w:rFonts w:ascii="Arial"/>
          <w:w w:val="110"/>
          <w:sz w:val="16"/>
        </w:rPr>
        <w:t>the</w:t>
      </w:r>
      <w:r>
        <w:rPr>
          <w:rFonts w:ascii="Arial"/>
          <w:spacing w:val="-3"/>
          <w:w w:val="110"/>
          <w:sz w:val="16"/>
        </w:rPr>
        <w:t> </w:t>
      </w:r>
      <w:r>
        <w:rPr>
          <w:rFonts w:ascii="Arial"/>
          <w:w w:val="110"/>
          <w:sz w:val="16"/>
        </w:rPr>
        <w:t>discussion</w:t>
      </w:r>
      <w:r>
        <w:rPr>
          <w:rFonts w:ascii="Arial"/>
          <w:spacing w:val="-3"/>
          <w:w w:val="110"/>
          <w:sz w:val="16"/>
        </w:rPr>
        <w:t> </w:t>
      </w:r>
      <w:r>
        <w:rPr>
          <w:rFonts w:ascii="Arial"/>
          <w:w w:val="110"/>
          <w:sz w:val="16"/>
        </w:rPr>
        <w:t>and</w:t>
      </w:r>
      <w:r>
        <w:rPr>
          <w:rFonts w:ascii="Arial"/>
          <w:spacing w:val="-1"/>
          <w:w w:val="110"/>
          <w:sz w:val="16"/>
        </w:rPr>
        <w:t> </w:t>
      </w:r>
      <w:r>
        <w:rPr>
          <w:rFonts w:ascii="Arial"/>
          <w:w w:val="110"/>
          <w:sz w:val="16"/>
        </w:rPr>
        <w:t>conclusions</w:t>
      </w:r>
      <w:r>
        <w:rPr>
          <w:rFonts w:ascii="Arial"/>
          <w:spacing w:val="-4"/>
          <w:w w:val="110"/>
          <w:sz w:val="16"/>
        </w:rPr>
        <w:t> </w:t>
      </w:r>
      <w:r>
        <w:rPr>
          <w:rFonts w:ascii="Arial"/>
          <w:w w:val="110"/>
          <w:sz w:val="16"/>
        </w:rPr>
        <w:t>section</w:t>
      </w:r>
      <w:r>
        <w:rPr>
          <w:rFonts w:ascii="Arial"/>
          <w:spacing w:val="-3"/>
          <w:w w:val="110"/>
          <w:sz w:val="16"/>
        </w:rPr>
        <w:t> </w:t>
      </w:r>
      <w:r>
        <w:rPr>
          <w:rFonts w:ascii="Arial"/>
          <w:w w:val="110"/>
          <w:sz w:val="16"/>
        </w:rPr>
        <w:t>in</w:t>
      </w:r>
      <w:r>
        <w:rPr>
          <w:rFonts w:ascii="Arial"/>
          <w:spacing w:val="-3"/>
          <w:w w:val="110"/>
          <w:sz w:val="16"/>
        </w:rPr>
        <w:t> </w:t>
      </w:r>
      <w:r>
        <w:rPr>
          <w:rFonts w:ascii="Arial"/>
          <w:w w:val="110"/>
          <w:sz w:val="16"/>
        </w:rPr>
        <w:t>a</w:t>
      </w:r>
      <w:r>
        <w:rPr>
          <w:rFonts w:ascii="Arial"/>
          <w:spacing w:val="-1"/>
          <w:w w:val="110"/>
          <w:sz w:val="16"/>
        </w:rPr>
        <w:t> </w:t>
      </w:r>
      <w:r>
        <w:rPr>
          <w:rFonts w:ascii="Arial"/>
          <w:w w:val="110"/>
          <w:sz w:val="16"/>
        </w:rPr>
        <w:t>research article.(CFCC IV-F;</w:t>
      </w:r>
      <w:r>
        <w:rPr>
          <w:rFonts w:ascii="Arial"/>
          <w:spacing w:val="-1"/>
          <w:w w:val="110"/>
          <w:sz w:val="16"/>
        </w:rPr>
        <w:t> </w:t>
      </w:r>
      <w:r>
        <w:rPr>
          <w:rFonts w:ascii="Arial"/>
          <w:w w:val="110"/>
          <w:sz w:val="16"/>
        </w:rPr>
        <w:t>CAA 3.5B)</w:t>
      </w:r>
    </w:p>
    <w:p>
      <w:pPr>
        <w:pStyle w:val="ListParagraph"/>
        <w:numPr>
          <w:ilvl w:val="0"/>
          <w:numId w:val="29"/>
        </w:numPr>
        <w:tabs>
          <w:tab w:pos="177" w:val="left" w:leader="none"/>
        </w:tabs>
        <w:spacing w:line="183" w:lineRule="exact" w:before="0" w:after="0"/>
        <w:ind w:left="177" w:right="0" w:hanging="177"/>
        <w:jc w:val="left"/>
        <w:rPr>
          <w:rFonts w:ascii="Arial"/>
          <w:sz w:val="16"/>
        </w:rPr>
      </w:pPr>
      <w:r>
        <w:rPr>
          <w:rFonts w:ascii="Arial"/>
          <w:w w:val="105"/>
          <w:sz w:val="16"/>
        </w:rPr>
        <w:t>Assess</w:t>
      </w:r>
      <w:r>
        <w:rPr>
          <w:rFonts w:ascii="Arial"/>
          <w:spacing w:val="15"/>
          <w:w w:val="105"/>
          <w:sz w:val="16"/>
        </w:rPr>
        <w:t> </w:t>
      </w:r>
      <w:r>
        <w:rPr>
          <w:rFonts w:ascii="Arial"/>
          <w:w w:val="105"/>
          <w:sz w:val="16"/>
        </w:rPr>
        <w:t>the</w:t>
      </w:r>
      <w:r>
        <w:rPr>
          <w:rFonts w:ascii="Arial"/>
          <w:spacing w:val="22"/>
          <w:w w:val="105"/>
          <w:sz w:val="16"/>
        </w:rPr>
        <w:t> </w:t>
      </w:r>
      <w:r>
        <w:rPr>
          <w:rFonts w:ascii="Arial"/>
          <w:w w:val="105"/>
          <w:sz w:val="16"/>
        </w:rPr>
        <w:t>relevance</w:t>
      </w:r>
      <w:r>
        <w:rPr>
          <w:rFonts w:ascii="Arial"/>
          <w:spacing w:val="17"/>
          <w:w w:val="105"/>
          <w:sz w:val="16"/>
        </w:rPr>
        <w:t> </w:t>
      </w:r>
      <w:r>
        <w:rPr>
          <w:rFonts w:ascii="Arial"/>
          <w:w w:val="105"/>
          <w:sz w:val="16"/>
        </w:rPr>
        <w:t>and</w:t>
      </w:r>
      <w:r>
        <w:rPr>
          <w:rFonts w:ascii="Arial"/>
          <w:spacing w:val="14"/>
          <w:w w:val="105"/>
          <w:sz w:val="16"/>
        </w:rPr>
        <w:t> </w:t>
      </w:r>
      <w:r>
        <w:rPr>
          <w:rFonts w:ascii="Arial"/>
          <w:w w:val="105"/>
          <w:sz w:val="16"/>
        </w:rPr>
        <w:t>quality</w:t>
      </w:r>
      <w:r>
        <w:rPr>
          <w:rFonts w:ascii="Arial"/>
          <w:spacing w:val="15"/>
          <w:w w:val="105"/>
          <w:sz w:val="16"/>
        </w:rPr>
        <w:t> </w:t>
      </w:r>
      <w:r>
        <w:rPr>
          <w:rFonts w:ascii="Arial"/>
          <w:w w:val="105"/>
          <w:sz w:val="16"/>
        </w:rPr>
        <w:t>of</w:t>
      </w:r>
      <w:r>
        <w:rPr>
          <w:rFonts w:ascii="Arial"/>
          <w:spacing w:val="16"/>
          <w:w w:val="105"/>
          <w:sz w:val="16"/>
        </w:rPr>
        <w:t> </w:t>
      </w:r>
      <w:r>
        <w:rPr>
          <w:rFonts w:ascii="Arial"/>
          <w:w w:val="105"/>
          <w:sz w:val="16"/>
        </w:rPr>
        <w:t>research</w:t>
      </w:r>
      <w:r>
        <w:rPr>
          <w:rFonts w:ascii="Arial"/>
          <w:spacing w:val="17"/>
          <w:w w:val="105"/>
          <w:sz w:val="16"/>
        </w:rPr>
        <w:t> </w:t>
      </w:r>
      <w:r>
        <w:rPr>
          <w:rFonts w:ascii="Arial"/>
          <w:w w:val="105"/>
          <w:sz w:val="16"/>
        </w:rPr>
        <w:t>in</w:t>
      </w:r>
      <w:r>
        <w:rPr>
          <w:rFonts w:ascii="Arial"/>
          <w:spacing w:val="16"/>
          <w:w w:val="105"/>
          <w:sz w:val="16"/>
        </w:rPr>
        <w:t> </w:t>
      </w:r>
      <w:r>
        <w:rPr>
          <w:rFonts w:ascii="Arial"/>
          <w:w w:val="105"/>
          <w:sz w:val="16"/>
        </w:rPr>
        <w:t>support</w:t>
      </w:r>
      <w:r>
        <w:rPr>
          <w:rFonts w:ascii="Arial"/>
          <w:spacing w:val="17"/>
          <w:w w:val="105"/>
          <w:sz w:val="16"/>
        </w:rPr>
        <w:t> </w:t>
      </w:r>
      <w:r>
        <w:rPr>
          <w:rFonts w:ascii="Arial"/>
          <w:w w:val="105"/>
          <w:sz w:val="16"/>
        </w:rPr>
        <w:t>of</w:t>
      </w:r>
      <w:r>
        <w:rPr>
          <w:rFonts w:ascii="Arial"/>
          <w:spacing w:val="15"/>
          <w:w w:val="105"/>
          <w:sz w:val="16"/>
        </w:rPr>
        <w:t> </w:t>
      </w:r>
      <w:r>
        <w:rPr>
          <w:rFonts w:ascii="Arial"/>
          <w:w w:val="105"/>
          <w:sz w:val="16"/>
        </w:rPr>
        <w:t>evidence-based</w:t>
      </w:r>
      <w:r>
        <w:rPr>
          <w:rFonts w:ascii="Arial"/>
          <w:spacing w:val="20"/>
          <w:w w:val="105"/>
          <w:sz w:val="16"/>
        </w:rPr>
        <w:t> </w:t>
      </w:r>
      <w:r>
        <w:rPr>
          <w:rFonts w:ascii="Arial"/>
          <w:w w:val="105"/>
          <w:sz w:val="16"/>
        </w:rPr>
        <w:t>clinical</w:t>
      </w:r>
      <w:r>
        <w:rPr>
          <w:rFonts w:ascii="Arial"/>
          <w:spacing w:val="19"/>
          <w:w w:val="105"/>
          <w:sz w:val="16"/>
        </w:rPr>
        <w:t> </w:t>
      </w:r>
      <w:r>
        <w:rPr>
          <w:rFonts w:ascii="Arial"/>
          <w:w w:val="105"/>
          <w:sz w:val="16"/>
        </w:rPr>
        <w:t>practice.(CFCC</w:t>
      </w:r>
      <w:r>
        <w:rPr>
          <w:rFonts w:ascii="Arial"/>
          <w:spacing w:val="21"/>
          <w:w w:val="105"/>
          <w:sz w:val="16"/>
        </w:rPr>
        <w:t> </w:t>
      </w:r>
      <w:r>
        <w:rPr>
          <w:rFonts w:ascii="Arial"/>
          <w:w w:val="105"/>
          <w:sz w:val="16"/>
        </w:rPr>
        <w:t>IV-F;</w:t>
      </w:r>
      <w:r>
        <w:rPr>
          <w:rFonts w:ascii="Arial"/>
          <w:spacing w:val="14"/>
          <w:w w:val="105"/>
          <w:sz w:val="16"/>
        </w:rPr>
        <w:t> </w:t>
      </w:r>
      <w:r>
        <w:rPr>
          <w:rFonts w:ascii="Arial"/>
          <w:w w:val="105"/>
          <w:sz w:val="16"/>
        </w:rPr>
        <w:t>CAA</w:t>
      </w:r>
      <w:r>
        <w:rPr>
          <w:rFonts w:ascii="Arial"/>
          <w:spacing w:val="17"/>
          <w:w w:val="105"/>
          <w:sz w:val="16"/>
        </w:rPr>
        <w:t> </w:t>
      </w:r>
      <w:r>
        <w:rPr>
          <w:rFonts w:ascii="Arial"/>
          <w:spacing w:val="-2"/>
          <w:w w:val="105"/>
          <w:sz w:val="16"/>
        </w:rPr>
        <w:t>3.5B)</w:t>
      </w:r>
    </w:p>
    <w:p>
      <w:pPr>
        <w:pStyle w:val="ListParagraph"/>
        <w:numPr>
          <w:ilvl w:val="0"/>
          <w:numId w:val="29"/>
        </w:numPr>
        <w:tabs>
          <w:tab w:pos="179" w:val="left" w:leader="none"/>
        </w:tabs>
        <w:spacing w:line="240" w:lineRule="auto" w:before="42" w:after="0"/>
        <w:ind w:left="179" w:right="0" w:hanging="179"/>
        <w:jc w:val="left"/>
        <w:rPr>
          <w:rFonts w:ascii="Arial"/>
          <w:sz w:val="16"/>
        </w:rPr>
      </w:pPr>
      <w:r>
        <w:rPr>
          <w:rFonts w:ascii="Arial"/>
          <w:w w:val="105"/>
          <w:sz w:val="16"/>
        </w:rPr>
        <w:t>Students</w:t>
      </w:r>
      <w:r>
        <w:rPr>
          <w:rFonts w:ascii="Arial"/>
          <w:spacing w:val="13"/>
          <w:w w:val="105"/>
          <w:sz w:val="16"/>
        </w:rPr>
        <w:t> </w:t>
      </w:r>
      <w:r>
        <w:rPr>
          <w:rFonts w:ascii="Arial"/>
          <w:w w:val="105"/>
          <w:sz w:val="16"/>
        </w:rPr>
        <w:t>will</w:t>
      </w:r>
      <w:r>
        <w:rPr>
          <w:rFonts w:ascii="Arial"/>
          <w:spacing w:val="16"/>
          <w:w w:val="105"/>
          <w:sz w:val="16"/>
        </w:rPr>
        <w:t> </w:t>
      </w:r>
      <w:r>
        <w:rPr>
          <w:rFonts w:ascii="Arial"/>
          <w:w w:val="105"/>
          <w:sz w:val="16"/>
        </w:rPr>
        <w:t>be</w:t>
      </w:r>
      <w:r>
        <w:rPr>
          <w:rFonts w:ascii="Arial"/>
          <w:spacing w:val="15"/>
          <w:w w:val="105"/>
          <w:sz w:val="16"/>
        </w:rPr>
        <w:t> </w:t>
      </w:r>
      <w:r>
        <w:rPr>
          <w:rFonts w:ascii="Arial"/>
          <w:w w:val="105"/>
          <w:sz w:val="16"/>
        </w:rPr>
        <w:t>able</w:t>
      </w:r>
      <w:r>
        <w:rPr>
          <w:rFonts w:ascii="Arial"/>
          <w:spacing w:val="15"/>
          <w:w w:val="105"/>
          <w:sz w:val="16"/>
        </w:rPr>
        <w:t> </w:t>
      </w:r>
      <w:r>
        <w:rPr>
          <w:rFonts w:ascii="Arial"/>
          <w:w w:val="105"/>
          <w:sz w:val="16"/>
        </w:rPr>
        <w:t>to</w:t>
      </w:r>
      <w:r>
        <w:rPr>
          <w:rFonts w:ascii="Arial"/>
          <w:spacing w:val="15"/>
          <w:w w:val="105"/>
          <w:sz w:val="16"/>
        </w:rPr>
        <w:t> </w:t>
      </w:r>
      <w:r>
        <w:rPr>
          <w:rFonts w:ascii="Arial"/>
          <w:w w:val="105"/>
          <w:sz w:val="16"/>
        </w:rPr>
        <w:t>propose</w:t>
      </w:r>
      <w:r>
        <w:rPr>
          <w:rFonts w:ascii="Arial"/>
          <w:spacing w:val="17"/>
          <w:w w:val="105"/>
          <w:sz w:val="16"/>
        </w:rPr>
        <w:t> </w:t>
      </w:r>
      <w:r>
        <w:rPr>
          <w:rFonts w:ascii="Arial"/>
          <w:w w:val="105"/>
          <w:sz w:val="16"/>
        </w:rPr>
        <w:t>potential</w:t>
      </w:r>
      <w:r>
        <w:rPr>
          <w:rFonts w:ascii="Arial"/>
          <w:spacing w:val="16"/>
          <w:w w:val="105"/>
          <w:sz w:val="16"/>
        </w:rPr>
        <w:t> </w:t>
      </w:r>
      <w:r>
        <w:rPr>
          <w:rFonts w:ascii="Arial"/>
          <w:w w:val="105"/>
          <w:sz w:val="16"/>
        </w:rPr>
        <w:t>avenues</w:t>
      </w:r>
      <w:r>
        <w:rPr>
          <w:rFonts w:ascii="Arial"/>
          <w:spacing w:val="13"/>
          <w:w w:val="105"/>
          <w:sz w:val="16"/>
        </w:rPr>
        <w:t> </w:t>
      </w:r>
      <w:r>
        <w:rPr>
          <w:rFonts w:ascii="Arial"/>
          <w:w w:val="105"/>
          <w:sz w:val="16"/>
        </w:rPr>
        <w:t>for</w:t>
      </w:r>
      <w:r>
        <w:rPr>
          <w:rFonts w:ascii="Arial"/>
          <w:spacing w:val="14"/>
          <w:w w:val="105"/>
          <w:sz w:val="16"/>
        </w:rPr>
        <w:t> </w:t>
      </w:r>
      <w:r>
        <w:rPr>
          <w:rFonts w:ascii="Arial"/>
          <w:w w:val="105"/>
          <w:sz w:val="16"/>
        </w:rPr>
        <w:t>further</w:t>
      </w:r>
      <w:r>
        <w:rPr>
          <w:rFonts w:ascii="Arial"/>
          <w:spacing w:val="14"/>
          <w:w w:val="105"/>
          <w:sz w:val="16"/>
        </w:rPr>
        <w:t> </w:t>
      </w:r>
      <w:r>
        <w:rPr>
          <w:rFonts w:ascii="Arial"/>
          <w:w w:val="105"/>
          <w:sz w:val="16"/>
        </w:rPr>
        <w:t>investigation</w:t>
      </w:r>
      <w:r>
        <w:rPr>
          <w:rFonts w:ascii="Arial"/>
          <w:spacing w:val="14"/>
          <w:w w:val="105"/>
          <w:sz w:val="16"/>
        </w:rPr>
        <w:t> </w:t>
      </w:r>
      <w:r>
        <w:rPr>
          <w:rFonts w:ascii="Arial"/>
          <w:w w:val="105"/>
          <w:sz w:val="16"/>
        </w:rPr>
        <w:t>based</w:t>
      </w:r>
      <w:r>
        <w:rPr>
          <w:rFonts w:ascii="Arial"/>
          <w:spacing w:val="14"/>
          <w:w w:val="105"/>
          <w:sz w:val="16"/>
        </w:rPr>
        <w:t> </w:t>
      </w:r>
      <w:r>
        <w:rPr>
          <w:rFonts w:ascii="Arial"/>
          <w:w w:val="105"/>
          <w:sz w:val="16"/>
        </w:rPr>
        <w:t>on</w:t>
      </w:r>
      <w:r>
        <w:rPr>
          <w:rFonts w:ascii="Arial"/>
          <w:spacing w:val="15"/>
          <w:w w:val="105"/>
          <w:sz w:val="16"/>
        </w:rPr>
        <w:t> </w:t>
      </w:r>
      <w:r>
        <w:rPr>
          <w:rFonts w:ascii="Arial"/>
          <w:w w:val="105"/>
          <w:sz w:val="16"/>
        </w:rPr>
        <w:t>the</w:t>
      </w:r>
      <w:r>
        <w:rPr>
          <w:rFonts w:ascii="Arial"/>
          <w:spacing w:val="16"/>
          <w:w w:val="105"/>
          <w:sz w:val="16"/>
        </w:rPr>
        <w:t> </w:t>
      </w:r>
      <w:r>
        <w:rPr>
          <w:rFonts w:ascii="Arial"/>
          <w:w w:val="105"/>
          <w:sz w:val="16"/>
        </w:rPr>
        <w:t>identified</w:t>
      </w:r>
      <w:r>
        <w:rPr>
          <w:rFonts w:ascii="Arial"/>
          <w:spacing w:val="18"/>
          <w:w w:val="105"/>
          <w:sz w:val="16"/>
        </w:rPr>
        <w:t> </w:t>
      </w:r>
      <w:r>
        <w:rPr>
          <w:rFonts w:ascii="Arial"/>
          <w:w w:val="105"/>
          <w:sz w:val="16"/>
        </w:rPr>
        <w:t>gaps.(CFCC</w:t>
      </w:r>
      <w:r>
        <w:rPr>
          <w:rFonts w:ascii="Arial"/>
          <w:spacing w:val="19"/>
          <w:w w:val="105"/>
          <w:sz w:val="16"/>
        </w:rPr>
        <w:t> </w:t>
      </w:r>
      <w:r>
        <w:rPr>
          <w:rFonts w:ascii="Arial"/>
          <w:w w:val="105"/>
          <w:sz w:val="16"/>
        </w:rPr>
        <w:t>IV-F;</w:t>
      </w:r>
      <w:r>
        <w:rPr>
          <w:rFonts w:ascii="Arial"/>
          <w:spacing w:val="12"/>
          <w:w w:val="105"/>
          <w:sz w:val="16"/>
        </w:rPr>
        <w:t> </w:t>
      </w:r>
      <w:r>
        <w:rPr>
          <w:rFonts w:ascii="Arial"/>
          <w:w w:val="105"/>
          <w:sz w:val="16"/>
        </w:rPr>
        <w:t>CAA</w:t>
      </w:r>
      <w:r>
        <w:rPr>
          <w:rFonts w:ascii="Arial"/>
          <w:spacing w:val="12"/>
          <w:w w:val="105"/>
          <w:sz w:val="16"/>
        </w:rPr>
        <w:t> </w:t>
      </w:r>
      <w:r>
        <w:rPr>
          <w:rFonts w:ascii="Arial"/>
          <w:spacing w:val="-2"/>
          <w:w w:val="105"/>
          <w:sz w:val="16"/>
        </w:rPr>
        <w:t>3.5B)</w:t>
      </w:r>
    </w:p>
    <w:p>
      <w:pPr>
        <w:pStyle w:val="ListParagraph"/>
        <w:numPr>
          <w:ilvl w:val="0"/>
          <w:numId w:val="29"/>
        </w:numPr>
        <w:tabs>
          <w:tab w:pos="179" w:val="left" w:leader="none"/>
        </w:tabs>
        <w:spacing w:line="240" w:lineRule="auto" w:before="42" w:after="0"/>
        <w:ind w:left="179" w:right="0" w:hanging="179"/>
        <w:jc w:val="left"/>
        <w:rPr>
          <w:rFonts w:ascii="Arial"/>
          <w:sz w:val="16"/>
        </w:rPr>
      </w:pPr>
      <w:r>
        <w:rPr>
          <w:rFonts w:ascii="Arial"/>
          <w:w w:val="105"/>
          <w:sz w:val="16"/>
        </w:rPr>
        <w:t>Students</w:t>
      </w:r>
      <w:r>
        <w:rPr>
          <w:rFonts w:ascii="Arial"/>
          <w:spacing w:val="9"/>
          <w:w w:val="105"/>
          <w:sz w:val="16"/>
        </w:rPr>
        <w:t> </w:t>
      </w:r>
      <w:r>
        <w:rPr>
          <w:rFonts w:ascii="Arial"/>
          <w:w w:val="105"/>
          <w:sz w:val="16"/>
        </w:rPr>
        <w:t>will</w:t>
      </w:r>
      <w:r>
        <w:rPr>
          <w:rFonts w:ascii="Arial"/>
          <w:spacing w:val="13"/>
          <w:w w:val="105"/>
          <w:sz w:val="16"/>
        </w:rPr>
        <w:t> </w:t>
      </w:r>
      <w:r>
        <w:rPr>
          <w:rFonts w:ascii="Arial"/>
          <w:w w:val="105"/>
          <w:sz w:val="16"/>
        </w:rPr>
        <w:t>be</w:t>
      </w:r>
      <w:r>
        <w:rPr>
          <w:rFonts w:ascii="Arial"/>
          <w:spacing w:val="11"/>
          <w:w w:val="105"/>
          <w:sz w:val="16"/>
        </w:rPr>
        <w:t> </w:t>
      </w:r>
      <w:r>
        <w:rPr>
          <w:rFonts w:ascii="Arial"/>
          <w:w w:val="105"/>
          <w:sz w:val="16"/>
        </w:rPr>
        <w:t>able</w:t>
      </w:r>
      <w:r>
        <w:rPr>
          <w:rFonts w:ascii="Arial"/>
          <w:spacing w:val="11"/>
          <w:w w:val="105"/>
          <w:sz w:val="16"/>
        </w:rPr>
        <w:t> </w:t>
      </w:r>
      <w:r>
        <w:rPr>
          <w:rFonts w:ascii="Arial"/>
          <w:w w:val="105"/>
          <w:sz w:val="16"/>
        </w:rPr>
        <w:t>to</w:t>
      </w:r>
      <w:r>
        <w:rPr>
          <w:rFonts w:ascii="Arial"/>
          <w:spacing w:val="14"/>
          <w:w w:val="105"/>
          <w:sz w:val="16"/>
        </w:rPr>
        <w:t> </w:t>
      </w:r>
      <w:r>
        <w:rPr>
          <w:rFonts w:ascii="Arial"/>
          <w:w w:val="105"/>
          <w:sz w:val="16"/>
        </w:rPr>
        <w:t>develop</w:t>
      </w:r>
      <w:r>
        <w:rPr>
          <w:rFonts w:ascii="Arial"/>
          <w:spacing w:val="11"/>
          <w:w w:val="105"/>
          <w:sz w:val="16"/>
        </w:rPr>
        <w:t> </w:t>
      </w:r>
      <w:r>
        <w:rPr>
          <w:rFonts w:ascii="Arial"/>
          <w:w w:val="105"/>
          <w:sz w:val="16"/>
        </w:rPr>
        <w:t>a</w:t>
      </w:r>
      <w:r>
        <w:rPr>
          <w:rFonts w:ascii="Arial"/>
          <w:spacing w:val="11"/>
          <w:w w:val="105"/>
          <w:sz w:val="16"/>
        </w:rPr>
        <w:t> </w:t>
      </w:r>
      <w:r>
        <w:rPr>
          <w:rFonts w:ascii="Arial"/>
          <w:w w:val="105"/>
          <w:sz w:val="16"/>
        </w:rPr>
        <w:t>testable</w:t>
      </w:r>
      <w:r>
        <w:rPr>
          <w:rFonts w:ascii="Arial"/>
          <w:spacing w:val="11"/>
          <w:w w:val="105"/>
          <w:sz w:val="16"/>
        </w:rPr>
        <w:t> </w:t>
      </w:r>
      <w:r>
        <w:rPr>
          <w:rFonts w:ascii="Arial"/>
          <w:w w:val="105"/>
          <w:sz w:val="16"/>
        </w:rPr>
        <w:t>hypothesis</w:t>
      </w:r>
      <w:r>
        <w:rPr>
          <w:rFonts w:ascii="Arial"/>
          <w:spacing w:val="10"/>
          <w:w w:val="105"/>
          <w:sz w:val="16"/>
        </w:rPr>
        <w:t> </w:t>
      </w:r>
      <w:r>
        <w:rPr>
          <w:rFonts w:ascii="Arial"/>
          <w:w w:val="105"/>
          <w:sz w:val="16"/>
        </w:rPr>
        <w:t>that</w:t>
      </w:r>
      <w:r>
        <w:rPr>
          <w:rFonts w:ascii="Arial"/>
          <w:spacing w:val="11"/>
          <w:w w:val="105"/>
          <w:sz w:val="16"/>
        </w:rPr>
        <w:t> </w:t>
      </w:r>
      <w:r>
        <w:rPr>
          <w:rFonts w:ascii="Arial"/>
          <w:w w:val="105"/>
          <w:sz w:val="16"/>
        </w:rPr>
        <w:t>aligns</w:t>
      </w:r>
      <w:r>
        <w:rPr>
          <w:rFonts w:ascii="Arial"/>
          <w:spacing w:val="9"/>
          <w:w w:val="105"/>
          <w:sz w:val="16"/>
        </w:rPr>
        <w:t> </w:t>
      </w:r>
      <w:r>
        <w:rPr>
          <w:rFonts w:ascii="Arial"/>
          <w:w w:val="105"/>
          <w:sz w:val="16"/>
        </w:rPr>
        <w:t>with</w:t>
      </w:r>
      <w:r>
        <w:rPr>
          <w:rFonts w:ascii="Arial"/>
          <w:spacing w:val="12"/>
          <w:w w:val="105"/>
          <w:sz w:val="16"/>
        </w:rPr>
        <w:t> </w:t>
      </w:r>
      <w:r>
        <w:rPr>
          <w:rFonts w:ascii="Arial"/>
          <w:w w:val="105"/>
          <w:sz w:val="16"/>
        </w:rPr>
        <w:t>the</w:t>
      </w:r>
      <w:r>
        <w:rPr>
          <w:rFonts w:ascii="Arial"/>
          <w:spacing w:val="15"/>
          <w:w w:val="105"/>
          <w:sz w:val="16"/>
        </w:rPr>
        <w:t> </w:t>
      </w:r>
      <w:r>
        <w:rPr>
          <w:rFonts w:ascii="Arial"/>
          <w:w w:val="105"/>
          <w:sz w:val="16"/>
        </w:rPr>
        <w:t>research</w:t>
      </w:r>
      <w:r>
        <w:rPr>
          <w:rFonts w:ascii="Arial"/>
          <w:spacing w:val="9"/>
          <w:w w:val="105"/>
          <w:sz w:val="16"/>
        </w:rPr>
        <w:t> </w:t>
      </w:r>
      <w:r>
        <w:rPr>
          <w:rFonts w:ascii="Arial"/>
          <w:w w:val="105"/>
          <w:sz w:val="16"/>
        </w:rPr>
        <w:t>question.(CFCC</w:t>
      </w:r>
      <w:r>
        <w:rPr>
          <w:rFonts w:ascii="Arial"/>
          <w:spacing w:val="12"/>
          <w:w w:val="105"/>
          <w:sz w:val="16"/>
        </w:rPr>
        <w:t> </w:t>
      </w:r>
      <w:r>
        <w:rPr>
          <w:rFonts w:ascii="Arial"/>
          <w:w w:val="105"/>
          <w:sz w:val="16"/>
        </w:rPr>
        <w:t>IV-F;</w:t>
      </w:r>
      <w:r>
        <w:rPr>
          <w:rFonts w:ascii="Arial"/>
          <w:spacing w:val="8"/>
          <w:w w:val="105"/>
          <w:sz w:val="16"/>
        </w:rPr>
        <w:t> </w:t>
      </w:r>
      <w:r>
        <w:rPr>
          <w:rFonts w:ascii="Arial"/>
          <w:w w:val="105"/>
          <w:sz w:val="16"/>
        </w:rPr>
        <w:t>CAA</w:t>
      </w:r>
      <w:r>
        <w:rPr>
          <w:rFonts w:ascii="Arial"/>
          <w:spacing w:val="14"/>
          <w:w w:val="105"/>
          <w:sz w:val="16"/>
        </w:rPr>
        <w:t> </w:t>
      </w:r>
      <w:r>
        <w:rPr>
          <w:rFonts w:ascii="Arial"/>
          <w:spacing w:val="-4"/>
          <w:w w:val="105"/>
          <w:sz w:val="16"/>
        </w:rPr>
        <w:t>3.5B)</w:t>
      </w:r>
    </w:p>
    <w:p>
      <w:pPr>
        <w:pStyle w:val="ListParagraph"/>
        <w:numPr>
          <w:ilvl w:val="0"/>
          <w:numId w:val="29"/>
        </w:numPr>
        <w:tabs>
          <w:tab w:pos="179" w:val="left" w:leader="none"/>
        </w:tabs>
        <w:spacing w:line="240" w:lineRule="auto" w:before="41" w:after="0"/>
        <w:ind w:left="179" w:right="0" w:hanging="179"/>
        <w:jc w:val="left"/>
        <w:rPr>
          <w:rFonts w:ascii="Arial"/>
          <w:sz w:val="16"/>
        </w:rPr>
      </w:pPr>
      <w:r>
        <w:rPr>
          <w:rFonts w:ascii="Arial"/>
          <w:w w:val="110"/>
          <w:sz w:val="16"/>
        </w:rPr>
        <w:t>Students</w:t>
      </w:r>
      <w:r>
        <w:rPr>
          <w:rFonts w:ascii="Arial"/>
          <w:spacing w:val="-9"/>
          <w:w w:val="110"/>
          <w:sz w:val="16"/>
        </w:rPr>
        <w:t> </w:t>
      </w:r>
      <w:r>
        <w:rPr>
          <w:rFonts w:ascii="Arial"/>
          <w:w w:val="110"/>
          <w:sz w:val="16"/>
        </w:rPr>
        <w:t>will</w:t>
      </w:r>
      <w:r>
        <w:rPr>
          <w:rFonts w:ascii="Arial"/>
          <w:spacing w:val="-7"/>
          <w:w w:val="110"/>
          <w:sz w:val="16"/>
        </w:rPr>
        <w:t> </w:t>
      </w:r>
      <w:r>
        <w:rPr>
          <w:rFonts w:ascii="Arial"/>
          <w:w w:val="110"/>
          <w:sz w:val="16"/>
        </w:rPr>
        <w:t>be</w:t>
      </w:r>
      <w:r>
        <w:rPr>
          <w:rFonts w:ascii="Arial"/>
          <w:spacing w:val="-8"/>
          <w:w w:val="110"/>
          <w:sz w:val="16"/>
        </w:rPr>
        <w:t> </w:t>
      </w:r>
      <w:r>
        <w:rPr>
          <w:rFonts w:ascii="Arial"/>
          <w:w w:val="110"/>
          <w:sz w:val="16"/>
        </w:rPr>
        <w:t>able</w:t>
      </w:r>
      <w:r>
        <w:rPr>
          <w:rFonts w:ascii="Arial"/>
          <w:spacing w:val="-8"/>
          <w:w w:val="110"/>
          <w:sz w:val="16"/>
        </w:rPr>
        <w:t> </w:t>
      </w:r>
      <w:r>
        <w:rPr>
          <w:rFonts w:ascii="Arial"/>
          <w:w w:val="110"/>
          <w:sz w:val="16"/>
        </w:rPr>
        <w:t>to</w:t>
      </w:r>
      <w:r>
        <w:rPr>
          <w:rFonts w:ascii="Arial"/>
          <w:spacing w:val="-6"/>
          <w:w w:val="110"/>
          <w:sz w:val="16"/>
        </w:rPr>
        <w:t> </w:t>
      </w:r>
      <w:r>
        <w:rPr>
          <w:rFonts w:ascii="Arial"/>
          <w:w w:val="110"/>
          <w:sz w:val="16"/>
        </w:rPr>
        <w:t>select</w:t>
      </w:r>
      <w:r>
        <w:rPr>
          <w:rFonts w:ascii="Arial"/>
          <w:spacing w:val="-6"/>
          <w:w w:val="110"/>
          <w:sz w:val="16"/>
        </w:rPr>
        <w:t> </w:t>
      </w:r>
      <w:r>
        <w:rPr>
          <w:rFonts w:ascii="Arial"/>
          <w:w w:val="110"/>
          <w:sz w:val="16"/>
        </w:rPr>
        <w:t>an</w:t>
      </w:r>
      <w:r>
        <w:rPr>
          <w:rFonts w:ascii="Arial"/>
          <w:spacing w:val="-7"/>
          <w:w w:val="110"/>
          <w:sz w:val="16"/>
        </w:rPr>
        <w:t> </w:t>
      </w:r>
      <w:r>
        <w:rPr>
          <w:rFonts w:ascii="Arial"/>
          <w:w w:val="110"/>
          <w:sz w:val="16"/>
        </w:rPr>
        <w:t>appropriate</w:t>
      </w:r>
      <w:r>
        <w:rPr>
          <w:rFonts w:ascii="Arial"/>
          <w:spacing w:val="-5"/>
          <w:w w:val="110"/>
          <w:sz w:val="16"/>
        </w:rPr>
        <w:t> </w:t>
      </w:r>
      <w:r>
        <w:rPr>
          <w:rFonts w:ascii="Arial"/>
          <w:w w:val="110"/>
          <w:sz w:val="16"/>
        </w:rPr>
        <w:t>research</w:t>
      </w:r>
      <w:r>
        <w:rPr>
          <w:rFonts w:ascii="Arial"/>
          <w:spacing w:val="-9"/>
          <w:w w:val="110"/>
          <w:sz w:val="16"/>
        </w:rPr>
        <w:t> </w:t>
      </w:r>
      <w:r>
        <w:rPr>
          <w:rFonts w:ascii="Arial"/>
          <w:w w:val="110"/>
          <w:sz w:val="16"/>
        </w:rPr>
        <w:t>design</w:t>
      </w:r>
      <w:r>
        <w:rPr>
          <w:rFonts w:ascii="Arial"/>
          <w:spacing w:val="-6"/>
          <w:w w:val="110"/>
          <w:sz w:val="16"/>
        </w:rPr>
        <w:t> </w:t>
      </w:r>
      <w:r>
        <w:rPr>
          <w:rFonts w:ascii="Arial"/>
          <w:w w:val="110"/>
          <w:sz w:val="16"/>
        </w:rPr>
        <w:t>and</w:t>
      </w:r>
      <w:r>
        <w:rPr>
          <w:rFonts w:ascii="Arial"/>
          <w:spacing w:val="-8"/>
          <w:w w:val="110"/>
          <w:sz w:val="16"/>
        </w:rPr>
        <w:t> </w:t>
      </w:r>
      <w:r>
        <w:rPr>
          <w:rFonts w:ascii="Arial"/>
          <w:w w:val="110"/>
          <w:sz w:val="16"/>
        </w:rPr>
        <w:t>methodology</w:t>
      </w:r>
      <w:r>
        <w:rPr>
          <w:rFonts w:ascii="Arial"/>
          <w:spacing w:val="-9"/>
          <w:w w:val="110"/>
          <w:sz w:val="16"/>
        </w:rPr>
        <w:t> </w:t>
      </w:r>
      <w:r>
        <w:rPr>
          <w:rFonts w:ascii="Arial"/>
          <w:w w:val="110"/>
          <w:sz w:val="16"/>
        </w:rPr>
        <w:t>to</w:t>
      </w:r>
      <w:r>
        <w:rPr>
          <w:rFonts w:ascii="Arial"/>
          <w:spacing w:val="-7"/>
          <w:w w:val="110"/>
          <w:sz w:val="16"/>
        </w:rPr>
        <w:t> </w:t>
      </w:r>
      <w:r>
        <w:rPr>
          <w:rFonts w:ascii="Arial"/>
          <w:w w:val="110"/>
          <w:sz w:val="16"/>
        </w:rPr>
        <w:t>answer</w:t>
      </w:r>
      <w:r>
        <w:rPr>
          <w:rFonts w:ascii="Arial"/>
          <w:spacing w:val="-7"/>
          <w:w w:val="110"/>
          <w:sz w:val="16"/>
        </w:rPr>
        <w:t> </w:t>
      </w:r>
      <w:r>
        <w:rPr>
          <w:rFonts w:ascii="Arial"/>
          <w:w w:val="110"/>
          <w:sz w:val="16"/>
        </w:rPr>
        <w:t>the</w:t>
      </w:r>
      <w:r>
        <w:rPr>
          <w:rFonts w:ascii="Arial"/>
          <w:spacing w:val="-5"/>
          <w:w w:val="110"/>
          <w:sz w:val="16"/>
        </w:rPr>
        <w:t> </w:t>
      </w:r>
      <w:r>
        <w:rPr>
          <w:rFonts w:ascii="Arial"/>
          <w:w w:val="110"/>
          <w:sz w:val="16"/>
        </w:rPr>
        <w:t>research</w:t>
      </w:r>
      <w:r>
        <w:rPr>
          <w:rFonts w:ascii="Arial"/>
          <w:spacing w:val="-11"/>
          <w:w w:val="110"/>
          <w:sz w:val="16"/>
        </w:rPr>
        <w:t> </w:t>
      </w:r>
      <w:r>
        <w:rPr>
          <w:rFonts w:ascii="Arial"/>
          <w:w w:val="110"/>
          <w:sz w:val="16"/>
        </w:rPr>
        <w:t>question.(CFCC</w:t>
      </w:r>
      <w:r>
        <w:rPr>
          <w:rFonts w:ascii="Arial"/>
          <w:spacing w:val="-5"/>
          <w:w w:val="110"/>
          <w:sz w:val="16"/>
        </w:rPr>
        <w:t> </w:t>
      </w:r>
      <w:r>
        <w:rPr>
          <w:rFonts w:ascii="Arial"/>
          <w:w w:val="110"/>
          <w:sz w:val="16"/>
        </w:rPr>
        <w:t>IV-F;</w:t>
      </w:r>
      <w:r>
        <w:rPr>
          <w:rFonts w:ascii="Arial"/>
          <w:spacing w:val="-10"/>
          <w:w w:val="110"/>
          <w:sz w:val="16"/>
        </w:rPr>
        <w:t> </w:t>
      </w:r>
      <w:r>
        <w:rPr>
          <w:rFonts w:ascii="Arial"/>
          <w:w w:val="110"/>
          <w:sz w:val="16"/>
        </w:rPr>
        <w:t>CAA</w:t>
      </w:r>
      <w:r>
        <w:rPr>
          <w:rFonts w:ascii="Arial"/>
          <w:spacing w:val="-7"/>
          <w:w w:val="110"/>
          <w:sz w:val="16"/>
        </w:rPr>
        <w:t> </w:t>
      </w:r>
      <w:r>
        <w:rPr>
          <w:rFonts w:ascii="Arial"/>
          <w:spacing w:val="-4"/>
          <w:w w:val="110"/>
          <w:sz w:val="16"/>
        </w:rPr>
        <w:t>3.5B)</w:t>
      </w:r>
    </w:p>
    <w:p>
      <w:pPr>
        <w:pStyle w:val="ListParagraph"/>
        <w:numPr>
          <w:ilvl w:val="0"/>
          <w:numId w:val="29"/>
        </w:numPr>
        <w:tabs>
          <w:tab w:pos="179" w:val="left" w:leader="none"/>
        </w:tabs>
        <w:spacing w:line="240" w:lineRule="auto" w:before="42" w:after="0"/>
        <w:ind w:left="179" w:right="0" w:hanging="179"/>
        <w:jc w:val="left"/>
        <w:rPr>
          <w:rFonts w:ascii="Arial"/>
          <w:sz w:val="16"/>
        </w:rPr>
      </w:pPr>
      <w:r>
        <w:rPr>
          <w:rFonts w:ascii="Arial"/>
          <w:w w:val="110"/>
          <w:sz w:val="16"/>
        </w:rPr>
        <w:t>Students</w:t>
      </w:r>
      <w:r>
        <w:rPr>
          <w:rFonts w:ascii="Arial"/>
          <w:spacing w:val="-3"/>
          <w:w w:val="110"/>
          <w:sz w:val="16"/>
        </w:rPr>
        <w:t> </w:t>
      </w:r>
      <w:r>
        <w:rPr>
          <w:rFonts w:ascii="Arial"/>
          <w:w w:val="110"/>
          <w:sz w:val="16"/>
        </w:rPr>
        <w:t>will</w:t>
      </w:r>
      <w:r>
        <w:rPr>
          <w:rFonts w:ascii="Arial"/>
          <w:spacing w:val="-1"/>
          <w:w w:val="110"/>
          <w:sz w:val="16"/>
        </w:rPr>
        <w:t> </w:t>
      </w:r>
      <w:r>
        <w:rPr>
          <w:rFonts w:ascii="Arial"/>
          <w:w w:val="110"/>
          <w:sz w:val="16"/>
        </w:rPr>
        <w:t>be</w:t>
      </w:r>
      <w:r>
        <w:rPr>
          <w:rFonts w:ascii="Arial"/>
          <w:spacing w:val="-2"/>
          <w:w w:val="110"/>
          <w:sz w:val="16"/>
        </w:rPr>
        <w:t> </w:t>
      </w:r>
      <w:r>
        <w:rPr>
          <w:rFonts w:ascii="Arial"/>
          <w:w w:val="110"/>
          <w:sz w:val="16"/>
        </w:rPr>
        <w:t>able</w:t>
      </w:r>
      <w:r>
        <w:rPr>
          <w:rFonts w:ascii="Arial"/>
          <w:spacing w:val="-2"/>
          <w:w w:val="110"/>
          <w:sz w:val="16"/>
        </w:rPr>
        <w:t> </w:t>
      </w:r>
      <w:r>
        <w:rPr>
          <w:rFonts w:ascii="Arial"/>
          <w:w w:val="110"/>
          <w:sz w:val="16"/>
        </w:rPr>
        <w:t>to</w:t>
      </w:r>
      <w:r>
        <w:rPr>
          <w:rFonts w:ascii="Arial"/>
          <w:spacing w:val="-2"/>
          <w:w w:val="110"/>
          <w:sz w:val="16"/>
        </w:rPr>
        <w:t> </w:t>
      </w:r>
      <w:r>
        <w:rPr>
          <w:rFonts w:ascii="Arial"/>
          <w:w w:val="110"/>
          <w:sz w:val="16"/>
        </w:rPr>
        <w:t>outline</w:t>
      </w:r>
      <w:r>
        <w:rPr>
          <w:rFonts w:ascii="Arial"/>
          <w:spacing w:val="-2"/>
          <w:w w:val="110"/>
          <w:sz w:val="16"/>
        </w:rPr>
        <w:t> </w:t>
      </w:r>
      <w:r>
        <w:rPr>
          <w:rFonts w:ascii="Arial"/>
          <w:w w:val="110"/>
          <w:sz w:val="16"/>
        </w:rPr>
        <w:t>a</w:t>
      </w:r>
      <w:r>
        <w:rPr>
          <w:rFonts w:ascii="Arial"/>
          <w:spacing w:val="-2"/>
          <w:w w:val="110"/>
          <w:sz w:val="16"/>
        </w:rPr>
        <w:t> </w:t>
      </w:r>
      <w:r>
        <w:rPr>
          <w:rFonts w:ascii="Arial"/>
          <w:w w:val="110"/>
          <w:sz w:val="16"/>
        </w:rPr>
        <w:t>detailed</w:t>
      </w:r>
      <w:r>
        <w:rPr>
          <w:rFonts w:ascii="Arial"/>
          <w:spacing w:val="-2"/>
          <w:w w:val="110"/>
          <w:sz w:val="16"/>
        </w:rPr>
        <w:t> </w:t>
      </w:r>
      <w:r>
        <w:rPr>
          <w:rFonts w:ascii="Arial"/>
          <w:w w:val="110"/>
          <w:sz w:val="16"/>
        </w:rPr>
        <w:t>data collection</w:t>
      </w:r>
      <w:r>
        <w:rPr>
          <w:rFonts w:ascii="Arial"/>
          <w:spacing w:val="-2"/>
          <w:w w:val="110"/>
          <w:sz w:val="16"/>
        </w:rPr>
        <w:t> </w:t>
      </w:r>
      <w:r>
        <w:rPr>
          <w:rFonts w:ascii="Arial"/>
          <w:w w:val="110"/>
          <w:sz w:val="16"/>
        </w:rPr>
        <w:t>plan</w:t>
      </w:r>
      <w:r>
        <w:rPr>
          <w:rFonts w:ascii="Arial"/>
          <w:spacing w:val="-2"/>
          <w:w w:val="110"/>
          <w:sz w:val="16"/>
        </w:rPr>
        <w:t> </w:t>
      </w:r>
      <w:r>
        <w:rPr>
          <w:rFonts w:ascii="Arial"/>
          <w:w w:val="110"/>
          <w:sz w:val="16"/>
        </w:rPr>
        <w:t>that</w:t>
      </w:r>
      <w:r>
        <w:rPr>
          <w:rFonts w:ascii="Arial"/>
          <w:spacing w:val="-2"/>
          <w:w w:val="110"/>
          <w:sz w:val="16"/>
        </w:rPr>
        <w:t> </w:t>
      </w:r>
      <w:r>
        <w:rPr>
          <w:rFonts w:ascii="Arial"/>
          <w:w w:val="110"/>
          <w:sz w:val="16"/>
        </w:rPr>
        <w:t>aligns</w:t>
      </w:r>
      <w:r>
        <w:rPr>
          <w:rFonts w:ascii="Arial"/>
          <w:spacing w:val="-2"/>
          <w:w w:val="110"/>
          <w:sz w:val="16"/>
        </w:rPr>
        <w:t> </w:t>
      </w:r>
      <w:r>
        <w:rPr>
          <w:rFonts w:ascii="Arial"/>
          <w:w w:val="110"/>
          <w:sz w:val="16"/>
        </w:rPr>
        <w:t>with</w:t>
      </w:r>
      <w:r>
        <w:rPr>
          <w:rFonts w:ascii="Arial"/>
          <w:spacing w:val="-3"/>
          <w:w w:val="110"/>
          <w:sz w:val="16"/>
        </w:rPr>
        <w:t> </w:t>
      </w:r>
      <w:r>
        <w:rPr>
          <w:rFonts w:ascii="Arial"/>
          <w:w w:val="110"/>
          <w:sz w:val="16"/>
        </w:rPr>
        <w:t>the chosen</w:t>
      </w:r>
      <w:r>
        <w:rPr>
          <w:rFonts w:ascii="Arial"/>
          <w:spacing w:val="-2"/>
          <w:w w:val="110"/>
          <w:sz w:val="16"/>
        </w:rPr>
        <w:t> </w:t>
      </w:r>
      <w:r>
        <w:rPr>
          <w:rFonts w:ascii="Arial"/>
          <w:w w:val="110"/>
          <w:sz w:val="16"/>
        </w:rPr>
        <w:t>methodology.(CFCC</w:t>
      </w:r>
      <w:r>
        <w:rPr>
          <w:rFonts w:ascii="Arial"/>
          <w:spacing w:val="-2"/>
          <w:w w:val="110"/>
          <w:sz w:val="16"/>
        </w:rPr>
        <w:t> </w:t>
      </w:r>
      <w:r>
        <w:rPr>
          <w:rFonts w:ascii="Arial"/>
          <w:w w:val="110"/>
          <w:sz w:val="16"/>
        </w:rPr>
        <w:t>IV-F;</w:t>
      </w:r>
      <w:r>
        <w:rPr>
          <w:rFonts w:ascii="Arial"/>
          <w:spacing w:val="-2"/>
          <w:w w:val="110"/>
          <w:sz w:val="16"/>
        </w:rPr>
        <w:t> </w:t>
      </w:r>
      <w:r>
        <w:rPr>
          <w:rFonts w:ascii="Arial"/>
          <w:w w:val="110"/>
          <w:sz w:val="16"/>
        </w:rPr>
        <w:t>CAA</w:t>
      </w:r>
      <w:r>
        <w:rPr>
          <w:rFonts w:ascii="Arial"/>
          <w:spacing w:val="-2"/>
          <w:w w:val="110"/>
          <w:sz w:val="16"/>
        </w:rPr>
        <w:t> </w:t>
      </w:r>
      <w:r>
        <w:rPr>
          <w:rFonts w:ascii="Arial"/>
          <w:spacing w:val="-4"/>
          <w:w w:val="110"/>
          <w:sz w:val="16"/>
        </w:rPr>
        <w:t>3.5B)</w:t>
      </w:r>
    </w:p>
    <w:p>
      <w:pPr>
        <w:pStyle w:val="ListParagraph"/>
        <w:numPr>
          <w:ilvl w:val="0"/>
          <w:numId w:val="29"/>
        </w:numPr>
        <w:tabs>
          <w:tab w:pos="179" w:val="left" w:leader="none"/>
        </w:tabs>
        <w:spacing w:line="295" w:lineRule="auto" w:before="42" w:after="0"/>
        <w:ind w:left="0" w:right="1090" w:firstLine="0"/>
        <w:jc w:val="left"/>
        <w:rPr>
          <w:rFonts w:ascii="Arial"/>
          <w:sz w:val="16"/>
        </w:rPr>
      </w:pPr>
      <w:r>
        <w:rPr>
          <w:rFonts w:ascii="Arial"/>
          <w:w w:val="110"/>
          <w:sz w:val="16"/>
        </w:rPr>
        <w:t>Students will be able to design a data analysis plan that is appropriate for the type of data collected and the research question posed.(CFCC</w:t>
      </w:r>
      <w:r>
        <w:rPr>
          <w:rFonts w:ascii="Arial"/>
          <w:spacing w:val="-1"/>
          <w:w w:val="110"/>
          <w:sz w:val="16"/>
        </w:rPr>
        <w:t> </w:t>
      </w:r>
      <w:r>
        <w:rPr>
          <w:rFonts w:ascii="Arial"/>
          <w:w w:val="110"/>
          <w:sz w:val="16"/>
        </w:rPr>
        <w:t>IV-F;</w:t>
      </w:r>
      <w:r>
        <w:rPr>
          <w:rFonts w:ascii="Arial"/>
          <w:spacing w:val="-1"/>
          <w:w w:val="110"/>
          <w:sz w:val="16"/>
        </w:rPr>
        <w:t> </w:t>
      </w:r>
      <w:r>
        <w:rPr>
          <w:rFonts w:ascii="Arial"/>
          <w:w w:val="110"/>
          <w:sz w:val="16"/>
        </w:rPr>
        <w:t>CAA</w:t>
      </w:r>
      <w:r>
        <w:rPr>
          <w:rFonts w:ascii="Arial"/>
          <w:spacing w:val="-1"/>
          <w:w w:val="110"/>
          <w:sz w:val="16"/>
        </w:rPr>
        <w:t> </w:t>
      </w:r>
      <w:r>
        <w:rPr>
          <w:rFonts w:ascii="Arial"/>
          <w:w w:val="110"/>
          <w:sz w:val="16"/>
        </w:rPr>
        <w:t>3.5B)</w:t>
      </w:r>
    </w:p>
    <w:p>
      <w:pPr>
        <w:pStyle w:val="BodyText"/>
        <w:spacing w:before="6"/>
        <w:rPr>
          <w:rFonts w:ascii="Arial"/>
          <w:sz w:val="18"/>
        </w:rPr>
      </w:pP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1525"/>
        <w:gridCol w:w="2518"/>
        <w:gridCol w:w="2883"/>
        <w:gridCol w:w="1884"/>
      </w:tblGrid>
      <w:tr>
        <w:trPr>
          <w:trHeight w:val="491" w:hRule="atLeast"/>
        </w:trPr>
        <w:tc>
          <w:tcPr>
            <w:tcW w:w="1983" w:type="dxa"/>
          </w:tcPr>
          <w:p>
            <w:pPr>
              <w:pStyle w:val="TableParagraph"/>
              <w:rPr>
                <w:sz w:val="20"/>
              </w:rPr>
            </w:pPr>
            <w:r>
              <w:rPr>
                <w:sz w:val="20"/>
              </w:rPr>
              <w:t>Final</w:t>
            </w:r>
            <w:r>
              <w:rPr>
                <w:spacing w:val="4"/>
                <w:sz w:val="20"/>
              </w:rPr>
              <w:t> </w:t>
            </w:r>
            <w:r>
              <w:rPr>
                <w:sz w:val="20"/>
              </w:rPr>
              <w:t>Exam</w:t>
            </w:r>
            <w:r>
              <w:rPr>
                <w:spacing w:val="4"/>
                <w:sz w:val="20"/>
              </w:rPr>
              <w:t> </w:t>
            </w:r>
            <w:r>
              <w:rPr>
                <w:spacing w:val="-4"/>
                <w:sz w:val="20"/>
              </w:rPr>
              <w:t>Week</w:t>
            </w:r>
          </w:p>
        </w:tc>
        <w:tc>
          <w:tcPr>
            <w:tcW w:w="1525" w:type="dxa"/>
          </w:tcPr>
          <w:p>
            <w:pPr>
              <w:pStyle w:val="TableParagraph"/>
              <w:rPr>
                <w:sz w:val="20"/>
              </w:rPr>
            </w:pPr>
            <w:r>
              <w:rPr>
                <w:w w:val="110"/>
                <w:sz w:val="20"/>
              </w:rPr>
              <w:t>December</w:t>
            </w:r>
            <w:r>
              <w:rPr>
                <w:spacing w:val="21"/>
                <w:w w:val="110"/>
                <w:sz w:val="20"/>
              </w:rPr>
              <w:t> </w:t>
            </w:r>
            <w:r>
              <w:rPr>
                <w:spacing w:val="-10"/>
                <w:w w:val="110"/>
                <w:sz w:val="20"/>
              </w:rPr>
              <w:t>9</w:t>
            </w:r>
          </w:p>
          <w:p>
            <w:pPr>
              <w:pStyle w:val="TableParagraph"/>
              <w:spacing w:line="211" w:lineRule="exact" w:before="17"/>
              <w:rPr>
                <w:sz w:val="20"/>
              </w:rPr>
            </w:pPr>
            <w:r>
              <w:rPr>
                <w:sz w:val="20"/>
              </w:rPr>
              <w:t>5:30</w:t>
            </w:r>
            <w:r>
              <w:rPr>
                <w:spacing w:val="-4"/>
                <w:sz w:val="20"/>
              </w:rPr>
              <w:t> </w:t>
            </w:r>
            <w:r>
              <w:rPr>
                <w:sz w:val="20"/>
              </w:rPr>
              <w:t>-</w:t>
            </w:r>
            <w:r>
              <w:rPr>
                <w:spacing w:val="-2"/>
                <w:sz w:val="20"/>
              </w:rPr>
              <w:t> </w:t>
            </w:r>
            <w:r>
              <w:rPr>
                <w:spacing w:val="-4"/>
                <w:sz w:val="20"/>
              </w:rPr>
              <w:t>8:30</w:t>
            </w:r>
          </w:p>
        </w:tc>
        <w:tc>
          <w:tcPr>
            <w:tcW w:w="2518" w:type="dxa"/>
          </w:tcPr>
          <w:p>
            <w:pPr>
              <w:pStyle w:val="TableParagraph"/>
              <w:spacing w:before="0"/>
              <w:ind w:left="0"/>
              <w:rPr>
                <w:rFonts w:ascii="Times New Roman"/>
                <w:sz w:val="16"/>
              </w:rPr>
            </w:pPr>
          </w:p>
        </w:tc>
        <w:tc>
          <w:tcPr>
            <w:tcW w:w="2883" w:type="dxa"/>
          </w:tcPr>
          <w:p>
            <w:pPr>
              <w:pStyle w:val="TableParagraph"/>
              <w:rPr>
                <w:sz w:val="20"/>
              </w:rPr>
            </w:pPr>
            <w:r>
              <w:rPr>
                <w:sz w:val="20"/>
              </w:rPr>
              <w:t>Final</w:t>
            </w:r>
            <w:r>
              <w:rPr>
                <w:spacing w:val="-2"/>
                <w:sz w:val="20"/>
              </w:rPr>
              <w:t> </w:t>
            </w:r>
            <w:r>
              <w:rPr>
                <w:spacing w:val="-4"/>
                <w:sz w:val="20"/>
              </w:rPr>
              <w:t>Exam</w:t>
            </w:r>
          </w:p>
        </w:tc>
        <w:tc>
          <w:tcPr>
            <w:tcW w:w="1884" w:type="dxa"/>
          </w:tcPr>
          <w:p>
            <w:pPr>
              <w:pStyle w:val="TableParagraph"/>
              <w:spacing w:before="0"/>
              <w:ind w:left="0"/>
              <w:rPr>
                <w:rFonts w:ascii="Times New Roman"/>
                <w:sz w:val="16"/>
              </w:rPr>
            </w:pPr>
          </w:p>
        </w:tc>
      </w:tr>
    </w:tbl>
    <w:sectPr>
      <w:type w:val="continuous"/>
      <w:pgSz w:w="12240" w:h="15840"/>
      <w:pgMar w:header="0" w:footer="1142" w:top="700" w:bottom="134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166464">
              <wp:simplePos x="0" y="0"/>
              <wp:positionH relativeFrom="page">
                <wp:posOffset>7226045</wp:posOffset>
              </wp:positionH>
              <wp:positionV relativeFrom="page">
                <wp:posOffset>9409757</wp:posOffset>
              </wp:positionV>
              <wp:extent cx="1035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3505" cy="182245"/>
                      </a:xfrm>
                      <a:prstGeom prst="rect">
                        <a:avLst/>
                      </a:prstGeom>
                    </wps:spPr>
                    <wps:txbx>
                      <w:txbxContent>
                        <w:p>
                          <w:pPr>
                            <w:spacing w:before="13"/>
                            <w:ind w:left="20" w:right="0" w:firstLine="0"/>
                            <w:jc w:val="left"/>
                            <w:rPr>
                              <w:rFonts w:ascii="Arial"/>
                              <w:sz w:val="22"/>
                            </w:rPr>
                          </w:pPr>
                          <w:r>
                            <w:rPr>
                              <w:rFonts w:ascii="Arial"/>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8.979980pt;margin-top:740.925781pt;width:8.15pt;height:14.35pt;mso-position-horizontal-relative:page;mso-position-vertical-relative:page;z-index:-16150016" type="#_x0000_t202" id="docshape1" filled="false" stroked="false">
              <v:textbox inset="0,0,0,0">
                <w:txbxContent>
                  <w:p>
                    <w:pPr>
                      <w:spacing w:before="13"/>
                      <w:ind w:left="20" w:right="0" w:firstLine="0"/>
                      <w:jc w:val="left"/>
                      <w:rPr>
                        <w:rFonts w:ascii="Arial"/>
                        <w:sz w:val="22"/>
                      </w:rPr>
                    </w:pPr>
                    <w:r>
                      <w:rPr>
                        <w:rFonts w:ascii="Arial"/>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166976">
              <wp:simplePos x="0" y="0"/>
              <wp:positionH relativeFrom="page">
                <wp:posOffset>5788914</wp:posOffset>
              </wp:positionH>
              <wp:positionV relativeFrom="page">
                <wp:posOffset>9193309</wp:posOffset>
              </wp:positionV>
              <wp:extent cx="1578610" cy="39624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578610" cy="396240"/>
                      </a:xfrm>
                      <a:prstGeom prst="rect">
                        <a:avLst/>
                      </a:prstGeom>
                    </wps:spPr>
                    <wps:txbx>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ind w:right="78"/>
                            <w:jc w:val="right"/>
                          </w:pPr>
                          <w:r>
                            <w:rPr/>
                            <w:t>Last</w:t>
                          </w:r>
                          <w:r>
                            <w:rPr>
                              <w:spacing w:val="-2"/>
                            </w:rPr>
                            <w:t> </w:t>
                          </w:r>
                          <w:r>
                            <w:rPr/>
                            <w:t>revised:</w:t>
                          </w:r>
                          <w:r>
                            <w:rPr>
                              <w:spacing w:val="-1"/>
                            </w:rPr>
                            <w:t> </w:t>
                          </w:r>
                          <w:r>
                            <w:rPr>
                              <w:spacing w:val="-2"/>
                            </w:rPr>
                            <w:t>08/16/2025</w:t>
                          </w:r>
                        </w:p>
                      </w:txbxContent>
                    </wps:txbx>
                    <wps:bodyPr wrap="square" lIns="0" tIns="0" rIns="0" bIns="0" rtlCol="0">
                      <a:noAutofit/>
                    </wps:bodyPr>
                  </wps:wsp>
                </a:graphicData>
              </a:graphic>
            </wp:anchor>
          </w:drawing>
        </mc:Choice>
        <mc:Fallback>
          <w:pict>
            <v:shape style="position:absolute;margin-left:455.820007pt;margin-top:723.882629pt;width:124.3pt;height:31.2pt;mso-position-horizontal-relative:page;mso-position-vertical-relative:page;z-index:-16149504" type="#_x0000_t202" id="docshape16" filled="false" stroked="false">
              <v:textbox inset="0,0,0,0">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ind w:right="78"/>
                      <w:jc w:val="right"/>
                    </w:pPr>
                    <w:r>
                      <w:rPr/>
                      <w:t>Last</w:t>
                    </w:r>
                    <w:r>
                      <w:rPr>
                        <w:spacing w:val="-2"/>
                      </w:rPr>
                      <w:t> </w:t>
                    </w:r>
                    <w:r>
                      <w:rPr/>
                      <w:t>revised:</w:t>
                    </w:r>
                    <w:r>
                      <w:rPr>
                        <w:spacing w:val="-1"/>
                      </w:rPr>
                      <w:t> </w:t>
                    </w:r>
                    <w:r>
                      <w:rPr>
                        <w:spacing w:val="-2"/>
                      </w:rPr>
                      <w:t>08/16/2025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4" w:hanging="361"/>
      </w:pPr>
      <w:rPr>
        <w:rFonts w:hint="default"/>
        <w:lang w:val="en-US" w:eastAsia="en-US" w:bidi="ar-SA"/>
      </w:rPr>
    </w:lvl>
    <w:lvl w:ilvl="2">
      <w:start w:val="0"/>
      <w:numFmt w:val="bullet"/>
      <w:lvlText w:val="•"/>
      <w:lvlJc w:val="left"/>
      <w:pPr>
        <w:ind w:left="2808" w:hanging="361"/>
      </w:pPr>
      <w:rPr>
        <w:rFonts w:hint="default"/>
        <w:lang w:val="en-US" w:eastAsia="en-US" w:bidi="ar-SA"/>
      </w:rPr>
    </w:lvl>
    <w:lvl w:ilvl="3">
      <w:start w:val="0"/>
      <w:numFmt w:val="bullet"/>
      <w:lvlText w:val="•"/>
      <w:lvlJc w:val="left"/>
      <w:pPr>
        <w:ind w:left="385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9072" w:hanging="361"/>
      </w:pPr>
      <w:rPr>
        <w:rFonts w:hint="default"/>
        <w:lang w:val="en-US" w:eastAsia="en-US" w:bidi="ar-SA"/>
      </w:rPr>
    </w:lvl>
  </w:abstractNum>
  <w:abstractNum w:abstractNumId="28">
    <w:multiLevelType w:val="hybridMultilevel"/>
    <w:lvl w:ilvl="0">
      <w:start w:val="1"/>
      <w:numFmt w:val="decimal"/>
      <w:lvlText w:val="%1."/>
      <w:lvlJc w:val="left"/>
      <w:pPr>
        <w:ind w:left="179" w:hanging="180"/>
        <w:jc w:val="left"/>
      </w:pPr>
      <w:rPr>
        <w:rFonts w:hint="default" w:ascii="Arial" w:hAnsi="Arial" w:eastAsia="Arial" w:cs="Arial"/>
        <w:b w:val="0"/>
        <w:bCs w:val="0"/>
        <w:i w:val="0"/>
        <w:iCs w:val="0"/>
        <w:spacing w:val="0"/>
        <w:w w:val="100"/>
        <w:sz w:val="16"/>
        <w:szCs w:val="16"/>
        <w:lang w:val="en-US" w:eastAsia="en-US" w:bidi="ar-SA"/>
      </w:rPr>
    </w:lvl>
    <w:lvl w:ilvl="1">
      <w:start w:val="0"/>
      <w:numFmt w:val="bullet"/>
      <w:lvlText w:val="•"/>
      <w:lvlJc w:val="left"/>
      <w:pPr>
        <w:ind w:left="1278" w:hanging="180"/>
      </w:pPr>
      <w:rPr>
        <w:rFonts w:hint="default"/>
        <w:lang w:val="en-US" w:eastAsia="en-US" w:bidi="ar-SA"/>
      </w:rPr>
    </w:lvl>
    <w:lvl w:ilvl="2">
      <w:start w:val="0"/>
      <w:numFmt w:val="bullet"/>
      <w:lvlText w:val="•"/>
      <w:lvlJc w:val="left"/>
      <w:pPr>
        <w:ind w:left="2376" w:hanging="180"/>
      </w:pPr>
      <w:rPr>
        <w:rFonts w:hint="default"/>
        <w:lang w:val="en-US" w:eastAsia="en-US" w:bidi="ar-SA"/>
      </w:rPr>
    </w:lvl>
    <w:lvl w:ilvl="3">
      <w:start w:val="0"/>
      <w:numFmt w:val="bullet"/>
      <w:lvlText w:val="•"/>
      <w:lvlJc w:val="left"/>
      <w:pPr>
        <w:ind w:left="3474" w:hanging="180"/>
      </w:pPr>
      <w:rPr>
        <w:rFonts w:hint="default"/>
        <w:lang w:val="en-US" w:eastAsia="en-US" w:bidi="ar-SA"/>
      </w:rPr>
    </w:lvl>
    <w:lvl w:ilvl="4">
      <w:start w:val="0"/>
      <w:numFmt w:val="bullet"/>
      <w:lvlText w:val="•"/>
      <w:lvlJc w:val="left"/>
      <w:pPr>
        <w:ind w:left="4572" w:hanging="180"/>
      </w:pPr>
      <w:rPr>
        <w:rFonts w:hint="default"/>
        <w:lang w:val="en-US" w:eastAsia="en-US" w:bidi="ar-SA"/>
      </w:rPr>
    </w:lvl>
    <w:lvl w:ilvl="5">
      <w:start w:val="0"/>
      <w:numFmt w:val="bullet"/>
      <w:lvlText w:val="•"/>
      <w:lvlJc w:val="left"/>
      <w:pPr>
        <w:ind w:left="5670" w:hanging="180"/>
      </w:pPr>
      <w:rPr>
        <w:rFonts w:hint="default"/>
        <w:lang w:val="en-US" w:eastAsia="en-US" w:bidi="ar-SA"/>
      </w:rPr>
    </w:lvl>
    <w:lvl w:ilvl="6">
      <w:start w:val="0"/>
      <w:numFmt w:val="bullet"/>
      <w:lvlText w:val="•"/>
      <w:lvlJc w:val="left"/>
      <w:pPr>
        <w:ind w:left="6768" w:hanging="180"/>
      </w:pPr>
      <w:rPr>
        <w:rFonts w:hint="default"/>
        <w:lang w:val="en-US" w:eastAsia="en-US" w:bidi="ar-SA"/>
      </w:rPr>
    </w:lvl>
    <w:lvl w:ilvl="7">
      <w:start w:val="0"/>
      <w:numFmt w:val="bullet"/>
      <w:lvlText w:val="•"/>
      <w:lvlJc w:val="left"/>
      <w:pPr>
        <w:ind w:left="7866" w:hanging="180"/>
      </w:pPr>
      <w:rPr>
        <w:rFonts w:hint="default"/>
        <w:lang w:val="en-US" w:eastAsia="en-US" w:bidi="ar-SA"/>
      </w:rPr>
    </w:lvl>
    <w:lvl w:ilvl="8">
      <w:start w:val="0"/>
      <w:numFmt w:val="bullet"/>
      <w:lvlText w:val="•"/>
      <w:lvlJc w:val="left"/>
      <w:pPr>
        <w:ind w:left="8964" w:hanging="180"/>
      </w:pPr>
      <w:rPr>
        <w:rFonts w:hint="default"/>
        <w:lang w:val="en-US" w:eastAsia="en-US" w:bidi="ar-SA"/>
      </w:rPr>
    </w:lvl>
  </w:abstractNum>
  <w:abstractNum w:abstractNumId="27">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77" w:hanging="123"/>
      </w:pPr>
      <w:rPr>
        <w:rFonts w:hint="default"/>
        <w:lang w:val="en-US" w:eastAsia="en-US" w:bidi="ar-SA"/>
      </w:rPr>
    </w:lvl>
    <w:lvl w:ilvl="2">
      <w:start w:val="0"/>
      <w:numFmt w:val="bullet"/>
      <w:lvlText w:val="•"/>
      <w:lvlJc w:val="left"/>
      <w:pPr>
        <w:ind w:left="654" w:hanging="123"/>
      </w:pPr>
      <w:rPr>
        <w:rFonts w:hint="default"/>
        <w:lang w:val="en-US" w:eastAsia="en-US" w:bidi="ar-SA"/>
      </w:rPr>
    </w:lvl>
    <w:lvl w:ilvl="3">
      <w:start w:val="0"/>
      <w:numFmt w:val="bullet"/>
      <w:lvlText w:val="•"/>
      <w:lvlJc w:val="left"/>
      <w:pPr>
        <w:ind w:left="931" w:hanging="123"/>
      </w:pPr>
      <w:rPr>
        <w:rFonts w:hint="default"/>
        <w:lang w:val="en-US" w:eastAsia="en-US" w:bidi="ar-SA"/>
      </w:rPr>
    </w:lvl>
    <w:lvl w:ilvl="4">
      <w:start w:val="0"/>
      <w:numFmt w:val="bullet"/>
      <w:lvlText w:val="•"/>
      <w:lvlJc w:val="left"/>
      <w:pPr>
        <w:ind w:left="1209" w:hanging="123"/>
      </w:pPr>
      <w:rPr>
        <w:rFonts w:hint="default"/>
        <w:lang w:val="en-US" w:eastAsia="en-US" w:bidi="ar-SA"/>
      </w:rPr>
    </w:lvl>
    <w:lvl w:ilvl="5">
      <w:start w:val="0"/>
      <w:numFmt w:val="bullet"/>
      <w:lvlText w:val="•"/>
      <w:lvlJc w:val="left"/>
      <w:pPr>
        <w:ind w:left="1486" w:hanging="123"/>
      </w:pPr>
      <w:rPr>
        <w:rFonts w:hint="default"/>
        <w:lang w:val="en-US" w:eastAsia="en-US" w:bidi="ar-SA"/>
      </w:rPr>
    </w:lvl>
    <w:lvl w:ilvl="6">
      <w:start w:val="0"/>
      <w:numFmt w:val="bullet"/>
      <w:lvlText w:val="•"/>
      <w:lvlJc w:val="left"/>
      <w:pPr>
        <w:ind w:left="1763" w:hanging="123"/>
      </w:pPr>
      <w:rPr>
        <w:rFonts w:hint="default"/>
        <w:lang w:val="en-US" w:eastAsia="en-US" w:bidi="ar-SA"/>
      </w:rPr>
    </w:lvl>
    <w:lvl w:ilvl="7">
      <w:start w:val="0"/>
      <w:numFmt w:val="bullet"/>
      <w:lvlText w:val="•"/>
      <w:lvlJc w:val="left"/>
      <w:pPr>
        <w:ind w:left="2041" w:hanging="123"/>
      </w:pPr>
      <w:rPr>
        <w:rFonts w:hint="default"/>
        <w:lang w:val="en-US" w:eastAsia="en-US" w:bidi="ar-SA"/>
      </w:rPr>
    </w:lvl>
    <w:lvl w:ilvl="8">
      <w:start w:val="0"/>
      <w:numFmt w:val="bullet"/>
      <w:lvlText w:val="•"/>
      <w:lvlJc w:val="left"/>
      <w:pPr>
        <w:ind w:left="2318" w:hanging="123"/>
      </w:pPr>
      <w:rPr>
        <w:rFonts w:hint="default"/>
        <w:lang w:val="en-US" w:eastAsia="en-US" w:bidi="ar-SA"/>
      </w:rPr>
    </w:lvl>
  </w:abstractNum>
  <w:abstractNum w:abstractNumId="26">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77" w:hanging="123"/>
      </w:pPr>
      <w:rPr>
        <w:rFonts w:hint="default"/>
        <w:lang w:val="en-US" w:eastAsia="en-US" w:bidi="ar-SA"/>
      </w:rPr>
    </w:lvl>
    <w:lvl w:ilvl="2">
      <w:start w:val="0"/>
      <w:numFmt w:val="bullet"/>
      <w:lvlText w:val="•"/>
      <w:lvlJc w:val="left"/>
      <w:pPr>
        <w:ind w:left="654" w:hanging="123"/>
      </w:pPr>
      <w:rPr>
        <w:rFonts w:hint="default"/>
        <w:lang w:val="en-US" w:eastAsia="en-US" w:bidi="ar-SA"/>
      </w:rPr>
    </w:lvl>
    <w:lvl w:ilvl="3">
      <w:start w:val="0"/>
      <w:numFmt w:val="bullet"/>
      <w:lvlText w:val="•"/>
      <w:lvlJc w:val="left"/>
      <w:pPr>
        <w:ind w:left="931" w:hanging="123"/>
      </w:pPr>
      <w:rPr>
        <w:rFonts w:hint="default"/>
        <w:lang w:val="en-US" w:eastAsia="en-US" w:bidi="ar-SA"/>
      </w:rPr>
    </w:lvl>
    <w:lvl w:ilvl="4">
      <w:start w:val="0"/>
      <w:numFmt w:val="bullet"/>
      <w:lvlText w:val="•"/>
      <w:lvlJc w:val="left"/>
      <w:pPr>
        <w:ind w:left="1209" w:hanging="123"/>
      </w:pPr>
      <w:rPr>
        <w:rFonts w:hint="default"/>
        <w:lang w:val="en-US" w:eastAsia="en-US" w:bidi="ar-SA"/>
      </w:rPr>
    </w:lvl>
    <w:lvl w:ilvl="5">
      <w:start w:val="0"/>
      <w:numFmt w:val="bullet"/>
      <w:lvlText w:val="•"/>
      <w:lvlJc w:val="left"/>
      <w:pPr>
        <w:ind w:left="1486" w:hanging="123"/>
      </w:pPr>
      <w:rPr>
        <w:rFonts w:hint="default"/>
        <w:lang w:val="en-US" w:eastAsia="en-US" w:bidi="ar-SA"/>
      </w:rPr>
    </w:lvl>
    <w:lvl w:ilvl="6">
      <w:start w:val="0"/>
      <w:numFmt w:val="bullet"/>
      <w:lvlText w:val="•"/>
      <w:lvlJc w:val="left"/>
      <w:pPr>
        <w:ind w:left="1763" w:hanging="123"/>
      </w:pPr>
      <w:rPr>
        <w:rFonts w:hint="default"/>
        <w:lang w:val="en-US" w:eastAsia="en-US" w:bidi="ar-SA"/>
      </w:rPr>
    </w:lvl>
    <w:lvl w:ilvl="7">
      <w:start w:val="0"/>
      <w:numFmt w:val="bullet"/>
      <w:lvlText w:val="•"/>
      <w:lvlJc w:val="left"/>
      <w:pPr>
        <w:ind w:left="2041" w:hanging="123"/>
      </w:pPr>
      <w:rPr>
        <w:rFonts w:hint="default"/>
        <w:lang w:val="en-US" w:eastAsia="en-US" w:bidi="ar-SA"/>
      </w:rPr>
    </w:lvl>
    <w:lvl w:ilvl="8">
      <w:start w:val="0"/>
      <w:numFmt w:val="bullet"/>
      <w:lvlText w:val="•"/>
      <w:lvlJc w:val="left"/>
      <w:pPr>
        <w:ind w:left="2318" w:hanging="123"/>
      </w:pPr>
      <w:rPr>
        <w:rFonts w:hint="default"/>
        <w:lang w:val="en-US" w:eastAsia="en-US" w:bidi="ar-SA"/>
      </w:rPr>
    </w:lvl>
  </w:abstractNum>
  <w:abstractNum w:abstractNumId="25">
    <w:multiLevelType w:val="hybridMultilevel"/>
    <w:lvl w:ilvl="0">
      <w:start w:val="0"/>
      <w:numFmt w:val="bullet"/>
      <w:lvlText w:val="·"/>
      <w:lvlJc w:val="left"/>
      <w:pPr>
        <w:ind w:left="226"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48" w:hanging="123"/>
      </w:pPr>
      <w:rPr>
        <w:rFonts w:hint="default"/>
        <w:lang w:val="en-US" w:eastAsia="en-US" w:bidi="ar-SA"/>
      </w:rPr>
    </w:lvl>
    <w:lvl w:ilvl="2">
      <w:start w:val="0"/>
      <w:numFmt w:val="bullet"/>
      <w:lvlText w:val="•"/>
      <w:lvlJc w:val="left"/>
      <w:pPr>
        <w:ind w:left="677" w:hanging="123"/>
      </w:pPr>
      <w:rPr>
        <w:rFonts w:hint="default"/>
        <w:lang w:val="en-US" w:eastAsia="en-US" w:bidi="ar-SA"/>
      </w:rPr>
    </w:lvl>
    <w:lvl w:ilvl="3">
      <w:start w:val="0"/>
      <w:numFmt w:val="bullet"/>
      <w:lvlText w:val="•"/>
      <w:lvlJc w:val="left"/>
      <w:pPr>
        <w:ind w:left="906" w:hanging="123"/>
      </w:pPr>
      <w:rPr>
        <w:rFonts w:hint="default"/>
        <w:lang w:val="en-US" w:eastAsia="en-US" w:bidi="ar-SA"/>
      </w:rPr>
    </w:lvl>
    <w:lvl w:ilvl="4">
      <w:start w:val="0"/>
      <w:numFmt w:val="bullet"/>
      <w:lvlText w:val="•"/>
      <w:lvlJc w:val="left"/>
      <w:pPr>
        <w:ind w:left="1135" w:hanging="123"/>
      </w:pPr>
      <w:rPr>
        <w:rFonts w:hint="default"/>
        <w:lang w:val="en-US" w:eastAsia="en-US" w:bidi="ar-SA"/>
      </w:rPr>
    </w:lvl>
    <w:lvl w:ilvl="5">
      <w:start w:val="0"/>
      <w:numFmt w:val="bullet"/>
      <w:lvlText w:val="•"/>
      <w:lvlJc w:val="left"/>
      <w:pPr>
        <w:ind w:left="1364" w:hanging="123"/>
      </w:pPr>
      <w:rPr>
        <w:rFonts w:hint="default"/>
        <w:lang w:val="en-US" w:eastAsia="en-US" w:bidi="ar-SA"/>
      </w:rPr>
    </w:lvl>
    <w:lvl w:ilvl="6">
      <w:start w:val="0"/>
      <w:numFmt w:val="bullet"/>
      <w:lvlText w:val="•"/>
      <w:lvlJc w:val="left"/>
      <w:pPr>
        <w:ind w:left="1592" w:hanging="123"/>
      </w:pPr>
      <w:rPr>
        <w:rFonts w:hint="default"/>
        <w:lang w:val="en-US" w:eastAsia="en-US" w:bidi="ar-SA"/>
      </w:rPr>
    </w:lvl>
    <w:lvl w:ilvl="7">
      <w:start w:val="0"/>
      <w:numFmt w:val="bullet"/>
      <w:lvlText w:val="•"/>
      <w:lvlJc w:val="left"/>
      <w:pPr>
        <w:ind w:left="1821" w:hanging="123"/>
      </w:pPr>
      <w:rPr>
        <w:rFonts w:hint="default"/>
        <w:lang w:val="en-US" w:eastAsia="en-US" w:bidi="ar-SA"/>
      </w:rPr>
    </w:lvl>
    <w:lvl w:ilvl="8">
      <w:start w:val="0"/>
      <w:numFmt w:val="bullet"/>
      <w:lvlText w:val="•"/>
      <w:lvlJc w:val="left"/>
      <w:pPr>
        <w:ind w:left="2050" w:hanging="123"/>
      </w:pPr>
      <w:rPr>
        <w:rFonts w:hint="default"/>
        <w:lang w:val="en-US" w:eastAsia="en-US" w:bidi="ar-SA"/>
      </w:rPr>
    </w:lvl>
  </w:abstractNum>
  <w:abstractNum w:abstractNumId="24">
    <w:multiLevelType w:val="hybridMultilevel"/>
    <w:lvl w:ilvl="0">
      <w:start w:val="0"/>
      <w:numFmt w:val="bullet"/>
      <w:lvlText w:val="·"/>
      <w:lvlJc w:val="left"/>
      <w:pPr>
        <w:ind w:left="229"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85" w:hanging="123"/>
      </w:pPr>
      <w:rPr>
        <w:rFonts w:hint="default"/>
        <w:lang w:val="en-US" w:eastAsia="en-US" w:bidi="ar-SA"/>
      </w:rPr>
    </w:lvl>
    <w:lvl w:ilvl="2">
      <w:start w:val="0"/>
      <w:numFmt w:val="bullet"/>
      <w:lvlText w:val="•"/>
      <w:lvlJc w:val="left"/>
      <w:pPr>
        <w:ind w:left="750" w:hanging="123"/>
      </w:pPr>
      <w:rPr>
        <w:rFonts w:hint="default"/>
        <w:lang w:val="en-US" w:eastAsia="en-US" w:bidi="ar-SA"/>
      </w:rPr>
    </w:lvl>
    <w:lvl w:ilvl="3">
      <w:start w:val="0"/>
      <w:numFmt w:val="bullet"/>
      <w:lvlText w:val="•"/>
      <w:lvlJc w:val="left"/>
      <w:pPr>
        <w:ind w:left="1015" w:hanging="123"/>
      </w:pPr>
      <w:rPr>
        <w:rFonts w:hint="default"/>
        <w:lang w:val="en-US" w:eastAsia="en-US" w:bidi="ar-SA"/>
      </w:rPr>
    </w:lvl>
    <w:lvl w:ilvl="4">
      <w:start w:val="0"/>
      <w:numFmt w:val="bullet"/>
      <w:lvlText w:val="•"/>
      <w:lvlJc w:val="left"/>
      <w:pPr>
        <w:ind w:left="1281" w:hanging="123"/>
      </w:pPr>
      <w:rPr>
        <w:rFonts w:hint="default"/>
        <w:lang w:val="en-US" w:eastAsia="en-US" w:bidi="ar-SA"/>
      </w:rPr>
    </w:lvl>
    <w:lvl w:ilvl="5">
      <w:start w:val="0"/>
      <w:numFmt w:val="bullet"/>
      <w:lvlText w:val="•"/>
      <w:lvlJc w:val="left"/>
      <w:pPr>
        <w:ind w:left="1546" w:hanging="123"/>
      </w:pPr>
      <w:rPr>
        <w:rFonts w:hint="default"/>
        <w:lang w:val="en-US" w:eastAsia="en-US" w:bidi="ar-SA"/>
      </w:rPr>
    </w:lvl>
    <w:lvl w:ilvl="6">
      <w:start w:val="0"/>
      <w:numFmt w:val="bullet"/>
      <w:lvlText w:val="•"/>
      <w:lvlJc w:val="left"/>
      <w:pPr>
        <w:ind w:left="1811" w:hanging="123"/>
      </w:pPr>
      <w:rPr>
        <w:rFonts w:hint="default"/>
        <w:lang w:val="en-US" w:eastAsia="en-US" w:bidi="ar-SA"/>
      </w:rPr>
    </w:lvl>
    <w:lvl w:ilvl="7">
      <w:start w:val="0"/>
      <w:numFmt w:val="bullet"/>
      <w:lvlText w:val="•"/>
      <w:lvlJc w:val="left"/>
      <w:pPr>
        <w:ind w:left="2077" w:hanging="123"/>
      </w:pPr>
      <w:rPr>
        <w:rFonts w:hint="default"/>
        <w:lang w:val="en-US" w:eastAsia="en-US" w:bidi="ar-SA"/>
      </w:rPr>
    </w:lvl>
    <w:lvl w:ilvl="8">
      <w:start w:val="0"/>
      <w:numFmt w:val="bullet"/>
      <w:lvlText w:val="•"/>
      <w:lvlJc w:val="left"/>
      <w:pPr>
        <w:ind w:left="2342" w:hanging="123"/>
      </w:pPr>
      <w:rPr>
        <w:rFonts w:hint="default"/>
        <w:lang w:val="en-US" w:eastAsia="en-US" w:bidi="ar-SA"/>
      </w:rPr>
    </w:lvl>
  </w:abstractNum>
  <w:abstractNum w:abstractNumId="23">
    <w:multiLevelType w:val="hybridMultilevel"/>
    <w:lvl w:ilvl="0">
      <w:start w:val="0"/>
      <w:numFmt w:val="bullet"/>
      <w:lvlText w:val="·"/>
      <w:lvlJc w:val="left"/>
      <w:pPr>
        <w:ind w:left="229"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85" w:hanging="123"/>
      </w:pPr>
      <w:rPr>
        <w:rFonts w:hint="default"/>
        <w:lang w:val="en-US" w:eastAsia="en-US" w:bidi="ar-SA"/>
      </w:rPr>
    </w:lvl>
    <w:lvl w:ilvl="2">
      <w:start w:val="0"/>
      <w:numFmt w:val="bullet"/>
      <w:lvlText w:val="•"/>
      <w:lvlJc w:val="left"/>
      <w:pPr>
        <w:ind w:left="750" w:hanging="123"/>
      </w:pPr>
      <w:rPr>
        <w:rFonts w:hint="default"/>
        <w:lang w:val="en-US" w:eastAsia="en-US" w:bidi="ar-SA"/>
      </w:rPr>
    </w:lvl>
    <w:lvl w:ilvl="3">
      <w:start w:val="0"/>
      <w:numFmt w:val="bullet"/>
      <w:lvlText w:val="•"/>
      <w:lvlJc w:val="left"/>
      <w:pPr>
        <w:ind w:left="1015" w:hanging="123"/>
      </w:pPr>
      <w:rPr>
        <w:rFonts w:hint="default"/>
        <w:lang w:val="en-US" w:eastAsia="en-US" w:bidi="ar-SA"/>
      </w:rPr>
    </w:lvl>
    <w:lvl w:ilvl="4">
      <w:start w:val="0"/>
      <w:numFmt w:val="bullet"/>
      <w:lvlText w:val="•"/>
      <w:lvlJc w:val="left"/>
      <w:pPr>
        <w:ind w:left="1281" w:hanging="123"/>
      </w:pPr>
      <w:rPr>
        <w:rFonts w:hint="default"/>
        <w:lang w:val="en-US" w:eastAsia="en-US" w:bidi="ar-SA"/>
      </w:rPr>
    </w:lvl>
    <w:lvl w:ilvl="5">
      <w:start w:val="0"/>
      <w:numFmt w:val="bullet"/>
      <w:lvlText w:val="•"/>
      <w:lvlJc w:val="left"/>
      <w:pPr>
        <w:ind w:left="1546" w:hanging="123"/>
      </w:pPr>
      <w:rPr>
        <w:rFonts w:hint="default"/>
        <w:lang w:val="en-US" w:eastAsia="en-US" w:bidi="ar-SA"/>
      </w:rPr>
    </w:lvl>
    <w:lvl w:ilvl="6">
      <w:start w:val="0"/>
      <w:numFmt w:val="bullet"/>
      <w:lvlText w:val="•"/>
      <w:lvlJc w:val="left"/>
      <w:pPr>
        <w:ind w:left="1811" w:hanging="123"/>
      </w:pPr>
      <w:rPr>
        <w:rFonts w:hint="default"/>
        <w:lang w:val="en-US" w:eastAsia="en-US" w:bidi="ar-SA"/>
      </w:rPr>
    </w:lvl>
    <w:lvl w:ilvl="7">
      <w:start w:val="0"/>
      <w:numFmt w:val="bullet"/>
      <w:lvlText w:val="•"/>
      <w:lvlJc w:val="left"/>
      <w:pPr>
        <w:ind w:left="2077" w:hanging="123"/>
      </w:pPr>
      <w:rPr>
        <w:rFonts w:hint="default"/>
        <w:lang w:val="en-US" w:eastAsia="en-US" w:bidi="ar-SA"/>
      </w:rPr>
    </w:lvl>
    <w:lvl w:ilvl="8">
      <w:start w:val="0"/>
      <w:numFmt w:val="bullet"/>
      <w:lvlText w:val="•"/>
      <w:lvlJc w:val="left"/>
      <w:pPr>
        <w:ind w:left="2342" w:hanging="123"/>
      </w:pPr>
      <w:rPr>
        <w:rFonts w:hint="default"/>
        <w:lang w:val="en-US" w:eastAsia="en-US" w:bidi="ar-SA"/>
      </w:rPr>
    </w:lvl>
  </w:abstractNum>
  <w:abstractNum w:abstractNumId="22">
    <w:multiLevelType w:val="hybridMultilevel"/>
    <w:lvl w:ilvl="0">
      <w:start w:val="0"/>
      <w:numFmt w:val="bullet"/>
      <w:lvlText w:val="·"/>
      <w:lvlJc w:val="left"/>
      <w:pPr>
        <w:ind w:left="104"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40" w:hanging="123"/>
      </w:pPr>
      <w:rPr>
        <w:rFonts w:hint="default"/>
        <w:lang w:val="en-US" w:eastAsia="en-US" w:bidi="ar-SA"/>
      </w:rPr>
    </w:lvl>
    <w:lvl w:ilvl="2">
      <w:start w:val="0"/>
      <w:numFmt w:val="bullet"/>
      <w:lvlText w:val="•"/>
      <w:lvlJc w:val="left"/>
      <w:pPr>
        <w:ind w:left="581" w:hanging="123"/>
      </w:pPr>
      <w:rPr>
        <w:rFonts w:hint="default"/>
        <w:lang w:val="en-US" w:eastAsia="en-US" w:bidi="ar-SA"/>
      </w:rPr>
    </w:lvl>
    <w:lvl w:ilvl="3">
      <w:start w:val="0"/>
      <w:numFmt w:val="bullet"/>
      <w:lvlText w:val="•"/>
      <w:lvlJc w:val="left"/>
      <w:pPr>
        <w:ind w:left="822" w:hanging="123"/>
      </w:pPr>
      <w:rPr>
        <w:rFonts w:hint="default"/>
        <w:lang w:val="en-US" w:eastAsia="en-US" w:bidi="ar-SA"/>
      </w:rPr>
    </w:lvl>
    <w:lvl w:ilvl="4">
      <w:start w:val="0"/>
      <w:numFmt w:val="bullet"/>
      <w:lvlText w:val="•"/>
      <w:lvlJc w:val="left"/>
      <w:pPr>
        <w:ind w:left="1063" w:hanging="123"/>
      </w:pPr>
      <w:rPr>
        <w:rFonts w:hint="default"/>
        <w:lang w:val="en-US" w:eastAsia="en-US" w:bidi="ar-SA"/>
      </w:rPr>
    </w:lvl>
    <w:lvl w:ilvl="5">
      <w:start w:val="0"/>
      <w:numFmt w:val="bullet"/>
      <w:lvlText w:val="•"/>
      <w:lvlJc w:val="left"/>
      <w:pPr>
        <w:ind w:left="1304" w:hanging="123"/>
      </w:pPr>
      <w:rPr>
        <w:rFonts w:hint="default"/>
        <w:lang w:val="en-US" w:eastAsia="en-US" w:bidi="ar-SA"/>
      </w:rPr>
    </w:lvl>
    <w:lvl w:ilvl="6">
      <w:start w:val="0"/>
      <w:numFmt w:val="bullet"/>
      <w:lvlText w:val="•"/>
      <w:lvlJc w:val="left"/>
      <w:pPr>
        <w:ind w:left="1544" w:hanging="123"/>
      </w:pPr>
      <w:rPr>
        <w:rFonts w:hint="default"/>
        <w:lang w:val="en-US" w:eastAsia="en-US" w:bidi="ar-SA"/>
      </w:rPr>
    </w:lvl>
    <w:lvl w:ilvl="7">
      <w:start w:val="0"/>
      <w:numFmt w:val="bullet"/>
      <w:lvlText w:val="•"/>
      <w:lvlJc w:val="left"/>
      <w:pPr>
        <w:ind w:left="1785" w:hanging="123"/>
      </w:pPr>
      <w:rPr>
        <w:rFonts w:hint="default"/>
        <w:lang w:val="en-US" w:eastAsia="en-US" w:bidi="ar-SA"/>
      </w:rPr>
    </w:lvl>
    <w:lvl w:ilvl="8">
      <w:start w:val="0"/>
      <w:numFmt w:val="bullet"/>
      <w:lvlText w:val="•"/>
      <w:lvlJc w:val="left"/>
      <w:pPr>
        <w:ind w:left="2026" w:hanging="123"/>
      </w:pPr>
      <w:rPr>
        <w:rFonts w:hint="default"/>
        <w:lang w:val="en-US" w:eastAsia="en-US" w:bidi="ar-SA"/>
      </w:rPr>
    </w:lvl>
  </w:abstractNum>
  <w:abstractNum w:abstractNumId="21">
    <w:multiLevelType w:val="hybridMultilevel"/>
    <w:lvl w:ilvl="0">
      <w:start w:val="1"/>
      <w:numFmt w:val="decimal"/>
      <w:lvlText w:val="%1."/>
      <w:lvlJc w:val="left"/>
      <w:pPr>
        <w:ind w:left="177" w:hanging="178"/>
        <w:jc w:val="left"/>
      </w:pPr>
      <w:rPr>
        <w:rFonts w:hint="default" w:ascii="Arial" w:hAnsi="Arial" w:eastAsia="Arial" w:cs="Arial"/>
        <w:b w:val="0"/>
        <w:bCs w:val="0"/>
        <w:i w:val="0"/>
        <w:iCs w:val="0"/>
        <w:spacing w:val="0"/>
        <w:w w:val="100"/>
        <w:sz w:val="16"/>
        <w:szCs w:val="16"/>
        <w:lang w:val="en-US" w:eastAsia="en-US" w:bidi="ar-SA"/>
      </w:rPr>
    </w:lvl>
    <w:lvl w:ilvl="1">
      <w:start w:val="0"/>
      <w:numFmt w:val="bullet"/>
      <w:lvlText w:val="•"/>
      <w:lvlJc w:val="left"/>
      <w:pPr>
        <w:ind w:left="1278" w:hanging="178"/>
      </w:pPr>
      <w:rPr>
        <w:rFonts w:hint="default"/>
        <w:lang w:val="en-US" w:eastAsia="en-US" w:bidi="ar-SA"/>
      </w:rPr>
    </w:lvl>
    <w:lvl w:ilvl="2">
      <w:start w:val="0"/>
      <w:numFmt w:val="bullet"/>
      <w:lvlText w:val="•"/>
      <w:lvlJc w:val="left"/>
      <w:pPr>
        <w:ind w:left="2376" w:hanging="178"/>
      </w:pPr>
      <w:rPr>
        <w:rFonts w:hint="default"/>
        <w:lang w:val="en-US" w:eastAsia="en-US" w:bidi="ar-SA"/>
      </w:rPr>
    </w:lvl>
    <w:lvl w:ilvl="3">
      <w:start w:val="0"/>
      <w:numFmt w:val="bullet"/>
      <w:lvlText w:val="•"/>
      <w:lvlJc w:val="left"/>
      <w:pPr>
        <w:ind w:left="3474" w:hanging="178"/>
      </w:pPr>
      <w:rPr>
        <w:rFonts w:hint="default"/>
        <w:lang w:val="en-US" w:eastAsia="en-US" w:bidi="ar-SA"/>
      </w:rPr>
    </w:lvl>
    <w:lvl w:ilvl="4">
      <w:start w:val="0"/>
      <w:numFmt w:val="bullet"/>
      <w:lvlText w:val="•"/>
      <w:lvlJc w:val="left"/>
      <w:pPr>
        <w:ind w:left="4572" w:hanging="178"/>
      </w:pPr>
      <w:rPr>
        <w:rFonts w:hint="default"/>
        <w:lang w:val="en-US" w:eastAsia="en-US" w:bidi="ar-SA"/>
      </w:rPr>
    </w:lvl>
    <w:lvl w:ilvl="5">
      <w:start w:val="0"/>
      <w:numFmt w:val="bullet"/>
      <w:lvlText w:val="•"/>
      <w:lvlJc w:val="left"/>
      <w:pPr>
        <w:ind w:left="5670" w:hanging="178"/>
      </w:pPr>
      <w:rPr>
        <w:rFonts w:hint="default"/>
        <w:lang w:val="en-US" w:eastAsia="en-US" w:bidi="ar-SA"/>
      </w:rPr>
    </w:lvl>
    <w:lvl w:ilvl="6">
      <w:start w:val="0"/>
      <w:numFmt w:val="bullet"/>
      <w:lvlText w:val="•"/>
      <w:lvlJc w:val="left"/>
      <w:pPr>
        <w:ind w:left="6768" w:hanging="178"/>
      </w:pPr>
      <w:rPr>
        <w:rFonts w:hint="default"/>
        <w:lang w:val="en-US" w:eastAsia="en-US" w:bidi="ar-SA"/>
      </w:rPr>
    </w:lvl>
    <w:lvl w:ilvl="7">
      <w:start w:val="0"/>
      <w:numFmt w:val="bullet"/>
      <w:lvlText w:val="•"/>
      <w:lvlJc w:val="left"/>
      <w:pPr>
        <w:ind w:left="7866" w:hanging="178"/>
      </w:pPr>
      <w:rPr>
        <w:rFonts w:hint="default"/>
        <w:lang w:val="en-US" w:eastAsia="en-US" w:bidi="ar-SA"/>
      </w:rPr>
    </w:lvl>
    <w:lvl w:ilvl="8">
      <w:start w:val="0"/>
      <w:numFmt w:val="bullet"/>
      <w:lvlText w:val="•"/>
      <w:lvlJc w:val="left"/>
      <w:pPr>
        <w:ind w:left="8964" w:hanging="178"/>
      </w:pPr>
      <w:rPr>
        <w:rFonts w:hint="default"/>
        <w:lang w:val="en-US" w:eastAsia="en-US" w:bidi="ar-SA"/>
      </w:rPr>
    </w:lvl>
  </w:abstractNum>
  <w:abstractNum w:abstractNumId="20">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77" w:hanging="123"/>
      </w:pPr>
      <w:rPr>
        <w:rFonts w:hint="default"/>
        <w:lang w:val="en-US" w:eastAsia="en-US" w:bidi="ar-SA"/>
      </w:rPr>
    </w:lvl>
    <w:lvl w:ilvl="2">
      <w:start w:val="0"/>
      <w:numFmt w:val="bullet"/>
      <w:lvlText w:val="•"/>
      <w:lvlJc w:val="left"/>
      <w:pPr>
        <w:ind w:left="654" w:hanging="123"/>
      </w:pPr>
      <w:rPr>
        <w:rFonts w:hint="default"/>
        <w:lang w:val="en-US" w:eastAsia="en-US" w:bidi="ar-SA"/>
      </w:rPr>
    </w:lvl>
    <w:lvl w:ilvl="3">
      <w:start w:val="0"/>
      <w:numFmt w:val="bullet"/>
      <w:lvlText w:val="•"/>
      <w:lvlJc w:val="left"/>
      <w:pPr>
        <w:ind w:left="931" w:hanging="123"/>
      </w:pPr>
      <w:rPr>
        <w:rFonts w:hint="default"/>
        <w:lang w:val="en-US" w:eastAsia="en-US" w:bidi="ar-SA"/>
      </w:rPr>
    </w:lvl>
    <w:lvl w:ilvl="4">
      <w:start w:val="0"/>
      <w:numFmt w:val="bullet"/>
      <w:lvlText w:val="•"/>
      <w:lvlJc w:val="left"/>
      <w:pPr>
        <w:ind w:left="1209" w:hanging="123"/>
      </w:pPr>
      <w:rPr>
        <w:rFonts w:hint="default"/>
        <w:lang w:val="en-US" w:eastAsia="en-US" w:bidi="ar-SA"/>
      </w:rPr>
    </w:lvl>
    <w:lvl w:ilvl="5">
      <w:start w:val="0"/>
      <w:numFmt w:val="bullet"/>
      <w:lvlText w:val="•"/>
      <w:lvlJc w:val="left"/>
      <w:pPr>
        <w:ind w:left="1486" w:hanging="123"/>
      </w:pPr>
      <w:rPr>
        <w:rFonts w:hint="default"/>
        <w:lang w:val="en-US" w:eastAsia="en-US" w:bidi="ar-SA"/>
      </w:rPr>
    </w:lvl>
    <w:lvl w:ilvl="6">
      <w:start w:val="0"/>
      <w:numFmt w:val="bullet"/>
      <w:lvlText w:val="•"/>
      <w:lvlJc w:val="left"/>
      <w:pPr>
        <w:ind w:left="1763" w:hanging="123"/>
      </w:pPr>
      <w:rPr>
        <w:rFonts w:hint="default"/>
        <w:lang w:val="en-US" w:eastAsia="en-US" w:bidi="ar-SA"/>
      </w:rPr>
    </w:lvl>
    <w:lvl w:ilvl="7">
      <w:start w:val="0"/>
      <w:numFmt w:val="bullet"/>
      <w:lvlText w:val="•"/>
      <w:lvlJc w:val="left"/>
      <w:pPr>
        <w:ind w:left="2041" w:hanging="123"/>
      </w:pPr>
      <w:rPr>
        <w:rFonts w:hint="default"/>
        <w:lang w:val="en-US" w:eastAsia="en-US" w:bidi="ar-SA"/>
      </w:rPr>
    </w:lvl>
    <w:lvl w:ilvl="8">
      <w:start w:val="0"/>
      <w:numFmt w:val="bullet"/>
      <w:lvlText w:val="•"/>
      <w:lvlJc w:val="left"/>
      <w:pPr>
        <w:ind w:left="2318" w:hanging="123"/>
      </w:pPr>
      <w:rPr>
        <w:rFonts w:hint="default"/>
        <w:lang w:val="en-US" w:eastAsia="en-US" w:bidi="ar-SA"/>
      </w:rPr>
    </w:lvl>
  </w:abstractNum>
  <w:abstractNum w:abstractNumId="19">
    <w:multiLevelType w:val="hybridMultilevel"/>
    <w:lvl w:ilvl="0">
      <w:start w:val="0"/>
      <w:numFmt w:val="bullet"/>
      <w:lvlText w:val="·"/>
      <w:lvlJc w:val="left"/>
      <w:pPr>
        <w:ind w:left="229"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85" w:hanging="123"/>
      </w:pPr>
      <w:rPr>
        <w:rFonts w:hint="default"/>
        <w:lang w:val="en-US" w:eastAsia="en-US" w:bidi="ar-SA"/>
      </w:rPr>
    </w:lvl>
    <w:lvl w:ilvl="2">
      <w:start w:val="0"/>
      <w:numFmt w:val="bullet"/>
      <w:lvlText w:val="•"/>
      <w:lvlJc w:val="left"/>
      <w:pPr>
        <w:ind w:left="750" w:hanging="123"/>
      </w:pPr>
      <w:rPr>
        <w:rFonts w:hint="default"/>
        <w:lang w:val="en-US" w:eastAsia="en-US" w:bidi="ar-SA"/>
      </w:rPr>
    </w:lvl>
    <w:lvl w:ilvl="3">
      <w:start w:val="0"/>
      <w:numFmt w:val="bullet"/>
      <w:lvlText w:val="•"/>
      <w:lvlJc w:val="left"/>
      <w:pPr>
        <w:ind w:left="1015" w:hanging="123"/>
      </w:pPr>
      <w:rPr>
        <w:rFonts w:hint="default"/>
        <w:lang w:val="en-US" w:eastAsia="en-US" w:bidi="ar-SA"/>
      </w:rPr>
    </w:lvl>
    <w:lvl w:ilvl="4">
      <w:start w:val="0"/>
      <w:numFmt w:val="bullet"/>
      <w:lvlText w:val="•"/>
      <w:lvlJc w:val="left"/>
      <w:pPr>
        <w:ind w:left="1281" w:hanging="123"/>
      </w:pPr>
      <w:rPr>
        <w:rFonts w:hint="default"/>
        <w:lang w:val="en-US" w:eastAsia="en-US" w:bidi="ar-SA"/>
      </w:rPr>
    </w:lvl>
    <w:lvl w:ilvl="5">
      <w:start w:val="0"/>
      <w:numFmt w:val="bullet"/>
      <w:lvlText w:val="•"/>
      <w:lvlJc w:val="left"/>
      <w:pPr>
        <w:ind w:left="1546" w:hanging="123"/>
      </w:pPr>
      <w:rPr>
        <w:rFonts w:hint="default"/>
        <w:lang w:val="en-US" w:eastAsia="en-US" w:bidi="ar-SA"/>
      </w:rPr>
    </w:lvl>
    <w:lvl w:ilvl="6">
      <w:start w:val="0"/>
      <w:numFmt w:val="bullet"/>
      <w:lvlText w:val="•"/>
      <w:lvlJc w:val="left"/>
      <w:pPr>
        <w:ind w:left="1811" w:hanging="123"/>
      </w:pPr>
      <w:rPr>
        <w:rFonts w:hint="default"/>
        <w:lang w:val="en-US" w:eastAsia="en-US" w:bidi="ar-SA"/>
      </w:rPr>
    </w:lvl>
    <w:lvl w:ilvl="7">
      <w:start w:val="0"/>
      <w:numFmt w:val="bullet"/>
      <w:lvlText w:val="•"/>
      <w:lvlJc w:val="left"/>
      <w:pPr>
        <w:ind w:left="2077" w:hanging="123"/>
      </w:pPr>
      <w:rPr>
        <w:rFonts w:hint="default"/>
        <w:lang w:val="en-US" w:eastAsia="en-US" w:bidi="ar-SA"/>
      </w:rPr>
    </w:lvl>
    <w:lvl w:ilvl="8">
      <w:start w:val="0"/>
      <w:numFmt w:val="bullet"/>
      <w:lvlText w:val="•"/>
      <w:lvlJc w:val="left"/>
      <w:pPr>
        <w:ind w:left="2342" w:hanging="123"/>
      </w:pPr>
      <w:rPr>
        <w:rFonts w:hint="default"/>
        <w:lang w:val="en-US" w:eastAsia="en-US" w:bidi="ar-SA"/>
      </w:rPr>
    </w:lvl>
  </w:abstractNum>
  <w:abstractNum w:abstractNumId="18">
    <w:multiLevelType w:val="hybridMultilevel"/>
    <w:lvl w:ilvl="0">
      <w:start w:val="0"/>
      <w:numFmt w:val="bullet"/>
      <w:lvlText w:val="·"/>
      <w:lvlJc w:val="left"/>
      <w:pPr>
        <w:ind w:left="104"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40" w:hanging="123"/>
      </w:pPr>
      <w:rPr>
        <w:rFonts w:hint="default"/>
        <w:lang w:val="en-US" w:eastAsia="en-US" w:bidi="ar-SA"/>
      </w:rPr>
    </w:lvl>
    <w:lvl w:ilvl="2">
      <w:start w:val="0"/>
      <w:numFmt w:val="bullet"/>
      <w:lvlText w:val="•"/>
      <w:lvlJc w:val="left"/>
      <w:pPr>
        <w:ind w:left="581" w:hanging="123"/>
      </w:pPr>
      <w:rPr>
        <w:rFonts w:hint="default"/>
        <w:lang w:val="en-US" w:eastAsia="en-US" w:bidi="ar-SA"/>
      </w:rPr>
    </w:lvl>
    <w:lvl w:ilvl="3">
      <w:start w:val="0"/>
      <w:numFmt w:val="bullet"/>
      <w:lvlText w:val="•"/>
      <w:lvlJc w:val="left"/>
      <w:pPr>
        <w:ind w:left="822" w:hanging="123"/>
      </w:pPr>
      <w:rPr>
        <w:rFonts w:hint="default"/>
        <w:lang w:val="en-US" w:eastAsia="en-US" w:bidi="ar-SA"/>
      </w:rPr>
    </w:lvl>
    <w:lvl w:ilvl="4">
      <w:start w:val="0"/>
      <w:numFmt w:val="bullet"/>
      <w:lvlText w:val="•"/>
      <w:lvlJc w:val="left"/>
      <w:pPr>
        <w:ind w:left="1063" w:hanging="123"/>
      </w:pPr>
      <w:rPr>
        <w:rFonts w:hint="default"/>
        <w:lang w:val="en-US" w:eastAsia="en-US" w:bidi="ar-SA"/>
      </w:rPr>
    </w:lvl>
    <w:lvl w:ilvl="5">
      <w:start w:val="0"/>
      <w:numFmt w:val="bullet"/>
      <w:lvlText w:val="•"/>
      <w:lvlJc w:val="left"/>
      <w:pPr>
        <w:ind w:left="1304" w:hanging="123"/>
      </w:pPr>
      <w:rPr>
        <w:rFonts w:hint="default"/>
        <w:lang w:val="en-US" w:eastAsia="en-US" w:bidi="ar-SA"/>
      </w:rPr>
    </w:lvl>
    <w:lvl w:ilvl="6">
      <w:start w:val="0"/>
      <w:numFmt w:val="bullet"/>
      <w:lvlText w:val="•"/>
      <w:lvlJc w:val="left"/>
      <w:pPr>
        <w:ind w:left="1544" w:hanging="123"/>
      </w:pPr>
      <w:rPr>
        <w:rFonts w:hint="default"/>
        <w:lang w:val="en-US" w:eastAsia="en-US" w:bidi="ar-SA"/>
      </w:rPr>
    </w:lvl>
    <w:lvl w:ilvl="7">
      <w:start w:val="0"/>
      <w:numFmt w:val="bullet"/>
      <w:lvlText w:val="•"/>
      <w:lvlJc w:val="left"/>
      <w:pPr>
        <w:ind w:left="1785" w:hanging="123"/>
      </w:pPr>
      <w:rPr>
        <w:rFonts w:hint="default"/>
        <w:lang w:val="en-US" w:eastAsia="en-US" w:bidi="ar-SA"/>
      </w:rPr>
    </w:lvl>
    <w:lvl w:ilvl="8">
      <w:start w:val="0"/>
      <w:numFmt w:val="bullet"/>
      <w:lvlText w:val="•"/>
      <w:lvlJc w:val="left"/>
      <w:pPr>
        <w:ind w:left="2026" w:hanging="123"/>
      </w:pPr>
      <w:rPr>
        <w:rFonts w:hint="default"/>
        <w:lang w:val="en-US" w:eastAsia="en-US" w:bidi="ar-SA"/>
      </w:rPr>
    </w:lvl>
  </w:abstractNum>
  <w:abstractNum w:abstractNumId="17">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77" w:hanging="123"/>
      </w:pPr>
      <w:rPr>
        <w:rFonts w:hint="default"/>
        <w:lang w:val="en-US" w:eastAsia="en-US" w:bidi="ar-SA"/>
      </w:rPr>
    </w:lvl>
    <w:lvl w:ilvl="2">
      <w:start w:val="0"/>
      <w:numFmt w:val="bullet"/>
      <w:lvlText w:val="•"/>
      <w:lvlJc w:val="left"/>
      <w:pPr>
        <w:ind w:left="654" w:hanging="123"/>
      </w:pPr>
      <w:rPr>
        <w:rFonts w:hint="default"/>
        <w:lang w:val="en-US" w:eastAsia="en-US" w:bidi="ar-SA"/>
      </w:rPr>
    </w:lvl>
    <w:lvl w:ilvl="3">
      <w:start w:val="0"/>
      <w:numFmt w:val="bullet"/>
      <w:lvlText w:val="•"/>
      <w:lvlJc w:val="left"/>
      <w:pPr>
        <w:ind w:left="931" w:hanging="123"/>
      </w:pPr>
      <w:rPr>
        <w:rFonts w:hint="default"/>
        <w:lang w:val="en-US" w:eastAsia="en-US" w:bidi="ar-SA"/>
      </w:rPr>
    </w:lvl>
    <w:lvl w:ilvl="4">
      <w:start w:val="0"/>
      <w:numFmt w:val="bullet"/>
      <w:lvlText w:val="•"/>
      <w:lvlJc w:val="left"/>
      <w:pPr>
        <w:ind w:left="1209" w:hanging="123"/>
      </w:pPr>
      <w:rPr>
        <w:rFonts w:hint="default"/>
        <w:lang w:val="en-US" w:eastAsia="en-US" w:bidi="ar-SA"/>
      </w:rPr>
    </w:lvl>
    <w:lvl w:ilvl="5">
      <w:start w:val="0"/>
      <w:numFmt w:val="bullet"/>
      <w:lvlText w:val="•"/>
      <w:lvlJc w:val="left"/>
      <w:pPr>
        <w:ind w:left="1486" w:hanging="123"/>
      </w:pPr>
      <w:rPr>
        <w:rFonts w:hint="default"/>
        <w:lang w:val="en-US" w:eastAsia="en-US" w:bidi="ar-SA"/>
      </w:rPr>
    </w:lvl>
    <w:lvl w:ilvl="6">
      <w:start w:val="0"/>
      <w:numFmt w:val="bullet"/>
      <w:lvlText w:val="•"/>
      <w:lvlJc w:val="left"/>
      <w:pPr>
        <w:ind w:left="1763" w:hanging="123"/>
      </w:pPr>
      <w:rPr>
        <w:rFonts w:hint="default"/>
        <w:lang w:val="en-US" w:eastAsia="en-US" w:bidi="ar-SA"/>
      </w:rPr>
    </w:lvl>
    <w:lvl w:ilvl="7">
      <w:start w:val="0"/>
      <w:numFmt w:val="bullet"/>
      <w:lvlText w:val="•"/>
      <w:lvlJc w:val="left"/>
      <w:pPr>
        <w:ind w:left="2041" w:hanging="123"/>
      </w:pPr>
      <w:rPr>
        <w:rFonts w:hint="default"/>
        <w:lang w:val="en-US" w:eastAsia="en-US" w:bidi="ar-SA"/>
      </w:rPr>
    </w:lvl>
    <w:lvl w:ilvl="8">
      <w:start w:val="0"/>
      <w:numFmt w:val="bullet"/>
      <w:lvlText w:val="•"/>
      <w:lvlJc w:val="left"/>
      <w:pPr>
        <w:ind w:left="2318" w:hanging="123"/>
      </w:pPr>
      <w:rPr>
        <w:rFonts w:hint="default"/>
        <w:lang w:val="en-US" w:eastAsia="en-US" w:bidi="ar-SA"/>
      </w:rPr>
    </w:lvl>
  </w:abstractNum>
  <w:abstractNum w:abstractNumId="16">
    <w:multiLevelType w:val="hybridMultilevel"/>
    <w:lvl w:ilvl="0">
      <w:start w:val="1"/>
      <w:numFmt w:val="decimal"/>
      <w:lvlText w:val="%1."/>
      <w:lvlJc w:val="left"/>
      <w:pPr>
        <w:ind w:left="179" w:hanging="180"/>
        <w:jc w:val="left"/>
      </w:pPr>
      <w:rPr>
        <w:rFonts w:hint="default" w:ascii="Arial" w:hAnsi="Arial" w:eastAsia="Arial" w:cs="Arial"/>
        <w:b w:val="0"/>
        <w:bCs w:val="0"/>
        <w:i w:val="0"/>
        <w:iCs w:val="0"/>
        <w:spacing w:val="0"/>
        <w:w w:val="100"/>
        <w:sz w:val="16"/>
        <w:szCs w:val="16"/>
        <w:lang w:val="en-US" w:eastAsia="en-US" w:bidi="ar-SA"/>
      </w:rPr>
    </w:lvl>
    <w:lvl w:ilvl="1">
      <w:start w:val="0"/>
      <w:numFmt w:val="bullet"/>
      <w:lvlText w:val="•"/>
      <w:lvlJc w:val="left"/>
      <w:pPr>
        <w:ind w:left="1278" w:hanging="180"/>
      </w:pPr>
      <w:rPr>
        <w:rFonts w:hint="default"/>
        <w:lang w:val="en-US" w:eastAsia="en-US" w:bidi="ar-SA"/>
      </w:rPr>
    </w:lvl>
    <w:lvl w:ilvl="2">
      <w:start w:val="0"/>
      <w:numFmt w:val="bullet"/>
      <w:lvlText w:val="•"/>
      <w:lvlJc w:val="left"/>
      <w:pPr>
        <w:ind w:left="2376" w:hanging="180"/>
      </w:pPr>
      <w:rPr>
        <w:rFonts w:hint="default"/>
        <w:lang w:val="en-US" w:eastAsia="en-US" w:bidi="ar-SA"/>
      </w:rPr>
    </w:lvl>
    <w:lvl w:ilvl="3">
      <w:start w:val="0"/>
      <w:numFmt w:val="bullet"/>
      <w:lvlText w:val="•"/>
      <w:lvlJc w:val="left"/>
      <w:pPr>
        <w:ind w:left="3474" w:hanging="180"/>
      </w:pPr>
      <w:rPr>
        <w:rFonts w:hint="default"/>
        <w:lang w:val="en-US" w:eastAsia="en-US" w:bidi="ar-SA"/>
      </w:rPr>
    </w:lvl>
    <w:lvl w:ilvl="4">
      <w:start w:val="0"/>
      <w:numFmt w:val="bullet"/>
      <w:lvlText w:val="•"/>
      <w:lvlJc w:val="left"/>
      <w:pPr>
        <w:ind w:left="4572" w:hanging="180"/>
      </w:pPr>
      <w:rPr>
        <w:rFonts w:hint="default"/>
        <w:lang w:val="en-US" w:eastAsia="en-US" w:bidi="ar-SA"/>
      </w:rPr>
    </w:lvl>
    <w:lvl w:ilvl="5">
      <w:start w:val="0"/>
      <w:numFmt w:val="bullet"/>
      <w:lvlText w:val="•"/>
      <w:lvlJc w:val="left"/>
      <w:pPr>
        <w:ind w:left="5670" w:hanging="180"/>
      </w:pPr>
      <w:rPr>
        <w:rFonts w:hint="default"/>
        <w:lang w:val="en-US" w:eastAsia="en-US" w:bidi="ar-SA"/>
      </w:rPr>
    </w:lvl>
    <w:lvl w:ilvl="6">
      <w:start w:val="0"/>
      <w:numFmt w:val="bullet"/>
      <w:lvlText w:val="•"/>
      <w:lvlJc w:val="left"/>
      <w:pPr>
        <w:ind w:left="6768" w:hanging="180"/>
      </w:pPr>
      <w:rPr>
        <w:rFonts w:hint="default"/>
        <w:lang w:val="en-US" w:eastAsia="en-US" w:bidi="ar-SA"/>
      </w:rPr>
    </w:lvl>
    <w:lvl w:ilvl="7">
      <w:start w:val="0"/>
      <w:numFmt w:val="bullet"/>
      <w:lvlText w:val="•"/>
      <w:lvlJc w:val="left"/>
      <w:pPr>
        <w:ind w:left="7866" w:hanging="180"/>
      </w:pPr>
      <w:rPr>
        <w:rFonts w:hint="default"/>
        <w:lang w:val="en-US" w:eastAsia="en-US" w:bidi="ar-SA"/>
      </w:rPr>
    </w:lvl>
    <w:lvl w:ilvl="8">
      <w:start w:val="0"/>
      <w:numFmt w:val="bullet"/>
      <w:lvlText w:val="•"/>
      <w:lvlJc w:val="left"/>
      <w:pPr>
        <w:ind w:left="8964" w:hanging="180"/>
      </w:pPr>
      <w:rPr>
        <w:rFonts w:hint="default"/>
        <w:lang w:val="en-US" w:eastAsia="en-US" w:bidi="ar-SA"/>
      </w:rPr>
    </w:lvl>
  </w:abstractNum>
  <w:abstractNum w:abstractNumId="15">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77" w:hanging="123"/>
      </w:pPr>
      <w:rPr>
        <w:rFonts w:hint="default"/>
        <w:lang w:val="en-US" w:eastAsia="en-US" w:bidi="ar-SA"/>
      </w:rPr>
    </w:lvl>
    <w:lvl w:ilvl="2">
      <w:start w:val="0"/>
      <w:numFmt w:val="bullet"/>
      <w:lvlText w:val="•"/>
      <w:lvlJc w:val="left"/>
      <w:pPr>
        <w:ind w:left="654" w:hanging="123"/>
      </w:pPr>
      <w:rPr>
        <w:rFonts w:hint="default"/>
        <w:lang w:val="en-US" w:eastAsia="en-US" w:bidi="ar-SA"/>
      </w:rPr>
    </w:lvl>
    <w:lvl w:ilvl="3">
      <w:start w:val="0"/>
      <w:numFmt w:val="bullet"/>
      <w:lvlText w:val="•"/>
      <w:lvlJc w:val="left"/>
      <w:pPr>
        <w:ind w:left="931" w:hanging="123"/>
      </w:pPr>
      <w:rPr>
        <w:rFonts w:hint="default"/>
        <w:lang w:val="en-US" w:eastAsia="en-US" w:bidi="ar-SA"/>
      </w:rPr>
    </w:lvl>
    <w:lvl w:ilvl="4">
      <w:start w:val="0"/>
      <w:numFmt w:val="bullet"/>
      <w:lvlText w:val="•"/>
      <w:lvlJc w:val="left"/>
      <w:pPr>
        <w:ind w:left="1209" w:hanging="123"/>
      </w:pPr>
      <w:rPr>
        <w:rFonts w:hint="default"/>
        <w:lang w:val="en-US" w:eastAsia="en-US" w:bidi="ar-SA"/>
      </w:rPr>
    </w:lvl>
    <w:lvl w:ilvl="5">
      <w:start w:val="0"/>
      <w:numFmt w:val="bullet"/>
      <w:lvlText w:val="•"/>
      <w:lvlJc w:val="left"/>
      <w:pPr>
        <w:ind w:left="1486" w:hanging="123"/>
      </w:pPr>
      <w:rPr>
        <w:rFonts w:hint="default"/>
        <w:lang w:val="en-US" w:eastAsia="en-US" w:bidi="ar-SA"/>
      </w:rPr>
    </w:lvl>
    <w:lvl w:ilvl="6">
      <w:start w:val="0"/>
      <w:numFmt w:val="bullet"/>
      <w:lvlText w:val="•"/>
      <w:lvlJc w:val="left"/>
      <w:pPr>
        <w:ind w:left="1763" w:hanging="123"/>
      </w:pPr>
      <w:rPr>
        <w:rFonts w:hint="default"/>
        <w:lang w:val="en-US" w:eastAsia="en-US" w:bidi="ar-SA"/>
      </w:rPr>
    </w:lvl>
    <w:lvl w:ilvl="7">
      <w:start w:val="0"/>
      <w:numFmt w:val="bullet"/>
      <w:lvlText w:val="•"/>
      <w:lvlJc w:val="left"/>
      <w:pPr>
        <w:ind w:left="2041" w:hanging="123"/>
      </w:pPr>
      <w:rPr>
        <w:rFonts w:hint="default"/>
        <w:lang w:val="en-US" w:eastAsia="en-US" w:bidi="ar-SA"/>
      </w:rPr>
    </w:lvl>
    <w:lvl w:ilvl="8">
      <w:start w:val="0"/>
      <w:numFmt w:val="bullet"/>
      <w:lvlText w:val="•"/>
      <w:lvlJc w:val="left"/>
      <w:pPr>
        <w:ind w:left="2318" w:hanging="123"/>
      </w:pPr>
      <w:rPr>
        <w:rFonts w:hint="default"/>
        <w:lang w:val="en-US" w:eastAsia="en-US" w:bidi="ar-SA"/>
      </w:rPr>
    </w:lvl>
  </w:abstractNum>
  <w:abstractNum w:abstractNumId="14">
    <w:multiLevelType w:val="hybridMultilevel"/>
    <w:lvl w:ilvl="0">
      <w:start w:val="0"/>
      <w:numFmt w:val="bullet"/>
      <w:lvlText w:val="·"/>
      <w:lvlJc w:val="left"/>
      <w:pPr>
        <w:ind w:left="229"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485" w:hanging="123"/>
      </w:pPr>
      <w:rPr>
        <w:rFonts w:hint="default"/>
        <w:lang w:val="en-US" w:eastAsia="en-US" w:bidi="ar-SA"/>
      </w:rPr>
    </w:lvl>
    <w:lvl w:ilvl="2">
      <w:start w:val="0"/>
      <w:numFmt w:val="bullet"/>
      <w:lvlText w:val="•"/>
      <w:lvlJc w:val="left"/>
      <w:pPr>
        <w:ind w:left="750" w:hanging="123"/>
      </w:pPr>
      <w:rPr>
        <w:rFonts w:hint="default"/>
        <w:lang w:val="en-US" w:eastAsia="en-US" w:bidi="ar-SA"/>
      </w:rPr>
    </w:lvl>
    <w:lvl w:ilvl="3">
      <w:start w:val="0"/>
      <w:numFmt w:val="bullet"/>
      <w:lvlText w:val="•"/>
      <w:lvlJc w:val="left"/>
      <w:pPr>
        <w:ind w:left="1015" w:hanging="123"/>
      </w:pPr>
      <w:rPr>
        <w:rFonts w:hint="default"/>
        <w:lang w:val="en-US" w:eastAsia="en-US" w:bidi="ar-SA"/>
      </w:rPr>
    </w:lvl>
    <w:lvl w:ilvl="4">
      <w:start w:val="0"/>
      <w:numFmt w:val="bullet"/>
      <w:lvlText w:val="•"/>
      <w:lvlJc w:val="left"/>
      <w:pPr>
        <w:ind w:left="1281" w:hanging="123"/>
      </w:pPr>
      <w:rPr>
        <w:rFonts w:hint="default"/>
        <w:lang w:val="en-US" w:eastAsia="en-US" w:bidi="ar-SA"/>
      </w:rPr>
    </w:lvl>
    <w:lvl w:ilvl="5">
      <w:start w:val="0"/>
      <w:numFmt w:val="bullet"/>
      <w:lvlText w:val="•"/>
      <w:lvlJc w:val="left"/>
      <w:pPr>
        <w:ind w:left="1546" w:hanging="123"/>
      </w:pPr>
      <w:rPr>
        <w:rFonts w:hint="default"/>
        <w:lang w:val="en-US" w:eastAsia="en-US" w:bidi="ar-SA"/>
      </w:rPr>
    </w:lvl>
    <w:lvl w:ilvl="6">
      <w:start w:val="0"/>
      <w:numFmt w:val="bullet"/>
      <w:lvlText w:val="•"/>
      <w:lvlJc w:val="left"/>
      <w:pPr>
        <w:ind w:left="1811" w:hanging="123"/>
      </w:pPr>
      <w:rPr>
        <w:rFonts w:hint="default"/>
        <w:lang w:val="en-US" w:eastAsia="en-US" w:bidi="ar-SA"/>
      </w:rPr>
    </w:lvl>
    <w:lvl w:ilvl="7">
      <w:start w:val="0"/>
      <w:numFmt w:val="bullet"/>
      <w:lvlText w:val="•"/>
      <w:lvlJc w:val="left"/>
      <w:pPr>
        <w:ind w:left="2077" w:hanging="123"/>
      </w:pPr>
      <w:rPr>
        <w:rFonts w:hint="default"/>
        <w:lang w:val="en-US" w:eastAsia="en-US" w:bidi="ar-SA"/>
      </w:rPr>
    </w:lvl>
    <w:lvl w:ilvl="8">
      <w:start w:val="0"/>
      <w:numFmt w:val="bullet"/>
      <w:lvlText w:val="•"/>
      <w:lvlJc w:val="left"/>
      <w:pPr>
        <w:ind w:left="2342" w:hanging="123"/>
      </w:pPr>
      <w:rPr>
        <w:rFonts w:hint="default"/>
        <w:lang w:val="en-US" w:eastAsia="en-US" w:bidi="ar-SA"/>
      </w:rPr>
    </w:lvl>
  </w:abstractNum>
  <w:abstractNum w:abstractNumId="13">
    <w:multiLevelType w:val="hybridMultilevel"/>
    <w:lvl w:ilvl="0">
      <w:start w:val="0"/>
      <w:numFmt w:val="bullet"/>
      <w:lvlText w:val="·"/>
      <w:lvlJc w:val="left"/>
      <w:pPr>
        <w:ind w:left="104"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40" w:hanging="123"/>
      </w:pPr>
      <w:rPr>
        <w:rFonts w:hint="default"/>
        <w:lang w:val="en-US" w:eastAsia="en-US" w:bidi="ar-SA"/>
      </w:rPr>
    </w:lvl>
    <w:lvl w:ilvl="2">
      <w:start w:val="0"/>
      <w:numFmt w:val="bullet"/>
      <w:lvlText w:val="•"/>
      <w:lvlJc w:val="left"/>
      <w:pPr>
        <w:ind w:left="581" w:hanging="123"/>
      </w:pPr>
      <w:rPr>
        <w:rFonts w:hint="default"/>
        <w:lang w:val="en-US" w:eastAsia="en-US" w:bidi="ar-SA"/>
      </w:rPr>
    </w:lvl>
    <w:lvl w:ilvl="3">
      <w:start w:val="0"/>
      <w:numFmt w:val="bullet"/>
      <w:lvlText w:val="•"/>
      <w:lvlJc w:val="left"/>
      <w:pPr>
        <w:ind w:left="822" w:hanging="123"/>
      </w:pPr>
      <w:rPr>
        <w:rFonts w:hint="default"/>
        <w:lang w:val="en-US" w:eastAsia="en-US" w:bidi="ar-SA"/>
      </w:rPr>
    </w:lvl>
    <w:lvl w:ilvl="4">
      <w:start w:val="0"/>
      <w:numFmt w:val="bullet"/>
      <w:lvlText w:val="•"/>
      <w:lvlJc w:val="left"/>
      <w:pPr>
        <w:ind w:left="1063" w:hanging="123"/>
      </w:pPr>
      <w:rPr>
        <w:rFonts w:hint="default"/>
        <w:lang w:val="en-US" w:eastAsia="en-US" w:bidi="ar-SA"/>
      </w:rPr>
    </w:lvl>
    <w:lvl w:ilvl="5">
      <w:start w:val="0"/>
      <w:numFmt w:val="bullet"/>
      <w:lvlText w:val="•"/>
      <w:lvlJc w:val="left"/>
      <w:pPr>
        <w:ind w:left="1304" w:hanging="123"/>
      </w:pPr>
      <w:rPr>
        <w:rFonts w:hint="default"/>
        <w:lang w:val="en-US" w:eastAsia="en-US" w:bidi="ar-SA"/>
      </w:rPr>
    </w:lvl>
    <w:lvl w:ilvl="6">
      <w:start w:val="0"/>
      <w:numFmt w:val="bullet"/>
      <w:lvlText w:val="•"/>
      <w:lvlJc w:val="left"/>
      <w:pPr>
        <w:ind w:left="1544" w:hanging="123"/>
      </w:pPr>
      <w:rPr>
        <w:rFonts w:hint="default"/>
        <w:lang w:val="en-US" w:eastAsia="en-US" w:bidi="ar-SA"/>
      </w:rPr>
    </w:lvl>
    <w:lvl w:ilvl="7">
      <w:start w:val="0"/>
      <w:numFmt w:val="bullet"/>
      <w:lvlText w:val="•"/>
      <w:lvlJc w:val="left"/>
      <w:pPr>
        <w:ind w:left="1785" w:hanging="123"/>
      </w:pPr>
      <w:rPr>
        <w:rFonts w:hint="default"/>
        <w:lang w:val="en-US" w:eastAsia="en-US" w:bidi="ar-SA"/>
      </w:rPr>
    </w:lvl>
    <w:lvl w:ilvl="8">
      <w:start w:val="0"/>
      <w:numFmt w:val="bullet"/>
      <w:lvlText w:val="•"/>
      <w:lvlJc w:val="left"/>
      <w:pPr>
        <w:ind w:left="2026" w:hanging="123"/>
      </w:pPr>
      <w:rPr>
        <w:rFonts w:hint="default"/>
        <w:lang w:val="en-US" w:eastAsia="en-US" w:bidi="ar-SA"/>
      </w:rPr>
    </w:lvl>
  </w:abstractNum>
  <w:abstractNum w:abstractNumId="12">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41" w:hanging="123"/>
      </w:pPr>
      <w:rPr>
        <w:rFonts w:hint="default"/>
        <w:lang w:val="en-US" w:eastAsia="en-US" w:bidi="ar-SA"/>
      </w:rPr>
    </w:lvl>
    <w:lvl w:ilvl="2">
      <w:start w:val="0"/>
      <w:numFmt w:val="bullet"/>
      <w:lvlText w:val="•"/>
      <w:lvlJc w:val="left"/>
      <w:pPr>
        <w:ind w:left="383" w:hanging="123"/>
      </w:pPr>
      <w:rPr>
        <w:rFonts w:hint="default"/>
        <w:lang w:val="en-US" w:eastAsia="en-US" w:bidi="ar-SA"/>
      </w:rPr>
    </w:lvl>
    <w:lvl w:ilvl="3">
      <w:start w:val="0"/>
      <w:numFmt w:val="bullet"/>
      <w:lvlText w:val="•"/>
      <w:lvlJc w:val="left"/>
      <w:pPr>
        <w:ind w:left="524" w:hanging="123"/>
      </w:pPr>
      <w:rPr>
        <w:rFonts w:hint="default"/>
        <w:lang w:val="en-US" w:eastAsia="en-US" w:bidi="ar-SA"/>
      </w:rPr>
    </w:lvl>
    <w:lvl w:ilvl="4">
      <w:start w:val="0"/>
      <w:numFmt w:val="bullet"/>
      <w:lvlText w:val="•"/>
      <w:lvlJc w:val="left"/>
      <w:pPr>
        <w:ind w:left="666" w:hanging="123"/>
      </w:pPr>
      <w:rPr>
        <w:rFonts w:hint="default"/>
        <w:lang w:val="en-US" w:eastAsia="en-US" w:bidi="ar-SA"/>
      </w:rPr>
    </w:lvl>
    <w:lvl w:ilvl="5">
      <w:start w:val="0"/>
      <w:numFmt w:val="bullet"/>
      <w:lvlText w:val="•"/>
      <w:lvlJc w:val="left"/>
      <w:pPr>
        <w:ind w:left="807" w:hanging="123"/>
      </w:pPr>
      <w:rPr>
        <w:rFonts w:hint="default"/>
        <w:lang w:val="en-US" w:eastAsia="en-US" w:bidi="ar-SA"/>
      </w:rPr>
    </w:lvl>
    <w:lvl w:ilvl="6">
      <w:start w:val="0"/>
      <w:numFmt w:val="bullet"/>
      <w:lvlText w:val="•"/>
      <w:lvlJc w:val="left"/>
      <w:pPr>
        <w:ind w:left="949" w:hanging="123"/>
      </w:pPr>
      <w:rPr>
        <w:rFonts w:hint="default"/>
        <w:lang w:val="en-US" w:eastAsia="en-US" w:bidi="ar-SA"/>
      </w:rPr>
    </w:lvl>
    <w:lvl w:ilvl="7">
      <w:start w:val="0"/>
      <w:numFmt w:val="bullet"/>
      <w:lvlText w:val="•"/>
      <w:lvlJc w:val="left"/>
      <w:pPr>
        <w:ind w:left="1090" w:hanging="123"/>
      </w:pPr>
      <w:rPr>
        <w:rFonts w:hint="default"/>
        <w:lang w:val="en-US" w:eastAsia="en-US" w:bidi="ar-SA"/>
      </w:rPr>
    </w:lvl>
    <w:lvl w:ilvl="8">
      <w:start w:val="0"/>
      <w:numFmt w:val="bullet"/>
      <w:lvlText w:val="•"/>
      <w:lvlJc w:val="left"/>
      <w:pPr>
        <w:ind w:left="1232" w:hanging="123"/>
      </w:pPr>
      <w:rPr>
        <w:rFonts w:hint="default"/>
        <w:lang w:val="en-US" w:eastAsia="en-US" w:bidi="ar-SA"/>
      </w:rPr>
    </w:lvl>
  </w:abstractNum>
  <w:abstractNum w:abstractNumId="11">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77" w:hanging="123"/>
      </w:pPr>
      <w:rPr>
        <w:rFonts w:hint="default"/>
        <w:lang w:val="en-US" w:eastAsia="en-US" w:bidi="ar-SA"/>
      </w:rPr>
    </w:lvl>
    <w:lvl w:ilvl="2">
      <w:start w:val="0"/>
      <w:numFmt w:val="bullet"/>
      <w:lvlText w:val="•"/>
      <w:lvlJc w:val="left"/>
      <w:pPr>
        <w:ind w:left="654" w:hanging="123"/>
      </w:pPr>
      <w:rPr>
        <w:rFonts w:hint="default"/>
        <w:lang w:val="en-US" w:eastAsia="en-US" w:bidi="ar-SA"/>
      </w:rPr>
    </w:lvl>
    <w:lvl w:ilvl="3">
      <w:start w:val="0"/>
      <w:numFmt w:val="bullet"/>
      <w:lvlText w:val="•"/>
      <w:lvlJc w:val="left"/>
      <w:pPr>
        <w:ind w:left="931" w:hanging="123"/>
      </w:pPr>
      <w:rPr>
        <w:rFonts w:hint="default"/>
        <w:lang w:val="en-US" w:eastAsia="en-US" w:bidi="ar-SA"/>
      </w:rPr>
    </w:lvl>
    <w:lvl w:ilvl="4">
      <w:start w:val="0"/>
      <w:numFmt w:val="bullet"/>
      <w:lvlText w:val="•"/>
      <w:lvlJc w:val="left"/>
      <w:pPr>
        <w:ind w:left="1209" w:hanging="123"/>
      </w:pPr>
      <w:rPr>
        <w:rFonts w:hint="default"/>
        <w:lang w:val="en-US" w:eastAsia="en-US" w:bidi="ar-SA"/>
      </w:rPr>
    </w:lvl>
    <w:lvl w:ilvl="5">
      <w:start w:val="0"/>
      <w:numFmt w:val="bullet"/>
      <w:lvlText w:val="•"/>
      <w:lvlJc w:val="left"/>
      <w:pPr>
        <w:ind w:left="1486" w:hanging="123"/>
      </w:pPr>
      <w:rPr>
        <w:rFonts w:hint="default"/>
        <w:lang w:val="en-US" w:eastAsia="en-US" w:bidi="ar-SA"/>
      </w:rPr>
    </w:lvl>
    <w:lvl w:ilvl="6">
      <w:start w:val="0"/>
      <w:numFmt w:val="bullet"/>
      <w:lvlText w:val="•"/>
      <w:lvlJc w:val="left"/>
      <w:pPr>
        <w:ind w:left="1763" w:hanging="123"/>
      </w:pPr>
      <w:rPr>
        <w:rFonts w:hint="default"/>
        <w:lang w:val="en-US" w:eastAsia="en-US" w:bidi="ar-SA"/>
      </w:rPr>
    </w:lvl>
    <w:lvl w:ilvl="7">
      <w:start w:val="0"/>
      <w:numFmt w:val="bullet"/>
      <w:lvlText w:val="•"/>
      <w:lvlJc w:val="left"/>
      <w:pPr>
        <w:ind w:left="2041" w:hanging="123"/>
      </w:pPr>
      <w:rPr>
        <w:rFonts w:hint="default"/>
        <w:lang w:val="en-US" w:eastAsia="en-US" w:bidi="ar-SA"/>
      </w:rPr>
    </w:lvl>
    <w:lvl w:ilvl="8">
      <w:start w:val="0"/>
      <w:numFmt w:val="bullet"/>
      <w:lvlText w:val="•"/>
      <w:lvlJc w:val="left"/>
      <w:pPr>
        <w:ind w:left="2318" w:hanging="123"/>
      </w:pPr>
      <w:rPr>
        <w:rFonts w:hint="default"/>
        <w:lang w:val="en-US" w:eastAsia="en-US" w:bidi="ar-SA"/>
      </w:rPr>
    </w:lvl>
  </w:abstractNum>
  <w:abstractNum w:abstractNumId="10">
    <w:multiLevelType w:val="hybridMultilevel"/>
    <w:lvl w:ilvl="0">
      <w:start w:val="0"/>
      <w:numFmt w:val="bullet"/>
      <w:lvlText w:val="·"/>
      <w:lvlJc w:val="left"/>
      <w:pPr>
        <w:ind w:left="104"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40" w:hanging="123"/>
      </w:pPr>
      <w:rPr>
        <w:rFonts w:hint="default"/>
        <w:lang w:val="en-US" w:eastAsia="en-US" w:bidi="ar-SA"/>
      </w:rPr>
    </w:lvl>
    <w:lvl w:ilvl="2">
      <w:start w:val="0"/>
      <w:numFmt w:val="bullet"/>
      <w:lvlText w:val="•"/>
      <w:lvlJc w:val="left"/>
      <w:pPr>
        <w:ind w:left="581" w:hanging="123"/>
      </w:pPr>
      <w:rPr>
        <w:rFonts w:hint="default"/>
        <w:lang w:val="en-US" w:eastAsia="en-US" w:bidi="ar-SA"/>
      </w:rPr>
    </w:lvl>
    <w:lvl w:ilvl="3">
      <w:start w:val="0"/>
      <w:numFmt w:val="bullet"/>
      <w:lvlText w:val="•"/>
      <w:lvlJc w:val="left"/>
      <w:pPr>
        <w:ind w:left="822" w:hanging="123"/>
      </w:pPr>
      <w:rPr>
        <w:rFonts w:hint="default"/>
        <w:lang w:val="en-US" w:eastAsia="en-US" w:bidi="ar-SA"/>
      </w:rPr>
    </w:lvl>
    <w:lvl w:ilvl="4">
      <w:start w:val="0"/>
      <w:numFmt w:val="bullet"/>
      <w:lvlText w:val="•"/>
      <w:lvlJc w:val="left"/>
      <w:pPr>
        <w:ind w:left="1063" w:hanging="123"/>
      </w:pPr>
      <w:rPr>
        <w:rFonts w:hint="default"/>
        <w:lang w:val="en-US" w:eastAsia="en-US" w:bidi="ar-SA"/>
      </w:rPr>
    </w:lvl>
    <w:lvl w:ilvl="5">
      <w:start w:val="0"/>
      <w:numFmt w:val="bullet"/>
      <w:lvlText w:val="•"/>
      <w:lvlJc w:val="left"/>
      <w:pPr>
        <w:ind w:left="1304" w:hanging="123"/>
      </w:pPr>
      <w:rPr>
        <w:rFonts w:hint="default"/>
        <w:lang w:val="en-US" w:eastAsia="en-US" w:bidi="ar-SA"/>
      </w:rPr>
    </w:lvl>
    <w:lvl w:ilvl="6">
      <w:start w:val="0"/>
      <w:numFmt w:val="bullet"/>
      <w:lvlText w:val="•"/>
      <w:lvlJc w:val="left"/>
      <w:pPr>
        <w:ind w:left="1544" w:hanging="123"/>
      </w:pPr>
      <w:rPr>
        <w:rFonts w:hint="default"/>
        <w:lang w:val="en-US" w:eastAsia="en-US" w:bidi="ar-SA"/>
      </w:rPr>
    </w:lvl>
    <w:lvl w:ilvl="7">
      <w:start w:val="0"/>
      <w:numFmt w:val="bullet"/>
      <w:lvlText w:val="•"/>
      <w:lvlJc w:val="left"/>
      <w:pPr>
        <w:ind w:left="1785" w:hanging="123"/>
      </w:pPr>
      <w:rPr>
        <w:rFonts w:hint="default"/>
        <w:lang w:val="en-US" w:eastAsia="en-US" w:bidi="ar-SA"/>
      </w:rPr>
    </w:lvl>
    <w:lvl w:ilvl="8">
      <w:start w:val="0"/>
      <w:numFmt w:val="bullet"/>
      <w:lvlText w:val="•"/>
      <w:lvlJc w:val="left"/>
      <w:pPr>
        <w:ind w:left="2026" w:hanging="123"/>
      </w:pPr>
      <w:rPr>
        <w:rFonts w:hint="default"/>
        <w:lang w:val="en-US" w:eastAsia="en-US" w:bidi="ar-SA"/>
      </w:rPr>
    </w:lvl>
  </w:abstractNum>
  <w:abstractNum w:abstractNumId="9">
    <w:multiLevelType w:val="hybridMultilevel"/>
    <w:lvl w:ilvl="0">
      <w:start w:val="1"/>
      <w:numFmt w:val="decimal"/>
      <w:lvlText w:val="%1."/>
      <w:lvlJc w:val="left"/>
      <w:pPr>
        <w:ind w:left="177" w:hanging="178"/>
        <w:jc w:val="left"/>
      </w:pPr>
      <w:rPr>
        <w:rFonts w:hint="default" w:ascii="Arial" w:hAnsi="Arial" w:eastAsia="Arial" w:cs="Arial"/>
        <w:b w:val="0"/>
        <w:bCs w:val="0"/>
        <w:i w:val="0"/>
        <w:iCs w:val="0"/>
        <w:spacing w:val="0"/>
        <w:w w:val="100"/>
        <w:sz w:val="16"/>
        <w:szCs w:val="16"/>
        <w:lang w:val="en-US" w:eastAsia="en-US" w:bidi="ar-SA"/>
      </w:rPr>
    </w:lvl>
    <w:lvl w:ilvl="1">
      <w:start w:val="0"/>
      <w:numFmt w:val="bullet"/>
      <w:lvlText w:val="•"/>
      <w:lvlJc w:val="left"/>
      <w:pPr>
        <w:ind w:left="1278" w:hanging="178"/>
      </w:pPr>
      <w:rPr>
        <w:rFonts w:hint="default"/>
        <w:lang w:val="en-US" w:eastAsia="en-US" w:bidi="ar-SA"/>
      </w:rPr>
    </w:lvl>
    <w:lvl w:ilvl="2">
      <w:start w:val="0"/>
      <w:numFmt w:val="bullet"/>
      <w:lvlText w:val="•"/>
      <w:lvlJc w:val="left"/>
      <w:pPr>
        <w:ind w:left="2376" w:hanging="178"/>
      </w:pPr>
      <w:rPr>
        <w:rFonts w:hint="default"/>
        <w:lang w:val="en-US" w:eastAsia="en-US" w:bidi="ar-SA"/>
      </w:rPr>
    </w:lvl>
    <w:lvl w:ilvl="3">
      <w:start w:val="0"/>
      <w:numFmt w:val="bullet"/>
      <w:lvlText w:val="•"/>
      <w:lvlJc w:val="left"/>
      <w:pPr>
        <w:ind w:left="3474" w:hanging="178"/>
      </w:pPr>
      <w:rPr>
        <w:rFonts w:hint="default"/>
        <w:lang w:val="en-US" w:eastAsia="en-US" w:bidi="ar-SA"/>
      </w:rPr>
    </w:lvl>
    <w:lvl w:ilvl="4">
      <w:start w:val="0"/>
      <w:numFmt w:val="bullet"/>
      <w:lvlText w:val="•"/>
      <w:lvlJc w:val="left"/>
      <w:pPr>
        <w:ind w:left="4572" w:hanging="178"/>
      </w:pPr>
      <w:rPr>
        <w:rFonts w:hint="default"/>
        <w:lang w:val="en-US" w:eastAsia="en-US" w:bidi="ar-SA"/>
      </w:rPr>
    </w:lvl>
    <w:lvl w:ilvl="5">
      <w:start w:val="0"/>
      <w:numFmt w:val="bullet"/>
      <w:lvlText w:val="•"/>
      <w:lvlJc w:val="left"/>
      <w:pPr>
        <w:ind w:left="5670" w:hanging="178"/>
      </w:pPr>
      <w:rPr>
        <w:rFonts w:hint="default"/>
        <w:lang w:val="en-US" w:eastAsia="en-US" w:bidi="ar-SA"/>
      </w:rPr>
    </w:lvl>
    <w:lvl w:ilvl="6">
      <w:start w:val="0"/>
      <w:numFmt w:val="bullet"/>
      <w:lvlText w:val="•"/>
      <w:lvlJc w:val="left"/>
      <w:pPr>
        <w:ind w:left="6768" w:hanging="178"/>
      </w:pPr>
      <w:rPr>
        <w:rFonts w:hint="default"/>
        <w:lang w:val="en-US" w:eastAsia="en-US" w:bidi="ar-SA"/>
      </w:rPr>
    </w:lvl>
    <w:lvl w:ilvl="7">
      <w:start w:val="0"/>
      <w:numFmt w:val="bullet"/>
      <w:lvlText w:val="•"/>
      <w:lvlJc w:val="left"/>
      <w:pPr>
        <w:ind w:left="7866" w:hanging="178"/>
      </w:pPr>
      <w:rPr>
        <w:rFonts w:hint="default"/>
        <w:lang w:val="en-US" w:eastAsia="en-US" w:bidi="ar-SA"/>
      </w:rPr>
    </w:lvl>
    <w:lvl w:ilvl="8">
      <w:start w:val="0"/>
      <w:numFmt w:val="bullet"/>
      <w:lvlText w:val="•"/>
      <w:lvlJc w:val="left"/>
      <w:pPr>
        <w:ind w:left="8964" w:hanging="178"/>
      </w:pPr>
      <w:rPr>
        <w:rFonts w:hint="default"/>
        <w:lang w:val="en-US" w:eastAsia="en-US" w:bidi="ar-SA"/>
      </w:rPr>
    </w:lvl>
  </w:abstractNum>
  <w:abstractNum w:abstractNumId="8">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77" w:hanging="123"/>
      </w:pPr>
      <w:rPr>
        <w:rFonts w:hint="default"/>
        <w:lang w:val="en-US" w:eastAsia="en-US" w:bidi="ar-SA"/>
      </w:rPr>
    </w:lvl>
    <w:lvl w:ilvl="2">
      <w:start w:val="0"/>
      <w:numFmt w:val="bullet"/>
      <w:lvlText w:val="•"/>
      <w:lvlJc w:val="left"/>
      <w:pPr>
        <w:ind w:left="654" w:hanging="123"/>
      </w:pPr>
      <w:rPr>
        <w:rFonts w:hint="default"/>
        <w:lang w:val="en-US" w:eastAsia="en-US" w:bidi="ar-SA"/>
      </w:rPr>
    </w:lvl>
    <w:lvl w:ilvl="3">
      <w:start w:val="0"/>
      <w:numFmt w:val="bullet"/>
      <w:lvlText w:val="•"/>
      <w:lvlJc w:val="left"/>
      <w:pPr>
        <w:ind w:left="931" w:hanging="123"/>
      </w:pPr>
      <w:rPr>
        <w:rFonts w:hint="default"/>
        <w:lang w:val="en-US" w:eastAsia="en-US" w:bidi="ar-SA"/>
      </w:rPr>
    </w:lvl>
    <w:lvl w:ilvl="4">
      <w:start w:val="0"/>
      <w:numFmt w:val="bullet"/>
      <w:lvlText w:val="•"/>
      <w:lvlJc w:val="left"/>
      <w:pPr>
        <w:ind w:left="1209" w:hanging="123"/>
      </w:pPr>
      <w:rPr>
        <w:rFonts w:hint="default"/>
        <w:lang w:val="en-US" w:eastAsia="en-US" w:bidi="ar-SA"/>
      </w:rPr>
    </w:lvl>
    <w:lvl w:ilvl="5">
      <w:start w:val="0"/>
      <w:numFmt w:val="bullet"/>
      <w:lvlText w:val="•"/>
      <w:lvlJc w:val="left"/>
      <w:pPr>
        <w:ind w:left="1486" w:hanging="123"/>
      </w:pPr>
      <w:rPr>
        <w:rFonts w:hint="default"/>
        <w:lang w:val="en-US" w:eastAsia="en-US" w:bidi="ar-SA"/>
      </w:rPr>
    </w:lvl>
    <w:lvl w:ilvl="6">
      <w:start w:val="0"/>
      <w:numFmt w:val="bullet"/>
      <w:lvlText w:val="•"/>
      <w:lvlJc w:val="left"/>
      <w:pPr>
        <w:ind w:left="1763" w:hanging="123"/>
      </w:pPr>
      <w:rPr>
        <w:rFonts w:hint="default"/>
        <w:lang w:val="en-US" w:eastAsia="en-US" w:bidi="ar-SA"/>
      </w:rPr>
    </w:lvl>
    <w:lvl w:ilvl="7">
      <w:start w:val="0"/>
      <w:numFmt w:val="bullet"/>
      <w:lvlText w:val="•"/>
      <w:lvlJc w:val="left"/>
      <w:pPr>
        <w:ind w:left="2041" w:hanging="123"/>
      </w:pPr>
      <w:rPr>
        <w:rFonts w:hint="default"/>
        <w:lang w:val="en-US" w:eastAsia="en-US" w:bidi="ar-SA"/>
      </w:rPr>
    </w:lvl>
    <w:lvl w:ilvl="8">
      <w:start w:val="0"/>
      <w:numFmt w:val="bullet"/>
      <w:lvlText w:val="•"/>
      <w:lvlJc w:val="left"/>
      <w:pPr>
        <w:ind w:left="2318" w:hanging="123"/>
      </w:pPr>
      <w:rPr>
        <w:rFonts w:hint="default"/>
        <w:lang w:val="en-US" w:eastAsia="en-US" w:bidi="ar-SA"/>
      </w:rPr>
    </w:lvl>
  </w:abstractNum>
  <w:abstractNum w:abstractNumId="7">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241" w:hanging="123"/>
      </w:pPr>
      <w:rPr>
        <w:rFonts w:hint="default"/>
        <w:lang w:val="en-US" w:eastAsia="en-US" w:bidi="ar-SA"/>
      </w:rPr>
    </w:lvl>
    <w:lvl w:ilvl="2">
      <w:start w:val="0"/>
      <w:numFmt w:val="bullet"/>
      <w:lvlText w:val="•"/>
      <w:lvlJc w:val="left"/>
      <w:pPr>
        <w:ind w:left="383" w:hanging="123"/>
      </w:pPr>
      <w:rPr>
        <w:rFonts w:hint="default"/>
        <w:lang w:val="en-US" w:eastAsia="en-US" w:bidi="ar-SA"/>
      </w:rPr>
    </w:lvl>
    <w:lvl w:ilvl="3">
      <w:start w:val="0"/>
      <w:numFmt w:val="bullet"/>
      <w:lvlText w:val="•"/>
      <w:lvlJc w:val="left"/>
      <w:pPr>
        <w:ind w:left="524" w:hanging="123"/>
      </w:pPr>
      <w:rPr>
        <w:rFonts w:hint="default"/>
        <w:lang w:val="en-US" w:eastAsia="en-US" w:bidi="ar-SA"/>
      </w:rPr>
    </w:lvl>
    <w:lvl w:ilvl="4">
      <w:start w:val="0"/>
      <w:numFmt w:val="bullet"/>
      <w:lvlText w:val="•"/>
      <w:lvlJc w:val="left"/>
      <w:pPr>
        <w:ind w:left="666" w:hanging="123"/>
      </w:pPr>
      <w:rPr>
        <w:rFonts w:hint="default"/>
        <w:lang w:val="en-US" w:eastAsia="en-US" w:bidi="ar-SA"/>
      </w:rPr>
    </w:lvl>
    <w:lvl w:ilvl="5">
      <w:start w:val="0"/>
      <w:numFmt w:val="bullet"/>
      <w:lvlText w:val="•"/>
      <w:lvlJc w:val="left"/>
      <w:pPr>
        <w:ind w:left="807" w:hanging="123"/>
      </w:pPr>
      <w:rPr>
        <w:rFonts w:hint="default"/>
        <w:lang w:val="en-US" w:eastAsia="en-US" w:bidi="ar-SA"/>
      </w:rPr>
    </w:lvl>
    <w:lvl w:ilvl="6">
      <w:start w:val="0"/>
      <w:numFmt w:val="bullet"/>
      <w:lvlText w:val="•"/>
      <w:lvlJc w:val="left"/>
      <w:pPr>
        <w:ind w:left="949" w:hanging="123"/>
      </w:pPr>
      <w:rPr>
        <w:rFonts w:hint="default"/>
        <w:lang w:val="en-US" w:eastAsia="en-US" w:bidi="ar-SA"/>
      </w:rPr>
    </w:lvl>
    <w:lvl w:ilvl="7">
      <w:start w:val="0"/>
      <w:numFmt w:val="bullet"/>
      <w:lvlText w:val="•"/>
      <w:lvlJc w:val="left"/>
      <w:pPr>
        <w:ind w:left="1090" w:hanging="123"/>
      </w:pPr>
      <w:rPr>
        <w:rFonts w:hint="default"/>
        <w:lang w:val="en-US" w:eastAsia="en-US" w:bidi="ar-SA"/>
      </w:rPr>
    </w:lvl>
    <w:lvl w:ilvl="8">
      <w:start w:val="0"/>
      <w:numFmt w:val="bullet"/>
      <w:lvlText w:val="•"/>
      <w:lvlJc w:val="left"/>
      <w:pPr>
        <w:ind w:left="1232" w:hanging="123"/>
      </w:pPr>
      <w:rPr>
        <w:rFonts w:hint="default"/>
        <w:lang w:val="en-US" w:eastAsia="en-US" w:bidi="ar-SA"/>
      </w:rPr>
    </w:lvl>
  </w:abstractNum>
  <w:abstractNum w:abstractNumId="6">
    <w:multiLevelType w:val="hybridMultilevel"/>
    <w:lvl w:ilvl="0">
      <w:start w:val="0"/>
      <w:numFmt w:val="bullet"/>
      <w:lvlText w:val="·"/>
      <w:lvlJc w:val="left"/>
      <w:pPr>
        <w:ind w:left="107"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77" w:hanging="123"/>
      </w:pPr>
      <w:rPr>
        <w:rFonts w:hint="default"/>
        <w:lang w:val="en-US" w:eastAsia="en-US" w:bidi="ar-SA"/>
      </w:rPr>
    </w:lvl>
    <w:lvl w:ilvl="2">
      <w:start w:val="0"/>
      <w:numFmt w:val="bullet"/>
      <w:lvlText w:val="•"/>
      <w:lvlJc w:val="left"/>
      <w:pPr>
        <w:ind w:left="654" w:hanging="123"/>
      </w:pPr>
      <w:rPr>
        <w:rFonts w:hint="default"/>
        <w:lang w:val="en-US" w:eastAsia="en-US" w:bidi="ar-SA"/>
      </w:rPr>
    </w:lvl>
    <w:lvl w:ilvl="3">
      <w:start w:val="0"/>
      <w:numFmt w:val="bullet"/>
      <w:lvlText w:val="•"/>
      <w:lvlJc w:val="left"/>
      <w:pPr>
        <w:ind w:left="931" w:hanging="123"/>
      </w:pPr>
      <w:rPr>
        <w:rFonts w:hint="default"/>
        <w:lang w:val="en-US" w:eastAsia="en-US" w:bidi="ar-SA"/>
      </w:rPr>
    </w:lvl>
    <w:lvl w:ilvl="4">
      <w:start w:val="0"/>
      <w:numFmt w:val="bullet"/>
      <w:lvlText w:val="•"/>
      <w:lvlJc w:val="left"/>
      <w:pPr>
        <w:ind w:left="1209" w:hanging="123"/>
      </w:pPr>
      <w:rPr>
        <w:rFonts w:hint="default"/>
        <w:lang w:val="en-US" w:eastAsia="en-US" w:bidi="ar-SA"/>
      </w:rPr>
    </w:lvl>
    <w:lvl w:ilvl="5">
      <w:start w:val="0"/>
      <w:numFmt w:val="bullet"/>
      <w:lvlText w:val="•"/>
      <w:lvlJc w:val="left"/>
      <w:pPr>
        <w:ind w:left="1486" w:hanging="123"/>
      </w:pPr>
      <w:rPr>
        <w:rFonts w:hint="default"/>
        <w:lang w:val="en-US" w:eastAsia="en-US" w:bidi="ar-SA"/>
      </w:rPr>
    </w:lvl>
    <w:lvl w:ilvl="6">
      <w:start w:val="0"/>
      <w:numFmt w:val="bullet"/>
      <w:lvlText w:val="•"/>
      <w:lvlJc w:val="left"/>
      <w:pPr>
        <w:ind w:left="1763" w:hanging="123"/>
      </w:pPr>
      <w:rPr>
        <w:rFonts w:hint="default"/>
        <w:lang w:val="en-US" w:eastAsia="en-US" w:bidi="ar-SA"/>
      </w:rPr>
    </w:lvl>
    <w:lvl w:ilvl="7">
      <w:start w:val="0"/>
      <w:numFmt w:val="bullet"/>
      <w:lvlText w:val="•"/>
      <w:lvlJc w:val="left"/>
      <w:pPr>
        <w:ind w:left="2041" w:hanging="123"/>
      </w:pPr>
      <w:rPr>
        <w:rFonts w:hint="default"/>
        <w:lang w:val="en-US" w:eastAsia="en-US" w:bidi="ar-SA"/>
      </w:rPr>
    </w:lvl>
    <w:lvl w:ilvl="8">
      <w:start w:val="0"/>
      <w:numFmt w:val="bullet"/>
      <w:lvlText w:val="•"/>
      <w:lvlJc w:val="left"/>
      <w:pPr>
        <w:ind w:left="2318" w:hanging="123"/>
      </w:pPr>
      <w:rPr>
        <w:rFonts w:hint="default"/>
        <w:lang w:val="en-US" w:eastAsia="en-US" w:bidi="ar-SA"/>
      </w:rPr>
    </w:lvl>
  </w:abstractNum>
  <w:abstractNum w:abstractNumId="5">
    <w:multiLevelType w:val="hybridMultilevel"/>
    <w:lvl w:ilvl="0">
      <w:start w:val="0"/>
      <w:numFmt w:val="bullet"/>
      <w:lvlText w:val="·"/>
      <w:lvlJc w:val="left"/>
      <w:pPr>
        <w:ind w:left="104" w:hanging="123"/>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340" w:hanging="123"/>
      </w:pPr>
      <w:rPr>
        <w:rFonts w:hint="default"/>
        <w:lang w:val="en-US" w:eastAsia="en-US" w:bidi="ar-SA"/>
      </w:rPr>
    </w:lvl>
    <w:lvl w:ilvl="2">
      <w:start w:val="0"/>
      <w:numFmt w:val="bullet"/>
      <w:lvlText w:val="•"/>
      <w:lvlJc w:val="left"/>
      <w:pPr>
        <w:ind w:left="581" w:hanging="123"/>
      </w:pPr>
      <w:rPr>
        <w:rFonts w:hint="default"/>
        <w:lang w:val="en-US" w:eastAsia="en-US" w:bidi="ar-SA"/>
      </w:rPr>
    </w:lvl>
    <w:lvl w:ilvl="3">
      <w:start w:val="0"/>
      <w:numFmt w:val="bullet"/>
      <w:lvlText w:val="•"/>
      <w:lvlJc w:val="left"/>
      <w:pPr>
        <w:ind w:left="822" w:hanging="123"/>
      </w:pPr>
      <w:rPr>
        <w:rFonts w:hint="default"/>
        <w:lang w:val="en-US" w:eastAsia="en-US" w:bidi="ar-SA"/>
      </w:rPr>
    </w:lvl>
    <w:lvl w:ilvl="4">
      <w:start w:val="0"/>
      <w:numFmt w:val="bullet"/>
      <w:lvlText w:val="•"/>
      <w:lvlJc w:val="left"/>
      <w:pPr>
        <w:ind w:left="1063" w:hanging="123"/>
      </w:pPr>
      <w:rPr>
        <w:rFonts w:hint="default"/>
        <w:lang w:val="en-US" w:eastAsia="en-US" w:bidi="ar-SA"/>
      </w:rPr>
    </w:lvl>
    <w:lvl w:ilvl="5">
      <w:start w:val="0"/>
      <w:numFmt w:val="bullet"/>
      <w:lvlText w:val="•"/>
      <w:lvlJc w:val="left"/>
      <w:pPr>
        <w:ind w:left="1304" w:hanging="123"/>
      </w:pPr>
      <w:rPr>
        <w:rFonts w:hint="default"/>
        <w:lang w:val="en-US" w:eastAsia="en-US" w:bidi="ar-SA"/>
      </w:rPr>
    </w:lvl>
    <w:lvl w:ilvl="6">
      <w:start w:val="0"/>
      <w:numFmt w:val="bullet"/>
      <w:lvlText w:val="•"/>
      <w:lvlJc w:val="left"/>
      <w:pPr>
        <w:ind w:left="1544" w:hanging="123"/>
      </w:pPr>
      <w:rPr>
        <w:rFonts w:hint="default"/>
        <w:lang w:val="en-US" w:eastAsia="en-US" w:bidi="ar-SA"/>
      </w:rPr>
    </w:lvl>
    <w:lvl w:ilvl="7">
      <w:start w:val="0"/>
      <w:numFmt w:val="bullet"/>
      <w:lvlText w:val="•"/>
      <w:lvlJc w:val="left"/>
      <w:pPr>
        <w:ind w:left="1785" w:hanging="123"/>
      </w:pPr>
      <w:rPr>
        <w:rFonts w:hint="default"/>
        <w:lang w:val="en-US" w:eastAsia="en-US" w:bidi="ar-SA"/>
      </w:rPr>
    </w:lvl>
    <w:lvl w:ilvl="8">
      <w:start w:val="0"/>
      <w:numFmt w:val="bullet"/>
      <w:lvlText w:val="•"/>
      <w:lvlJc w:val="left"/>
      <w:pPr>
        <w:ind w:left="2026" w:hanging="123"/>
      </w:pPr>
      <w:rPr>
        <w:rFonts w:hint="default"/>
        <w:lang w:val="en-US" w:eastAsia="en-US" w:bidi="ar-SA"/>
      </w:rPr>
    </w:lvl>
  </w:abstractNum>
  <w:abstractNum w:abstractNumId="4">
    <w:multiLevelType w:val="hybridMultilevel"/>
    <w:lvl w:ilvl="0">
      <w:start w:val="0"/>
      <w:numFmt w:val="bullet"/>
      <w:lvlText w:val="●"/>
      <w:lvlJc w:val="left"/>
      <w:pPr>
        <w:ind w:left="204" w:hanging="204"/>
      </w:pPr>
      <w:rPr>
        <w:rFonts w:hint="default" w:ascii="Times New Roman" w:hAnsi="Times New Roman" w:eastAsia="Times New Roman" w:cs="Times New Roman"/>
        <w:b w:val="0"/>
        <w:bCs w:val="0"/>
        <w:i w:val="0"/>
        <w:iCs w:val="0"/>
        <w:spacing w:val="0"/>
        <w:w w:val="85"/>
        <w:sz w:val="24"/>
        <w:szCs w:val="24"/>
        <w:lang w:val="en-US" w:eastAsia="en-US" w:bidi="ar-SA"/>
      </w:rPr>
    </w:lvl>
    <w:lvl w:ilvl="1">
      <w:start w:val="0"/>
      <w:numFmt w:val="bullet"/>
      <w:lvlText w:val="•"/>
      <w:lvlJc w:val="left"/>
      <w:pPr>
        <w:ind w:left="1296" w:hanging="204"/>
      </w:pPr>
      <w:rPr>
        <w:rFonts w:hint="default"/>
        <w:lang w:val="en-US" w:eastAsia="en-US" w:bidi="ar-SA"/>
      </w:rPr>
    </w:lvl>
    <w:lvl w:ilvl="2">
      <w:start w:val="0"/>
      <w:numFmt w:val="bullet"/>
      <w:lvlText w:val="•"/>
      <w:lvlJc w:val="left"/>
      <w:pPr>
        <w:ind w:left="2392" w:hanging="204"/>
      </w:pPr>
      <w:rPr>
        <w:rFonts w:hint="default"/>
        <w:lang w:val="en-US" w:eastAsia="en-US" w:bidi="ar-SA"/>
      </w:rPr>
    </w:lvl>
    <w:lvl w:ilvl="3">
      <w:start w:val="0"/>
      <w:numFmt w:val="bullet"/>
      <w:lvlText w:val="•"/>
      <w:lvlJc w:val="left"/>
      <w:pPr>
        <w:ind w:left="3488" w:hanging="204"/>
      </w:pPr>
      <w:rPr>
        <w:rFonts w:hint="default"/>
        <w:lang w:val="en-US" w:eastAsia="en-US" w:bidi="ar-SA"/>
      </w:rPr>
    </w:lvl>
    <w:lvl w:ilvl="4">
      <w:start w:val="0"/>
      <w:numFmt w:val="bullet"/>
      <w:lvlText w:val="•"/>
      <w:lvlJc w:val="left"/>
      <w:pPr>
        <w:ind w:left="4584" w:hanging="204"/>
      </w:pPr>
      <w:rPr>
        <w:rFonts w:hint="default"/>
        <w:lang w:val="en-US" w:eastAsia="en-US" w:bidi="ar-SA"/>
      </w:rPr>
    </w:lvl>
    <w:lvl w:ilvl="5">
      <w:start w:val="0"/>
      <w:numFmt w:val="bullet"/>
      <w:lvlText w:val="•"/>
      <w:lvlJc w:val="left"/>
      <w:pPr>
        <w:ind w:left="5680" w:hanging="204"/>
      </w:pPr>
      <w:rPr>
        <w:rFonts w:hint="default"/>
        <w:lang w:val="en-US" w:eastAsia="en-US" w:bidi="ar-SA"/>
      </w:rPr>
    </w:lvl>
    <w:lvl w:ilvl="6">
      <w:start w:val="0"/>
      <w:numFmt w:val="bullet"/>
      <w:lvlText w:val="•"/>
      <w:lvlJc w:val="left"/>
      <w:pPr>
        <w:ind w:left="6776" w:hanging="204"/>
      </w:pPr>
      <w:rPr>
        <w:rFonts w:hint="default"/>
        <w:lang w:val="en-US" w:eastAsia="en-US" w:bidi="ar-SA"/>
      </w:rPr>
    </w:lvl>
    <w:lvl w:ilvl="7">
      <w:start w:val="0"/>
      <w:numFmt w:val="bullet"/>
      <w:lvlText w:val="•"/>
      <w:lvlJc w:val="left"/>
      <w:pPr>
        <w:ind w:left="7872" w:hanging="204"/>
      </w:pPr>
      <w:rPr>
        <w:rFonts w:hint="default"/>
        <w:lang w:val="en-US" w:eastAsia="en-US" w:bidi="ar-SA"/>
      </w:rPr>
    </w:lvl>
    <w:lvl w:ilvl="8">
      <w:start w:val="0"/>
      <w:numFmt w:val="bullet"/>
      <w:lvlText w:val="•"/>
      <w:lvlJc w:val="left"/>
      <w:pPr>
        <w:ind w:left="8968" w:hanging="204"/>
      </w:pPr>
      <w:rPr>
        <w:rFonts w:hint="default"/>
        <w:lang w:val="en-US" w:eastAsia="en-US" w:bidi="ar-SA"/>
      </w:rPr>
    </w:lvl>
  </w:abstractNum>
  <w:abstractNum w:abstractNumId="3">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0"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924" w:hanging="204"/>
      </w:pPr>
      <w:rPr>
        <w:rFonts w:hint="default" w:ascii="Times New Roman" w:hAnsi="Times New Roman" w:eastAsia="Times New Roman" w:cs="Times New Roman"/>
        <w:b w:val="0"/>
        <w:bCs w:val="0"/>
        <w:i w:val="0"/>
        <w:iCs w:val="0"/>
        <w:color w:val="1154CC"/>
        <w:spacing w:val="0"/>
        <w:w w:val="86"/>
        <w:sz w:val="24"/>
        <w:szCs w:val="24"/>
        <w:u w:val="single" w:color="1154CC"/>
        <w:lang w:val="en-US" w:eastAsia="en-US" w:bidi="ar-SA"/>
      </w:rPr>
    </w:lvl>
    <w:lvl w:ilvl="3">
      <w:start w:val="0"/>
      <w:numFmt w:val="bullet"/>
      <w:lvlText w:val="•"/>
      <w:lvlJc w:val="left"/>
      <w:pPr>
        <w:ind w:left="3195" w:hanging="204"/>
      </w:pPr>
      <w:rPr>
        <w:rFonts w:hint="default"/>
        <w:lang w:val="en-US" w:eastAsia="en-US" w:bidi="ar-SA"/>
      </w:rPr>
    </w:lvl>
    <w:lvl w:ilvl="4">
      <w:start w:val="0"/>
      <w:numFmt w:val="bullet"/>
      <w:lvlText w:val="•"/>
      <w:lvlJc w:val="left"/>
      <w:pPr>
        <w:ind w:left="4333" w:hanging="204"/>
      </w:pPr>
      <w:rPr>
        <w:rFonts w:hint="default"/>
        <w:lang w:val="en-US" w:eastAsia="en-US" w:bidi="ar-SA"/>
      </w:rPr>
    </w:lvl>
    <w:lvl w:ilvl="5">
      <w:start w:val="0"/>
      <w:numFmt w:val="bullet"/>
      <w:lvlText w:val="•"/>
      <w:lvlJc w:val="left"/>
      <w:pPr>
        <w:ind w:left="5471" w:hanging="204"/>
      </w:pPr>
      <w:rPr>
        <w:rFonts w:hint="default"/>
        <w:lang w:val="en-US" w:eastAsia="en-US" w:bidi="ar-SA"/>
      </w:rPr>
    </w:lvl>
    <w:lvl w:ilvl="6">
      <w:start w:val="0"/>
      <w:numFmt w:val="bullet"/>
      <w:lvlText w:val="•"/>
      <w:lvlJc w:val="left"/>
      <w:pPr>
        <w:ind w:left="6608" w:hanging="204"/>
      </w:pPr>
      <w:rPr>
        <w:rFonts w:hint="default"/>
        <w:lang w:val="en-US" w:eastAsia="en-US" w:bidi="ar-SA"/>
      </w:rPr>
    </w:lvl>
    <w:lvl w:ilvl="7">
      <w:start w:val="0"/>
      <w:numFmt w:val="bullet"/>
      <w:lvlText w:val="•"/>
      <w:lvlJc w:val="left"/>
      <w:pPr>
        <w:ind w:left="7746" w:hanging="204"/>
      </w:pPr>
      <w:rPr>
        <w:rFonts w:hint="default"/>
        <w:lang w:val="en-US" w:eastAsia="en-US" w:bidi="ar-SA"/>
      </w:rPr>
    </w:lvl>
    <w:lvl w:ilvl="8">
      <w:start w:val="0"/>
      <w:numFmt w:val="bullet"/>
      <w:lvlText w:val="•"/>
      <w:lvlJc w:val="left"/>
      <w:pPr>
        <w:ind w:left="8884" w:hanging="204"/>
      </w:pPr>
      <w:rPr>
        <w:rFonts w:hint="default"/>
        <w:lang w:val="en-US" w:eastAsia="en-US" w:bidi="ar-SA"/>
      </w:rPr>
    </w:lvl>
  </w:abstractNum>
  <w:abstractNum w:abstractNumId="2">
    <w:multiLevelType w:val="hybridMultilevel"/>
    <w:lvl w:ilvl="0">
      <w:start w:val="0"/>
      <w:numFmt w:val="bullet"/>
      <w:lvlText w:val="●"/>
      <w:lvlJc w:val="left"/>
      <w:pPr>
        <w:ind w:left="1644" w:hanging="204"/>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92" w:hanging="204"/>
      </w:pPr>
      <w:rPr>
        <w:rFonts w:hint="default"/>
        <w:lang w:val="en-US" w:eastAsia="en-US" w:bidi="ar-SA"/>
      </w:rPr>
    </w:lvl>
    <w:lvl w:ilvl="2">
      <w:start w:val="0"/>
      <w:numFmt w:val="bullet"/>
      <w:lvlText w:val="•"/>
      <w:lvlJc w:val="left"/>
      <w:pPr>
        <w:ind w:left="3544" w:hanging="204"/>
      </w:pPr>
      <w:rPr>
        <w:rFonts w:hint="default"/>
        <w:lang w:val="en-US" w:eastAsia="en-US" w:bidi="ar-SA"/>
      </w:rPr>
    </w:lvl>
    <w:lvl w:ilvl="3">
      <w:start w:val="0"/>
      <w:numFmt w:val="bullet"/>
      <w:lvlText w:val="•"/>
      <w:lvlJc w:val="left"/>
      <w:pPr>
        <w:ind w:left="4496" w:hanging="204"/>
      </w:pPr>
      <w:rPr>
        <w:rFonts w:hint="default"/>
        <w:lang w:val="en-US" w:eastAsia="en-US" w:bidi="ar-SA"/>
      </w:rPr>
    </w:lvl>
    <w:lvl w:ilvl="4">
      <w:start w:val="0"/>
      <w:numFmt w:val="bullet"/>
      <w:lvlText w:val="•"/>
      <w:lvlJc w:val="left"/>
      <w:pPr>
        <w:ind w:left="5448" w:hanging="204"/>
      </w:pPr>
      <w:rPr>
        <w:rFonts w:hint="default"/>
        <w:lang w:val="en-US" w:eastAsia="en-US" w:bidi="ar-SA"/>
      </w:rPr>
    </w:lvl>
    <w:lvl w:ilvl="5">
      <w:start w:val="0"/>
      <w:numFmt w:val="bullet"/>
      <w:lvlText w:val="•"/>
      <w:lvlJc w:val="left"/>
      <w:pPr>
        <w:ind w:left="6400" w:hanging="204"/>
      </w:pPr>
      <w:rPr>
        <w:rFonts w:hint="default"/>
        <w:lang w:val="en-US" w:eastAsia="en-US" w:bidi="ar-SA"/>
      </w:rPr>
    </w:lvl>
    <w:lvl w:ilvl="6">
      <w:start w:val="0"/>
      <w:numFmt w:val="bullet"/>
      <w:lvlText w:val="•"/>
      <w:lvlJc w:val="left"/>
      <w:pPr>
        <w:ind w:left="7352" w:hanging="204"/>
      </w:pPr>
      <w:rPr>
        <w:rFonts w:hint="default"/>
        <w:lang w:val="en-US" w:eastAsia="en-US" w:bidi="ar-SA"/>
      </w:rPr>
    </w:lvl>
    <w:lvl w:ilvl="7">
      <w:start w:val="0"/>
      <w:numFmt w:val="bullet"/>
      <w:lvlText w:val="•"/>
      <w:lvlJc w:val="left"/>
      <w:pPr>
        <w:ind w:left="8304" w:hanging="204"/>
      </w:pPr>
      <w:rPr>
        <w:rFonts w:hint="default"/>
        <w:lang w:val="en-US" w:eastAsia="en-US" w:bidi="ar-SA"/>
      </w:rPr>
    </w:lvl>
    <w:lvl w:ilvl="8">
      <w:start w:val="0"/>
      <w:numFmt w:val="bullet"/>
      <w:lvlText w:val="•"/>
      <w:lvlJc w:val="left"/>
      <w:pPr>
        <w:ind w:left="9256" w:hanging="204"/>
      </w:pPr>
      <w:rPr>
        <w:rFonts w:hint="default"/>
        <w:lang w:val="en-US" w:eastAsia="en-US" w:bidi="ar-SA"/>
      </w:rPr>
    </w:lvl>
  </w:abstractNum>
  <w:abstractNum w:abstractNumId="1">
    <w:multiLevelType w:val="hybridMultilevel"/>
    <w:lvl w:ilvl="0">
      <w:start w:val="1"/>
      <w:numFmt w:val="decimal"/>
      <w:lvlText w:val="%1."/>
      <w:lvlJc w:val="left"/>
      <w:pPr>
        <w:ind w:left="9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926"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93" w:hanging="207"/>
      </w:pPr>
      <w:rPr>
        <w:rFonts w:hint="default"/>
        <w:lang w:val="en-US" w:eastAsia="en-US" w:bidi="ar-SA"/>
      </w:rPr>
    </w:lvl>
    <w:lvl w:ilvl="3">
      <w:start w:val="0"/>
      <w:numFmt w:val="bullet"/>
      <w:lvlText w:val="•"/>
      <w:lvlJc w:val="left"/>
      <w:pPr>
        <w:ind w:left="3226" w:hanging="207"/>
      </w:pPr>
      <w:rPr>
        <w:rFonts w:hint="default"/>
        <w:lang w:val="en-US" w:eastAsia="en-US" w:bidi="ar-SA"/>
      </w:rPr>
    </w:lvl>
    <w:lvl w:ilvl="4">
      <w:start w:val="0"/>
      <w:numFmt w:val="bullet"/>
      <w:lvlText w:val="•"/>
      <w:lvlJc w:val="left"/>
      <w:pPr>
        <w:ind w:left="4360" w:hanging="207"/>
      </w:pPr>
      <w:rPr>
        <w:rFonts w:hint="default"/>
        <w:lang w:val="en-US" w:eastAsia="en-US" w:bidi="ar-SA"/>
      </w:rPr>
    </w:lvl>
    <w:lvl w:ilvl="5">
      <w:start w:val="0"/>
      <w:numFmt w:val="bullet"/>
      <w:lvlText w:val="•"/>
      <w:lvlJc w:val="left"/>
      <w:pPr>
        <w:ind w:left="5493" w:hanging="207"/>
      </w:pPr>
      <w:rPr>
        <w:rFonts w:hint="default"/>
        <w:lang w:val="en-US" w:eastAsia="en-US" w:bidi="ar-SA"/>
      </w:rPr>
    </w:lvl>
    <w:lvl w:ilvl="6">
      <w:start w:val="0"/>
      <w:numFmt w:val="bullet"/>
      <w:lvlText w:val="•"/>
      <w:lvlJc w:val="left"/>
      <w:pPr>
        <w:ind w:left="6626" w:hanging="207"/>
      </w:pPr>
      <w:rPr>
        <w:rFonts w:hint="default"/>
        <w:lang w:val="en-US" w:eastAsia="en-US" w:bidi="ar-SA"/>
      </w:rPr>
    </w:lvl>
    <w:lvl w:ilvl="7">
      <w:start w:val="0"/>
      <w:numFmt w:val="bullet"/>
      <w:lvlText w:val="•"/>
      <w:lvlJc w:val="left"/>
      <w:pPr>
        <w:ind w:left="7760" w:hanging="207"/>
      </w:pPr>
      <w:rPr>
        <w:rFonts w:hint="default"/>
        <w:lang w:val="en-US" w:eastAsia="en-US" w:bidi="ar-SA"/>
      </w:rPr>
    </w:lvl>
    <w:lvl w:ilvl="8">
      <w:start w:val="0"/>
      <w:numFmt w:val="bullet"/>
      <w:lvlText w:val="•"/>
      <w:lvlJc w:val="left"/>
      <w:pPr>
        <w:ind w:left="8893" w:hanging="207"/>
      </w:pPr>
      <w:rPr>
        <w:rFonts w:hint="default"/>
        <w:lang w:val="en-US" w:eastAsia="en-US" w:bidi="ar-SA"/>
      </w:rPr>
    </w:lvl>
  </w:abstractNum>
  <w:num w:numId="1">
    <w:abstractNumId w:val="0"/>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41"/>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054" w:right="3410"/>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4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4"/>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template@harding.edu" TargetMode="External"/><Relationship Id="rId8" Type="http://schemas.openxmlformats.org/officeDocument/2006/relationships/footer" Target="footer2.xml"/><Relationship Id="rId9" Type="http://schemas.openxmlformats.org/officeDocument/2006/relationships/hyperlink" Target="https://www.asha.org/Certification/2020-SLP-Certification-Standards/" TargetMode="External"/><Relationship Id="rId10" Type="http://schemas.openxmlformats.org/officeDocument/2006/relationships/hyperlink" Target="mailto:elearning@harding.edu" TargetMode="External"/><Relationship Id="rId11" Type="http://schemas.openxmlformats.org/officeDocument/2006/relationships/hyperlink" Target="https://www.harding.edu/ist/elm" TargetMode="External"/><Relationship Id="rId12" Type="http://schemas.openxmlformats.org/officeDocument/2006/relationships/hyperlink" Target="https://guides.instructure.com/m/4212" TargetMode="External"/><Relationship Id="rId13" Type="http://schemas.openxmlformats.org/officeDocument/2006/relationships/hyperlink" Target="https://harding.instructure.com/" TargetMode="External"/><Relationship Id="rId14" Type="http://schemas.openxmlformats.org/officeDocument/2006/relationships/hyperlink" Target="https://www.harding.edu/ist/elm/canvas" TargetMode="External"/><Relationship Id="rId15" Type="http://schemas.openxmlformats.org/officeDocument/2006/relationships/hyperlink" Target="https://www.instructure.com/products/canvas/support-faq" TargetMode="External"/><Relationship Id="rId16" Type="http://schemas.openxmlformats.org/officeDocument/2006/relationships/hyperlink" Target="https://www.instructure.com/products/canvas/accessibility" TargetMode="External"/><Relationship Id="rId17" Type="http://schemas.openxmlformats.org/officeDocument/2006/relationships/hyperlink" Target="https://www.instructure.com/policies/privacy" TargetMode="External"/><Relationship Id="rId18" Type="http://schemas.openxmlformats.org/officeDocument/2006/relationships/hyperlink" Target="https://www.harding.edu/registrar/registration" TargetMode="External"/><Relationship Id="rId19" Type="http://schemas.openxmlformats.org/officeDocument/2006/relationships/hyperlink" Target="https://www.harding.edu/student-life/disabilityservices" TargetMode="External"/><Relationship Id="rId20" Type="http://schemas.openxmlformats.org/officeDocument/2006/relationships/hyperlink" Target="mailto:DisabilityServices@harding.edu" TargetMode="External"/><Relationship Id="rId21" Type="http://schemas.openxmlformats.org/officeDocument/2006/relationships/hyperlink" Target="https://apastyle.apa.org/" TargetMode="External"/><Relationship Id="rId22" Type="http://schemas.openxmlformats.org/officeDocument/2006/relationships/hyperlink" Target="https://owl.purdue.edu/" TargetMode="External"/><Relationship Id="rId23" Type="http://schemas.openxmlformats.org/officeDocument/2006/relationships/hyperlink" Target="mailto:HardingUniversityWritingCenter@gmail.com" TargetMode="External"/><Relationship Id="rId24" Type="http://schemas.openxmlformats.org/officeDocument/2006/relationships/hyperlink" Target="https://catalog.harding.edu/content.php?catoid=46&amp;navoid=3667" TargetMode="External"/><Relationship Id="rId25" Type="http://schemas.openxmlformats.org/officeDocument/2006/relationships/hyperlink" Target="https://library.harding.edu/index" TargetMode="External"/><Relationship Id="rId26" Type="http://schemas.openxmlformats.org/officeDocument/2006/relationships/hyperlink" Target="https://www.harding.edu/testing" TargetMode="External"/><Relationship Id="rId27" Type="http://schemas.openxmlformats.org/officeDocument/2006/relationships/hyperlink" Target="https://www.harding.edu/academics/university-college/arc" TargetMode="External"/><Relationship Id="rId28" Type="http://schemas.openxmlformats.org/officeDocument/2006/relationships/hyperlink" Target="https://www.harding.edu/academics/colleges-departments/arts-humanities/english/writing-lab" TargetMode="External"/><Relationship Id="rId29" Type="http://schemas.openxmlformats.org/officeDocument/2006/relationships/hyperlink" Target="https://catalog.harding.edu/index.php?catoid=46" TargetMode="External"/><Relationship Id="rId30" Type="http://schemas.openxmlformats.org/officeDocument/2006/relationships/hyperlink" Target="https://www.harding.edu/student-life/counseling-center" TargetMode="External"/><Relationship Id="rId31" Type="http://schemas.openxmlformats.org/officeDocument/2006/relationships/hyperlink" Target="https://www.harding.edu/student-life" TargetMode="External"/><Relationship Id="rId32" Type="http://schemas.openxmlformats.org/officeDocument/2006/relationships/hyperlink" Target="https://www.harding.edu/finaid" TargetMode="External"/><Relationship Id="rId33" Type="http://schemas.openxmlformats.org/officeDocument/2006/relationships/hyperlink" Target="https://www.harding.edu/academics/university-college/career" TargetMode="External"/><Relationship Id="rId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2025-09-12T21:35:30Z</dcterms:created>
  <dcterms:modified xsi:type="dcterms:W3CDTF">2025-09-12T21:35:30Z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2025-08-16T00:00:00Z</vt:filetime>
  </property>
  <property fmtid="{D5CDD505-2E9C-101B-9397-08002B2CF9AE}" pid="3" name="Creator">
    <vt:lpwstr>Microsoft® Word for Microsoft 365</vt:lpwstr>
  </property>
  <property fmtid="{D5CDD505-2E9C-101B-9397-08002B2CF9AE}" pid="4" name="LastSaved">
    <vt:filetime>2025-09-12T00:00:00Z</vt:filetime>
  </property>
  <property fmtid="{D5CDD505-2E9C-101B-9397-08002B2CF9AE}" pid="5" name="Producer">
    <vt:lpwstr>Microsoft® Word for Microsoft 365</vt:lpwstr>
  </property>
</Properties>
</file>