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141"/>
        <w:rPr>
          <w:sz w:val="20"/>
        </w:rPr>
      </w:pPr>
      <w:r>
        <w:rPr>
          <w:sz w:val="20"/>
        </w:rPr>
        <w:drawing>
          <wp:inline distT="0" distB="0" distL="0" distR="0">
            <wp:extent cx="2947083" cy="99021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47083" cy="990219"/>
                    </a:xfrm>
                    <a:prstGeom prst="rect">
                      <a:avLst/>
                    </a:prstGeom>
                  </pic:spPr>
                </pic:pic>
              </a:graphicData>
            </a:graphic>
          </wp:inline>
        </w:drawing>
      </w:r>
      <w:r>
        <w:rPr>
          <w:sz w:val="20"/>
        </w:rPr>
      </w:r>
    </w:p>
    <w:p>
      <w:pPr>
        <w:pStyle w:val="BodyText"/>
        <w:rPr>
          <w:sz w:val="26"/>
        </w:rPr>
      </w:pPr>
    </w:p>
    <w:p>
      <w:pPr>
        <w:pStyle w:val="BodyText"/>
        <w:spacing w:before="153"/>
        <w:rPr>
          <w:sz w:val="26"/>
        </w:rPr>
      </w:pPr>
    </w:p>
    <w:p>
      <w:pPr>
        <w:spacing w:before="0"/>
        <w:ind w:left="0" w:right="357" w:firstLine="0"/>
        <w:jc w:val="center"/>
        <w:rPr>
          <w:b/>
          <w:sz w:val="26"/>
        </w:rPr>
      </w:pPr>
      <w:r>
        <w:rPr>
          <w:b/>
          <w:sz w:val="28"/>
        </w:rPr>
        <w:t>CSD</w:t>
      </w:r>
      <w:r>
        <w:rPr>
          <w:b/>
          <w:spacing w:val="-8"/>
          <w:sz w:val="28"/>
        </w:rPr>
        <w:t> </w:t>
      </w:r>
      <w:r>
        <w:rPr>
          <w:b/>
          <w:sz w:val="28"/>
        </w:rPr>
        <w:t>6530:</w:t>
      </w:r>
      <w:r>
        <w:rPr>
          <w:b/>
          <w:spacing w:val="79"/>
          <w:sz w:val="28"/>
        </w:rPr>
        <w:t> </w:t>
      </w:r>
      <w:hyperlink r:id="rId6">
        <w:r>
          <w:rPr>
            <w:b/>
            <w:sz w:val="26"/>
          </w:rPr>
          <w:t>Clinical</w:t>
        </w:r>
        <w:r>
          <w:rPr>
            <w:b/>
            <w:spacing w:val="-5"/>
            <w:sz w:val="26"/>
          </w:rPr>
          <w:t> </w:t>
        </w:r>
        <w:r>
          <w:rPr>
            <w:b/>
            <w:sz w:val="26"/>
          </w:rPr>
          <w:t>Issues</w:t>
        </w:r>
        <w:r>
          <w:rPr>
            <w:b/>
            <w:spacing w:val="-5"/>
            <w:sz w:val="26"/>
          </w:rPr>
          <w:t> </w:t>
        </w:r>
        <w:r>
          <w:rPr>
            <w:b/>
            <w:sz w:val="26"/>
          </w:rPr>
          <w:t>in</w:t>
        </w:r>
        <w:r>
          <w:rPr>
            <w:b/>
            <w:spacing w:val="-5"/>
            <w:sz w:val="26"/>
          </w:rPr>
          <w:t> </w:t>
        </w:r>
        <w:r>
          <w:rPr>
            <w:b/>
            <w:sz w:val="26"/>
          </w:rPr>
          <w:t>the</w:t>
        </w:r>
        <w:r>
          <w:rPr>
            <w:b/>
            <w:spacing w:val="-5"/>
            <w:sz w:val="26"/>
          </w:rPr>
          <w:t> </w:t>
        </w:r>
        <w:r>
          <w:rPr>
            <w:b/>
            <w:sz w:val="26"/>
          </w:rPr>
          <w:t>Late</w:t>
        </w:r>
        <w:r>
          <w:rPr>
            <w:b/>
            <w:spacing w:val="-5"/>
            <w:sz w:val="26"/>
          </w:rPr>
          <w:t> </w:t>
        </w:r>
        <w:r>
          <w:rPr>
            <w:b/>
            <w:sz w:val="26"/>
          </w:rPr>
          <w:t>Adolescent</w:t>
        </w:r>
        <w:r>
          <w:rPr>
            <w:b/>
            <w:spacing w:val="-5"/>
            <w:sz w:val="26"/>
          </w:rPr>
          <w:t> </w:t>
        </w:r>
        <w:r>
          <w:rPr>
            <w:b/>
            <w:sz w:val="26"/>
          </w:rPr>
          <w:t>through</w:t>
        </w:r>
        <w:r>
          <w:rPr>
            <w:b/>
            <w:spacing w:val="-5"/>
            <w:sz w:val="26"/>
          </w:rPr>
          <w:t> </w:t>
        </w:r>
        <w:r>
          <w:rPr>
            <w:b/>
            <w:sz w:val="26"/>
          </w:rPr>
          <w:t>the</w:t>
        </w:r>
        <w:r>
          <w:rPr>
            <w:b/>
            <w:spacing w:val="-5"/>
            <w:sz w:val="26"/>
          </w:rPr>
          <w:t> </w:t>
        </w:r>
        <w:r>
          <w:rPr>
            <w:b/>
            <w:sz w:val="26"/>
          </w:rPr>
          <w:t>Early</w:t>
        </w:r>
        <w:r>
          <w:rPr>
            <w:b/>
            <w:spacing w:val="-5"/>
            <w:sz w:val="26"/>
          </w:rPr>
          <w:t> </w:t>
        </w:r>
        <w:r>
          <w:rPr>
            <w:b/>
            <w:sz w:val="26"/>
          </w:rPr>
          <w:t>Adult</w:t>
        </w:r>
        <w:r>
          <w:rPr>
            <w:b/>
            <w:spacing w:val="-4"/>
            <w:sz w:val="26"/>
          </w:rPr>
          <w:t> </w:t>
        </w:r>
        <w:r>
          <w:rPr>
            <w:b/>
            <w:spacing w:val="-2"/>
            <w:sz w:val="26"/>
          </w:rPr>
          <w:t>Population</w:t>
        </w:r>
      </w:hyperlink>
    </w:p>
    <w:p>
      <w:pPr>
        <w:pStyle w:val="BodyText"/>
        <w:spacing w:before="113"/>
        <w:rPr>
          <w:b/>
          <w:sz w:val="26"/>
        </w:rPr>
      </w:pPr>
    </w:p>
    <w:p>
      <w:pPr>
        <w:pStyle w:val="BodyText"/>
        <w:spacing w:line="276" w:lineRule="auto"/>
        <w:ind w:left="4556" w:right="4916"/>
        <w:jc w:val="center"/>
      </w:pPr>
      <w:r>
        <w:rPr/>
        <w:t>Harding University College</w:t>
      </w:r>
      <w:r>
        <w:rPr>
          <w:spacing w:val="-13"/>
        </w:rPr>
        <w:t> </w:t>
      </w:r>
      <w:r>
        <w:rPr/>
        <w:t>of</w:t>
      </w:r>
      <w:r>
        <w:rPr>
          <w:spacing w:val="-13"/>
        </w:rPr>
        <w:t> </w:t>
      </w:r>
      <w:r>
        <w:rPr/>
        <w:t>Allied</w:t>
      </w:r>
      <w:r>
        <w:rPr>
          <w:spacing w:val="-13"/>
        </w:rPr>
        <w:t> </w:t>
      </w:r>
      <w:r>
        <w:rPr/>
        <w:t>Health 5 Credit Hours</w:t>
      </w:r>
    </w:p>
    <w:p>
      <w:pPr>
        <w:pStyle w:val="BodyText"/>
        <w:spacing w:line="276" w:lineRule="auto"/>
        <w:ind w:left="2923" w:right="3281"/>
        <w:jc w:val="center"/>
      </w:pPr>
      <w:r>
        <w:rPr/>
        <w:t>Class</w:t>
      </w:r>
      <w:r>
        <w:rPr>
          <w:spacing w:val="-13"/>
        </w:rPr>
        <w:t> </w:t>
      </w:r>
      <w:r>
        <w:rPr/>
        <w:t>Meeting</w:t>
      </w:r>
      <w:r>
        <w:rPr>
          <w:spacing w:val="-13"/>
        </w:rPr>
        <w:t> </w:t>
      </w:r>
      <w:r>
        <w:rPr/>
        <w:t>Times</w:t>
      </w:r>
      <w:r>
        <w:rPr>
          <w:spacing w:val="-13"/>
        </w:rPr>
        <w:t> </w:t>
      </w:r>
      <w:r>
        <w:rPr/>
        <w:t>–</w:t>
      </w:r>
      <w:r>
        <w:rPr>
          <w:spacing w:val="-13"/>
        </w:rPr>
        <w:t> </w:t>
      </w:r>
      <w:r>
        <w:rPr/>
        <w:t>Tuesday/Thursday</w:t>
      </w:r>
      <w:r>
        <w:rPr>
          <w:spacing w:val="-13"/>
        </w:rPr>
        <w:t> </w:t>
      </w:r>
      <w:r>
        <w:rPr/>
        <w:t>9:00-</w:t>
      </w:r>
      <w:r>
        <w:rPr/>
        <w:t>11:30 Swaid 215</w:t>
      </w:r>
    </w:p>
    <w:p>
      <w:pPr>
        <w:pStyle w:val="BodyText"/>
        <w:spacing w:before="1"/>
        <w:rPr>
          <w:sz w:val="15"/>
        </w:rPr>
      </w:pPr>
      <w:r>
        <w:rPr>
          <w:sz w:val="15"/>
        </w:rPr>
        <mc:AlternateContent>
          <mc:Choice Requires="wps">
            <w:drawing>
              <wp:anchor distT="0" distB="0" distL="0" distR="0" allowOverlap="1" layoutInCell="1" locked="0" behindDoc="1" simplePos="0" relativeHeight="487587840">
                <wp:simplePos x="0" y="0"/>
                <wp:positionH relativeFrom="page">
                  <wp:posOffset>495300</wp:posOffset>
                </wp:positionH>
                <wp:positionV relativeFrom="paragraph">
                  <wp:posOffset>125881</wp:posOffset>
                </wp:positionV>
                <wp:extent cx="67818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781800" cy="1270"/>
                        </a:xfrm>
                        <a:custGeom>
                          <a:avLst/>
                          <a:gdLst/>
                          <a:ahLst/>
                          <a:cxnLst/>
                          <a:rect l="l" t="t" r="r" b="b"/>
                          <a:pathLst>
                            <a:path w="6781800" h="0">
                              <a:moveTo>
                                <a:pt x="0" y="0"/>
                              </a:moveTo>
                              <a:lnTo>
                                <a:pt x="67818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39pt;margin-top:9.911914pt;width:534pt;height:.1pt;mso-position-horizontal-relative:page;mso-position-vertical-relative:paragraph;z-index:-15728640;mso-wrap-distance-left:0;mso-wrap-distance-right:0" id="docshape1" coordorigin="780,198" coordsize="10680,0" path="m780,198l11460,198e" filled="false" stroked="true" strokeweight="1.0pt" strokecolor="#878787">
                <v:path arrowok="t"/>
                <v:stroke dashstyle="solid"/>
                <w10:wrap type="topAndBottom"/>
              </v:shape>
            </w:pict>
          </mc:Fallback>
        </mc:AlternateContent>
      </w:r>
    </w:p>
    <w:p>
      <w:pPr>
        <w:pStyle w:val="BodyText"/>
        <w:spacing w:before="151"/>
      </w:pPr>
    </w:p>
    <w:p>
      <w:pPr>
        <w:tabs>
          <w:tab w:pos="6119" w:val="left" w:leader="none"/>
        </w:tabs>
        <w:spacing w:line="276" w:lineRule="auto" w:before="0"/>
        <w:ind w:left="360" w:right="2671" w:firstLine="0"/>
        <w:jc w:val="left"/>
        <w:rPr>
          <w:b/>
          <w:sz w:val="24"/>
        </w:rPr>
      </w:pPr>
      <w:r>
        <w:rPr>
          <w:b/>
          <w:sz w:val="24"/>
        </w:rPr>
        <w:t>Instructor: Amy Baker, M.S., CCC-SLP</w:t>
        <w:tab/>
        <w:t>Semester/Term: Fall 2025 Phone (office): (501) 279-4638</w:t>
        <w:tab/>
        <w:t>Office</w:t>
      </w:r>
      <w:r>
        <w:rPr>
          <w:b/>
          <w:spacing w:val="-13"/>
          <w:sz w:val="24"/>
        </w:rPr>
        <w:t> </w:t>
      </w:r>
      <w:r>
        <w:rPr>
          <w:b/>
          <w:sz w:val="24"/>
        </w:rPr>
        <w:t>Hours:</w:t>
      </w:r>
      <w:r>
        <w:rPr>
          <w:b/>
          <w:spacing w:val="-13"/>
          <w:sz w:val="24"/>
        </w:rPr>
        <w:t> </w:t>
      </w:r>
      <w:r>
        <w:rPr>
          <w:b/>
          <w:sz w:val="24"/>
        </w:rPr>
        <w:t>by</w:t>
      </w:r>
      <w:r>
        <w:rPr>
          <w:b/>
          <w:spacing w:val="-13"/>
          <w:sz w:val="24"/>
        </w:rPr>
        <w:t> </w:t>
      </w:r>
      <w:r>
        <w:rPr>
          <w:b/>
          <w:sz w:val="24"/>
        </w:rPr>
        <w:t>appointment Email: </w:t>
      </w:r>
      <w:hyperlink r:id="rId7">
        <w:r>
          <w:rPr>
            <w:b/>
            <w:sz w:val="24"/>
          </w:rPr>
          <w:t>abaker10@harding.edu</w:t>
        </w:r>
      </w:hyperlink>
    </w:p>
    <w:p>
      <w:pPr>
        <w:pStyle w:val="BodyText"/>
        <w:spacing w:before="41"/>
        <w:rPr>
          <w:b/>
        </w:rPr>
      </w:pPr>
    </w:p>
    <w:p>
      <w:pPr>
        <w:spacing w:line="276" w:lineRule="auto" w:before="0"/>
        <w:ind w:left="360" w:right="7043" w:firstLine="0"/>
        <w:jc w:val="left"/>
        <w:rPr>
          <w:b/>
          <w:sz w:val="24"/>
        </w:rPr>
      </w:pPr>
      <w:r>
        <w:rPr>
          <w:b/>
          <w:sz w:val="24"/>
        </w:rPr>
        <w:t>Instructor:</w:t>
      </w:r>
      <w:r>
        <w:rPr>
          <w:b/>
          <w:spacing w:val="-13"/>
          <w:sz w:val="24"/>
        </w:rPr>
        <w:t> </w:t>
      </w:r>
      <w:r>
        <w:rPr>
          <w:b/>
          <w:sz w:val="24"/>
        </w:rPr>
        <w:t>April</w:t>
      </w:r>
      <w:r>
        <w:rPr>
          <w:b/>
          <w:spacing w:val="-13"/>
          <w:sz w:val="24"/>
        </w:rPr>
        <w:t> </w:t>
      </w:r>
      <w:r>
        <w:rPr>
          <w:b/>
          <w:sz w:val="24"/>
        </w:rPr>
        <w:t>Watson,</w:t>
      </w:r>
      <w:r>
        <w:rPr>
          <w:b/>
          <w:spacing w:val="-13"/>
          <w:sz w:val="24"/>
        </w:rPr>
        <w:t> </w:t>
      </w:r>
      <w:r>
        <w:rPr>
          <w:b/>
          <w:sz w:val="24"/>
        </w:rPr>
        <w:t>M.A.,</w:t>
      </w:r>
      <w:r>
        <w:rPr>
          <w:b/>
          <w:spacing w:val="-13"/>
          <w:sz w:val="24"/>
        </w:rPr>
        <w:t> </w:t>
      </w:r>
      <w:r>
        <w:rPr>
          <w:b/>
          <w:sz w:val="24"/>
        </w:rPr>
        <w:t>CCC-</w:t>
      </w:r>
      <w:r>
        <w:rPr>
          <w:b/>
          <w:sz w:val="24"/>
        </w:rPr>
        <w:t>SLP Phone (office): (501) 279-5326</w:t>
      </w:r>
    </w:p>
    <w:p>
      <w:pPr>
        <w:spacing w:before="0"/>
        <w:ind w:left="360" w:right="0" w:firstLine="0"/>
        <w:jc w:val="left"/>
        <w:rPr>
          <w:b/>
          <w:sz w:val="24"/>
        </w:rPr>
      </w:pPr>
      <w:r>
        <w:rPr>
          <w:b/>
          <w:sz w:val="24"/>
        </w:rPr>
        <w:t>Email: </w:t>
      </w:r>
      <w:hyperlink r:id="rId8">
        <w:r>
          <w:rPr>
            <w:b/>
            <w:spacing w:val="-2"/>
            <w:sz w:val="24"/>
          </w:rPr>
          <w:t>awatso11@harding.edu</w:t>
        </w:r>
      </w:hyperlink>
    </w:p>
    <w:p>
      <w:pPr>
        <w:pStyle w:val="BodyText"/>
        <w:rPr>
          <w:b/>
          <w:sz w:val="19"/>
        </w:rPr>
      </w:pPr>
      <w:r>
        <w:rPr>
          <w:b/>
          <w:sz w:val="19"/>
        </w:rPr>
        <mc:AlternateContent>
          <mc:Choice Requires="wps">
            <w:drawing>
              <wp:anchor distT="0" distB="0" distL="0" distR="0" allowOverlap="1" layoutInCell="1" locked="0" behindDoc="1" simplePos="0" relativeHeight="487588352">
                <wp:simplePos x="0" y="0"/>
                <wp:positionH relativeFrom="page">
                  <wp:posOffset>495300</wp:posOffset>
                </wp:positionH>
                <wp:positionV relativeFrom="paragraph">
                  <wp:posOffset>154435</wp:posOffset>
                </wp:positionV>
                <wp:extent cx="67818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781800" cy="1270"/>
                        </a:xfrm>
                        <a:custGeom>
                          <a:avLst/>
                          <a:gdLst/>
                          <a:ahLst/>
                          <a:cxnLst/>
                          <a:rect l="l" t="t" r="r" b="b"/>
                          <a:pathLst>
                            <a:path w="6781800" h="0">
                              <a:moveTo>
                                <a:pt x="0" y="0"/>
                              </a:moveTo>
                              <a:lnTo>
                                <a:pt x="67818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39pt;margin-top:12.160253pt;width:534pt;height:.1pt;mso-position-horizontal-relative:page;mso-position-vertical-relative:paragraph;z-index:-15728128;mso-wrap-distance-left:0;mso-wrap-distance-right:0" id="docshape2" coordorigin="780,243" coordsize="10680,0" path="m780,243l11460,243e" filled="false" stroked="true" strokeweight="1.0pt" strokecolor="#878787">
                <v:path arrowok="t"/>
                <v:stroke dashstyle="solid"/>
                <w10:wrap type="topAndBottom"/>
              </v:shape>
            </w:pict>
          </mc:Fallback>
        </mc:AlternateContent>
      </w:r>
    </w:p>
    <w:p>
      <w:pPr>
        <w:pStyle w:val="BodyText"/>
        <w:spacing w:before="101"/>
        <w:rPr>
          <w:b/>
          <w:sz w:val="28"/>
        </w:rPr>
      </w:pPr>
    </w:p>
    <w:p>
      <w:pPr>
        <w:pStyle w:val="Heading1"/>
      </w:pPr>
      <w:r>
        <w:rPr/>
        <w:t>Course</w:t>
      </w:r>
      <w:r>
        <w:rPr>
          <w:spacing w:val="-6"/>
        </w:rPr>
        <w:t> </w:t>
      </w:r>
      <w:r>
        <w:rPr>
          <w:spacing w:val="-2"/>
        </w:rPr>
        <w:t>Information</w:t>
      </w:r>
    </w:p>
    <w:p>
      <w:pPr>
        <w:pStyle w:val="Heading2"/>
        <w:spacing w:before="48"/>
        <w:ind w:left="0" w:right="9178"/>
        <w:jc w:val="center"/>
      </w:pPr>
      <w:r>
        <w:rPr/>
        <w:t>Course </w:t>
      </w:r>
      <w:r>
        <w:rPr>
          <w:spacing w:val="-2"/>
        </w:rPr>
        <w:t>Description</w:t>
      </w:r>
    </w:p>
    <w:p>
      <w:pPr>
        <w:pStyle w:val="BodyText"/>
        <w:spacing w:line="276" w:lineRule="auto" w:before="42"/>
        <w:ind w:left="360" w:right="721"/>
      </w:pPr>
      <w:r>
        <w:rPr>
          <w:color w:val="242020"/>
        </w:rPr>
        <w:t>Communication</w:t>
      </w:r>
      <w:r>
        <w:rPr>
          <w:color w:val="242020"/>
          <w:spacing w:val="-3"/>
        </w:rPr>
        <w:t> </w:t>
      </w:r>
      <w:r>
        <w:rPr>
          <w:color w:val="242020"/>
        </w:rPr>
        <w:t>development</w:t>
      </w:r>
      <w:r>
        <w:rPr>
          <w:color w:val="242020"/>
          <w:spacing w:val="-3"/>
        </w:rPr>
        <w:t> </w:t>
      </w:r>
      <w:r>
        <w:rPr>
          <w:color w:val="242020"/>
        </w:rPr>
        <w:t>and</w:t>
      </w:r>
      <w:r>
        <w:rPr>
          <w:color w:val="242020"/>
          <w:spacing w:val="-3"/>
        </w:rPr>
        <w:t> </w:t>
      </w:r>
      <w:r>
        <w:rPr>
          <w:color w:val="242020"/>
        </w:rPr>
        <w:t>disorders</w:t>
      </w:r>
      <w:r>
        <w:rPr>
          <w:color w:val="242020"/>
          <w:spacing w:val="-3"/>
        </w:rPr>
        <w:t> </w:t>
      </w:r>
      <w:r>
        <w:rPr>
          <w:color w:val="242020"/>
        </w:rPr>
        <w:t>(speech,</w:t>
      </w:r>
      <w:r>
        <w:rPr>
          <w:color w:val="242020"/>
          <w:spacing w:val="-3"/>
        </w:rPr>
        <w:t> </w:t>
      </w:r>
      <w:r>
        <w:rPr>
          <w:color w:val="242020"/>
        </w:rPr>
        <w:t>language</w:t>
      </w:r>
      <w:r>
        <w:rPr>
          <w:color w:val="242020"/>
          <w:spacing w:val="-3"/>
        </w:rPr>
        <w:t> </w:t>
      </w:r>
      <w:r>
        <w:rPr>
          <w:color w:val="242020"/>
        </w:rPr>
        <w:t>and</w:t>
      </w:r>
      <w:r>
        <w:rPr>
          <w:color w:val="242020"/>
          <w:spacing w:val="-3"/>
        </w:rPr>
        <w:t> </w:t>
      </w:r>
      <w:r>
        <w:rPr>
          <w:color w:val="242020"/>
        </w:rPr>
        <w:t>hearing)</w:t>
      </w:r>
      <w:r>
        <w:rPr>
          <w:color w:val="242020"/>
          <w:spacing w:val="-3"/>
        </w:rPr>
        <w:t> </w:t>
      </w:r>
      <w:r>
        <w:rPr>
          <w:color w:val="242020"/>
        </w:rPr>
        <w:t>in</w:t>
      </w:r>
      <w:r>
        <w:rPr>
          <w:color w:val="242020"/>
          <w:spacing w:val="-3"/>
        </w:rPr>
        <w:t> </w:t>
      </w:r>
      <w:r>
        <w:rPr>
          <w:color w:val="242020"/>
        </w:rPr>
        <w:t>late</w:t>
      </w:r>
      <w:r>
        <w:rPr>
          <w:color w:val="242020"/>
          <w:spacing w:val="-3"/>
        </w:rPr>
        <w:t> </w:t>
      </w:r>
      <w:r>
        <w:rPr>
          <w:color w:val="242020"/>
        </w:rPr>
        <w:t>adolescents</w:t>
      </w:r>
      <w:r>
        <w:rPr>
          <w:color w:val="242020"/>
          <w:spacing w:val="-3"/>
        </w:rPr>
        <w:t> </w:t>
      </w:r>
      <w:r>
        <w:rPr>
          <w:color w:val="242020"/>
        </w:rPr>
        <w:t>through</w:t>
      </w:r>
      <w:r>
        <w:rPr>
          <w:color w:val="242020"/>
          <w:spacing w:val="-3"/>
        </w:rPr>
        <w:t> </w:t>
      </w:r>
      <w:r>
        <w:rPr>
          <w:color w:val="242020"/>
        </w:rPr>
        <w:t>the</w:t>
      </w:r>
      <w:r>
        <w:rPr>
          <w:color w:val="242020"/>
          <w:spacing w:val="-3"/>
        </w:rPr>
        <w:t> </w:t>
      </w:r>
      <w:r>
        <w:rPr>
          <w:color w:val="242020"/>
        </w:rPr>
        <w:t>early adult population. Strategies for preventing the onset of communication disorders at this stage of life will be addressed as well as intervention methodologies. Typical appraisal procedures and instruments used with this population will be reviewed.</w:t>
      </w:r>
    </w:p>
    <w:p>
      <w:pPr>
        <w:pStyle w:val="BodyText"/>
        <w:spacing w:before="41"/>
      </w:pPr>
    </w:p>
    <w:p>
      <w:pPr>
        <w:pStyle w:val="Heading2"/>
      </w:pPr>
      <w:r>
        <w:rPr/>
        <w:t>Course </w:t>
      </w:r>
      <w:r>
        <w:rPr>
          <w:spacing w:val="-2"/>
        </w:rPr>
        <w:t>Rationale</w:t>
      </w:r>
    </w:p>
    <w:p>
      <w:pPr>
        <w:pStyle w:val="BodyText"/>
        <w:spacing w:line="276" w:lineRule="auto" w:before="42"/>
        <w:ind w:left="360" w:right="721"/>
      </w:pPr>
      <w:r>
        <w:rPr/>
        <w:t>This course aims to equip you with information regarding clinical issues related to the target population of late adolescent and early adulthood. Our main objective is to prepare you for clinical work with people who are impacted by difficulties or differences in their communication, their loved ones, and anyone who needs to be educated appropriately about these topics. We want you to know where to look for reputable resources and current,</w:t>
      </w:r>
      <w:r>
        <w:rPr>
          <w:spacing w:val="-3"/>
        </w:rPr>
        <w:t> </w:t>
      </w:r>
      <w:r>
        <w:rPr/>
        <w:t>evidence-based</w:t>
      </w:r>
      <w:r>
        <w:rPr>
          <w:spacing w:val="-3"/>
        </w:rPr>
        <w:t> </w:t>
      </w:r>
      <w:r>
        <w:rPr/>
        <w:t>information.</w:t>
      </w:r>
      <w:r>
        <w:rPr>
          <w:spacing w:val="-3"/>
        </w:rPr>
        <w:t> </w:t>
      </w:r>
      <w:r>
        <w:rPr/>
        <w:t>Our</w:t>
      </w:r>
      <w:r>
        <w:rPr>
          <w:spacing w:val="-3"/>
        </w:rPr>
        <w:t> </w:t>
      </w:r>
      <w:r>
        <w:rPr/>
        <w:t>hope</w:t>
      </w:r>
      <w:r>
        <w:rPr>
          <w:spacing w:val="-3"/>
        </w:rPr>
        <w:t> </w:t>
      </w:r>
      <w:r>
        <w:rPr/>
        <w:t>is</w:t>
      </w:r>
      <w:r>
        <w:rPr>
          <w:spacing w:val="-3"/>
        </w:rPr>
        <w:t> </w:t>
      </w:r>
      <w:r>
        <w:rPr/>
        <w:t>that</w:t>
      </w:r>
      <w:r>
        <w:rPr>
          <w:spacing w:val="-3"/>
        </w:rPr>
        <w:t> </w:t>
      </w:r>
      <w:r>
        <w:rPr/>
        <w:t>you</w:t>
      </w:r>
      <w:r>
        <w:rPr>
          <w:spacing w:val="-3"/>
        </w:rPr>
        <w:t> </w:t>
      </w:r>
      <w:r>
        <w:rPr/>
        <w:t>feel</w:t>
      </w:r>
      <w:r>
        <w:rPr>
          <w:spacing w:val="-3"/>
        </w:rPr>
        <w:t> </w:t>
      </w:r>
      <w:r>
        <w:rPr/>
        <w:t>confident</w:t>
      </w:r>
      <w:r>
        <w:rPr>
          <w:spacing w:val="-3"/>
        </w:rPr>
        <w:t> </w:t>
      </w:r>
      <w:r>
        <w:rPr/>
        <w:t>when</w:t>
      </w:r>
      <w:r>
        <w:rPr>
          <w:spacing w:val="-3"/>
        </w:rPr>
        <w:t> </w:t>
      </w:r>
      <w:r>
        <w:rPr/>
        <w:t>treating</w:t>
      </w:r>
      <w:r>
        <w:rPr>
          <w:spacing w:val="-3"/>
        </w:rPr>
        <w:t> </w:t>
      </w:r>
      <w:r>
        <w:rPr/>
        <w:t>the</w:t>
      </w:r>
      <w:r>
        <w:rPr>
          <w:spacing w:val="-3"/>
        </w:rPr>
        <w:t> </w:t>
      </w:r>
      <w:r>
        <w:rPr/>
        <w:t>various</w:t>
      </w:r>
      <w:r>
        <w:rPr>
          <w:spacing w:val="-3"/>
        </w:rPr>
        <w:t> </w:t>
      </w:r>
      <w:r>
        <w:rPr/>
        <w:t>disorders</w:t>
      </w:r>
      <w:r>
        <w:rPr>
          <w:spacing w:val="-3"/>
        </w:rPr>
        <w:t> </w:t>
      </w:r>
      <w:r>
        <w:rPr/>
        <w:t>and differences associated with this population in order to help your client achieve optimal outcomes from the assessment and treatment process.</w:t>
      </w:r>
    </w:p>
    <w:p>
      <w:pPr>
        <w:pStyle w:val="BodyText"/>
        <w:spacing w:before="96"/>
      </w:pPr>
    </w:p>
    <w:p>
      <w:pPr>
        <w:spacing w:before="0"/>
        <w:ind w:left="0" w:right="717" w:firstLine="0"/>
        <w:jc w:val="right"/>
        <w:rPr>
          <w:rFonts w:ascii="Arial"/>
          <w:sz w:val="22"/>
        </w:rPr>
      </w:pPr>
      <w:r>
        <w:rPr>
          <w:rFonts w:ascii="Arial"/>
          <w:spacing w:val="-10"/>
          <w:sz w:val="22"/>
        </w:rPr>
        <w:t>1</w:t>
      </w:r>
    </w:p>
    <w:p>
      <w:pPr>
        <w:spacing w:after="0"/>
        <w:jc w:val="right"/>
        <w:rPr>
          <w:rFonts w:ascii="Arial"/>
          <w:sz w:val="22"/>
        </w:rPr>
        <w:sectPr>
          <w:type w:val="continuous"/>
          <w:pgSz w:w="12240" w:h="15840"/>
          <w:pgMar w:top="1520" w:bottom="280" w:left="360" w:right="0"/>
        </w:sectPr>
      </w:pPr>
    </w:p>
    <w:p>
      <w:pPr>
        <w:pStyle w:val="Heading2"/>
        <w:spacing w:before="77"/>
      </w:pPr>
      <w:r>
        <w:rPr/>
        <w:t>Required</w:t>
      </w:r>
      <w:r>
        <w:rPr>
          <w:spacing w:val="-3"/>
        </w:rPr>
        <w:t> </w:t>
      </w:r>
      <w:r>
        <w:rPr/>
        <w:t>course</w:t>
      </w:r>
      <w:r>
        <w:rPr>
          <w:spacing w:val="-2"/>
        </w:rPr>
        <w:t> materials:</w:t>
      </w:r>
    </w:p>
    <w:p>
      <w:pPr>
        <w:spacing w:before="41"/>
        <w:ind w:left="360" w:right="833" w:firstLine="0"/>
        <w:jc w:val="left"/>
        <w:rPr>
          <w:sz w:val="24"/>
        </w:rPr>
      </w:pPr>
      <w:r>
        <w:rPr>
          <w:sz w:val="24"/>
        </w:rPr>
        <w:t>Brookshire,</w:t>
      </w:r>
      <w:r>
        <w:rPr>
          <w:spacing w:val="-7"/>
          <w:sz w:val="24"/>
        </w:rPr>
        <w:t> </w:t>
      </w:r>
      <w:r>
        <w:rPr>
          <w:sz w:val="24"/>
        </w:rPr>
        <w:t>R.</w:t>
      </w:r>
      <w:r>
        <w:rPr>
          <w:spacing w:val="-7"/>
          <w:sz w:val="24"/>
        </w:rPr>
        <w:t> </w:t>
      </w:r>
      <w:r>
        <w:rPr>
          <w:sz w:val="24"/>
        </w:rPr>
        <w:t>(2015).</w:t>
      </w:r>
      <w:r>
        <w:rPr>
          <w:spacing w:val="-7"/>
          <w:sz w:val="24"/>
        </w:rPr>
        <w:t> </w:t>
      </w:r>
      <w:r>
        <w:rPr>
          <w:i/>
          <w:sz w:val="24"/>
        </w:rPr>
        <w:t>Introduction</w:t>
      </w:r>
      <w:r>
        <w:rPr>
          <w:i/>
          <w:spacing w:val="-7"/>
          <w:sz w:val="24"/>
        </w:rPr>
        <w:t> </w:t>
      </w:r>
      <w:r>
        <w:rPr>
          <w:i/>
          <w:sz w:val="24"/>
        </w:rPr>
        <w:t>to</w:t>
      </w:r>
      <w:r>
        <w:rPr>
          <w:i/>
          <w:spacing w:val="-7"/>
          <w:sz w:val="24"/>
        </w:rPr>
        <w:t> </w:t>
      </w:r>
      <w:r>
        <w:rPr>
          <w:i/>
          <w:sz w:val="24"/>
        </w:rPr>
        <w:t>neurogenic</w:t>
      </w:r>
      <w:r>
        <w:rPr>
          <w:i/>
          <w:spacing w:val="-7"/>
          <w:sz w:val="24"/>
        </w:rPr>
        <w:t> </w:t>
      </w:r>
      <w:r>
        <w:rPr>
          <w:i/>
          <w:sz w:val="24"/>
        </w:rPr>
        <w:t>communication</w:t>
      </w:r>
      <w:r>
        <w:rPr>
          <w:i/>
          <w:spacing w:val="-7"/>
          <w:sz w:val="24"/>
        </w:rPr>
        <w:t> </w:t>
      </w:r>
      <w:r>
        <w:rPr>
          <w:i/>
          <w:sz w:val="24"/>
        </w:rPr>
        <w:t>disorders</w:t>
      </w:r>
      <w:r>
        <w:rPr>
          <w:i/>
          <w:spacing w:val="-7"/>
          <w:sz w:val="24"/>
        </w:rPr>
        <w:t> </w:t>
      </w:r>
      <w:r>
        <w:rPr>
          <w:sz w:val="24"/>
        </w:rPr>
        <w:t>(8</w:t>
      </w:r>
      <w:r>
        <w:rPr>
          <w:sz w:val="24"/>
          <w:vertAlign w:val="superscript"/>
        </w:rPr>
        <w:t>th</w:t>
      </w:r>
      <w:r>
        <w:rPr>
          <w:spacing w:val="-8"/>
          <w:sz w:val="24"/>
          <w:vertAlign w:val="baseline"/>
        </w:rPr>
        <w:t> </w:t>
      </w:r>
      <w:r>
        <w:rPr>
          <w:sz w:val="24"/>
          <w:vertAlign w:val="baseline"/>
        </w:rPr>
        <w:t>Ed.).</w:t>
      </w:r>
      <w:r>
        <w:rPr>
          <w:spacing w:val="-7"/>
          <w:sz w:val="24"/>
          <w:vertAlign w:val="baseline"/>
        </w:rPr>
        <w:t> </w:t>
      </w:r>
      <w:r>
        <w:rPr>
          <w:sz w:val="24"/>
          <w:vertAlign w:val="baseline"/>
        </w:rPr>
        <w:t>St.</w:t>
      </w:r>
      <w:r>
        <w:rPr>
          <w:spacing w:val="-7"/>
          <w:sz w:val="24"/>
          <w:vertAlign w:val="baseline"/>
        </w:rPr>
        <w:t> </w:t>
      </w:r>
      <w:r>
        <w:rPr>
          <w:sz w:val="24"/>
          <w:vertAlign w:val="baseline"/>
        </w:rPr>
        <w:t>Louis:</w:t>
      </w:r>
      <w:r>
        <w:rPr>
          <w:spacing w:val="-7"/>
          <w:sz w:val="24"/>
          <w:vertAlign w:val="baseline"/>
        </w:rPr>
        <w:t> </w:t>
      </w:r>
      <w:r>
        <w:rPr>
          <w:sz w:val="24"/>
          <w:vertAlign w:val="baseline"/>
        </w:rPr>
        <w:t>Mosby Elsevier. ISBN 978-0-323-07867-2</w:t>
      </w:r>
    </w:p>
    <w:p>
      <w:pPr>
        <w:pStyle w:val="BodyText"/>
      </w:pPr>
    </w:p>
    <w:p>
      <w:pPr>
        <w:spacing w:before="0"/>
        <w:ind w:left="360" w:right="0" w:firstLine="0"/>
        <w:jc w:val="left"/>
        <w:rPr>
          <w:sz w:val="24"/>
        </w:rPr>
      </w:pPr>
      <w:r>
        <w:rPr>
          <w:sz w:val="24"/>
        </w:rPr>
        <w:t>Lebby,</w:t>
      </w:r>
      <w:r>
        <w:rPr>
          <w:spacing w:val="-6"/>
          <w:sz w:val="24"/>
        </w:rPr>
        <w:t> </w:t>
      </w:r>
      <w:r>
        <w:rPr>
          <w:sz w:val="24"/>
        </w:rPr>
        <w:t>P.</w:t>
      </w:r>
      <w:r>
        <w:rPr>
          <w:spacing w:val="-4"/>
          <w:sz w:val="24"/>
        </w:rPr>
        <w:t> </w:t>
      </w:r>
      <w:r>
        <w:rPr>
          <w:sz w:val="24"/>
        </w:rPr>
        <w:t>&amp;</w:t>
      </w:r>
      <w:r>
        <w:rPr>
          <w:spacing w:val="-3"/>
          <w:sz w:val="24"/>
        </w:rPr>
        <w:t> </w:t>
      </w:r>
      <w:r>
        <w:rPr>
          <w:sz w:val="24"/>
        </w:rPr>
        <w:t>Aspell,</w:t>
      </w:r>
      <w:r>
        <w:rPr>
          <w:spacing w:val="-4"/>
          <w:sz w:val="24"/>
        </w:rPr>
        <w:t> </w:t>
      </w:r>
      <w:r>
        <w:rPr>
          <w:sz w:val="24"/>
        </w:rPr>
        <w:t>S.</w:t>
      </w:r>
      <w:r>
        <w:rPr>
          <w:spacing w:val="-3"/>
          <w:sz w:val="24"/>
        </w:rPr>
        <w:t> </w:t>
      </w:r>
      <w:r>
        <w:rPr>
          <w:sz w:val="24"/>
        </w:rPr>
        <w:t>(2007).</w:t>
      </w:r>
      <w:r>
        <w:rPr>
          <w:spacing w:val="-4"/>
          <w:sz w:val="24"/>
        </w:rPr>
        <w:t> </w:t>
      </w:r>
      <w:r>
        <w:rPr>
          <w:i/>
          <w:sz w:val="24"/>
        </w:rPr>
        <w:t>The</w:t>
      </w:r>
      <w:r>
        <w:rPr>
          <w:i/>
          <w:spacing w:val="-4"/>
          <w:sz w:val="24"/>
        </w:rPr>
        <w:t> </w:t>
      </w:r>
      <w:r>
        <w:rPr>
          <w:i/>
          <w:sz w:val="24"/>
        </w:rPr>
        <w:t>source</w:t>
      </w:r>
      <w:r>
        <w:rPr>
          <w:i/>
          <w:spacing w:val="-3"/>
          <w:sz w:val="24"/>
        </w:rPr>
        <w:t> </w:t>
      </w:r>
      <w:r>
        <w:rPr>
          <w:i/>
          <w:sz w:val="24"/>
        </w:rPr>
        <w:t>for</w:t>
      </w:r>
      <w:r>
        <w:rPr>
          <w:i/>
          <w:spacing w:val="-4"/>
          <w:sz w:val="24"/>
        </w:rPr>
        <w:t> </w:t>
      </w:r>
      <w:r>
        <w:rPr>
          <w:i/>
          <w:sz w:val="24"/>
        </w:rPr>
        <w:t>TBI</w:t>
      </w:r>
      <w:r>
        <w:rPr>
          <w:i/>
          <w:spacing w:val="-3"/>
          <w:sz w:val="24"/>
        </w:rPr>
        <w:t> </w:t>
      </w:r>
      <w:r>
        <w:rPr>
          <w:i/>
          <w:sz w:val="24"/>
        </w:rPr>
        <w:t>in</w:t>
      </w:r>
      <w:r>
        <w:rPr>
          <w:i/>
          <w:spacing w:val="-4"/>
          <w:sz w:val="24"/>
        </w:rPr>
        <w:t> </w:t>
      </w:r>
      <w:r>
        <w:rPr>
          <w:i/>
          <w:sz w:val="24"/>
        </w:rPr>
        <w:t>children</w:t>
      </w:r>
      <w:r>
        <w:rPr>
          <w:i/>
          <w:spacing w:val="-4"/>
          <w:sz w:val="24"/>
        </w:rPr>
        <w:t> </w:t>
      </w:r>
      <w:r>
        <w:rPr>
          <w:i/>
          <w:sz w:val="24"/>
        </w:rPr>
        <w:t>&amp;</w:t>
      </w:r>
      <w:r>
        <w:rPr>
          <w:i/>
          <w:spacing w:val="-3"/>
          <w:sz w:val="24"/>
        </w:rPr>
        <w:t> </w:t>
      </w:r>
      <w:r>
        <w:rPr>
          <w:i/>
          <w:sz w:val="24"/>
        </w:rPr>
        <w:t>adolescents</w:t>
      </w:r>
      <w:r>
        <w:rPr>
          <w:sz w:val="24"/>
        </w:rPr>
        <w:t>.</w:t>
      </w:r>
      <w:r>
        <w:rPr>
          <w:spacing w:val="-4"/>
          <w:sz w:val="24"/>
        </w:rPr>
        <w:t> </w:t>
      </w:r>
      <w:r>
        <w:rPr>
          <w:sz w:val="24"/>
        </w:rPr>
        <w:t>East</w:t>
      </w:r>
      <w:r>
        <w:rPr>
          <w:spacing w:val="-3"/>
          <w:sz w:val="24"/>
        </w:rPr>
        <w:t> </w:t>
      </w:r>
      <w:r>
        <w:rPr>
          <w:sz w:val="24"/>
        </w:rPr>
        <w:t>Moline,</w:t>
      </w:r>
      <w:r>
        <w:rPr>
          <w:spacing w:val="-4"/>
          <w:sz w:val="24"/>
        </w:rPr>
        <w:t> </w:t>
      </w:r>
      <w:r>
        <w:rPr>
          <w:sz w:val="24"/>
        </w:rPr>
        <w:t>IL:</w:t>
      </w:r>
      <w:r>
        <w:rPr>
          <w:spacing w:val="-3"/>
          <w:sz w:val="24"/>
        </w:rPr>
        <w:t> </w:t>
      </w:r>
      <w:r>
        <w:rPr>
          <w:spacing w:val="-2"/>
          <w:sz w:val="24"/>
        </w:rPr>
        <w:t>LinguiSystems.</w:t>
      </w:r>
    </w:p>
    <w:p>
      <w:pPr>
        <w:pStyle w:val="BodyText"/>
      </w:pPr>
    </w:p>
    <w:p>
      <w:pPr>
        <w:spacing w:before="0"/>
        <w:ind w:left="360" w:right="721" w:firstLine="0"/>
        <w:jc w:val="left"/>
        <w:rPr>
          <w:sz w:val="24"/>
        </w:rPr>
      </w:pPr>
      <w:r>
        <w:rPr>
          <w:sz w:val="24"/>
        </w:rPr>
        <w:t>Schwartz,</w:t>
      </w:r>
      <w:r>
        <w:rPr>
          <w:spacing w:val="-5"/>
          <w:sz w:val="24"/>
        </w:rPr>
        <w:t> </w:t>
      </w:r>
      <w:r>
        <w:rPr>
          <w:sz w:val="24"/>
        </w:rPr>
        <w:t>S.</w:t>
      </w:r>
      <w:r>
        <w:rPr>
          <w:spacing w:val="-5"/>
          <w:sz w:val="24"/>
        </w:rPr>
        <w:t> </w:t>
      </w:r>
      <w:r>
        <w:rPr>
          <w:sz w:val="24"/>
        </w:rPr>
        <w:t>(2020).</w:t>
      </w:r>
      <w:r>
        <w:rPr>
          <w:spacing w:val="-5"/>
          <w:sz w:val="24"/>
        </w:rPr>
        <w:t> </w:t>
      </w:r>
      <w:r>
        <w:rPr>
          <w:i/>
          <w:sz w:val="24"/>
        </w:rPr>
        <w:t>The</w:t>
      </w:r>
      <w:r>
        <w:rPr>
          <w:i/>
          <w:spacing w:val="-5"/>
          <w:sz w:val="24"/>
        </w:rPr>
        <w:t> </w:t>
      </w:r>
      <w:r>
        <w:rPr>
          <w:i/>
          <w:sz w:val="24"/>
        </w:rPr>
        <w:t>source</w:t>
      </w:r>
      <w:r>
        <w:rPr>
          <w:i/>
          <w:spacing w:val="-5"/>
          <w:sz w:val="24"/>
        </w:rPr>
        <w:t> </w:t>
      </w:r>
      <w:r>
        <w:rPr>
          <w:i/>
          <w:sz w:val="24"/>
        </w:rPr>
        <w:t>for</w:t>
      </w:r>
      <w:r>
        <w:rPr>
          <w:i/>
          <w:spacing w:val="-5"/>
          <w:sz w:val="24"/>
        </w:rPr>
        <w:t> </w:t>
      </w:r>
      <w:r>
        <w:rPr>
          <w:i/>
          <w:sz w:val="24"/>
        </w:rPr>
        <w:t>voice</w:t>
      </w:r>
      <w:r>
        <w:rPr>
          <w:i/>
          <w:spacing w:val="-5"/>
          <w:sz w:val="24"/>
        </w:rPr>
        <w:t> </w:t>
      </w:r>
      <w:r>
        <w:rPr>
          <w:i/>
          <w:sz w:val="24"/>
        </w:rPr>
        <w:t>disorders:</w:t>
      </w:r>
      <w:r>
        <w:rPr>
          <w:i/>
          <w:spacing w:val="-5"/>
          <w:sz w:val="24"/>
        </w:rPr>
        <w:t> </w:t>
      </w:r>
      <w:r>
        <w:rPr>
          <w:i/>
          <w:sz w:val="24"/>
        </w:rPr>
        <w:t>Adolescent</w:t>
      </w:r>
      <w:r>
        <w:rPr>
          <w:i/>
          <w:spacing w:val="-5"/>
          <w:sz w:val="24"/>
        </w:rPr>
        <w:t> </w:t>
      </w:r>
      <w:r>
        <w:rPr>
          <w:i/>
          <w:sz w:val="24"/>
        </w:rPr>
        <w:t>&amp;</w:t>
      </w:r>
      <w:r>
        <w:rPr>
          <w:i/>
          <w:spacing w:val="-5"/>
          <w:sz w:val="24"/>
        </w:rPr>
        <w:t> </w:t>
      </w:r>
      <w:r>
        <w:rPr>
          <w:i/>
          <w:sz w:val="24"/>
        </w:rPr>
        <w:t>adult</w:t>
      </w:r>
      <w:r>
        <w:rPr>
          <w:i/>
          <w:spacing w:val="-5"/>
          <w:sz w:val="24"/>
        </w:rPr>
        <w:t> </w:t>
      </w:r>
      <w:r>
        <w:rPr>
          <w:sz w:val="24"/>
        </w:rPr>
        <w:t>(2</w:t>
      </w:r>
      <w:r>
        <w:rPr>
          <w:sz w:val="24"/>
          <w:vertAlign w:val="superscript"/>
        </w:rPr>
        <w:t>nd</w:t>
      </w:r>
      <w:r>
        <w:rPr>
          <w:spacing w:val="-6"/>
          <w:sz w:val="24"/>
          <w:vertAlign w:val="baseline"/>
        </w:rPr>
        <w:t> </w:t>
      </w:r>
      <w:r>
        <w:rPr>
          <w:sz w:val="24"/>
          <w:vertAlign w:val="baseline"/>
        </w:rPr>
        <w:t>Ed.).</w:t>
      </w:r>
      <w:r>
        <w:rPr>
          <w:spacing w:val="-5"/>
          <w:sz w:val="24"/>
          <w:vertAlign w:val="baseline"/>
        </w:rPr>
        <w:t> </w:t>
      </w:r>
      <w:r>
        <w:rPr>
          <w:sz w:val="24"/>
          <w:vertAlign w:val="baseline"/>
        </w:rPr>
        <w:t>East</w:t>
      </w:r>
      <w:r>
        <w:rPr>
          <w:spacing w:val="-5"/>
          <w:sz w:val="24"/>
          <w:vertAlign w:val="baseline"/>
        </w:rPr>
        <w:t> </w:t>
      </w:r>
      <w:r>
        <w:rPr>
          <w:sz w:val="24"/>
          <w:vertAlign w:val="baseline"/>
        </w:rPr>
        <w:t>Moline,</w:t>
      </w:r>
      <w:r>
        <w:rPr>
          <w:spacing w:val="-5"/>
          <w:sz w:val="24"/>
          <w:vertAlign w:val="baseline"/>
        </w:rPr>
        <w:t> </w:t>
      </w:r>
      <w:r>
        <w:rPr>
          <w:sz w:val="24"/>
          <w:vertAlign w:val="baseline"/>
        </w:rPr>
        <w:t>IL: </w:t>
      </w:r>
      <w:r>
        <w:rPr>
          <w:spacing w:val="-2"/>
          <w:sz w:val="24"/>
          <w:vertAlign w:val="baseline"/>
        </w:rPr>
        <w:t>LinguiSystems.</w:t>
      </w:r>
    </w:p>
    <w:p>
      <w:pPr>
        <w:pStyle w:val="BodyText"/>
      </w:pPr>
    </w:p>
    <w:p>
      <w:pPr>
        <w:pStyle w:val="BodyText"/>
        <w:ind w:left="360"/>
      </w:pPr>
      <w:r>
        <w:rPr/>
        <w:t>Genova,</w:t>
      </w:r>
      <w:r>
        <w:rPr>
          <w:spacing w:val="-2"/>
        </w:rPr>
        <w:t> </w:t>
      </w:r>
      <w:r>
        <w:rPr/>
        <w:t>L.</w:t>
      </w:r>
      <w:r>
        <w:rPr>
          <w:spacing w:val="-1"/>
        </w:rPr>
        <w:t> </w:t>
      </w:r>
      <w:r>
        <w:rPr/>
        <w:t>(2011).</w:t>
      </w:r>
      <w:r>
        <w:rPr>
          <w:spacing w:val="-1"/>
        </w:rPr>
        <w:t> </w:t>
      </w:r>
      <w:r>
        <w:rPr>
          <w:i/>
        </w:rPr>
        <w:t>Left</w:t>
      </w:r>
      <w:r>
        <w:rPr>
          <w:i/>
          <w:spacing w:val="-1"/>
        </w:rPr>
        <w:t> </w:t>
      </w:r>
      <w:r>
        <w:rPr>
          <w:i/>
        </w:rPr>
        <w:t>neglected</w:t>
      </w:r>
      <w:r>
        <w:rPr/>
        <w:t>.</w:t>
      </w:r>
      <w:r>
        <w:rPr>
          <w:spacing w:val="-1"/>
        </w:rPr>
        <w:t> </w:t>
      </w:r>
      <w:r>
        <w:rPr/>
        <w:t>Gallery</w:t>
      </w:r>
      <w:r>
        <w:rPr>
          <w:spacing w:val="-1"/>
        </w:rPr>
        <w:t> </w:t>
      </w:r>
      <w:r>
        <w:rPr/>
        <w:t>Books.</w:t>
      </w:r>
      <w:r>
        <w:rPr>
          <w:spacing w:val="-1"/>
        </w:rPr>
        <w:t> </w:t>
      </w:r>
      <w:r>
        <w:rPr/>
        <w:t>ISBN</w:t>
      </w:r>
      <w:r>
        <w:rPr>
          <w:spacing w:val="-1"/>
        </w:rPr>
        <w:t> </w:t>
      </w:r>
      <w:r>
        <w:rPr/>
        <w:t>978-1439-</w:t>
      </w:r>
      <w:r>
        <w:rPr>
          <w:spacing w:val="-2"/>
        </w:rPr>
        <w:t>164655</w:t>
      </w:r>
    </w:p>
    <w:p>
      <w:pPr>
        <w:pStyle w:val="BodyText"/>
      </w:pPr>
    </w:p>
    <w:p>
      <w:pPr>
        <w:pStyle w:val="BodyText"/>
        <w:spacing w:line="516" w:lineRule="auto"/>
        <w:ind w:left="360"/>
      </w:pPr>
      <w:r>
        <w:rPr/>
        <w:t>Prizant,</w:t>
      </w:r>
      <w:r>
        <w:rPr>
          <w:spacing w:val="-4"/>
        </w:rPr>
        <w:t> </w:t>
      </w:r>
      <w:r>
        <w:rPr/>
        <w:t>B.</w:t>
      </w:r>
      <w:r>
        <w:rPr>
          <w:spacing w:val="-4"/>
        </w:rPr>
        <w:t> </w:t>
      </w:r>
      <w:r>
        <w:rPr/>
        <w:t>(2022)</w:t>
      </w:r>
      <w:r>
        <w:rPr>
          <w:spacing w:val="-4"/>
        </w:rPr>
        <w:t> </w:t>
      </w:r>
      <w:r>
        <w:rPr>
          <w:i/>
        </w:rPr>
        <w:t>Uniquely</w:t>
      </w:r>
      <w:r>
        <w:rPr>
          <w:i/>
          <w:spacing w:val="-4"/>
        </w:rPr>
        <w:t> </w:t>
      </w:r>
      <w:r>
        <w:rPr>
          <w:i/>
        </w:rPr>
        <w:t>Human,</w:t>
      </w:r>
      <w:r>
        <w:rPr>
          <w:i/>
          <w:spacing w:val="-4"/>
        </w:rPr>
        <w:t> </w:t>
      </w:r>
      <w:r>
        <w:rPr/>
        <w:t>updated</w:t>
      </w:r>
      <w:r>
        <w:rPr>
          <w:spacing w:val="-4"/>
        </w:rPr>
        <w:t> </w:t>
      </w:r>
      <w:r>
        <w:rPr/>
        <w:t>and</w:t>
      </w:r>
      <w:r>
        <w:rPr>
          <w:spacing w:val="-4"/>
        </w:rPr>
        <w:t> </w:t>
      </w:r>
      <w:r>
        <w:rPr/>
        <w:t>expanded</w:t>
      </w:r>
      <w:r>
        <w:rPr>
          <w:spacing w:val="-4"/>
        </w:rPr>
        <w:t> </w:t>
      </w:r>
      <w:r>
        <w:rPr/>
        <w:t>edition</w:t>
      </w:r>
      <w:r>
        <w:rPr>
          <w:i/>
        </w:rPr>
        <w:t>.</w:t>
      </w:r>
      <w:r>
        <w:rPr>
          <w:i/>
          <w:spacing w:val="-4"/>
        </w:rPr>
        <w:t> </w:t>
      </w:r>
      <w:r>
        <w:rPr/>
        <w:t>Simon</w:t>
      </w:r>
      <w:r>
        <w:rPr>
          <w:spacing w:val="-4"/>
        </w:rPr>
        <w:t> </w:t>
      </w:r>
      <w:r>
        <w:rPr/>
        <w:t>&amp;</w:t>
      </w:r>
      <w:r>
        <w:rPr>
          <w:spacing w:val="-4"/>
        </w:rPr>
        <w:t> </w:t>
      </w:r>
      <w:r>
        <w:rPr/>
        <w:t>Schuster.</w:t>
      </w:r>
      <w:r>
        <w:rPr>
          <w:spacing w:val="-4"/>
        </w:rPr>
        <w:t> </w:t>
      </w:r>
      <w:r>
        <w:rPr/>
        <w:t>ISBN</w:t>
      </w:r>
      <w:r>
        <w:rPr>
          <w:spacing w:val="-4"/>
        </w:rPr>
        <w:t> </w:t>
      </w:r>
      <w:r>
        <w:rPr>
          <w:color w:val="0E1111"/>
        </w:rPr>
        <w:t>978-1982-</w:t>
      </w:r>
      <w:r>
        <w:rPr>
          <w:color w:val="0E1111"/>
        </w:rPr>
        <w:t>193898 </w:t>
      </w:r>
      <w:r>
        <w:rPr>
          <w:spacing w:val="-2"/>
        </w:rPr>
        <w:t>SimuCase</w:t>
      </w:r>
    </w:p>
    <w:p>
      <w:pPr>
        <w:pStyle w:val="BodyText"/>
        <w:spacing w:line="552" w:lineRule="auto" w:before="42"/>
        <w:ind w:left="360" w:right="9262"/>
      </w:pPr>
      <w:r>
        <w:rPr>
          <w:spacing w:val="-2"/>
        </w:rPr>
        <w:t>Intedashboard ExamSoft</w:t>
      </w:r>
    </w:p>
    <w:p>
      <w:pPr>
        <w:pStyle w:val="Heading2"/>
      </w:pPr>
      <w:r>
        <w:rPr/>
        <w:t>Recommended </w:t>
      </w:r>
      <w:r>
        <w:rPr>
          <w:spacing w:val="-2"/>
        </w:rPr>
        <w:t>materials:</w:t>
      </w:r>
    </w:p>
    <w:p>
      <w:pPr>
        <w:spacing w:before="41"/>
        <w:ind w:left="360" w:right="721" w:firstLine="0"/>
        <w:jc w:val="left"/>
        <w:rPr>
          <w:sz w:val="24"/>
        </w:rPr>
      </w:pPr>
      <w:r>
        <w:rPr>
          <w:sz w:val="24"/>
        </w:rPr>
        <w:t>McFarland,</w:t>
      </w:r>
      <w:r>
        <w:rPr>
          <w:spacing w:val="-5"/>
          <w:sz w:val="24"/>
        </w:rPr>
        <w:t> </w:t>
      </w:r>
      <w:r>
        <w:rPr>
          <w:sz w:val="24"/>
        </w:rPr>
        <w:t>D.</w:t>
      </w:r>
      <w:r>
        <w:rPr>
          <w:spacing w:val="-5"/>
          <w:sz w:val="24"/>
        </w:rPr>
        <w:t> </w:t>
      </w:r>
      <w:r>
        <w:rPr>
          <w:sz w:val="24"/>
        </w:rPr>
        <w:t>(2015).</w:t>
      </w:r>
      <w:r>
        <w:rPr>
          <w:spacing w:val="-5"/>
          <w:sz w:val="24"/>
        </w:rPr>
        <w:t> </w:t>
      </w:r>
      <w:r>
        <w:rPr>
          <w:i/>
          <w:sz w:val="24"/>
        </w:rPr>
        <w:t>Netter’s</w:t>
      </w:r>
      <w:r>
        <w:rPr>
          <w:i/>
          <w:spacing w:val="-5"/>
          <w:sz w:val="24"/>
        </w:rPr>
        <w:t> </w:t>
      </w:r>
      <w:r>
        <w:rPr>
          <w:i/>
          <w:sz w:val="24"/>
        </w:rPr>
        <w:t>atlas</w:t>
      </w:r>
      <w:r>
        <w:rPr>
          <w:i/>
          <w:spacing w:val="-5"/>
          <w:sz w:val="24"/>
        </w:rPr>
        <w:t> </w:t>
      </w:r>
      <w:r>
        <w:rPr>
          <w:i/>
          <w:sz w:val="24"/>
        </w:rPr>
        <w:t>of</w:t>
      </w:r>
      <w:r>
        <w:rPr>
          <w:i/>
          <w:spacing w:val="-5"/>
          <w:sz w:val="24"/>
        </w:rPr>
        <w:t> </w:t>
      </w:r>
      <w:r>
        <w:rPr>
          <w:i/>
          <w:sz w:val="24"/>
        </w:rPr>
        <w:t>anatomy</w:t>
      </w:r>
      <w:r>
        <w:rPr>
          <w:i/>
          <w:spacing w:val="-5"/>
          <w:sz w:val="24"/>
        </w:rPr>
        <w:t> </w:t>
      </w:r>
      <w:r>
        <w:rPr>
          <w:i/>
          <w:sz w:val="24"/>
        </w:rPr>
        <w:t>for</w:t>
      </w:r>
      <w:r>
        <w:rPr>
          <w:i/>
          <w:spacing w:val="-5"/>
          <w:sz w:val="24"/>
        </w:rPr>
        <w:t> </w:t>
      </w:r>
      <w:r>
        <w:rPr>
          <w:i/>
          <w:sz w:val="24"/>
        </w:rPr>
        <w:t>speech,</w:t>
      </w:r>
      <w:r>
        <w:rPr>
          <w:i/>
          <w:spacing w:val="-5"/>
          <w:sz w:val="24"/>
        </w:rPr>
        <w:t> </w:t>
      </w:r>
      <w:r>
        <w:rPr>
          <w:i/>
          <w:sz w:val="24"/>
        </w:rPr>
        <w:t>swallowing</w:t>
      </w:r>
      <w:r>
        <w:rPr>
          <w:i/>
          <w:spacing w:val="-5"/>
          <w:sz w:val="24"/>
        </w:rPr>
        <w:t> </w:t>
      </w:r>
      <w:r>
        <w:rPr>
          <w:i/>
          <w:sz w:val="24"/>
        </w:rPr>
        <w:t>and</w:t>
      </w:r>
      <w:r>
        <w:rPr>
          <w:i/>
          <w:spacing w:val="-5"/>
          <w:sz w:val="24"/>
        </w:rPr>
        <w:t> </w:t>
      </w:r>
      <w:r>
        <w:rPr>
          <w:i/>
          <w:sz w:val="24"/>
        </w:rPr>
        <w:t>hearing</w:t>
      </w:r>
      <w:r>
        <w:rPr>
          <w:i/>
          <w:spacing w:val="-5"/>
          <w:sz w:val="24"/>
        </w:rPr>
        <w:t> </w:t>
      </w:r>
      <w:r>
        <w:rPr>
          <w:sz w:val="24"/>
        </w:rPr>
        <w:t>(2</w:t>
      </w:r>
      <w:r>
        <w:rPr>
          <w:sz w:val="24"/>
          <w:vertAlign w:val="superscript"/>
        </w:rPr>
        <w:t>nd</w:t>
      </w:r>
      <w:r>
        <w:rPr>
          <w:spacing w:val="-6"/>
          <w:sz w:val="24"/>
          <w:vertAlign w:val="baseline"/>
        </w:rPr>
        <w:t> </w:t>
      </w:r>
      <w:r>
        <w:rPr>
          <w:sz w:val="24"/>
          <w:vertAlign w:val="baseline"/>
        </w:rPr>
        <w:t>Ed.).</w:t>
      </w:r>
      <w:r>
        <w:rPr>
          <w:spacing w:val="-5"/>
          <w:sz w:val="24"/>
          <w:vertAlign w:val="baseline"/>
        </w:rPr>
        <w:t> </w:t>
      </w:r>
      <w:r>
        <w:rPr>
          <w:sz w:val="24"/>
          <w:vertAlign w:val="baseline"/>
        </w:rPr>
        <w:t>St.</w:t>
      </w:r>
      <w:r>
        <w:rPr>
          <w:spacing w:val="-5"/>
          <w:sz w:val="24"/>
          <w:vertAlign w:val="baseline"/>
        </w:rPr>
        <w:t> </w:t>
      </w:r>
      <w:r>
        <w:rPr>
          <w:sz w:val="24"/>
          <w:vertAlign w:val="baseline"/>
        </w:rPr>
        <w:t>Louis: Mosby/Elsevier Press.</w:t>
      </w:r>
    </w:p>
    <w:p>
      <w:pPr>
        <w:pStyle w:val="BodyText"/>
        <w:spacing w:before="41"/>
      </w:pPr>
    </w:p>
    <w:p>
      <w:pPr>
        <w:pStyle w:val="Heading2"/>
        <w:spacing w:before="1"/>
      </w:pPr>
      <w:r>
        <w:rPr/>
        <w:t>Course Communication </w:t>
      </w:r>
      <w:r>
        <w:rPr>
          <w:spacing w:val="-2"/>
        </w:rPr>
        <w:t>Protocols</w:t>
      </w:r>
    </w:p>
    <w:p>
      <w:pPr>
        <w:spacing w:line="276" w:lineRule="auto" w:before="41"/>
        <w:ind w:left="360" w:right="833" w:firstLine="0"/>
        <w:jc w:val="left"/>
        <w:rPr>
          <w:sz w:val="25"/>
        </w:rPr>
      </w:pPr>
      <w:r>
        <w:rPr>
          <w:color w:val="444645"/>
          <w:sz w:val="25"/>
        </w:rPr>
        <w:t>We are here to help you. We will communicate with you via in-class announcements, Canvas announcements,</w:t>
      </w:r>
      <w:r>
        <w:rPr>
          <w:color w:val="444645"/>
          <w:spacing w:val="-4"/>
          <w:sz w:val="25"/>
        </w:rPr>
        <w:t> </w:t>
      </w:r>
      <w:r>
        <w:rPr>
          <w:color w:val="444645"/>
          <w:sz w:val="25"/>
        </w:rPr>
        <w:t>and</w:t>
      </w:r>
      <w:r>
        <w:rPr>
          <w:color w:val="444645"/>
          <w:spacing w:val="-4"/>
          <w:sz w:val="25"/>
        </w:rPr>
        <w:t> </w:t>
      </w:r>
      <w:r>
        <w:rPr>
          <w:color w:val="444645"/>
          <w:sz w:val="25"/>
        </w:rPr>
        <w:t>your</w:t>
      </w:r>
      <w:r>
        <w:rPr>
          <w:color w:val="444645"/>
          <w:spacing w:val="-4"/>
          <w:sz w:val="25"/>
        </w:rPr>
        <w:t> </w:t>
      </w:r>
      <w:r>
        <w:rPr>
          <w:color w:val="444645"/>
          <w:sz w:val="25"/>
        </w:rPr>
        <w:t>HU</w:t>
      </w:r>
      <w:r>
        <w:rPr>
          <w:color w:val="444645"/>
          <w:spacing w:val="-4"/>
          <w:sz w:val="25"/>
        </w:rPr>
        <w:t> </w:t>
      </w:r>
      <w:r>
        <w:rPr>
          <w:color w:val="444645"/>
          <w:sz w:val="25"/>
        </w:rPr>
        <w:t>e-mail</w:t>
      </w:r>
      <w:r>
        <w:rPr>
          <w:color w:val="444645"/>
          <w:spacing w:val="-4"/>
          <w:sz w:val="25"/>
        </w:rPr>
        <w:t> </w:t>
      </w:r>
      <w:r>
        <w:rPr>
          <w:color w:val="444645"/>
          <w:sz w:val="25"/>
        </w:rPr>
        <w:t>(for</w:t>
      </w:r>
      <w:r>
        <w:rPr>
          <w:color w:val="444645"/>
          <w:spacing w:val="-4"/>
          <w:sz w:val="25"/>
        </w:rPr>
        <w:t> </w:t>
      </w:r>
      <w:r>
        <w:rPr>
          <w:color w:val="444645"/>
          <w:sz w:val="25"/>
        </w:rPr>
        <w:t>small</w:t>
      </w:r>
      <w:r>
        <w:rPr>
          <w:color w:val="444645"/>
          <w:spacing w:val="-4"/>
          <w:sz w:val="25"/>
        </w:rPr>
        <w:t> </w:t>
      </w:r>
      <w:r>
        <w:rPr>
          <w:color w:val="444645"/>
          <w:sz w:val="25"/>
        </w:rPr>
        <w:t>groups,</w:t>
      </w:r>
      <w:r>
        <w:rPr>
          <w:color w:val="444645"/>
          <w:spacing w:val="-4"/>
          <w:sz w:val="25"/>
        </w:rPr>
        <w:t> </w:t>
      </w:r>
      <w:r>
        <w:rPr>
          <w:color w:val="444645"/>
          <w:sz w:val="25"/>
        </w:rPr>
        <w:t>and</w:t>
      </w:r>
      <w:r>
        <w:rPr>
          <w:color w:val="444645"/>
          <w:spacing w:val="-4"/>
          <w:sz w:val="25"/>
        </w:rPr>
        <w:t> </w:t>
      </w:r>
      <w:r>
        <w:rPr>
          <w:color w:val="444645"/>
          <w:sz w:val="25"/>
        </w:rPr>
        <w:t>individual</w:t>
      </w:r>
      <w:r>
        <w:rPr>
          <w:color w:val="444645"/>
          <w:spacing w:val="-4"/>
          <w:sz w:val="25"/>
        </w:rPr>
        <w:t> </w:t>
      </w:r>
      <w:r>
        <w:rPr>
          <w:color w:val="444645"/>
          <w:sz w:val="25"/>
        </w:rPr>
        <w:t>messages).</w:t>
      </w:r>
      <w:r>
        <w:rPr>
          <w:color w:val="444645"/>
          <w:spacing w:val="-4"/>
          <w:sz w:val="25"/>
        </w:rPr>
        <w:t> </w:t>
      </w:r>
      <w:r>
        <w:rPr>
          <w:color w:val="444645"/>
          <w:sz w:val="25"/>
        </w:rPr>
        <w:t>Students</w:t>
      </w:r>
      <w:r>
        <w:rPr>
          <w:color w:val="444645"/>
          <w:spacing w:val="-4"/>
          <w:sz w:val="25"/>
        </w:rPr>
        <w:t> </w:t>
      </w:r>
      <w:r>
        <w:rPr>
          <w:color w:val="444645"/>
          <w:sz w:val="25"/>
        </w:rPr>
        <w:t>are</w:t>
      </w:r>
      <w:r>
        <w:rPr>
          <w:color w:val="444645"/>
          <w:spacing w:val="-4"/>
          <w:sz w:val="25"/>
        </w:rPr>
        <w:t> </w:t>
      </w:r>
      <w:r>
        <w:rPr>
          <w:color w:val="444645"/>
          <w:sz w:val="25"/>
        </w:rPr>
        <w:t>responsible for the disbursement of information (including attachments) through these sources. Please contact us via email (</w:t>
      </w:r>
      <w:hyperlink r:id="rId7">
        <w:r>
          <w:rPr>
            <w:color w:val="1154CC"/>
            <w:sz w:val="25"/>
            <w:u w:val="thick" w:color="1154CC"/>
          </w:rPr>
          <w:t>abaker10@harding.edu</w:t>
        </w:r>
      </w:hyperlink>
      <w:r>
        <w:rPr>
          <w:color w:val="0A57D0"/>
          <w:sz w:val="25"/>
        </w:rPr>
        <w:t>, </w:t>
      </w:r>
      <w:hyperlink r:id="rId8">
        <w:r>
          <w:rPr>
            <w:color w:val="0A57D0"/>
            <w:sz w:val="25"/>
            <w:u w:val="thick" w:color="0A57D0"/>
          </w:rPr>
          <w:t>awatso11@harding.edu</w:t>
        </w:r>
        <w:r>
          <w:rPr>
            <w:color w:val="0A57D0"/>
            <w:sz w:val="25"/>
          </w:rPr>
          <w:t>)</w:t>
        </w:r>
        <w:r>
          <w:rPr>
            <w:color w:val="444645"/>
            <w:sz w:val="25"/>
          </w:rPr>
          <w:t>,</w:t>
        </w:r>
      </w:hyperlink>
      <w:r>
        <w:rPr>
          <w:color w:val="444645"/>
          <w:sz w:val="25"/>
        </w:rPr>
        <w:t> instead of using text messages or the comment box within an assignment. We will respond to emails within 24 hours during the typical work day</w:t>
      </w:r>
    </w:p>
    <w:p>
      <w:pPr>
        <w:spacing w:line="276" w:lineRule="auto" w:before="0"/>
        <w:ind w:left="360" w:right="721" w:firstLine="0"/>
        <w:jc w:val="left"/>
        <w:rPr>
          <w:b/>
          <w:sz w:val="24"/>
        </w:rPr>
      </w:pPr>
      <w:r>
        <w:rPr>
          <w:color w:val="444645"/>
          <w:sz w:val="25"/>
        </w:rPr>
        <w:t>(8am-5pm)</w:t>
      </w:r>
      <w:r>
        <w:rPr>
          <w:color w:val="444645"/>
          <w:spacing w:val="-5"/>
          <w:sz w:val="25"/>
        </w:rPr>
        <w:t> </w:t>
      </w:r>
      <w:r>
        <w:rPr>
          <w:color w:val="444645"/>
          <w:sz w:val="25"/>
        </w:rPr>
        <w:t>Monday-Friday.</w:t>
      </w:r>
      <w:r>
        <w:rPr>
          <w:color w:val="444645"/>
          <w:spacing w:val="40"/>
          <w:sz w:val="25"/>
        </w:rPr>
        <w:t> </w:t>
      </w:r>
      <w:r>
        <w:rPr>
          <w:color w:val="444645"/>
          <w:sz w:val="24"/>
        </w:rPr>
        <w:t>Students</w:t>
      </w:r>
      <w:r>
        <w:rPr>
          <w:color w:val="444645"/>
          <w:spacing w:val="-4"/>
          <w:sz w:val="24"/>
        </w:rPr>
        <w:t> </w:t>
      </w:r>
      <w:r>
        <w:rPr>
          <w:color w:val="444645"/>
          <w:sz w:val="24"/>
        </w:rPr>
        <w:t>are</w:t>
      </w:r>
      <w:r>
        <w:rPr>
          <w:color w:val="444645"/>
          <w:spacing w:val="-4"/>
          <w:sz w:val="24"/>
        </w:rPr>
        <w:t> </w:t>
      </w:r>
      <w:r>
        <w:rPr>
          <w:color w:val="444645"/>
          <w:sz w:val="24"/>
        </w:rPr>
        <w:t>expected</w:t>
      </w:r>
      <w:r>
        <w:rPr>
          <w:color w:val="444645"/>
          <w:spacing w:val="-4"/>
          <w:sz w:val="24"/>
        </w:rPr>
        <w:t> </w:t>
      </w:r>
      <w:r>
        <w:rPr>
          <w:color w:val="444645"/>
          <w:sz w:val="24"/>
        </w:rPr>
        <w:t>to</w:t>
      </w:r>
      <w:r>
        <w:rPr>
          <w:color w:val="444645"/>
          <w:spacing w:val="-4"/>
          <w:sz w:val="24"/>
        </w:rPr>
        <w:t> </w:t>
      </w:r>
      <w:r>
        <w:rPr>
          <w:color w:val="444645"/>
          <w:sz w:val="24"/>
        </w:rPr>
        <w:t>check</w:t>
      </w:r>
      <w:r>
        <w:rPr>
          <w:color w:val="444645"/>
          <w:spacing w:val="-4"/>
          <w:sz w:val="24"/>
        </w:rPr>
        <w:t> </w:t>
      </w:r>
      <w:r>
        <w:rPr>
          <w:color w:val="444645"/>
          <w:sz w:val="24"/>
        </w:rPr>
        <w:t>emails</w:t>
      </w:r>
      <w:r>
        <w:rPr>
          <w:color w:val="444645"/>
          <w:spacing w:val="-4"/>
          <w:sz w:val="24"/>
        </w:rPr>
        <w:t> </w:t>
      </w:r>
      <w:r>
        <w:rPr>
          <w:color w:val="444645"/>
          <w:sz w:val="24"/>
        </w:rPr>
        <w:t>daily</w:t>
      </w:r>
      <w:r>
        <w:rPr>
          <w:color w:val="444645"/>
          <w:spacing w:val="-4"/>
          <w:sz w:val="24"/>
        </w:rPr>
        <w:t> </w:t>
      </w:r>
      <w:r>
        <w:rPr>
          <w:color w:val="444645"/>
          <w:sz w:val="24"/>
        </w:rPr>
        <w:t>and</w:t>
      </w:r>
      <w:r>
        <w:rPr>
          <w:color w:val="444645"/>
          <w:spacing w:val="-4"/>
          <w:sz w:val="24"/>
        </w:rPr>
        <w:t> </w:t>
      </w:r>
      <w:r>
        <w:rPr>
          <w:color w:val="444645"/>
          <w:sz w:val="24"/>
        </w:rPr>
        <w:t>a</w:t>
      </w:r>
      <w:r>
        <w:rPr>
          <w:color w:val="444645"/>
          <w:spacing w:val="-4"/>
          <w:sz w:val="24"/>
        </w:rPr>
        <w:t> </w:t>
      </w:r>
      <w:r>
        <w:rPr>
          <w:color w:val="444645"/>
          <w:sz w:val="24"/>
        </w:rPr>
        <w:t>timely</w:t>
      </w:r>
      <w:r>
        <w:rPr>
          <w:color w:val="444645"/>
          <w:spacing w:val="-4"/>
          <w:sz w:val="24"/>
        </w:rPr>
        <w:t> </w:t>
      </w:r>
      <w:r>
        <w:rPr>
          <w:color w:val="444645"/>
          <w:sz w:val="24"/>
        </w:rPr>
        <w:t>response</w:t>
      </w:r>
      <w:r>
        <w:rPr>
          <w:color w:val="444645"/>
          <w:spacing w:val="-4"/>
          <w:sz w:val="24"/>
        </w:rPr>
        <w:t> </w:t>
      </w:r>
      <w:r>
        <w:rPr>
          <w:color w:val="444645"/>
          <w:sz w:val="24"/>
        </w:rPr>
        <w:t>from</w:t>
      </w:r>
      <w:r>
        <w:rPr>
          <w:color w:val="444645"/>
          <w:spacing w:val="-4"/>
          <w:sz w:val="24"/>
        </w:rPr>
        <w:t> </w:t>
      </w:r>
      <w:r>
        <w:rPr>
          <w:color w:val="444645"/>
          <w:sz w:val="24"/>
        </w:rPr>
        <w:t>you</w:t>
      </w:r>
      <w:r>
        <w:rPr>
          <w:color w:val="444645"/>
          <w:spacing w:val="-4"/>
          <w:sz w:val="24"/>
        </w:rPr>
        <w:t> </w:t>
      </w:r>
      <w:r>
        <w:rPr>
          <w:color w:val="444645"/>
          <w:sz w:val="24"/>
        </w:rPr>
        <w:t>is appreciated. </w:t>
      </w:r>
      <w:r>
        <w:rPr>
          <w:b/>
          <w:color w:val="444645"/>
          <w:sz w:val="24"/>
        </w:rPr>
        <w:t>When emailing about the course, please include BOTH of us on the email, so we can keep communication clear.</w:t>
      </w:r>
    </w:p>
    <w:p>
      <w:pPr>
        <w:pStyle w:val="BodyText"/>
        <w:spacing w:before="41"/>
        <w:rPr>
          <w:b/>
        </w:rPr>
      </w:pPr>
    </w:p>
    <w:p>
      <w:pPr>
        <w:pStyle w:val="Heading2"/>
      </w:pPr>
      <w:r>
        <w:rPr/>
        <w:t>University Mission </w:t>
      </w:r>
      <w:r>
        <w:rPr>
          <w:spacing w:val="-2"/>
        </w:rPr>
        <w:t>Statement</w:t>
      </w:r>
    </w:p>
    <w:p>
      <w:pPr>
        <w:pStyle w:val="BodyText"/>
        <w:spacing w:line="276" w:lineRule="auto" w:before="42"/>
        <w:ind w:left="360" w:right="721"/>
      </w:pPr>
      <w:r>
        <w:rPr/>
        <w:t>With</w:t>
      </w:r>
      <w:r>
        <w:rPr>
          <w:spacing w:val="-4"/>
        </w:rPr>
        <w:t> </w:t>
      </w:r>
      <w:r>
        <w:rPr/>
        <w:t>Christ</w:t>
      </w:r>
      <w:r>
        <w:rPr>
          <w:spacing w:val="-4"/>
        </w:rPr>
        <w:t> </w:t>
      </w:r>
      <w:r>
        <w:rPr/>
        <w:t>as</w:t>
      </w:r>
      <w:r>
        <w:rPr>
          <w:spacing w:val="-4"/>
        </w:rPr>
        <w:t> </w:t>
      </w:r>
      <w:r>
        <w:rPr/>
        <w:t>Lord,</w:t>
      </w:r>
      <w:r>
        <w:rPr>
          <w:spacing w:val="-4"/>
        </w:rPr>
        <w:t> </w:t>
      </w:r>
      <w:r>
        <w:rPr/>
        <w:t>Harding</w:t>
      </w:r>
      <w:r>
        <w:rPr>
          <w:spacing w:val="-4"/>
        </w:rPr>
        <w:t> </w:t>
      </w:r>
      <w:r>
        <w:rPr/>
        <w:t>University</w:t>
      </w:r>
      <w:r>
        <w:rPr>
          <w:spacing w:val="-4"/>
        </w:rPr>
        <w:t> </w:t>
      </w:r>
      <w:r>
        <w:rPr/>
        <w:t>transforms</w:t>
      </w:r>
      <w:r>
        <w:rPr>
          <w:spacing w:val="-4"/>
        </w:rPr>
        <w:t> </w:t>
      </w:r>
      <w:r>
        <w:rPr/>
        <w:t>learners</w:t>
      </w:r>
      <w:r>
        <w:rPr>
          <w:spacing w:val="-4"/>
        </w:rPr>
        <w:t> </w:t>
      </w:r>
      <w:r>
        <w:rPr/>
        <w:t>for</w:t>
      </w:r>
      <w:r>
        <w:rPr>
          <w:spacing w:val="-4"/>
        </w:rPr>
        <w:t> </w:t>
      </w:r>
      <w:r>
        <w:rPr/>
        <w:t>global</w:t>
      </w:r>
      <w:r>
        <w:rPr>
          <w:spacing w:val="-4"/>
        </w:rPr>
        <w:t> </w:t>
      </w:r>
      <w:r>
        <w:rPr/>
        <w:t>impact</w:t>
      </w:r>
      <w:r>
        <w:rPr>
          <w:spacing w:val="-4"/>
        </w:rPr>
        <w:t> </w:t>
      </w:r>
      <w:r>
        <w:rPr/>
        <w:t>by</w:t>
      </w:r>
      <w:r>
        <w:rPr>
          <w:spacing w:val="-4"/>
        </w:rPr>
        <w:t> </w:t>
      </w:r>
      <w:r>
        <w:rPr/>
        <w:t>engaging</w:t>
      </w:r>
      <w:r>
        <w:rPr>
          <w:spacing w:val="-4"/>
        </w:rPr>
        <w:t> </w:t>
      </w:r>
      <w:r>
        <w:rPr/>
        <w:t>minds</w:t>
      </w:r>
      <w:r>
        <w:rPr>
          <w:spacing w:val="-4"/>
        </w:rPr>
        <w:t> </w:t>
      </w:r>
      <w:r>
        <w:rPr/>
        <w:t>and</w:t>
      </w:r>
      <w:r>
        <w:rPr>
          <w:spacing w:val="-4"/>
        </w:rPr>
        <w:t> </w:t>
      </w:r>
      <w:r>
        <w:rPr/>
        <w:t>nurturing faith within a deeply connected community.</w:t>
      </w:r>
    </w:p>
    <w:p>
      <w:pPr>
        <w:pStyle w:val="BodyText"/>
        <w:spacing w:before="41"/>
      </w:pPr>
    </w:p>
    <w:p>
      <w:pPr>
        <w:pStyle w:val="Heading2"/>
      </w:pPr>
      <w:r>
        <w:rPr/>
        <w:t>Department Mission </w:t>
      </w:r>
      <w:r>
        <w:rPr>
          <w:spacing w:val="-2"/>
        </w:rPr>
        <w:t>Statement</w:t>
      </w:r>
    </w:p>
    <w:p>
      <w:pPr>
        <w:pStyle w:val="BodyText"/>
        <w:spacing w:line="276" w:lineRule="auto" w:before="42"/>
        <w:ind w:left="360" w:right="721"/>
      </w:pPr>
      <w:r>
        <w:rPr/>
        <w:t>Our</w:t>
      </w:r>
      <w:r>
        <w:rPr>
          <w:spacing w:val="-3"/>
        </w:rPr>
        <w:t> </w:t>
      </w:r>
      <w:r>
        <w:rPr/>
        <w:t>program</w:t>
      </w:r>
      <w:r>
        <w:rPr>
          <w:spacing w:val="-3"/>
        </w:rPr>
        <w:t> </w:t>
      </w:r>
      <w:r>
        <w:rPr/>
        <w:t>excels</w:t>
      </w:r>
      <w:r>
        <w:rPr>
          <w:spacing w:val="-3"/>
        </w:rPr>
        <w:t> </w:t>
      </w:r>
      <w:r>
        <w:rPr/>
        <w:t>in</w:t>
      </w:r>
      <w:r>
        <w:rPr>
          <w:spacing w:val="-3"/>
        </w:rPr>
        <w:t> </w:t>
      </w:r>
      <w:r>
        <w:rPr/>
        <w:t>developing</w:t>
      </w:r>
      <w:r>
        <w:rPr>
          <w:spacing w:val="-3"/>
        </w:rPr>
        <w:t> </w:t>
      </w:r>
      <w:r>
        <w:rPr/>
        <w:t>highly</w:t>
      </w:r>
      <w:r>
        <w:rPr>
          <w:spacing w:val="-3"/>
        </w:rPr>
        <w:t> </w:t>
      </w:r>
      <w:r>
        <w:rPr/>
        <w:t>skilled</w:t>
      </w:r>
      <w:r>
        <w:rPr>
          <w:spacing w:val="-3"/>
        </w:rPr>
        <w:t> </w:t>
      </w:r>
      <w:r>
        <w:rPr/>
        <w:t>and</w:t>
      </w:r>
      <w:r>
        <w:rPr>
          <w:spacing w:val="-3"/>
        </w:rPr>
        <w:t> </w:t>
      </w:r>
      <w:r>
        <w:rPr/>
        <w:t>professional</w:t>
      </w:r>
      <w:r>
        <w:rPr>
          <w:spacing w:val="-3"/>
        </w:rPr>
        <w:t> </w:t>
      </w:r>
      <w:r>
        <w:rPr/>
        <w:t>graduates</w:t>
      </w:r>
      <w:r>
        <w:rPr>
          <w:spacing w:val="-3"/>
        </w:rPr>
        <w:t> </w:t>
      </w:r>
      <w:r>
        <w:rPr/>
        <w:t>who</w:t>
      </w:r>
      <w:r>
        <w:rPr>
          <w:spacing w:val="-3"/>
        </w:rPr>
        <w:t> </w:t>
      </w:r>
      <w:r>
        <w:rPr/>
        <w:t>are</w:t>
      </w:r>
      <w:r>
        <w:rPr>
          <w:spacing w:val="-3"/>
        </w:rPr>
        <w:t> </w:t>
      </w:r>
      <w:r>
        <w:rPr/>
        <w:t>ready</w:t>
      </w:r>
      <w:r>
        <w:rPr>
          <w:spacing w:val="-3"/>
        </w:rPr>
        <w:t> </w:t>
      </w:r>
      <w:r>
        <w:rPr/>
        <w:t>to</w:t>
      </w:r>
      <w:r>
        <w:rPr>
          <w:spacing w:val="-3"/>
        </w:rPr>
        <w:t> </w:t>
      </w:r>
      <w:r>
        <w:rPr/>
        <w:t>impact</w:t>
      </w:r>
      <w:r>
        <w:rPr>
          <w:spacing w:val="-3"/>
        </w:rPr>
        <w:t> </w:t>
      </w:r>
      <w:r>
        <w:rPr/>
        <w:t>their</w:t>
      </w:r>
      <w:r>
        <w:rPr>
          <w:spacing w:val="-3"/>
        </w:rPr>
        <w:t> </w:t>
      </w:r>
      <w:r>
        <w:rPr/>
        <w:t>local and global communities by improving the lives of those they serve.</w:t>
      </w:r>
      <w:r>
        <w:rPr>
          <w:spacing w:val="40"/>
        </w:rPr>
        <w:t> </w:t>
      </w:r>
      <w:r>
        <w:rPr/>
        <w:t>Christian faculty and staff are invested in providing an unparalleled experience utilizing a comprehensive curriculum, contemporary technology, and</w:t>
      </w:r>
    </w:p>
    <w:p>
      <w:pPr>
        <w:pStyle w:val="BodyText"/>
        <w:spacing w:after="0" w:line="276" w:lineRule="auto"/>
        <w:sectPr>
          <w:footerReference w:type="default" r:id="rId9"/>
          <w:pgSz w:w="12240" w:h="15840"/>
          <w:pgMar w:header="0" w:footer="1145" w:top="960" w:bottom="1340" w:left="360" w:right="0"/>
          <w:pgNumType w:start="2"/>
        </w:sectPr>
      </w:pPr>
    </w:p>
    <w:p>
      <w:pPr>
        <w:pStyle w:val="BodyText"/>
        <w:spacing w:line="276" w:lineRule="auto" w:before="60"/>
        <w:ind w:left="360" w:right="721"/>
      </w:pPr>
      <w:r>
        <w:rPr/>
        <w:t>state-of-the-art</w:t>
      </w:r>
      <w:r>
        <w:rPr>
          <w:spacing w:val="-4"/>
        </w:rPr>
        <w:t> </w:t>
      </w:r>
      <w:r>
        <w:rPr/>
        <w:t>facilities</w:t>
      </w:r>
      <w:r>
        <w:rPr>
          <w:spacing w:val="-4"/>
        </w:rPr>
        <w:t> </w:t>
      </w:r>
      <w:r>
        <w:rPr/>
        <w:t>to</w:t>
      </w:r>
      <w:r>
        <w:rPr>
          <w:spacing w:val="-4"/>
        </w:rPr>
        <w:t> </w:t>
      </w:r>
      <w:r>
        <w:rPr/>
        <w:t>engage</w:t>
      </w:r>
      <w:r>
        <w:rPr>
          <w:spacing w:val="-4"/>
        </w:rPr>
        <w:t> </w:t>
      </w:r>
      <w:r>
        <w:rPr/>
        <w:t>students</w:t>
      </w:r>
      <w:r>
        <w:rPr>
          <w:spacing w:val="-4"/>
        </w:rPr>
        <w:t> </w:t>
      </w:r>
      <w:r>
        <w:rPr/>
        <w:t>in</w:t>
      </w:r>
      <w:r>
        <w:rPr>
          <w:spacing w:val="-4"/>
        </w:rPr>
        <w:t> </w:t>
      </w:r>
      <w:r>
        <w:rPr/>
        <w:t>reaching</w:t>
      </w:r>
      <w:r>
        <w:rPr>
          <w:spacing w:val="-4"/>
        </w:rPr>
        <w:t> </w:t>
      </w:r>
      <w:r>
        <w:rPr/>
        <w:t>their</w:t>
      </w:r>
      <w:r>
        <w:rPr>
          <w:spacing w:val="-4"/>
        </w:rPr>
        <w:t> </w:t>
      </w:r>
      <w:r>
        <w:rPr/>
        <w:t>full</w:t>
      </w:r>
      <w:r>
        <w:rPr>
          <w:spacing w:val="-4"/>
        </w:rPr>
        <w:t> </w:t>
      </w:r>
      <w:r>
        <w:rPr/>
        <w:t>potential,</w:t>
      </w:r>
      <w:r>
        <w:rPr>
          <w:spacing w:val="-4"/>
        </w:rPr>
        <w:t> </w:t>
      </w:r>
      <w:r>
        <w:rPr/>
        <w:t>both</w:t>
      </w:r>
      <w:r>
        <w:rPr>
          <w:spacing w:val="-4"/>
        </w:rPr>
        <w:t> </w:t>
      </w:r>
      <w:r>
        <w:rPr/>
        <w:t>educationally</w:t>
      </w:r>
      <w:r>
        <w:rPr>
          <w:spacing w:val="-4"/>
        </w:rPr>
        <w:t> </w:t>
      </w:r>
      <w:r>
        <w:rPr/>
        <w:t>and</w:t>
      </w:r>
      <w:r>
        <w:rPr>
          <w:spacing w:val="-4"/>
        </w:rPr>
        <w:t> </w:t>
      </w:r>
      <w:r>
        <w:rPr/>
        <w:t>spiritually.</w:t>
      </w:r>
      <w:r>
        <w:rPr>
          <w:spacing w:val="-4"/>
        </w:rPr>
        <w:t> </w:t>
      </w:r>
      <w:r>
        <w:rPr/>
        <w:t>As a result, our students exemplify ethical leadership, critical thinking, and interprofessional collaboration to support top of the license practice.</w:t>
      </w:r>
    </w:p>
    <w:p>
      <w:pPr>
        <w:pStyle w:val="BodyText"/>
        <w:spacing w:before="41"/>
      </w:pPr>
    </w:p>
    <w:p>
      <w:pPr>
        <w:pStyle w:val="Heading2"/>
      </w:pPr>
      <w:r>
        <w:rPr/>
        <w:t>Integration of Faith and Learning </w:t>
      </w:r>
      <w:r>
        <w:rPr>
          <w:spacing w:val="-2"/>
        </w:rPr>
        <w:t>Statement</w:t>
      </w:r>
    </w:p>
    <w:p>
      <w:pPr>
        <w:pStyle w:val="BodyText"/>
        <w:spacing w:line="276" w:lineRule="auto" w:before="41"/>
        <w:ind w:left="360" w:right="721"/>
      </w:pPr>
      <w:r>
        <w:rPr/>
        <w:t>In this course, we will discuss some of the ways that the Lord created each of us differently and magnificently. Our ability to find the beauty in the way that a person communicates is a gift of seeing all people through the lens</w:t>
      </w:r>
      <w:r>
        <w:rPr>
          <w:spacing w:val="-2"/>
        </w:rPr>
        <w:t> </w:t>
      </w:r>
      <w:r>
        <w:rPr/>
        <w:t>of</w:t>
      </w:r>
      <w:r>
        <w:rPr>
          <w:spacing w:val="-2"/>
        </w:rPr>
        <w:t> </w:t>
      </w:r>
      <w:r>
        <w:rPr/>
        <w:t>Christ</w:t>
      </w:r>
      <w:r>
        <w:rPr>
          <w:spacing w:val="-2"/>
        </w:rPr>
        <w:t> </w:t>
      </w:r>
      <w:r>
        <w:rPr/>
        <w:t>and</w:t>
      </w:r>
      <w:r>
        <w:rPr>
          <w:spacing w:val="-2"/>
        </w:rPr>
        <w:t> </w:t>
      </w:r>
      <w:r>
        <w:rPr/>
        <w:t>recognizing</w:t>
      </w:r>
      <w:r>
        <w:rPr>
          <w:spacing w:val="-2"/>
        </w:rPr>
        <w:t> </w:t>
      </w:r>
      <w:r>
        <w:rPr/>
        <w:t>that</w:t>
      </w:r>
      <w:r>
        <w:rPr>
          <w:spacing w:val="-2"/>
        </w:rPr>
        <w:t> </w:t>
      </w:r>
      <w:r>
        <w:rPr/>
        <w:t>what</w:t>
      </w:r>
      <w:r>
        <w:rPr>
          <w:spacing w:val="-2"/>
        </w:rPr>
        <w:t> </w:t>
      </w:r>
      <w:r>
        <w:rPr/>
        <w:t>we</w:t>
      </w:r>
      <w:r>
        <w:rPr>
          <w:spacing w:val="-2"/>
        </w:rPr>
        <w:t> </w:t>
      </w:r>
      <w:r>
        <w:rPr/>
        <w:t>have</w:t>
      </w:r>
      <w:r>
        <w:rPr>
          <w:spacing w:val="-2"/>
        </w:rPr>
        <w:t> </w:t>
      </w:r>
      <w:r>
        <w:rPr/>
        <w:t>to</w:t>
      </w:r>
      <w:r>
        <w:rPr>
          <w:spacing w:val="-2"/>
        </w:rPr>
        <w:t> </w:t>
      </w:r>
      <w:r>
        <w:rPr/>
        <w:t>say</w:t>
      </w:r>
      <w:r>
        <w:rPr>
          <w:spacing w:val="-2"/>
        </w:rPr>
        <w:t> </w:t>
      </w:r>
      <w:r>
        <w:rPr/>
        <w:t>is</w:t>
      </w:r>
      <w:r>
        <w:rPr>
          <w:spacing w:val="-2"/>
        </w:rPr>
        <w:t> </w:t>
      </w:r>
      <w:r>
        <w:rPr/>
        <w:t>more</w:t>
      </w:r>
      <w:r>
        <w:rPr>
          <w:spacing w:val="-2"/>
        </w:rPr>
        <w:t> </w:t>
      </w:r>
      <w:r>
        <w:rPr/>
        <w:t>important</w:t>
      </w:r>
      <w:r>
        <w:rPr>
          <w:spacing w:val="-2"/>
        </w:rPr>
        <w:t> </w:t>
      </w:r>
      <w:r>
        <w:rPr/>
        <w:t>than</w:t>
      </w:r>
      <w:r>
        <w:rPr>
          <w:spacing w:val="-2"/>
        </w:rPr>
        <w:t> </w:t>
      </w:r>
      <w:r>
        <w:rPr/>
        <w:t>how</w:t>
      </w:r>
      <w:r>
        <w:rPr>
          <w:spacing w:val="-2"/>
        </w:rPr>
        <w:t> </w:t>
      </w:r>
      <w:r>
        <w:rPr/>
        <w:t>it</w:t>
      </w:r>
      <w:r>
        <w:rPr>
          <w:spacing w:val="-2"/>
        </w:rPr>
        <w:t> </w:t>
      </w:r>
      <w:r>
        <w:rPr/>
        <w:t>is</w:t>
      </w:r>
      <w:r>
        <w:rPr>
          <w:spacing w:val="-2"/>
        </w:rPr>
        <w:t> </w:t>
      </w:r>
      <w:r>
        <w:rPr/>
        <w:t>said.</w:t>
      </w:r>
      <w:r>
        <w:rPr>
          <w:spacing w:val="-2"/>
        </w:rPr>
        <w:t> </w:t>
      </w:r>
      <w:r>
        <w:rPr/>
        <w:t>All</w:t>
      </w:r>
      <w:r>
        <w:rPr>
          <w:spacing w:val="-2"/>
        </w:rPr>
        <w:t> </w:t>
      </w:r>
      <w:r>
        <w:rPr/>
        <w:t>voices</w:t>
      </w:r>
      <w:r>
        <w:rPr>
          <w:spacing w:val="-2"/>
        </w:rPr>
        <w:t> </w:t>
      </w:r>
      <w:r>
        <w:rPr/>
        <w:t>need</w:t>
      </w:r>
      <w:r>
        <w:rPr>
          <w:spacing w:val="-2"/>
        </w:rPr>
        <w:t> </w:t>
      </w:r>
      <w:r>
        <w:rPr/>
        <w:t>to and should be heard and as a member of this class, we will discuss ways that we can help those who may have been told differently or who may feel differently. We strive in our lives to be faith-laced and take that perspective in teaching this subject matter as well. As clinicians who are followers of Jesus, our faith should be woven, or laced, throughout all we do. In this course, we hope to encourage that viewpoint as we learn.</w:t>
      </w:r>
    </w:p>
    <w:p>
      <w:pPr>
        <w:pStyle w:val="BodyText"/>
        <w:spacing w:before="95"/>
      </w:pPr>
    </w:p>
    <w:p>
      <w:pPr>
        <w:pStyle w:val="Heading1"/>
      </w:pPr>
      <w:r>
        <w:rPr/>
        <w:t>Learning</w:t>
      </w:r>
      <w:r>
        <w:rPr>
          <w:spacing w:val="-8"/>
        </w:rPr>
        <w:t> </w:t>
      </w:r>
      <w:r>
        <w:rPr>
          <w:spacing w:val="-2"/>
        </w:rPr>
        <w:t>Objectives</w:t>
      </w:r>
    </w:p>
    <w:p>
      <w:pPr>
        <w:pStyle w:val="BodyText"/>
        <w:spacing w:before="43"/>
        <w:rPr>
          <w:b/>
          <w:sz w:val="28"/>
        </w:rPr>
      </w:pPr>
    </w:p>
    <w:p>
      <w:pPr>
        <w:pStyle w:val="Heading2"/>
      </w:pPr>
      <w:r>
        <w:rPr/>
        <w:t>Relationship to ASHA </w:t>
      </w:r>
      <w:r>
        <w:rPr>
          <w:spacing w:val="-2"/>
        </w:rPr>
        <w:t>standards:</w:t>
      </w:r>
    </w:p>
    <w:p>
      <w:pPr>
        <w:pStyle w:val="BodyText"/>
        <w:spacing w:before="42"/>
        <w:ind w:left="360"/>
      </w:pPr>
      <w:r>
        <w:rPr/>
        <w:t>ASHA upholds eight </w:t>
      </w:r>
      <w:hyperlink r:id="rId10">
        <w:r>
          <w:rPr>
            <w:color w:val="1154CC"/>
            <w:u w:val="thick" w:color="1154CC"/>
          </w:rPr>
          <w:t>standards</w:t>
        </w:r>
      </w:hyperlink>
      <w:r>
        <w:rPr>
          <w:color w:val="1154CC"/>
        </w:rPr>
        <w:t> </w:t>
      </w:r>
      <w:r>
        <w:rPr/>
        <w:t>related to academic and clinical training as well as </w:t>
      </w:r>
      <w:r>
        <w:rPr>
          <w:spacing w:val="-2"/>
        </w:rPr>
        <w:t>continuing</w:t>
      </w:r>
    </w:p>
    <w:p>
      <w:pPr>
        <w:pStyle w:val="BodyText"/>
        <w:spacing w:line="276" w:lineRule="auto" w:before="41"/>
        <w:ind w:left="360" w:right="721"/>
      </w:pPr>
      <w:r>
        <w:rPr/>
        <w:t>education,</w:t>
      </w:r>
      <w:r>
        <w:rPr>
          <w:spacing w:val="-3"/>
        </w:rPr>
        <w:t> </w:t>
      </w:r>
      <w:r>
        <w:rPr/>
        <w:t>acquisition</w:t>
      </w:r>
      <w:r>
        <w:rPr>
          <w:spacing w:val="-3"/>
        </w:rPr>
        <w:t> </w:t>
      </w:r>
      <w:r>
        <w:rPr/>
        <w:t>and</w:t>
      </w:r>
      <w:r>
        <w:rPr>
          <w:spacing w:val="-3"/>
        </w:rPr>
        <w:t> </w:t>
      </w:r>
      <w:r>
        <w:rPr/>
        <w:t>maintenance</w:t>
      </w:r>
      <w:r>
        <w:rPr>
          <w:spacing w:val="-3"/>
        </w:rPr>
        <w:t> </w:t>
      </w:r>
      <w:r>
        <w:rPr/>
        <w:t>of</w:t>
      </w:r>
      <w:r>
        <w:rPr>
          <w:spacing w:val="-3"/>
        </w:rPr>
        <w:t> </w:t>
      </w:r>
      <w:r>
        <w:rPr/>
        <w:t>your</w:t>
      </w:r>
      <w:r>
        <w:rPr>
          <w:spacing w:val="-3"/>
        </w:rPr>
        <w:t> </w:t>
      </w:r>
      <w:r>
        <w:rPr/>
        <w:t>CCCs.</w:t>
      </w:r>
      <w:r>
        <w:rPr>
          <w:spacing w:val="-3"/>
        </w:rPr>
        <w:t> </w:t>
      </w:r>
      <w:r>
        <w:rPr/>
        <w:t>The</w:t>
      </w:r>
      <w:r>
        <w:rPr>
          <w:spacing w:val="-3"/>
        </w:rPr>
        <w:t> </w:t>
      </w:r>
      <w:r>
        <w:rPr/>
        <w:t>current</w:t>
      </w:r>
      <w:r>
        <w:rPr>
          <w:spacing w:val="-3"/>
        </w:rPr>
        <w:t> </w:t>
      </w:r>
      <w:r>
        <w:rPr/>
        <w:t>standards</w:t>
      </w:r>
      <w:r>
        <w:rPr>
          <w:spacing w:val="-3"/>
        </w:rPr>
        <w:t> </w:t>
      </w:r>
      <w:r>
        <w:rPr/>
        <w:t>are</w:t>
      </w:r>
      <w:r>
        <w:rPr>
          <w:spacing w:val="-3"/>
        </w:rPr>
        <w:t> </w:t>
      </w:r>
      <w:r>
        <w:rPr/>
        <w:t>available</w:t>
      </w:r>
      <w:r>
        <w:rPr>
          <w:spacing w:val="-3"/>
        </w:rPr>
        <w:t> </w:t>
      </w:r>
      <w:r>
        <w:rPr/>
        <w:t>in</w:t>
      </w:r>
      <w:r>
        <w:rPr>
          <w:spacing w:val="-3"/>
        </w:rPr>
        <w:t> </w:t>
      </w:r>
      <w:r>
        <w:rPr/>
        <w:t>your</w:t>
      </w:r>
      <w:r>
        <w:rPr>
          <w:spacing w:val="-3"/>
        </w:rPr>
        <w:t> </w:t>
      </w:r>
      <w:r>
        <w:rPr/>
        <w:t>departmental handbook and students are encouraged to review them. This course primarily contributes to evidence of knowledge and skills described in Standards 3.1B and 3.4B.</w:t>
      </w:r>
    </w:p>
    <w:p>
      <w:pPr>
        <w:pStyle w:val="BodyText"/>
        <w:spacing w:before="41"/>
      </w:pPr>
    </w:p>
    <w:p>
      <w:pPr>
        <w:pStyle w:val="Heading2"/>
        <w:spacing w:before="1"/>
      </w:pPr>
      <w:r>
        <w:rPr/>
        <w:t>Course Learning Outcomes </w:t>
      </w:r>
      <w:r>
        <w:rPr>
          <w:spacing w:val="-2"/>
        </w:rPr>
        <w:t>(CLOs)</w:t>
      </w:r>
    </w:p>
    <w:p>
      <w:pPr>
        <w:pStyle w:val="BodyText"/>
        <w:spacing w:before="41"/>
        <w:ind w:left="360"/>
      </w:pPr>
      <w:r>
        <w:rPr/>
        <w:t>Upon completion of this course, you will be able </w:t>
      </w:r>
      <w:r>
        <w:rPr>
          <w:spacing w:val="-5"/>
        </w:rPr>
        <w:t>to:</w:t>
      </w:r>
    </w:p>
    <w:p>
      <w:pPr>
        <w:pStyle w:val="ListParagraph"/>
        <w:numPr>
          <w:ilvl w:val="0"/>
          <w:numId w:val="1"/>
        </w:numPr>
        <w:tabs>
          <w:tab w:pos="1079" w:val="left" w:leader="none"/>
        </w:tabs>
        <w:spacing w:line="240" w:lineRule="auto" w:before="41" w:after="0"/>
        <w:ind w:left="1079" w:right="0" w:hanging="359"/>
        <w:jc w:val="left"/>
        <w:rPr>
          <w:sz w:val="24"/>
        </w:rPr>
      </w:pPr>
      <w:r>
        <w:rPr>
          <w:sz w:val="24"/>
        </w:rPr>
        <w:t>Describe anatomy &amp; physiology of the vocal mechanism (Std </w:t>
      </w:r>
      <w:r>
        <w:rPr>
          <w:spacing w:val="-2"/>
          <w:sz w:val="24"/>
        </w:rPr>
        <w:t>3.1.2B)</w:t>
      </w:r>
    </w:p>
    <w:p>
      <w:pPr>
        <w:pStyle w:val="ListParagraph"/>
        <w:numPr>
          <w:ilvl w:val="0"/>
          <w:numId w:val="1"/>
        </w:numPr>
        <w:tabs>
          <w:tab w:pos="1079" w:val="left" w:leader="none"/>
        </w:tabs>
        <w:spacing w:line="240" w:lineRule="auto" w:before="0" w:after="0"/>
        <w:ind w:left="1079" w:right="0" w:hanging="359"/>
        <w:jc w:val="left"/>
        <w:rPr>
          <w:sz w:val="24"/>
        </w:rPr>
      </w:pPr>
      <w:r>
        <w:rPr>
          <w:sz w:val="24"/>
        </w:rPr>
        <w:t>Describe respiration, phonation, resonance and articulation related to modulation of voice (Std </w:t>
      </w:r>
      <w:r>
        <w:rPr>
          <w:spacing w:val="-2"/>
          <w:sz w:val="24"/>
        </w:rPr>
        <w:t>3.1.2B)</w:t>
      </w:r>
    </w:p>
    <w:p>
      <w:pPr>
        <w:pStyle w:val="ListParagraph"/>
        <w:numPr>
          <w:ilvl w:val="0"/>
          <w:numId w:val="1"/>
        </w:numPr>
        <w:tabs>
          <w:tab w:pos="1079" w:val="left" w:leader="none"/>
        </w:tabs>
        <w:spacing w:line="240" w:lineRule="auto" w:before="0" w:after="0"/>
        <w:ind w:left="1079" w:right="0" w:hanging="359"/>
        <w:jc w:val="left"/>
        <w:rPr>
          <w:sz w:val="24"/>
        </w:rPr>
      </w:pPr>
      <w:r>
        <w:rPr>
          <w:sz w:val="24"/>
        </w:rPr>
        <w:t>Identify measurable variables as related to modulation of voice (acoustic, perceptual) (Std </w:t>
      </w:r>
      <w:r>
        <w:rPr>
          <w:spacing w:val="-2"/>
          <w:sz w:val="24"/>
        </w:rPr>
        <w:t>3.1.2B)</w:t>
      </w:r>
    </w:p>
    <w:p>
      <w:pPr>
        <w:pStyle w:val="ListParagraph"/>
        <w:numPr>
          <w:ilvl w:val="0"/>
          <w:numId w:val="1"/>
        </w:numPr>
        <w:tabs>
          <w:tab w:pos="1080" w:val="left" w:leader="none"/>
        </w:tabs>
        <w:spacing w:line="240" w:lineRule="auto" w:before="0" w:after="0"/>
        <w:ind w:left="1080" w:right="1939" w:hanging="360"/>
        <w:jc w:val="left"/>
        <w:rPr>
          <w:sz w:val="24"/>
        </w:rPr>
      </w:pPr>
      <w:r>
        <w:rPr>
          <w:sz w:val="24"/>
        </w:rPr>
        <w:t>Identify etiologies and describe characteristics of vocal pathologies (functional, organic and neuropathologic)</w:t>
      </w:r>
      <w:r>
        <w:rPr>
          <w:spacing w:val="-4"/>
          <w:sz w:val="24"/>
        </w:rPr>
        <w:t> </w:t>
      </w:r>
      <w:r>
        <w:rPr>
          <w:sz w:val="24"/>
        </w:rPr>
        <w:t>and</w:t>
      </w:r>
      <w:r>
        <w:rPr>
          <w:spacing w:val="-4"/>
          <w:sz w:val="24"/>
        </w:rPr>
        <w:t> </w:t>
      </w:r>
      <w:r>
        <w:rPr>
          <w:sz w:val="24"/>
        </w:rPr>
        <w:t>the</w:t>
      </w:r>
      <w:r>
        <w:rPr>
          <w:spacing w:val="-4"/>
          <w:sz w:val="24"/>
        </w:rPr>
        <w:t> </w:t>
      </w:r>
      <w:r>
        <w:rPr>
          <w:sz w:val="24"/>
        </w:rPr>
        <w:t>mechanical,</w:t>
      </w:r>
      <w:r>
        <w:rPr>
          <w:spacing w:val="-4"/>
          <w:sz w:val="24"/>
        </w:rPr>
        <w:t> </w:t>
      </w:r>
      <w:r>
        <w:rPr>
          <w:sz w:val="24"/>
        </w:rPr>
        <w:t>acoustic</w:t>
      </w:r>
      <w:r>
        <w:rPr>
          <w:spacing w:val="-4"/>
          <w:sz w:val="24"/>
        </w:rPr>
        <w:t> </w:t>
      </w:r>
      <w:r>
        <w:rPr>
          <w:sz w:val="24"/>
        </w:rPr>
        <w:t>and</w:t>
      </w:r>
      <w:r>
        <w:rPr>
          <w:spacing w:val="-4"/>
          <w:sz w:val="24"/>
        </w:rPr>
        <w:t> </w:t>
      </w:r>
      <w:r>
        <w:rPr>
          <w:sz w:val="24"/>
        </w:rPr>
        <w:t>aerodynamic</w:t>
      </w:r>
      <w:r>
        <w:rPr>
          <w:spacing w:val="-4"/>
          <w:sz w:val="24"/>
        </w:rPr>
        <w:t> </w:t>
      </w:r>
      <w:r>
        <w:rPr>
          <w:sz w:val="24"/>
        </w:rPr>
        <w:t>effects</w:t>
      </w:r>
      <w:r>
        <w:rPr>
          <w:spacing w:val="-4"/>
          <w:sz w:val="24"/>
        </w:rPr>
        <w:t> </w:t>
      </w:r>
      <w:r>
        <w:rPr>
          <w:sz w:val="24"/>
        </w:rPr>
        <w:t>of</w:t>
      </w:r>
      <w:r>
        <w:rPr>
          <w:spacing w:val="-4"/>
          <w:sz w:val="24"/>
        </w:rPr>
        <w:t> </w:t>
      </w:r>
      <w:r>
        <w:rPr>
          <w:sz w:val="24"/>
        </w:rPr>
        <w:t>each</w:t>
      </w:r>
      <w:r>
        <w:rPr>
          <w:spacing w:val="-4"/>
          <w:sz w:val="24"/>
        </w:rPr>
        <w:t> </w:t>
      </w:r>
      <w:r>
        <w:rPr>
          <w:sz w:val="24"/>
        </w:rPr>
        <w:t>(Std</w:t>
      </w:r>
      <w:r>
        <w:rPr>
          <w:spacing w:val="-4"/>
          <w:sz w:val="24"/>
        </w:rPr>
        <w:t> </w:t>
      </w:r>
      <w:r>
        <w:rPr>
          <w:sz w:val="24"/>
        </w:rPr>
        <w:t>3.1.3B)</w:t>
      </w:r>
    </w:p>
    <w:p>
      <w:pPr>
        <w:pStyle w:val="ListParagraph"/>
        <w:numPr>
          <w:ilvl w:val="0"/>
          <w:numId w:val="1"/>
        </w:numPr>
        <w:tabs>
          <w:tab w:pos="1080" w:val="left" w:leader="none"/>
        </w:tabs>
        <w:spacing w:line="240" w:lineRule="auto" w:before="0" w:after="0"/>
        <w:ind w:left="1080" w:right="741" w:hanging="360"/>
        <w:jc w:val="left"/>
        <w:rPr>
          <w:sz w:val="24"/>
        </w:rPr>
      </w:pPr>
      <w:r>
        <w:rPr>
          <w:sz w:val="24"/>
        </w:rPr>
        <w:t>Identify</w:t>
      </w:r>
      <w:r>
        <w:rPr>
          <w:spacing w:val="-3"/>
          <w:sz w:val="24"/>
        </w:rPr>
        <w:t> </w:t>
      </w:r>
      <w:r>
        <w:rPr>
          <w:sz w:val="24"/>
        </w:rPr>
        <w:t>high-risk</w:t>
      </w:r>
      <w:r>
        <w:rPr>
          <w:spacing w:val="-3"/>
          <w:sz w:val="24"/>
        </w:rPr>
        <w:t> </w:t>
      </w:r>
      <w:r>
        <w:rPr>
          <w:sz w:val="24"/>
        </w:rPr>
        <w:t>populations</w:t>
      </w:r>
      <w:r>
        <w:rPr>
          <w:spacing w:val="-3"/>
          <w:sz w:val="24"/>
        </w:rPr>
        <w:t> </w:t>
      </w:r>
      <w:r>
        <w:rPr>
          <w:sz w:val="24"/>
        </w:rPr>
        <w:t>for</w:t>
      </w:r>
      <w:r>
        <w:rPr>
          <w:spacing w:val="-3"/>
          <w:sz w:val="24"/>
        </w:rPr>
        <w:t> </w:t>
      </w:r>
      <w:r>
        <w:rPr>
          <w:sz w:val="24"/>
        </w:rPr>
        <w:t>voice</w:t>
      </w:r>
      <w:r>
        <w:rPr>
          <w:spacing w:val="-3"/>
          <w:sz w:val="24"/>
        </w:rPr>
        <w:t> </w:t>
      </w:r>
      <w:r>
        <w:rPr>
          <w:sz w:val="24"/>
        </w:rPr>
        <w:t>disorders</w:t>
      </w:r>
      <w:r>
        <w:rPr>
          <w:spacing w:val="-3"/>
          <w:sz w:val="24"/>
        </w:rPr>
        <w:t> </w:t>
      </w:r>
      <w:r>
        <w:rPr>
          <w:sz w:val="24"/>
        </w:rPr>
        <w:t>and</w:t>
      </w:r>
      <w:r>
        <w:rPr>
          <w:spacing w:val="-3"/>
          <w:sz w:val="24"/>
        </w:rPr>
        <w:t> </w:t>
      </w:r>
      <w:r>
        <w:rPr>
          <w:sz w:val="24"/>
        </w:rPr>
        <w:t>their</w:t>
      </w:r>
      <w:r>
        <w:rPr>
          <w:spacing w:val="-3"/>
          <w:sz w:val="24"/>
        </w:rPr>
        <w:t> </w:t>
      </w:r>
      <w:r>
        <w:rPr>
          <w:sz w:val="24"/>
        </w:rPr>
        <w:t>specialized</w:t>
      </w:r>
      <w:r>
        <w:rPr>
          <w:spacing w:val="-3"/>
          <w:sz w:val="24"/>
        </w:rPr>
        <w:t> </w:t>
      </w:r>
      <w:r>
        <w:rPr>
          <w:sz w:val="24"/>
        </w:rPr>
        <w:t>evaluation</w:t>
      </w:r>
      <w:r>
        <w:rPr>
          <w:spacing w:val="-3"/>
          <w:sz w:val="24"/>
        </w:rPr>
        <w:t> </w:t>
      </w:r>
      <w:r>
        <w:rPr>
          <w:sz w:val="24"/>
        </w:rPr>
        <w:t>and</w:t>
      </w:r>
      <w:r>
        <w:rPr>
          <w:spacing w:val="-3"/>
          <w:sz w:val="24"/>
        </w:rPr>
        <w:t> </w:t>
      </w:r>
      <w:r>
        <w:rPr>
          <w:sz w:val="24"/>
        </w:rPr>
        <w:t>treatment</w:t>
      </w:r>
      <w:r>
        <w:rPr>
          <w:spacing w:val="-3"/>
          <w:sz w:val="24"/>
        </w:rPr>
        <w:t> </w:t>
      </w:r>
      <w:r>
        <w:rPr>
          <w:sz w:val="24"/>
        </w:rPr>
        <w:t>needs</w:t>
      </w:r>
      <w:r>
        <w:rPr>
          <w:spacing w:val="-3"/>
          <w:sz w:val="24"/>
        </w:rPr>
        <w:t> </w:t>
      </w:r>
      <w:r>
        <w:rPr>
          <w:sz w:val="24"/>
        </w:rPr>
        <w:t>as well as prevention methodologies in various clinical, educational and corporate settings (Std 3.1.3B)</w:t>
      </w:r>
    </w:p>
    <w:p>
      <w:pPr>
        <w:pStyle w:val="ListParagraph"/>
        <w:numPr>
          <w:ilvl w:val="0"/>
          <w:numId w:val="1"/>
        </w:numPr>
        <w:tabs>
          <w:tab w:pos="1080" w:val="left" w:leader="none"/>
        </w:tabs>
        <w:spacing w:line="240" w:lineRule="auto" w:before="0" w:after="0"/>
        <w:ind w:left="1080" w:right="1180" w:hanging="360"/>
        <w:jc w:val="left"/>
        <w:rPr>
          <w:sz w:val="24"/>
        </w:rPr>
      </w:pPr>
      <w:r>
        <w:rPr>
          <w:sz w:val="24"/>
        </w:rPr>
        <w:t>Outline</w:t>
      </w:r>
      <w:r>
        <w:rPr>
          <w:spacing w:val="-4"/>
          <w:sz w:val="24"/>
        </w:rPr>
        <w:t> </w:t>
      </w:r>
      <w:r>
        <w:rPr>
          <w:sz w:val="24"/>
        </w:rPr>
        <w:t>a</w:t>
      </w:r>
      <w:r>
        <w:rPr>
          <w:spacing w:val="-4"/>
          <w:sz w:val="24"/>
        </w:rPr>
        <w:t> </w:t>
      </w:r>
      <w:r>
        <w:rPr>
          <w:sz w:val="24"/>
        </w:rPr>
        <w:t>complete</w:t>
      </w:r>
      <w:r>
        <w:rPr>
          <w:spacing w:val="-4"/>
          <w:sz w:val="24"/>
        </w:rPr>
        <w:t> </w:t>
      </w:r>
      <w:r>
        <w:rPr>
          <w:sz w:val="24"/>
        </w:rPr>
        <w:t>evaluation</w:t>
      </w:r>
      <w:r>
        <w:rPr>
          <w:spacing w:val="-4"/>
          <w:sz w:val="24"/>
        </w:rPr>
        <w:t> </w:t>
      </w:r>
      <w:r>
        <w:rPr>
          <w:sz w:val="24"/>
        </w:rPr>
        <w:t>protocol</w:t>
      </w:r>
      <w:r>
        <w:rPr>
          <w:spacing w:val="-4"/>
          <w:sz w:val="24"/>
        </w:rPr>
        <w:t> </w:t>
      </w:r>
      <w:r>
        <w:rPr>
          <w:sz w:val="24"/>
        </w:rPr>
        <w:t>and</w:t>
      </w:r>
      <w:r>
        <w:rPr>
          <w:spacing w:val="-4"/>
          <w:sz w:val="24"/>
        </w:rPr>
        <w:t> </w:t>
      </w:r>
      <w:r>
        <w:rPr>
          <w:sz w:val="24"/>
        </w:rPr>
        <w:t>identify</w:t>
      </w:r>
      <w:r>
        <w:rPr>
          <w:spacing w:val="-4"/>
          <w:sz w:val="24"/>
        </w:rPr>
        <w:t> </w:t>
      </w:r>
      <w:r>
        <w:rPr>
          <w:sz w:val="24"/>
        </w:rPr>
        <w:t>clinically</w:t>
      </w:r>
      <w:r>
        <w:rPr>
          <w:spacing w:val="-4"/>
          <w:sz w:val="24"/>
        </w:rPr>
        <w:t> </w:t>
      </w:r>
      <w:r>
        <w:rPr>
          <w:sz w:val="24"/>
        </w:rPr>
        <w:t>appropriate</w:t>
      </w:r>
      <w:r>
        <w:rPr>
          <w:spacing w:val="-4"/>
          <w:sz w:val="24"/>
        </w:rPr>
        <w:t> </w:t>
      </w:r>
      <w:r>
        <w:rPr>
          <w:sz w:val="24"/>
        </w:rPr>
        <w:t>assessment</w:t>
      </w:r>
      <w:r>
        <w:rPr>
          <w:spacing w:val="-4"/>
          <w:sz w:val="24"/>
        </w:rPr>
        <w:t> </w:t>
      </w:r>
      <w:r>
        <w:rPr>
          <w:sz w:val="24"/>
        </w:rPr>
        <w:t>tools.</w:t>
      </w:r>
      <w:r>
        <w:rPr>
          <w:spacing w:val="40"/>
          <w:sz w:val="24"/>
        </w:rPr>
        <w:t> </w:t>
      </w:r>
      <w:r>
        <w:rPr>
          <w:sz w:val="24"/>
        </w:rPr>
        <w:t>Include history as well as acoustic and perceptual ratings and interpret voice production data using current literature (Std 3.1.4B)</w:t>
      </w:r>
    </w:p>
    <w:p>
      <w:pPr>
        <w:pStyle w:val="ListParagraph"/>
        <w:numPr>
          <w:ilvl w:val="0"/>
          <w:numId w:val="1"/>
        </w:numPr>
        <w:tabs>
          <w:tab w:pos="1080" w:val="left" w:leader="none"/>
        </w:tabs>
        <w:spacing w:line="240" w:lineRule="auto" w:before="0" w:after="0"/>
        <w:ind w:left="1080" w:right="1220" w:hanging="360"/>
        <w:jc w:val="left"/>
        <w:rPr>
          <w:sz w:val="24"/>
        </w:rPr>
      </w:pPr>
      <w:r>
        <w:rPr>
          <w:sz w:val="24"/>
        </w:rPr>
        <w:t>Identify</w:t>
      </w:r>
      <w:r>
        <w:rPr>
          <w:spacing w:val="-3"/>
          <w:sz w:val="24"/>
        </w:rPr>
        <w:t> </w:t>
      </w:r>
      <w:r>
        <w:rPr>
          <w:sz w:val="24"/>
        </w:rPr>
        <w:t>techniques</w:t>
      </w:r>
      <w:r>
        <w:rPr>
          <w:spacing w:val="-3"/>
          <w:sz w:val="24"/>
        </w:rPr>
        <w:t> </w:t>
      </w:r>
      <w:r>
        <w:rPr>
          <w:sz w:val="24"/>
        </w:rPr>
        <w:t>for</w:t>
      </w:r>
      <w:r>
        <w:rPr>
          <w:spacing w:val="-3"/>
          <w:sz w:val="24"/>
        </w:rPr>
        <w:t> </w:t>
      </w:r>
      <w:r>
        <w:rPr>
          <w:sz w:val="24"/>
        </w:rPr>
        <w:t>assessing</w:t>
      </w:r>
      <w:r>
        <w:rPr>
          <w:spacing w:val="-3"/>
          <w:sz w:val="24"/>
        </w:rPr>
        <w:t> </w:t>
      </w:r>
      <w:r>
        <w:rPr>
          <w:sz w:val="24"/>
        </w:rPr>
        <w:t>the</w:t>
      </w:r>
      <w:r>
        <w:rPr>
          <w:spacing w:val="-3"/>
          <w:sz w:val="24"/>
        </w:rPr>
        <w:t> </w:t>
      </w:r>
      <w:r>
        <w:rPr>
          <w:sz w:val="24"/>
        </w:rPr>
        <w:t>psychosocial</w:t>
      </w:r>
      <w:r>
        <w:rPr>
          <w:spacing w:val="-3"/>
          <w:sz w:val="24"/>
        </w:rPr>
        <w:t> </w:t>
      </w:r>
      <w:r>
        <w:rPr>
          <w:sz w:val="24"/>
        </w:rPr>
        <w:t>impact</w:t>
      </w:r>
      <w:r>
        <w:rPr>
          <w:spacing w:val="-3"/>
          <w:sz w:val="24"/>
        </w:rPr>
        <w:t> </w:t>
      </w:r>
      <w:r>
        <w:rPr>
          <w:sz w:val="24"/>
        </w:rPr>
        <w:t>of</w:t>
      </w:r>
      <w:r>
        <w:rPr>
          <w:spacing w:val="-3"/>
          <w:sz w:val="24"/>
        </w:rPr>
        <w:t> </w:t>
      </w:r>
      <w:r>
        <w:rPr>
          <w:sz w:val="24"/>
        </w:rPr>
        <w:t>voice</w:t>
      </w:r>
      <w:r>
        <w:rPr>
          <w:spacing w:val="-3"/>
          <w:sz w:val="24"/>
        </w:rPr>
        <w:t> </w:t>
      </w:r>
      <w:r>
        <w:rPr>
          <w:sz w:val="24"/>
        </w:rPr>
        <w:t>disorders</w:t>
      </w:r>
      <w:r>
        <w:rPr>
          <w:spacing w:val="-3"/>
          <w:sz w:val="24"/>
        </w:rPr>
        <w:t> </w:t>
      </w:r>
      <w:r>
        <w:rPr>
          <w:sz w:val="24"/>
        </w:rPr>
        <w:t>across</w:t>
      </w:r>
      <w:r>
        <w:rPr>
          <w:spacing w:val="-3"/>
          <w:sz w:val="24"/>
        </w:rPr>
        <w:t> </w:t>
      </w:r>
      <w:r>
        <w:rPr>
          <w:sz w:val="24"/>
        </w:rPr>
        <w:t>the</w:t>
      </w:r>
      <w:r>
        <w:rPr>
          <w:spacing w:val="-3"/>
          <w:sz w:val="24"/>
        </w:rPr>
        <w:t> </w:t>
      </w:r>
      <w:r>
        <w:rPr>
          <w:sz w:val="24"/>
        </w:rPr>
        <w:t>lifespan</w:t>
      </w:r>
      <w:r>
        <w:rPr>
          <w:spacing w:val="-3"/>
          <w:sz w:val="24"/>
        </w:rPr>
        <w:t> </w:t>
      </w:r>
      <w:r>
        <w:rPr>
          <w:sz w:val="24"/>
        </w:rPr>
        <w:t>(Std </w:t>
      </w:r>
      <w:r>
        <w:rPr>
          <w:spacing w:val="-2"/>
          <w:sz w:val="24"/>
        </w:rPr>
        <w:t>3.1.4B)</w:t>
      </w:r>
    </w:p>
    <w:p>
      <w:pPr>
        <w:pStyle w:val="ListParagraph"/>
        <w:numPr>
          <w:ilvl w:val="0"/>
          <w:numId w:val="1"/>
        </w:numPr>
        <w:tabs>
          <w:tab w:pos="1080" w:val="left" w:leader="none"/>
        </w:tabs>
        <w:spacing w:line="240" w:lineRule="auto" w:before="0" w:after="0"/>
        <w:ind w:left="1080" w:right="1192" w:hanging="360"/>
        <w:jc w:val="left"/>
        <w:rPr>
          <w:sz w:val="24"/>
        </w:rPr>
      </w:pPr>
      <w:r>
        <w:rPr>
          <w:sz w:val="24"/>
        </w:rPr>
        <w:t>Identify evidence-based treatment approaches including behavioral, medical, pharmacological and surgical</w:t>
      </w:r>
      <w:r>
        <w:rPr>
          <w:spacing w:val="-5"/>
          <w:sz w:val="24"/>
        </w:rPr>
        <w:t> </w:t>
      </w:r>
      <w:r>
        <w:rPr>
          <w:sz w:val="24"/>
        </w:rPr>
        <w:t>and</w:t>
      </w:r>
      <w:r>
        <w:rPr>
          <w:spacing w:val="-5"/>
          <w:sz w:val="24"/>
        </w:rPr>
        <w:t> </w:t>
      </w:r>
      <w:r>
        <w:rPr>
          <w:sz w:val="24"/>
        </w:rPr>
        <w:t>identify</w:t>
      </w:r>
      <w:r>
        <w:rPr>
          <w:spacing w:val="-5"/>
          <w:sz w:val="24"/>
        </w:rPr>
        <w:t> </w:t>
      </w:r>
      <w:r>
        <w:rPr>
          <w:sz w:val="24"/>
        </w:rPr>
        <w:t>management</w:t>
      </w:r>
      <w:r>
        <w:rPr>
          <w:spacing w:val="-5"/>
          <w:sz w:val="24"/>
        </w:rPr>
        <w:t> </w:t>
      </w:r>
      <w:r>
        <w:rPr>
          <w:sz w:val="24"/>
        </w:rPr>
        <w:t>procedures</w:t>
      </w:r>
      <w:r>
        <w:rPr>
          <w:spacing w:val="-5"/>
          <w:sz w:val="24"/>
        </w:rPr>
        <w:t> </w:t>
      </w:r>
      <w:r>
        <w:rPr>
          <w:sz w:val="24"/>
        </w:rPr>
        <w:t>including</w:t>
      </w:r>
      <w:r>
        <w:rPr>
          <w:spacing w:val="-5"/>
          <w:sz w:val="24"/>
        </w:rPr>
        <w:t> </w:t>
      </w:r>
      <w:r>
        <w:rPr>
          <w:sz w:val="24"/>
        </w:rPr>
        <w:t>referrals</w:t>
      </w:r>
      <w:r>
        <w:rPr>
          <w:spacing w:val="-5"/>
          <w:sz w:val="24"/>
        </w:rPr>
        <w:t> </w:t>
      </w:r>
      <w:r>
        <w:rPr>
          <w:sz w:val="24"/>
        </w:rPr>
        <w:t>and</w:t>
      </w:r>
      <w:r>
        <w:rPr>
          <w:spacing w:val="-5"/>
          <w:sz w:val="24"/>
        </w:rPr>
        <w:t> </w:t>
      </w:r>
      <w:r>
        <w:rPr>
          <w:sz w:val="24"/>
        </w:rPr>
        <w:t>recommendations</w:t>
      </w:r>
      <w:r>
        <w:rPr>
          <w:spacing w:val="-5"/>
          <w:sz w:val="24"/>
        </w:rPr>
        <w:t> </w:t>
      </w:r>
      <w:r>
        <w:rPr>
          <w:sz w:val="24"/>
        </w:rPr>
        <w:t>(Std</w:t>
      </w:r>
      <w:r>
        <w:rPr>
          <w:spacing w:val="-5"/>
          <w:sz w:val="24"/>
        </w:rPr>
        <w:t> </w:t>
      </w:r>
      <w:r>
        <w:rPr>
          <w:sz w:val="24"/>
        </w:rPr>
        <w:t>3.1.5B)</w:t>
      </w:r>
    </w:p>
    <w:p>
      <w:pPr>
        <w:pStyle w:val="ListParagraph"/>
        <w:numPr>
          <w:ilvl w:val="0"/>
          <w:numId w:val="1"/>
        </w:numPr>
        <w:tabs>
          <w:tab w:pos="1080" w:val="left" w:leader="none"/>
        </w:tabs>
        <w:spacing w:line="240" w:lineRule="auto" w:before="0" w:after="0"/>
        <w:ind w:left="1080" w:right="927" w:hanging="360"/>
        <w:jc w:val="left"/>
        <w:rPr>
          <w:sz w:val="24"/>
        </w:rPr>
      </w:pPr>
      <w:r>
        <w:rPr>
          <w:sz w:val="24"/>
        </w:rPr>
        <w:t>Outline</w:t>
      </w:r>
      <w:r>
        <w:rPr>
          <w:spacing w:val="-4"/>
          <w:sz w:val="24"/>
        </w:rPr>
        <w:t> </w:t>
      </w:r>
      <w:r>
        <w:rPr>
          <w:sz w:val="24"/>
        </w:rPr>
        <w:t>the</w:t>
      </w:r>
      <w:r>
        <w:rPr>
          <w:spacing w:val="-4"/>
          <w:sz w:val="24"/>
        </w:rPr>
        <w:t> </w:t>
      </w:r>
      <w:r>
        <w:rPr>
          <w:sz w:val="24"/>
        </w:rPr>
        <w:t>anatomical</w:t>
      </w:r>
      <w:r>
        <w:rPr>
          <w:spacing w:val="-4"/>
          <w:sz w:val="24"/>
        </w:rPr>
        <w:t> </w:t>
      </w:r>
      <w:r>
        <w:rPr>
          <w:sz w:val="24"/>
        </w:rPr>
        <w:t>and</w:t>
      </w:r>
      <w:r>
        <w:rPr>
          <w:spacing w:val="-4"/>
          <w:sz w:val="24"/>
        </w:rPr>
        <w:t> </w:t>
      </w:r>
      <w:r>
        <w:rPr>
          <w:sz w:val="24"/>
        </w:rPr>
        <w:t>physiological</w:t>
      </w:r>
      <w:r>
        <w:rPr>
          <w:spacing w:val="-4"/>
          <w:sz w:val="24"/>
        </w:rPr>
        <w:t> </w:t>
      </w:r>
      <w:r>
        <w:rPr>
          <w:sz w:val="24"/>
        </w:rPr>
        <w:t>changes</w:t>
      </w:r>
      <w:r>
        <w:rPr>
          <w:spacing w:val="-4"/>
          <w:sz w:val="24"/>
        </w:rPr>
        <w:t> </w:t>
      </w:r>
      <w:r>
        <w:rPr>
          <w:sz w:val="24"/>
        </w:rPr>
        <w:t>in</w:t>
      </w:r>
      <w:r>
        <w:rPr>
          <w:spacing w:val="-4"/>
          <w:sz w:val="24"/>
        </w:rPr>
        <w:t> </w:t>
      </w:r>
      <w:r>
        <w:rPr>
          <w:sz w:val="24"/>
        </w:rPr>
        <w:t>patients</w:t>
      </w:r>
      <w:r>
        <w:rPr>
          <w:spacing w:val="-4"/>
          <w:sz w:val="24"/>
        </w:rPr>
        <w:t> </w:t>
      </w:r>
      <w:r>
        <w:rPr>
          <w:sz w:val="24"/>
        </w:rPr>
        <w:t>with</w:t>
      </w:r>
      <w:r>
        <w:rPr>
          <w:spacing w:val="-4"/>
          <w:sz w:val="24"/>
        </w:rPr>
        <w:t> </w:t>
      </w:r>
      <w:r>
        <w:rPr>
          <w:sz w:val="24"/>
        </w:rPr>
        <w:t>tracheostomies.</w:t>
      </w:r>
      <w:r>
        <w:rPr>
          <w:spacing w:val="40"/>
          <w:sz w:val="24"/>
        </w:rPr>
        <w:t> </w:t>
      </w:r>
      <w:r>
        <w:rPr>
          <w:sz w:val="24"/>
        </w:rPr>
        <w:t>Identify</w:t>
      </w:r>
      <w:r>
        <w:rPr>
          <w:spacing w:val="-4"/>
          <w:sz w:val="24"/>
        </w:rPr>
        <w:t> </w:t>
      </w:r>
      <w:r>
        <w:rPr>
          <w:sz w:val="24"/>
        </w:rPr>
        <w:t>procedures for assessing communication needs and speaking valve selection.</w:t>
      </w:r>
      <w:r>
        <w:rPr>
          <w:spacing w:val="80"/>
          <w:sz w:val="24"/>
        </w:rPr>
        <w:t> </w:t>
      </w:r>
      <w:r>
        <w:rPr>
          <w:sz w:val="24"/>
        </w:rPr>
        <w:t>(Std 3.1.4B)</w:t>
      </w:r>
    </w:p>
    <w:p>
      <w:pPr>
        <w:pStyle w:val="ListParagraph"/>
        <w:numPr>
          <w:ilvl w:val="0"/>
          <w:numId w:val="1"/>
        </w:numPr>
        <w:tabs>
          <w:tab w:pos="1080" w:val="left" w:leader="none"/>
        </w:tabs>
        <w:spacing w:line="240" w:lineRule="auto" w:before="0" w:after="0"/>
        <w:ind w:left="1080" w:right="721" w:hanging="360"/>
        <w:jc w:val="left"/>
        <w:rPr>
          <w:sz w:val="24"/>
        </w:rPr>
      </w:pPr>
      <w:r>
        <w:rPr>
          <w:sz w:val="24"/>
        </w:rPr>
        <w:t>Describe</w:t>
      </w:r>
      <w:r>
        <w:rPr>
          <w:spacing w:val="-4"/>
          <w:sz w:val="24"/>
        </w:rPr>
        <w:t> </w:t>
      </w:r>
      <w:r>
        <w:rPr>
          <w:sz w:val="24"/>
        </w:rPr>
        <w:t>evidence-based</w:t>
      </w:r>
      <w:r>
        <w:rPr>
          <w:spacing w:val="-4"/>
          <w:sz w:val="24"/>
        </w:rPr>
        <w:t> </w:t>
      </w:r>
      <w:r>
        <w:rPr>
          <w:sz w:val="24"/>
        </w:rPr>
        <w:t>treatment</w:t>
      </w:r>
      <w:r>
        <w:rPr>
          <w:spacing w:val="-4"/>
          <w:sz w:val="24"/>
        </w:rPr>
        <w:t> </w:t>
      </w:r>
      <w:r>
        <w:rPr>
          <w:sz w:val="24"/>
        </w:rPr>
        <w:t>approaches</w:t>
      </w:r>
      <w:r>
        <w:rPr>
          <w:spacing w:val="-4"/>
          <w:sz w:val="24"/>
        </w:rPr>
        <w:t> </w:t>
      </w:r>
      <w:r>
        <w:rPr>
          <w:sz w:val="24"/>
        </w:rPr>
        <w:t>and</w:t>
      </w:r>
      <w:r>
        <w:rPr>
          <w:spacing w:val="-4"/>
          <w:sz w:val="24"/>
        </w:rPr>
        <w:t> </w:t>
      </w:r>
      <w:r>
        <w:rPr>
          <w:sz w:val="24"/>
        </w:rPr>
        <w:t>supportive</w:t>
      </w:r>
      <w:r>
        <w:rPr>
          <w:spacing w:val="-4"/>
          <w:sz w:val="24"/>
        </w:rPr>
        <w:t> </w:t>
      </w:r>
      <w:r>
        <w:rPr>
          <w:sz w:val="24"/>
        </w:rPr>
        <w:t>outcomes</w:t>
      </w:r>
      <w:r>
        <w:rPr>
          <w:spacing w:val="-4"/>
          <w:sz w:val="24"/>
        </w:rPr>
        <w:t> </w:t>
      </w:r>
      <w:r>
        <w:rPr>
          <w:sz w:val="24"/>
        </w:rPr>
        <w:t>to</w:t>
      </w:r>
      <w:r>
        <w:rPr>
          <w:spacing w:val="-4"/>
          <w:sz w:val="24"/>
        </w:rPr>
        <w:t> </w:t>
      </w:r>
      <w:r>
        <w:rPr>
          <w:sz w:val="24"/>
        </w:rPr>
        <w:t>alaryngeal</w:t>
      </w:r>
      <w:r>
        <w:rPr>
          <w:spacing w:val="-4"/>
          <w:sz w:val="24"/>
        </w:rPr>
        <w:t> </w:t>
      </w:r>
      <w:r>
        <w:rPr>
          <w:sz w:val="24"/>
        </w:rPr>
        <w:t>speech</w:t>
      </w:r>
      <w:r>
        <w:rPr>
          <w:spacing w:val="-4"/>
          <w:sz w:val="24"/>
        </w:rPr>
        <w:t> </w:t>
      </w:r>
      <w:r>
        <w:rPr>
          <w:sz w:val="24"/>
        </w:rPr>
        <w:t>production (Std 3.1.5B)</w:t>
      </w:r>
    </w:p>
    <w:p>
      <w:pPr>
        <w:pStyle w:val="ListParagraph"/>
        <w:numPr>
          <w:ilvl w:val="0"/>
          <w:numId w:val="1"/>
        </w:numPr>
        <w:tabs>
          <w:tab w:pos="1080" w:val="left" w:leader="none"/>
        </w:tabs>
        <w:spacing w:line="240" w:lineRule="auto" w:before="0" w:after="0"/>
        <w:ind w:left="1080" w:right="1930" w:hanging="360"/>
        <w:jc w:val="left"/>
        <w:rPr>
          <w:sz w:val="24"/>
        </w:rPr>
      </w:pPr>
      <w:r>
        <w:rPr>
          <w:sz w:val="24"/>
        </w:rPr>
        <w:t>Recognize</w:t>
      </w:r>
      <w:r>
        <w:rPr>
          <w:spacing w:val="-5"/>
          <w:sz w:val="24"/>
        </w:rPr>
        <w:t> </w:t>
      </w:r>
      <w:r>
        <w:rPr>
          <w:sz w:val="24"/>
        </w:rPr>
        <w:t>the</w:t>
      </w:r>
      <w:r>
        <w:rPr>
          <w:spacing w:val="-5"/>
          <w:sz w:val="24"/>
        </w:rPr>
        <w:t> </w:t>
      </w:r>
      <w:r>
        <w:rPr>
          <w:sz w:val="24"/>
        </w:rPr>
        <w:t>needs</w:t>
      </w:r>
      <w:r>
        <w:rPr>
          <w:spacing w:val="-5"/>
          <w:sz w:val="24"/>
        </w:rPr>
        <w:t> </w:t>
      </w:r>
      <w:r>
        <w:rPr>
          <w:sz w:val="24"/>
        </w:rPr>
        <w:t>of</w:t>
      </w:r>
      <w:r>
        <w:rPr>
          <w:spacing w:val="-5"/>
          <w:sz w:val="24"/>
        </w:rPr>
        <w:t> </w:t>
      </w:r>
      <w:r>
        <w:rPr>
          <w:sz w:val="24"/>
        </w:rPr>
        <w:t>specific</w:t>
      </w:r>
      <w:r>
        <w:rPr>
          <w:spacing w:val="-5"/>
          <w:sz w:val="24"/>
        </w:rPr>
        <w:t> </w:t>
      </w:r>
      <w:r>
        <w:rPr>
          <w:sz w:val="24"/>
        </w:rPr>
        <w:t>and</w:t>
      </w:r>
      <w:r>
        <w:rPr>
          <w:spacing w:val="-5"/>
          <w:sz w:val="24"/>
        </w:rPr>
        <w:t> </w:t>
      </w:r>
      <w:r>
        <w:rPr>
          <w:sz w:val="24"/>
        </w:rPr>
        <w:t>culturally</w:t>
      </w:r>
      <w:r>
        <w:rPr>
          <w:spacing w:val="-5"/>
          <w:sz w:val="24"/>
        </w:rPr>
        <w:t> </w:t>
      </w:r>
      <w:r>
        <w:rPr>
          <w:sz w:val="24"/>
        </w:rPr>
        <w:t>diverse</w:t>
      </w:r>
      <w:r>
        <w:rPr>
          <w:spacing w:val="-5"/>
          <w:sz w:val="24"/>
        </w:rPr>
        <w:t> </w:t>
      </w:r>
      <w:r>
        <w:rPr>
          <w:sz w:val="24"/>
        </w:rPr>
        <w:t>populations</w:t>
      </w:r>
      <w:r>
        <w:rPr>
          <w:spacing w:val="-5"/>
          <w:sz w:val="24"/>
        </w:rPr>
        <w:t> </w:t>
      </w:r>
      <w:r>
        <w:rPr>
          <w:sz w:val="24"/>
        </w:rPr>
        <w:t>(transgender,</w:t>
      </w:r>
      <w:r>
        <w:rPr>
          <w:spacing w:val="-5"/>
          <w:sz w:val="24"/>
        </w:rPr>
        <w:t> </w:t>
      </w:r>
      <w:r>
        <w:rPr>
          <w:sz w:val="24"/>
        </w:rPr>
        <w:t>transsexual, non-English speakers, professional voice users, aging individuals) (Std 3.4B)</w:t>
      </w:r>
    </w:p>
    <w:p>
      <w:pPr>
        <w:pStyle w:val="ListParagraph"/>
        <w:spacing w:after="0" w:line="240" w:lineRule="auto"/>
        <w:jc w:val="left"/>
        <w:rPr>
          <w:sz w:val="24"/>
        </w:rPr>
        <w:sectPr>
          <w:pgSz w:w="12240" w:h="15840"/>
          <w:pgMar w:header="0" w:footer="1145" w:top="660" w:bottom="1340" w:left="360" w:right="0"/>
        </w:sectPr>
      </w:pPr>
    </w:p>
    <w:p>
      <w:pPr>
        <w:pStyle w:val="ListParagraph"/>
        <w:numPr>
          <w:ilvl w:val="0"/>
          <w:numId w:val="1"/>
        </w:numPr>
        <w:tabs>
          <w:tab w:pos="1080" w:val="left" w:leader="none"/>
        </w:tabs>
        <w:spacing w:line="240" w:lineRule="auto" w:before="80" w:after="0"/>
        <w:ind w:left="1080" w:right="973" w:hanging="360"/>
        <w:jc w:val="left"/>
        <w:rPr>
          <w:sz w:val="24"/>
        </w:rPr>
      </w:pPr>
      <w:r>
        <w:rPr>
          <w:sz w:val="24"/>
        </w:rPr>
        <w:t>Analyze, synthesize and evaluate knowledge regarding communication and swallowing disorders, cognitive</w:t>
      </w:r>
      <w:r>
        <w:rPr>
          <w:spacing w:val="-3"/>
          <w:sz w:val="24"/>
        </w:rPr>
        <w:t> </w:t>
      </w:r>
      <w:r>
        <w:rPr>
          <w:sz w:val="24"/>
        </w:rPr>
        <w:t>and</w:t>
      </w:r>
      <w:r>
        <w:rPr>
          <w:spacing w:val="-3"/>
          <w:sz w:val="24"/>
        </w:rPr>
        <w:t> </w:t>
      </w:r>
      <w:r>
        <w:rPr>
          <w:sz w:val="24"/>
        </w:rPr>
        <w:t>social</w:t>
      </w:r>
      <w:r>
        <w:rPr>
          <w:spacing w:val="-3"/>
          <w:sz w:val="24"/>
        </w:rPr>
        <w:t> </w:t>
      </w:r>
      <w:r>
        <w:rPr>
          <w:sz w:val="24"/>
        </w:rPr>
        <w:t>aspects</w:t>
      </w:r>
      <w:r>
        <w:rPr>
          <w:spacing w:val="-3"/>
          <w:sz w:val="24"/>
        </w:rPr>
        <w:t> </w:t>
      </w:r>
      <w:r>
        <w:rPr>
          <w:sz w:val="24"/>
        </w:rPr>
        <w:t>of</w:t>
      </w:r>
      <w:r>
        <w:rPr>
          <w:spacing w:val="-3"/>
          <w:sz w:val="24"/>
        </w:rPr>
        <w:t> </w:t>
      </w:r>
      <w:r>
        <w:rPr>
          <w:sz w:val="24"/>
        </w:rPr>
        <w:t>communication</w:t>
      </w:r>
      <w:r>
        <w:rPr>
          <w:spacing w:val="-3"/>
          <w:sz w:val="24"/>
        </w:rPr>
        <w:t> </w:t>
      </w:r>
      <w:r>
        <w:rPr>
          <w:sz w:val="24"/>
        </w:rPr>
        <w:t>and</w:t>
      </w:r>
      <w:r>
        <w:rPr>
          <w:spacing w:val="-3"/>
          <w:sz w:val="24"/>
        </w:rPr>
        <w:t> </w:t>
      </w:r>
      <w:r>
        <w:rPr>
          <w:sz w:val="24"/>
        </w:rPr>
        <w:t>AAC</w:t>
      </w:r>
      <w:r>
        <w:rPr>
          <w:spacing w:val="-3"/>
          <w:sz w:val="24"/>
        </w:rPr>
        <w:t> </w:t>
      </w:r>
      <w:r>
        <w:rPr>
          <w:sz w:val="24"/>
        </w:rPr>
        <w:t>in</w:t>
      </w:r>
      <w:r>
        <w:rPr>
          <w:spacing w:val="-3"/>
          <w:sz w:val="24"/>
        </w:rPr>
        <w:t> </w:t>
      </w:r>
      <w:r>
        <w:rPr>
          <w:sz w:val="24"/>
        </w:rPr>
        <w:t>the</w:t>
      </w:r>
      <w:r>
        <w:rPr>
          <w:spacing w:val="-3"/>
          <w:sz w:val="24"/>
        </w:rPr>
        <w:t> </w:t>
      </w:r>
      <w:r>
        <w:rPr>
          <w:sz w:val="24"/>
        </w:rPr>
        <w:t>adolescent</w:t>
      </w:r>
      <w:r>
        <w:rPr>
          <w:spacing w:val="-3"/>
          <w:sz w:val="24"/>
        </w:rPr>
        <w:t> </w:t>
      </w:r>
      <w:r>
        <w:rPr>
          <w:sz w:val="24"/>
        </w:rPr>
        <w:t>and</w:t>
      </w:r>
      <w:r>
        <w:rPr>
          <w:spacing w:val="-3"/>
          <w:sz w:val="24"/>
        </w:rPr>
        <w:t> </w:t>
      </w:r>
      <w:r>
        <w:rPr>
          <w:sz w:val="24"/>
        </w:rPr>
        <w:t>young</w:t>
      </w:r>
      <w:r>
        <w:rPr>
          <w:spacing w:val="-3"/>
          <w:sz w:val="24"/>
        </w:rPr>
        <w:t> </w:t>
      </w:r>
      <w:r>
        <w:rPr>
          <w:sz w:val="24"/>
        </w:rPr>
        <w:t>adult</w:t>
      </w:r>
      <w:r>
        <w:rPr>
          <w:spacing w:val="-3"/>
          <w:sz w:val="24"/>
        </w:rPr>
        <w:t> </w:t>
      </w:r>
      <w:r>
        <w:rPr>
          <w:sz w:val="24"/>
        </w:rPr>
        <w:t>population (Std 3.1.3B)</w:t>
      </w:r>
    </w:p>
    <w:p>
      <w:pPr>
        <w:pStyle w:val="ListParagraph"/>
        <w:numPr>
          <w:ilvl w:val="0"/>
          <w:numId w:val="1"/>
        </w:numPr>
        <w:tabs>
          <w:tab w:pos="1080" w:val="left" w:leader="none"/>
        </w:tabs>
        <w:spacing w:line="261" w:lineRule="auto" w:before="0" w:after="0"/>
        <w:ind w:left="1080" w:right="1148" w:hanging="360"/>
        <w:jc w:val="left"/>
        <w:rPr>
          <w:sz w:val="24"/>
        </w:rPr>
      </w:pPr>
      <w:r>
        <w:rPr>
          <w:sz w:val="24"/>
        </w:rPr>
        <w:t>Describe</w:t>
      </w:r>
      <w:r>
        <w:rPr>
          <w:spacing w:val="-4"/>
          <w:sz w:val="24"/>
        </w:rPr>
        <w:t> </w:t>
      </w:r>
      <w:r>
        <w:rPr>
          <w:sz w:val="24"/>
        </w:rPr>
        <w:t>appropriate</w:t>
      </w:r>
      <w:r>
        <w:rPr>
          <w:spacing w:val="-4"/>
          <w:sz w:val="24"/>
        </w:rPr>
        <w:t> </w:t>
      </w:r>
      <w:r>
        <w:rPr>
          <w:sz w:val="24"/>
        </w:rPr>
        <w:t>management</w:t>
      </w:r>
      <w:r>
        <w:rPr>
          <w:spacing w:val="-4"/>
          <w:sz w:val="24"/>
        </w:rPr>
        <w:t> </w:t>
      </w:r>
      <w:r>
        <w:rPr>
          <w:sz w:val="24"/>
        </w:rPr>
        <w:t>procedures</w:t>
      </w:r>
      <w:r>
        <w:rPr>
          <w:spacing w:val="-4"/>
          <w:sz w:val="24"/>
        </w:rPr>
        <w:t> </w:t>
      </w:r>
      <w:r>
        <w:rPr>
          <w:sz w:val="24"/>
        </w:rPr>
        <w:t>for</w:t>
      </w:r>
      <w:r>
        <w:rPr>
          <w:spacing w:val="-4"/>
          <w:sz w:val="24"/>
        </w:rPr>
        <w:t> </w:t>
      </w:r>
      <w:r>
        <w:rPr>
          <w:sz w:val="24"/>
        </w:rPr>
        <w:t>adolescents</w:t>
      </w:r>
      <w:r>
        <w:rPr>
          <w:spacing w:val="-4"/>
          <w:sz w:val="24"/>
        </w:rPr>
        <w:t> </w:t>
      </w:r>
      <w:r>
        <w:rPr>
          <w:sz w:val="24"/>
        </w:rPr>
        <w:t>and</w:t>
      </w:r>
      <w:r>
        <w:rPr>
          <w:spacing w:val="-4"/>
          <w:sz w:val="24"/>
        </w:rPr>
        <w:t> </w:t>
      </w:r>
      <w:r>
        <w:rPr>
          <w:sz w:val="24"/>
        </w:rPr>
        <w:t>young</w:t>
      </w:r>
      <w:r>
        <w:rPr>
          <w:spacing w:val="-4"/>
          <w:sz w:val="24"/>
        </w:rPr>
        <w:t> </w:t>
      </w:r>
      <w:r>
        <w:rPr>
          <w:sz w:val="24"/>
        </w:rPr>
        <w:t>adults</w:t>
      </w:r>
      <w:r>
        <w:rPr>
          <w:spacing w:val="-4"/>
          <w:sz w:val="24"/>
        </w:rPr>
        <w:t> </w:t>
      </w:r>
      <w:r>
        <w:rPr>
          <w:sz w:val="24"/>
        </w:rPr>
        <w:t>with</w:t>
      </w:r>
      <w:r>
        <w:rPr>
          <w:spacing w:val="-4"/>
          <w:sz w:val="24"/>
        </w:rPr>
        <w:t> </w:t>
      </w:r>
      <w:r>
        <w:rPr>
          <w:sz w:val="24"/>
        </w:rPr>
        <w:t>communication disorders arising from TBI, including recommendations and referrals (Std 3.1.5B)</w:t>
      </w:r>
    </w:p>
    <w:p>
      <w:pPr>
        <w:pStyle w:val="ListParagraph"/>
        <w:numPr>
          <w:ilvl w:val="0"/>
          <w:numId w:val="1"/>
        </w:numPr>
        <w:tabs>
          <w:tab w:pos="1079" w:val="left" w:leader="none"/>
        </w:tabs>
        <w:spacing w:line="276" w:lineRule="exact" w:before="0" w:after="0"/>
        <w:ind w:left="1079" w:right="0" w:hanging="359"/>
        <w:jc w:val="left"/>
        <w:rPr>
          <w:sz w:val="24"/>
        </w:rPr>
      </w:pPr>
      <w:r>
        <w:rPr>
          <w:sz w:val="24"/>
        </w:rPr>
        <w:t>Identify</w:t>
      </w:r>
      <w:r>
        <w:rPr>
          <w:spacing w:val="-5"/>
          <w:sz w:val="24"/>
        </w:rPr>
        <w:t> </w:t>
      </w:r>
      <w:r>
        <w:rPr>
          <w:sz w:val="24"/>
        </w:rPr>
        <w:t>individuals</w:t>
      </w:r>
      <w:r>
        <w:rPr>
          <w:spacing w:val="-3"/>
          <w:sz w:val="24"/>
        </w:rPr>
        <w:t> </w:t>
      </w:r>
      <w:r>
        <w:rPr>
          <w:sz w:val="24"/>
        </w:rPr>
        <w:t>at</w:t>
      </w:r>
      <w:r>
        <w:rPr>
          <w:spacing w:val="-4"/>
          <w:sz w:val="24"/>
        </w:rPr>
        <w:t> </w:t>
      </w:r>
      <w:r>
        <w:rPr>
          <w:sz w:val="24"/>
        </w:rPr>
        <w:t>risk</w:t>
      </w:r>
      <w:r>
        <w:rPr>
          <w:spacing w:val="-3"/>
          <w:sz w:val="24"/>
        </w:rPr>
        <w:t> </w:t>
      </w:r>
      <w:r>
        <w:rPr>
          <w:sz w:val="24"/>
        </w:rPr>
        <w:t>for</w:t>
      </w:r>
      <w:r>
        <w:rPr>
          <w:spacing w:val="-4"/>
          <w:sz w:val="24"/>
        </w:rPr>
        <w:t> </w:t>
      </w:r>
      <w:r>
        <w:rPr>
          <w:sz w:val="24"/>
        </w:rPr>
        <w:t>TBI</w:t>
      </w:r>
      <w:r>
        <w:rPr>
          <w:spacing w:val="-3"/>
          <w:sz w:val="24"/>
        </w:rPr>
        <w:t> </w:t>
      </w:r>
      <w:r>
        <w:rPr>
          <w:sz w:val="24"/>
        </w:rPr>
        <w:t>and</w:t>
      </w:r>
      <w:r>
        <w:rPr>
          <w:spacing w:val="-4"/>
          <w:sz w:val="24"/>
        </w:rPr>
        <w:t> </w:t>
      </w:r>
      <w:r>
        <w:rPr>
          <w:sz w:val="24"/>
        </w:rPr>
        <w:t>outline</w:t>
      </w:r>
      <w:r>
        <w:rPr>
          <w:spacing w:val="-4"/>
          <w:sz w:val="24"/>
        </w:rPr>
        <w:t> </w:t>
      </w:r>
      <w:r>
        <w:rPr>
          <w:sz w:val="24"/>
        </w:rPr>
        <w:t>preventative</w:t>
      </w:r>
      <w:r>
        <w:rPr>
          <w:spacing w:val="-3"/>
          <w:sz w:val="24"/>
        </w:rPr>
        <w:t> </w:t>
      </w:r>
      <w:r>
        <w:rPr>
          <w:sz w:val="24"/>
        </w:rPr>
        <w:t>methodologies.</w:t>
      </w:r>
      <w:r>
        <w:rPr>
          <w:spacing w:val="53"/>
          <w:sz w:val="24"/>
        </w:rPr>
        <w:t> </w:t>
      </w:r>
      <w:r>
        <w:rPr>
          <w:sz w:val="24"/>
        </w:rPr>
        <w:t>(Std</w:t>
      </w:r>
      <w:r>
        <w:rPr>
          <w:spacing w:val="-4"/>
          <w:sz w:val="24"/>
        </w:rPr>
        <w:t> </w:t>
      </w:r>
      <w:r>
        <w:rPr>
          <w:spacing w:val="-2"/>
          <w:sz w:val="24"/>
        </w:rPr>
        <w:t>3.1.3B).</w:t>
      </w:r>
    </w:p>
    <w:p>
      <w:pPr>
        <w:pStyle w:val="ListParagraph"/>
        <w:numPr>
          <w:ilvl w:val="0"/>
          <w:numId w:val="1"/>
        </w:numPr>
        <w:tabs>
          <w:tab w:pos="1080" w:val="left" w:leader="none"/>
        </w:tabs>
        <w:spacing w:line="240" w:lineRule="auto" w:before="24" w:after="0"/>
        <w:ind w:left="1080" w:right="1487" w:hanging="360"/>
        <w:jc w:val="left"/>
        <w:rPr>
          <w:sz w:val="24"/>
        </w:rPr>
      </w:pPr>
      <w:r>
        <w:rPr>
          <w:sz w:val="24"/>
        </w:rPr>
        <w:t>Discuss</w:t>
      </w:r>
      <w:r>
        <w:rPr>
          <w:spacing w:val="-4"/>
          <w:sz w:val="24"/>
        </w:rPr>
        <w:t> </w:t>
      </w:r>
      <w:r>
        <w:rPr>
          <w:sz w:val="24"/>
        </w:rPr>
        <w:t>ethical</w:t>
      </w:r>
      <w:r>
        <w:rPr>
          <w:spacing w:val="-4"/>
          <w:sz w:val="24"/>
        </w:rPr>
        <w:t> </w:t>
      </w:r>
      <w:r>
        <w:rPr>
          <w:sz w:val="24"/>
        </w:rPr>
        <w:t>conduct,</w:t>
      </w:r>
      <w:r>
        <w:rPr>
          <w:spacing w:val="-4"/>
          <w:sz w:val="24"/>
        </w:rPr>
        <w:t> </w:t>
      </w:r>
      <w:r>
        <w:rPr>
          <w:sz w:val="24"/>
        </w:rPr>
        <w:t>advocacy</w:t>
      </w:r>
      <w:r>
        <w:rPr>
          <w:spacing w:val="-4"/>
          <w:sz w:val="24"/>
        </w:rPr>
        <w:t> </w:t>
      </w:r>
      <w:r>
        <w:rPr>
          <w:sz w:val="24"/>
        </w:rPr>
        <w:t>and</w:t>
      </w:r>
      <w:r>
        <w:rPr>
          <w:spacing w:val="-4"/>
          <w:sz w:val="24"/>
        </w:rPr>
        <w:t> </w:t>
      </w:r>
      <w:r>
        <w:rPr>
          <w:sz w:val="24"/>
        </w:rPr>
        <w:t>contemporary</w:t>
      </w:r>
      <w:r>
        <w:rPr>
          <w:spacing w:val="-4"/>
          <w:sz w:val="24"/>
        </w:rPr>
        <w:t> </w:t>
      </w:r>
      <w:r>
        <w:rPr>
          <w:sz w:val="24"/>
        </w:rPr>
        <w:t>issues</w:t>
      </w:r>
      <w:r>
        <w:rPr>
          <w:spacing w:val="-4"/>
          <w:sz w:val="24"/>
        </w:rPr>
        <w:t> </w:t>
      </w:r>
      <w:r>
        <w:rPr>
          <w:sz w:val="24"/>
        </w:rPr>
        <w:t>as</w:t>
      </w:r>
      <w:r>
        <w:rPr>
          <w:spacing w:val="-4"/>
          <w:sz w:val="24"/>
        </w:rPr>
        <w:t> </w:t>
      </w:r>
      <w:r>
        <w:rPr>
          <w:sz w:val="24"/>
        </w:rPr>
        <w:t>related</w:t>
      </w:r>
      <w:r>
        <w:rPr>
          <w:spacing w:val="-4"/>
          <w:sz w:val="24"/>
        </w:rPr>
        <w:t> </w:t>
      </w:r>
      <w:r>
        <w:rPr>
          <w:sz w:val="24"/>
        </w:rPr>
        <w:t>prevention,</w:t>
      </w:r>
      <w:r>
        <w:rPr>
          <w:spacing w:val="-4"/>
          <w:sz w:val="24"/>
        </w:rPr>
        <w:t> </w:t>
      </w:r>
      <w:r>
        <w:rPr>
          <w:sz w:val="24"/>
        </w:rPr>
        <w:t>evaluation</w:t>
      </w:r>
      <w:r>
        <w:rPr>
          <w:spacing w:val="-4"/>
          <w:sz w:val="24"/>
        </w:rPr>
        <w:t> </w:t>
      </w:r>
      <w:r>
        <w:rPr>
          <w:sz w:val="24"/>
        </w:rPr>
        <w:t>and treatment in the target populations.</w:t>
      </w:r>
      <w:r>
        <w:rPr>
          <w:spacing w:val="40"/>
          <w:sz w:val="24"/>
        </w:rPr>
        <w:t> </w:t>
      </w:r>
      <w:r>
        <w:rPr>
          <w:sz w:val="24"/>
        </w:rPr>
        <w:t>(Std 3.1.6B)</w:t>
      </w:r>
    </w:p>
    <w:p>
      <w:pPr>
        <w:pStyle w:val="ListParagraph"/>
        <w:numPr>
          <w:ilvl w:val="0"/>
          <w:numId w:val="1"/>
        </w:numPr>
        <w:tabs>
          <w:tab w:pos="1080" w:val="left" w:leader="none"/>
        </w:tabs>
        <w:spacing w:line="240" w:lineRule="auto" w:before="0" w:after="0"/>
        <w:ind w:left="1080" w:right="854" w:hanging="360"/>
        <w:jc w:val="left"/>
        <w:rPr>
          <w:sz w:val="24"/>
        </w:rPr>
      </w:pPr>
      <w:r>
        <w:rPr>
          <w:sz w:val="24"/>
        </w:rPr>
        <w:t>Demonstrate</w:t>
      </w:r>
      <w:r>
        <w:rPr>
          <w:spacing w:val="-3"/>
          <w:sz w:val="24"/>
        </w:rPr>
        <w:t> </w:t>
      </w:r>
      <w:r>
        <w:rPr>
          <w:sz w:val="24"/>
        </w:rPr>
        <w:t>knowledge</w:t>
      </w:r>
      <w:r>
        <w:rPr>
          <w:spacing w:val="-3"/>
          <w:sz w:val="24"/>
        </w:rPr>
        <w:t> </w:t>
      </w:r>
      <w:r>
        <w:rPr>
          <w:sz w:val="24"/>
        </w:rPr>
        <w:t>of</w:t>
      </w:r>
      <w:r>
        <w:rPr>
          <w:spacing w:val="-3"/>
          <w:sz w:val="24"/>
        </w:rPr>
        <w:t> </w:t>
      </w:r>
      <w:r>
        <w:rPr>
          <w:sz w:val="24"/>
        </w:rPr>
        <w:t>and</w:t>
      </w:r>
      <w:r>
        <w:rPr>
          <w:spacing w:val="-3"/>
          <w:sz w:val="24"/>
        </w:rPr>
        <w:t> </w:t>
      </w:r>
      <w:r>
        <w:rPr>
          <w:sz w:val="24"/>
        </w:rPr>
        <w:t>the</w:t>
      </w:r>
      <w:r>
        <w:rPr>
          <w:spacing w:val="-3"/>
          <w:sz w:val="24"/>
        </w:rPr>
        <w:t> </w:t>
      </w:r>
      <w:r>
        <w:rPr>
          <w:sz w:val="24"/>
        </w:rPr>
        <w:t>ability</w:t>
      </w:r>
      <w:r>
        <w:rPr>
          <w:spacing w:val="-3"/>
          <w:sz w:val="24"/>
        </w:rPr>
        <w:t> </w:t>
      </w:r>
      <w:r>
        <w:rPr>
          <w:sz w:val="24"/>
        </w:rPr>
        <w:t>to</w:t>
      </w:r>
      <w:r>
        <w:rPr>
          <w:spacing w:val="-3"/>
          <w:sz w:val="24"/>
        </w:rPr>
        <w:t> </w:t>
      </w:r>
      <w:r>
        <w:rPr>
          <w:sz w:val="24"/>
        </w:rPr>
        <w:t>analyze</w:t>
      </w:r>
      <w:r>
        <w:rPr>
          <w:spacing w:val="-3"/>
          <w:sz w:val="24"/>
        </w:rPr>
        <w:t> </w:t>
      </w:r>
      <w:r>
        <w:rPr>
          <w:sz w:val="24"/>
        </w:rPr>
        <w:t>and</w:t>
      </w:r>
      <w:r>
        <w:rPr>
          <w:spacing w:val="-3"/>
          <w:sz w:val="24"/>
        </w:rPr>
        <w:t> </w:t>
      </w:r>
      <w:r>
        <w:rPr>
          <w:sz w:val="24"/>
        </w:rPr>
        <w:t>synthesize</w:t>
      </w:r>
      <w:r>
        <w:rPr>
          <w:spacing w:val="-3"/>
          <w:sz w:val="24"/>
        </w:rPr>
        <w:t> </w:t>
      </w:r>
      <w:r>
        <w:rPr>
          <w:sz w:val="24"/>
        </w:rPr>
        <w:t>research</w:t>
      </w:r>
      <w:r>
        <w:rPr>
          <w:spacing w:val="-3"/>
          <w:sz w:val="24"/>
        </w:rPr>
        <w:t> </w:t>
      </w:r>
      <w:r>
        <w:rPr>
          <w:sz w:val="24"/>
        </w:rPr>
        <w:t>in</w:t>
      </w:r>
      <w:r>
        <w:rPr>
          <w:spacing w:val="-3"/>
          <w:sz w:val="24"/>
        </w:rPr>
        <w:t> </w:t>
      </w:r>
      <w:r>
        <w:rPr>
          <w:sz w:val="24"/>
        </w:rPr>
        <w:t>the</w:t>
      </w:r>
      <w:r>
        <w:rPr>
          <w:spacing w:val="-3"/>
          <w:sz w:val="24"/>
        </w:rPr>
        <w:t> </w:t>
      </w:r>
      <w:r>
        <w:rPr>
          <w:sz w:val="24"/>
        </w:rPr>
        <w:t>disorders</w:t>
      </w:r>
      <w:r>
        <w:rPr>
          <w:spacing w:val="-3"/>
          <w:sz w:val="24"/>
        </w:rPr>
        <w:t> </w:t>
      </w:r>
      <w:r>
        <w:rPr>
          <w:sz w:val="24"/>
        </w:rPr>
        <w:t>addressed in this course and with the target populations and the ability to integrate pertinent research into evidence-based clinical practice.</w:t>
      </w:r>
      <w:r>
        <w:rPr>
          <w:spacing w:val="40"/>
          <w:sz w:val="24"/>
        </w:rPr>
        <w:t> </w:t>
      </w:r>
      <w:r>
        <w:rPr>
          <w:sz w:val="24"/>
        </w:rPr>
        <w:t>(Std 3.5B)</w:t>
      </w:r>
    </w:p>
    <w:p>
      <w:pPr>
        <w:pStyle w:val="BodyText"/>
        <w:rPr>
          <w:sz w:val="20"/>
        </w:rPr>
      </w:pPr>
    </w:p>
    <w:p>
      <w:pPr>
        <w:pStyle w:val="BodyText"/>
        <w:rPr>
          <w:sz w:val="20"/>
        </w:rPr>
      </w:pPr>
    </w:p>
    <w:p>
      <w:pPr>
        <w:pStyle w:val="BodyText"/>
        <w:rPr>
          <w:sz w:val="20"/>
        </w:rPr>
      </w:pPr>
    </w:p>
    <w:p>
      <w:pPr>
        <w:pStyle w:val="BodyText"/>
        <w:spacing w:before="198"/>
        <w:rPr>
          <w:sz w:val="20"/>
        </w:rPr>
      </w:pPr>
      <w:r>
        <w:rPr>
          <w:sz w:val="20"/>
        </w:rPr>
        <w:drawing>
          <wp:anchor distT="0" distB="0" distL="0" distR="0" allowOverlap="1" layoutInCell="1" locked="0" behindDoc="1" simplePos="0" relativeHeight="487588864">
            <wp:simplePos x="0" y="0"/>
            <wp:positionH relativeFrom="page">
              <wp:posOffset>645818</wp:posOffset>
            </wp:positionH>
            <wp:positionV relativeFrom="paragraph">
              <wp:posOffset>287050</wp:posOffset>
            </wp:positionV>
            <wp:extent cx="3667337" cy="2763012"/>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1" cstate="print"/>
                    <a:stretch>
                      <a:fillRect/>
                    </a:stretch>
                  </pic:blipFill>
                  <pic:spPr>
                    <a:xfrm>
                      <a:off x="0" y="0"/>
                      <a:ext cx="3667337" cy="2763012"/>
                    </a:xfrm>
                    <a:prstGeom prst="rect">
                      <a:avLst/>
                    </a:prstGeom>
                  </pic:spPr>
                </pic:pic>
              </a:graphicData>
            </a:graphic>
          </wp:anchor>
        </w:drawing>
      </w:r>
    </w:p>
    <w:p>
      <w:pPr>
        <w:pStyle w:val="BodyText"/>
        <w:spacing w:before="160"/>
        <w:ind w:left="360" w:right="721"/>
      </w:pPr>
      <w:r>
        <w:rPr/>
        <w:t>In a graduate course of this nature, we should be interacting with the material at the top of Bloom’s Taxonomy. To meet this objective, this course will utilize a teaching approach known as the “flipped classroom” – specifically, this class will employ a Team Based Learning approach.</w:t>
      </w:r>
      <w:r>
        <w:rPr>
          <w:spacing w:val="40"/>
        </w:rPr>
        <w:t> </w:t>
      </w:r>
      <w:r>
        <w:rPr/>
        <w:t>These are teaching theories that are gaining popularity – look them up online if you’d like to know more about how we will be approaching this course.</w:t>
      </w:r>
      <w:r>
        <w:rPr>
          <w:spacing w:val="40"/>
        </w:rPr>
        <w:t> </w:t>
      </w:r>
      <w:r>
        <w:rPr/>
        <w:t>Your time outside of class will be structured to provide you with the foundational levels of the material (</w:t>
      </w:r>
      <w:r>
        <w:rPr>
          <w:b/>
        </w:rPr>
        <w:t>knowledge </w:t>
      </w:r>
      <w:r>
        <w:rPr/>
        <w:t>and </w:t>
      </w:r>
      <w:r>
        <w:rPr>
          <w:b/>
        </w:rPr>
        <w:t>understanding</w:t>
      </w:r>
      <w:r>
        <w:rPr/>
        <w:t>) using assigned readings, video lectures and other resources.</w:t>
      </w:r>
      <w:r>
        <w:rPr>
          <w:spacing w:val="40"/>
        </w:rPr>
        <w:t> </w:t>
      </w:r>
      <w:r>
        <w:rPr/>
        <w:t>We will utilize our class time to build upon that foundation.</w:t>
      </w:r>
      <w:r>
        <w:rPr>
          <w:spacing w:val="40"/>
        </w:rPr>
        <w:t> </w:t>
      </w:r>
      <w:r>
        <w:rPr/>
        <w:t>We will </w:t>
      </w:r>
      <w:r>
        <w:rPr>
          <w:b/>
        </w:rPr>
        <w:t>apply </w:t>
      </w:r>
      <w:r>
        <w:rPr/>
        <w:t>the knowledge to case studies, </w:t>
      </w:r>
      <w:r>
        <w:rPr>
          <w:b/>
        </w:rPr>
        <w:t>analyze </w:t>
      </w:r>
      <w:r>
        <w:rPr/>
        <w:t>patient characteristics, available literature and expert opinion, </w:t>
      </w:r>
      <w:r>
        <w:rPr>
          <w:b/>
        </w:rPr>
        <w:t>evaluate </w:t>
      </w:r>
      <w:r>
        <w:rPr/>
        <w:t>diagnostic findings, conflicting ideas, patient preference and evidence based practice.</w:t>
      </w:r>
      <w:r>
        <w:rPr>
          <w:spacing w:val="40"/>
        </w:rPr>
        <w:t> </w:t>
      </w:r>
      <w:r>
        <w:rPr/>
        <w:t>Finally, we will </w:t>
      </w:r>
      <w:r>
        <w:rPr>
          <w:b/>
        </w:rPr>
        <w:t>create </w:t>
      </w:r>
      <w:r>
        <w:rPr/>
        <w:t>sound treatment plans, diagnostic reports, family</w:t>
      </w:r>
      <w:r>
        <w:rPr>
          <w:spacing w:val="-3"/>
        </w:rPr>
        <w:t> </w:t>
      </w:r>
      <w:r>
        <w:rPr/>
        <w:t>education</w:t>
      </w:r>
      <w:r>
        <w:rPr>
          <w:spacing w:val="-3"/>
        </w:rPr>
        <w:t> </w:t>
      </w:r>
      <w:r>
        <w:rPr/>
        <w:t>materials</w:t>
      </w:r>
      <w:r>
        <w:rPr>
          <w:spacing w:val="-3"/>
        </w:rPr>
        <w:t> </w:t>
      </w:r>
      <w:r>
        <w:rPr/>
        <w:t>and</w:t>
      </w:r>
      <w:r>
        <w:rPr>
          <w:spacing w:val="-3"/>
        </w:rPr>
        <w:t> </w:t>
      </w:r>
      <w:r>
        <w:rPr/>
        <w:t>goal</w:t>
      </w:r>
      <w:r>
        <w:rPr>
          <w:spacing w:val="-3"/>
        </w:rPr>
        <w:t> </w:t>
      </w:r>
      <w:r>
        <w:rPr/>
        <w:t>statements</w:t>
      </w:r>
      <w:r>
        <w:rPr>
          <w:spacing w:val="-3"/>
        </w:rPr>
        <w:t> </w:t>
      </w:r>
      <w:r>
        <w:rPr/>
        <w:t>that</w:t>
      </w:r>
      <w:r>
        <w:rPr>
          <w:spacing w:val="-3"/>
        </w:rPr>
        <w:t> </w:t>
      </w:r>
      <w:r>
        <w:rPr/>
        <w:t>are</w:t>
      </w:r>
      <w:r>
        <w:rPr>
          <w:spacing w:val="-3"/>
        </w:rPr>
        <w:t> </w:t>
      </w:r>
      <w:r>
        <w:rPr/>
        <w:t>consistent</w:t>
      </w:r>
      <w:r>
        <w:rPr>
          <w:spacing w:val="-3"/>
        </w:rPr>
        <w:t> </w:t>
      </w:r>
      <w:r>
        <w:rPr/>
        <w:t>with</w:t>
      </w:r>
      <w:r>
        <w:rPr>
          <w:spacing w:val="-3"/>
        </w:rPr>
        <w:t> </w:t>
      </w:r>
      <w:r>
        <w:rPr/>
        <w:t>current</w:t>
      </w:r>
      <w:r>
        <w:rPr>
          <w:spacing w:val="-3"/>
        </w:rPr>
        <w:t> </w:t>
      </w:r>
      <w:r>
        <w:rPr/>
        <w:t>best</w:t>
      </w:r>
      <w:r>
        <w:rPr>
          <w:spacing w:val="-3"/>
        </w:rPr>
        <w:t> </w:t>
      </w:r>
      <w:r>
        <w:rPr/>
        <w:t>practices</w:t>
      </w:r>
      <w:r>
        <w:rPr>
          <w:spacing w:val="-3"/>
        </w:rPr>
        <w:t> </w:t>
      </w:r>
      <w:r>
        <w:rPr/>
        <w:t>in</w:t>
      </w:r>
      <w:r>
        <w:rPr>
          <w:spacing w:val="-3"/>
        </w:rPr>
        <w:t> </w:t>
      </w:r>
      <w:r>
        <w:rPr/>
        <w:t>speech-</w:t>
      </w:r>
      <w:r>
        <w:rPr/>
        <w:t>language pathology.</w:t>
      </w:r>
      <w:r>
        <w:rPr>
          <w:spacing w:val="80"/>
        </w:rPr>
        <w:t> </w:t>
      </w:r>
      <w:r>
        <w:rPr/>
        <w:t>Utilizing this framework, you should expect to spend your outside class time building a foundation for yourself so that our class time is used to take you to a higher level of mastery.</w:t>
      </w:r>
      <w:r>
        <w:rPr>
          <w:spacing w:val="40"/>
        </w:rPr>
        <w:t> </w:t>
      </w:r>
      <w:r>
        <w:rPr/>
        <w:t>You will learn the “</w:t>
      </w:r>
      <w:r>
        <w:rPr>
          <w:b/>
        </w:rPr>
        <w:t>what</w:t>
      </w:r>
      <w:r>
        <w:rPr/>
        <w:t>” outside of class so that we can address the “</w:t>
      </w:r>
      <w:r>
        <w:rPr>
          <w:b/>
        </w:rPr>
        <w:t>how</w:t>
      </w:r>
      <w:r>
        <w:rPr/>
        <w:t>” and “</w:t>
      </w:r>
      <w:r>
        <w:rPr>
          <w:b/>
        </w:rPr>
        <w:t>what now</w:t>
      </w:r>
      <w:r>
        <w:rPr/>
        <w:t>” during our class time.</w:t>
      </w:r>
    </w:p>
    <w:p>
      <w:pPr>
        <w:pStyle w:val="BodyText"/>
        <w:spacing w:after="0"/>
        <w:sectPr>
          <w:pgSz w:w="12240" w:h="15840"/>
          <w:pgMar w:header="0" w:footer="1145" w:top="640" w:bottom="1340" w:left="360" w:right="0"/>
        </w:sectPr>
      </w:pPr>
    </w:p>
    <w:p>
      <w:pPr>
        <w:pStyle w:val="BodyText"/>
        <w:spacing w:before="60"/>
        <w:ind w:left="360"/>
      </w:pPr>
      <w:r>
        <w:rPr/>
        <w:t>Development</w:t>
      </w:r>
      <w:r>
        <w:rPr>
          <w:spacing w:val="-3"/>
        </w:rPr>
        <w:t> </w:t>
      </w:r>
      <w:r>
        <w:rPr/>
        <w:t>of</w:t>
      </w:r>
      <w:r>
        <w:rPr>
          <w:spacing w:val="-3"/>
        </w:rPr>
        <w:t> </w:t>
      </w:r>
      <w:r>
        <w:rPr/>
        <w:t>critical</w:t>
      </w:r>
      <w:r>
        <w:rPr>
          <w:spacing w:val="-3"/>
        </w:rPr>
        <w:t> </w:t>
      </w:r>
      <w:r>
        <w:rPr/>
        <w:t>thinking</w:t>
      </w:r>
      <w:r>
        <w:rPr>
          <w:spacing w:val="-3"/>
        </w:rPr>
        <w:t> </w:t>
      </w:r>
      <w:r>
        <w:rPr/>
        <w:t>skills</w:t>
      </w:r>
      <w:r>
        <w:rPr>
          <w:spacing w:val="-3"/>
        </w:rPr>
        <w:t> </w:t>
      </w:r>
      <w:r>
        <w:rPr/>
        <w:t>is</w:t>
      </w:r>
      <w:r>
        <w:rPr>
          <w:spacing w:val="-3"/>
        </w:rPr>
        <w:t> </w:t>
      </w:r>
      <w:r>
        <w:rPr/>
        <w:t>a</w:t>
      </w:r>
      <w:r>
        <w:rPr>
          <w:spacing w:val="-3"/>
        </w:rPr>
        <w:t> </w:t>
      </w:r>
      <w:r>
        <w:rPr/>
        <w:t>primary</w:t>
      </w:r>
      <w:r>
        <w:rPr>
          <w:spacing w:val="-3"/>
        </w:rPr>
        <w:t> </w:t>
      </w:r>
      <w:r>
        <w:rPr/>
        <w:t>objective</w:t>
      </w:r>
      <w:r>
        <w:rPr>
          <w:spacing w:val="-3"/>
        </w:rPr>
        <w:t> </w:t>
      </w:r>
      <w:r>
        <w:rPr/>
        <w:t>of</w:t>
      </w:r>
      <w:r>
        <w:rPr>
          <w:spacing w:val="-3"/>
        </w:rPr>
        <w:t> </w:t>
      </w:r>
      <w:r>
        <w:rPr/>
        <w:t>this</w:t>
      </w:r>
      <w:r>
        <w:rPr>
          <w:spacing w:val="-3"/>
        </w:rPr>
        <w:t> </w:t>
      </w:r>
      <w:r>
        <w:rPr/>
        <w:t>course.</w:t>
      </w:r>
      <w:r>
        <w:rPr>
          <w:spacing w:val="40"/>
        </w:rPr>
        <w:t> </w:t>
      </w:r>
      <w:r>
        <w:rPr/>
        <w:t>Critical</w:t>
      </w:r>
      <w:r>
        <w:rPr>
          <w:spacing w:val="-3"/>
        </w:rPr>
        <w:t> </w:t>
      </w:r>
      <w:r>
        <w:rPr/>
        <w:t>thinking</w:t>
      </w:r>
      <w:r>
        <w:rPr>
          <w:spacing w:val="-3"/>
        </w:rPr>
        <w:t> </w:t>
      </w:r>
      <w:r>
        <w:rPr/>
        <w:t>(Bhatnagar,</w:t>
      </w:r>
      <w:r>
        <w:rPr>
          <w:spacing w:val="-3"/>
        </w:rPr>
        <w:t> </w:t>
      </w:r>
      <w:r>
        <w:rPr/>
        <w:t>2013) </w:t>
      </w:r>
      <w:r>
        <w:rPr>
          <w:spacing w:val="-2"/>
        </w:rPr>
        <w:t>includes:</w:t>
      </w:r>
    </w:p>
    <w:p>
      <w:pPr>
        <w:pStyle w:val="ListParagraph"/>
        <w:numPr>
          <w:ilvl w:val="0"/>
          <w:numId w:val="1"/>
        </w:numPr>
        <w:tabs>
          <w:tab w:pos="1079" w:val="left" w:leader="none"/>
        </w:tabs>
        <w:spacing w:line="240" w:lineRule="auto" w:before="0" w:after="0"/>
        <w:ind w:left="1079" w:right="0" w:hanging="359"/>
        <w:jc w:val="left"/>
        <w:rPr>
          <w:sz w:val="24"/>
        </w:rPr>
      </w:pPr>
      <w:r>
        <w:rPr>
          <w:sz w:val="24"/>
        </w:rPr>
        <w:t>The ability to discriminate essential from trivial </w:t>
      </w:r>
      <w:r>
        <w:rPr>
          <w:spacing w:val="-2"/>
          <w:sz w:val="24"/>
        </w:rPr>
        <w:t>information</w:t>
      </w:r>
    </w:p>
    <w:p>
      <w:pPr>
        <w:pStyle w:val="ListParagraph"/>
        <w:numPr>
          <w:ilvl w:val="0"/>
          <w:numId w:val="1"/>
        </w:numPr>
        <w:tabs>
          <w:tab w:pos="1079" w:val="left" w:leader="none"/>
        </w:tabs>
        <w:spacing w:line="240" w:lineRule="auto" w:before="0" w:after="0"/>
        <w:ind w:left="1079" w:right="0" w:hanging="359"/>
        <w:jc w:val="left"/>
        <w:rPr>
          <w:sz w:val="24"/>
        </w:rPr>
      </w:pPr>
      <w:r>
        <w:rPr>
          <w:sz w:val="24"/>
        </w:rPr>
        <w:t>Successful consolidation of information in memory and the ability to easily retrieve </w:t>
      </w:r>
      <w:r>
        <w:rPr>
          <w:spacing w:val="-5"/>
          <w:sz w:val="24"/>
        </w:rPr>
        <w:t>it</w:t>
      </w:r>
    </w:p>
    <w:p>
      <w:pPr>
        <w:pStyle w:val="ListParagraph"/>
        <w:numPr>
          <w:ilvl w:val="0"/>
          <w:numId w:val="1"/>
        </w:numPr>
        <w:tabs>
          <w:tab w:pos="1079" w:val="left" w:leader="none"/>
        </w:tabs>
        <w:spacing w:line="240" w:lineRule="auto" w:before="0" w:after="0"/>
        <w:ind w:left="1079" w:right="0" w:hanging="359"/>
        <w:jc w:val="left"/>
        <w:rPr>
          <w:sz w:val="24"/>
        </w:rPr>
      </w:pPr>
      <w:r>
        <w:rPr>
          <w:sz w:val="24"/>
        </w:rPr>
        <w:t>The ability to apply </w:t>
      </w:r>
      <w:r>
        <w:rPr>
          <w:spacing w:val="-2"/>
          <w:sz w:val="24"/>
        </w:rPr>
        <w:t>knowledge</w:t>
      </w:r>
    </w:p>
    <w:p>
      <w:pPr>
        <w:pStyle w:val="ListParagraph"/>
        <w:numPr>
          <w:ilvl w:val="0"/>
          <w:numId w:val="1"/>
        </w:numPr>
        <w:tabs>
          <w:tab w:pos="1079" w:val="left" w:leader="none"/>
        </w:tabs>
        <w:spacing w:line="240" w:lineRule="auto" w:before="0" w:after="0"/>
        <w:ind w:left="1079" w:right="0" w:hanging="359"/>
        <w:jc w:val="left"/>
        <w:rPr>
          <w:sz w:val="24"/>
        </w:rPr>
      </w:pPr>
      <w:r>
        <w:rPr>
          <w:sz w:val="24"/>
        </w:rPr>
        <w:t>The</w:t>
      </w:r>
      <w:r>
        <w:rPr>
          <w:spacing w:val="-1"/>
          <w:sz w:val="24"/>
        </w:rPr>
        <w:t> </w:t>
      </w:r>
      <w:r>
        <w:rPr>
          <w:sz w:val="24"/>
        </w:rPr>
        <w:t>ability</w:t>
      </w:r>
      <w:r>
        <w:rPr>
          <w:spacing w:val="-1"/>
          <w:sz w:val="24"/>
        </w:rPr>
        <w:t> </w:t>
      </w:r>
      <w:r>
        <w:rPr>
          <w:sz w:val="24"/>
        </w:rPr>
        <w:t>to</w:t>
      </w:r>
      <w:r>
        <w:rPr>
          <w:spacing w:val="-1"/>
          <w:sz w:val="24"/>
        </w:rPr>
        <w:t> </w:t>
      </w:r>
      <w:r>
        <w:rPr>
          <w:sz w:val="24"/>
        </w:rPr>
        <w:t>present facts</w:t>
      </w:r>
      <w:r>
        <w:rPr>
          <w:spacing w:val="-1"/>
          <w:sz w:val="24"/>
        </w:rPr>
        <w:t> </w:t>
      </w:r>
      <w:r>
        <w:rPr>
          <w:sz w:val="24"/>
        </w:rPr>
        <w:t>from</w:t>
      </w:r>
      <w:r>
        <w:rPr>
          <w:spacing w:val="-1"/>
          <w:sz w:val="24"/>
        </w:rPr>
        <w:t> </w:t>
      </w:r>
      <w:r>
        <w:rPr>
          <w:sz w:val="24"/>
        </w:rPr>
        <w:t>different </w:t>
      </w:r>
      <w:r>
        <w:rPr>
          <w:spacing w:val="-2"/>
          <w:sz w:val="24"/>
        </w:rPr>
        <w:t>angles</w:t>
      </w:r>
    </w:p>
    <w:p>
      <w:pPr>
        <w:pStyle w:val="ListParagraph"/>
        <w:numPr>
          <w:ilvl w:val="0"/>
          <w:numId w:val="1"/>
        </w:numPr>
        <w:tabs>
          <w:tab w:pos="1080" w:val="left" w:leader="none"/>
        </w:tabs>
        <w:spacing w:line="240" w:lineRule="auto" w:before="0" w:after="0"/>
        <w:ind w:left="1080" w:right="1661" w:hanging="360"/>
        <w:jc w:val="left"/>
        <w:rPr>
          <w:sz w:val="24"/>
        </w:rPr>
      </w:pPr>
      <w:r>
        <w:rPr>
          <w:sz w:val="24"/>
        </w:rPr>
        <w:t>The</w:t>
      </w:r>
      <w:r>
        <w:rPr>
          <w:spacing w:val="-3"/>
          <w:sz w:val="24"/>
        </w:rPr>
        <w:t> </w:t>
      </w:r>
      <w:r>
        <w:rPr>
          <w:sz w:val="24"/>
        </w:rPr>
        <w:t>skill</w:t>
      </w:r>
      <w:r>
        <w:rPr>
          <w:spacing w:val="-3"/>
          <w:sz w:val="24"/>
        </w:rPr>
        <w:t> </w:t>
      </w:r>
      <w:r>
        <w:rPr>
          <w:sz w:val="24"/>
        </w:rPr>
        <w:t>to</w:t>
      </w:r>
      <w:r>
        <w:rPr>
          <w:spacing w:val="-3"/>
          <w:sz w:val="24"/>
        </w:rPr>
        <w:t> </w:t>
      </w:r>
      <w:r>
        <w:rPr>
          <w:sz w:val="24"/>
        </w:rPr>
        <w:t>seek</w:t>
      </w:r>
      <w:r>
        <w:rPr>
          <w:spacing w:val="-3"/>
          <w:sz w:val="24"/>
        </w:rPr>
        <w:t> </w:t>
      </w:r>
      <w:r>
        <w:rPr>
          <w:sz w:val="24"/>
        </w:rPr>
        <w:t>information</w:t>
      </w:r>
      <w:r>
        <w:rPr>
          <w:spacing w:val="-3"/>
          <w:sz w:val="24"/>
        </w:rPr>
        <w:t> </w:t>
      </w:r>
      <w:r>
        <w:rPr>
          <w:sz w:val="24"/>
        </w:rPr>
        <w:t>for</w:t>
      </w:r>
      <w:r>
        <w:rPr>
          <w:spacing w:val="-3"/>
          <w:sz w:val="24"/>
        </w:rPr>
        <w:t> </w:t>
      </w:r>
      <w:r>
        <w:rPr>
          <w:sz w:val="24"/>
        </w:rPr>
        <w:t>a</w:t>
      </w:r>
      <w:r>
        <w:rPr>
          <w:spacing w:val="-3"/>
          <w:sz w:val="24"/>
        </w:rPr>
        <w:t> </w:t>
      </w:r>
      <w:r>
        <w:rPr>
          <w:sz w:val="24"/>
        </w:rPr>
        <w:t>full</w:t>
      </w:r>
      <w:r>
        <w:rPr>
          <w:spacing w:val="-3"/>
          <w:sz w:val="24"/>
        </w:rPr>
        <w:t> </w:t>
      </w:r>
      <w:r>
        <w:rPr>
          <w:sz w:val="24"/>
        </w:rPr>
        <w:t>understanding</w:t>
      </w:r>
      <w:r>
        <w:rPr>
          <w:spacing w:val="-3"/>
          <w:sz w:val="24"/>
        </w:rPr>
        <w:t> </w:t>
      </w:r>
      <w:r>
        <w:rPr>
          <w:sz w:val="24"/>
        </w:rPr>
        <w:t>of</w:t>
      </w:r>
      <w:r>
        <w:rPr>
          <w:spacing w:val="-3"/>
          <w:sz w:val="24"/>
        </w:rPr>
        <w:t> </w:t>
      </w:r>
      <w:r>
        <w:rPr>
          <w:sz w:val="24"/>
        </w:rPr>
        <w:t>a</w:t>
      </w:r>
      <w:r>
        <w:rPr>
          <w:spacing w:val="-3"/>
          <w:sz w:val="24"/>
        </w:rPr>
        <w:t> </w:t>
      </w:r>
      <w:r>
        <w:rPr>
          <w:sz w:val="24"/>
        </w:rPr>
        <w:t>case,</w:t>
      </w:r>
      <w:r>
        <w:rPr>
          <w:spacing w:val="-3"/>
          <w:sz w:val="24"/>
        </w:rPr>
        <w:t> </w:t>
      </w:r>
      <w:r>
        <w:rPr>
          <w:sz w:val="24"/>
        </w:rPr>
        <w:t>to</w:t>
      </w:r>
      <w:r>
        <w:rPr>
          <w:spacing w:val="-3"/>
          <w:sz w:val="24"/>
        </w:rPr>
        <w:t> </w:t>
      </w:r>
      <w:r>
        <w:rPr>
          <w:sz w:val="24"/>
        </w:rPr>
        <w:t>explore</w:t>
      </w:r>
      <w:r>
        <w:rPr>
          <w:spacing w:val="-3"/>
          <w:sz w:val="24"/>
        </w:rPr>
        <w:t> </w:t>
      </w:r>
      <w:r>
        <w:rPr>
          <w:sz w:val="24"/>
        </w:rPr>
        <w:t>alternatives</w:t>
      </w:r>
      <w:r>
        <w:rPr>
          <w:spacing w:val="-3"/>
          <w:sz w:val="24"/>
        </w:rPr>
        <w:t> </w:t>
      </w:r>
      <w:r>
        <w:rPr>
          <w:sz w:val="24"/>
        </w:rPr>
        <w:t>and</w:t>
      </w:r>
      <w:r>
        <w:rPr>
          <w:spacing w:val="-3"/>
          <w:sz w:val="24"/>
        </w:rPr>
        <w:t> </w:t>
      </w:r>
      <w:r>
        <w:rPr>
          <w:sz w:val="24"/>
        </w:rPr>
        <w:t>seek </w:t>
      </w:r>
      <w:r>
        <w:rPr>
          <w:spacing w:val="-2"/>
          <w:sz w:val="24"/>
        </w:rPr>
        <w:t>explanations</w:t>
      </w:r>
    </w:p>
    <w:p>
      <w:pPr>
        <w:pStyle w:val="BodyText"/>
        <w:spacing w:before="94"/>
      </w:pPr>
    </w:p>
    <w:p>
      <w:pPr>
        <w:pStyle w:val="Heading1"/>
      </w:pPr>
      <w:r>
        <w:rPr/>
        <w:t>Grading</w:t>
      </w:r>
      <w:r>
        <w:rPr>
          <w:spacing w:val="-7"/>
        </w:rPr>
        <w:t> </w:t>
      </w:r>
      <w:r>
        <w:rPr/>
        <w:t>and</w:t>
      </w:r>
      <w:r>
        <w:rPr>
          <w:spacing w:val="-7"/>
        </w:rPr>
        <w:t> </w:t>
      </w:r>
      <w:r>
        <w:rPr/>
        <w:t>Assignment</w:t>
      </w:r>
      <w:r>
        <w:rPr>
          <w:spacing w:val="-6"/>
        </w:rPr>
        <w:t> </w:t>
      </w:r>
      <w:r>
        <w:rPr>
          <w:spacing w:val="-2"/>
        </w:rPr>
        <w:t>Details</w:t>
      </w:r>
    </w:p>
    <w:p>
      <w:pPr>
        <w:pStyle w:val="BodyText"/>
        <w:spacing w:before="43"/>
        <w:rPr>
          <w:b/>
          <w:sz w:val="28"/>
        </w:rPr>
      </w:pPr>
    </w:p>
    <w:p>
      <w:pPr>
        <w:pStyle w:val="Heading2"/>
        <w:spacing w:before="1"/>
      </w:pPr>
      <w:r>
        <w:rPr/>
        <w:t>Grading </w:t>
      </w:r>
      <w:r>
        <w:rPr>
          <w:spacing w:val="-2"/>
        </w:rPr>
        <w:t>Information</w:t>
      </w:r>
    </w:p>
    <w:p>
      <w:pPr>
        <w:pStyle w:val="BodyText"/>
        <w:spacing w:before="41"/>
        <w:ind w:left="360"/>
      </w:pPr>
      <w:r>
        <w:rPr/>
        <w:t>Group Projects – 10% of course grade (Std </w:t>
      </w:r>
      <w:r>
        <w:rPr>
          <w:spacing w:val="-2"/>
        </w:rPr>
        <w:t>3.1.3B)</w:t>
      </w:r>
    </w:p>
    <w:p>
      <w:pPr>
        <w:pStyle w:val="ListParagraph"/>
        <w:numPr>
          <w:ilvl w:val="0"/>
          <w:numId w:val="2"/>
        </w:numPr>
        <w:tabs>
          <w:tab w:pos="1386" w:val="left" w:leader="none"/>
        </w:tabs>
        <w:spacing w:line="240" w:lineRule="auto" w:before="0" w:after="0"/>
        <w:ind w:left="1080" w:right="847" w:firstLine="0"/>
        <w:jc w:val="left"/>
        <w:rPr>
          <w:sz w:val="24"/>
        </w:rPr>
      </w:pPr>
      <w:r>
        <w:rPr>
          <w:sz w:val="24"/>
        </w:rPr>
        <w:t>Education</w:t>
      </w:r>
      <w:r>
        <w:rPr>
          <w:spacing w:val="-3"/>
          <w:sz w:val="24"/>
        </w:rPr>
        <w:t> </w:t>
      </w:r>
      <w:r>
        <w:rPr>
          <w:sz w:val="24"/>
        </w:rPr>
        <w:t>–</w:t>
      </w:r>
      <w:r>
        <w:rPr>
          <w:spacing w:val="-3"/>
          <w:sz w:val="24"/>
        </w:rPr>
        <w:t> </w:t>
      </w:r>
      <w:r>
        <w:rPr>
          <w:sz w:val="24"/>
        </w:rPr>
        <w:t>you</w:t>
      </w:r>
      <w:r>
        <w:rPr>
          <w:spacing w:val="-4"/>
          <w:sz w:val="24"/>
        </w:rPr>
        <w:t> </w:t>
      </w:r>
      <w:r>
        <w:rPr>
          <w:sz w:val="24"/>
        </w:rPr>
        <w:t>will</w:t>
      </w:r>
      <w:r>
        <w:rPr>
          <w:spacing w:val="-3"/>
          <w:sz w:val="24"/>
        </w:rPr>
        <w:t> </w:t>
      </w:r>
      <w:r>
        <w:rPr>
          <w:sz w:val="24"/>
        </w:rPr>
        <w:t>create</w:t>
      </w:r>
      <w:r>
        <w:rPr>
          <w:spacing w:val="-3"/>
          <w:sz w:val="24"/>
        </w:rPr>
        <w:t> </w:t>
      </w:r>
      <w:r>
        <w:rPr>
          <w:sz w:val="24"/>
        </w:rPr>
        <w:t>a</w:t>
      </w:r>
      <w:r>
        <w:rPr>
          <w:spacing w:val="-4"/>
          <w:sz w:val="24"/>
        </w:rPr>
        <w:t> </w:t>
      </w:r>
      <w:r>
        <w:rPr>
          <w:sz w:val="24"/>
        </w:rPr>
        <w:t>piece</w:t>
      </w:r>
      <w:r>
        <w:rPr>
          <w:spacing w:val="-3"/>
          <w:sz w:val="24"/>
        </w:rPr>
        <w:t> </w:t>
      </w:r>
      <w:r>
        <w:rPr>
          <w:sz w:val="24"/>
        </w:rPr>
        <w:t>of</w:t>
      </w:r>
      <w:r>
        <w:rPr>
          <w:spacing w:val="-3"/>
          <w:sz w:val="24"/>
        </w:rPr>
        <w:t> </w:t>
      </w:r>
      <w:r>
        <w:rPr>
          <w:sz w:val="24"/>
        </w:rPr>
        <w:t>relevant</w:t>
      </w:r>
      <w:r>
        <w:rPr>
          <w:spacing w:val="-4"/>
          <w:sz w:val="24"/>
        </w:rPr>
        <w:t> </w:t>
      </w:r>
      <w:r>
        <w:rPr>
          <w:sz w:val="24"/>
        </w:rPr>
        <w:t>educational</w:t>
      </w:r>
      <w:r>
        <w:rPr>
          <w:spacing w:val="-3"/>
          <w:sz w:val="24"/>
        </w:rPr>
        <w:t> </w:t>
      </w:r>
      <w:r>
        <w:rPr>
          <w:sz w:val="24"/>
        </w:rPr>
        <w:t>material</w:t>
      </w:r>
      <w:r>
        <w:rPr>
          <w:spacing w:val="-3"/>
          <w:sz w:val="24"/>
        </w:rPr>
        <w:t> </w:t>
      </w:r>
      <w:r>
        <w:rPr>
          <w:sz w:val="24"/>
        </w:rPr>
        <w:t>with</w:t>
      </w:r>
      <w:r>
        <w:rPr>
          <w:spacing w:val="-4"/>
          <w:sz w:val="24"/>
        </w:rPr>
        <w:t> </w:t>
      </w:r>
      <w:r>
        <w:rPr>
          <w:sz w:val="24"/>
        </w:rPr>
        <w:t>target</w:t>
      </w:r>
      <w:r>
        <w:rPr>
          <w:spacing w:val="-3"/>
          <w:sz w:val="24"/>
        </w:rPr>
        <w:t> </w:t>
      </w:r>
      <w:r>
        <w:rPr>
          <w:sz w:val="24"/>
        </w:rPr>
        <w:t>educational</w:t>
      </w:r>
      <w:r>
        <w:rPr>
          <w:spacing w:val="-3"/>
          <w:sz w:val="24"/>
        </w:rPr>
        <w:t> </w:t>
      </w:r>
      <w:r>
        <w:rPr>
          <w:sz w:val="24"/>
        </w:rPr>
        <w:t>audience – will be discussed further in class</w:t>
      </w:r>
    </w:p>
    <w:p>
      <w:pPr>
        <w:pStyle w:val="ListParagraph"/>
        <w:numPr>
          <w:ilvl w:val="0"/>
          <w:numId w:val="2"/>
        </w:numPr>
        <w:tabs>
          <w:tab w:pos="1399" w:val="left" w:leader="none"/>
        </w:tabs>
        <w:spacing w:line="240" w:lineRule="auto" w:before="0" w:after="0"/>
        <w:ind w:left="1080" w:right="763" w:firstLine="0"/>
        <w:jc w:val="left"/>
        <w:rPr>
          <w:sz w:val="24"/>
        </w:rPr>
      </w:pPr>
      <w:r>
        <w:rPr>
          <w:sz w:val="24"/>
        </w:rPr>
        <w:t>Prevention</w:t>
      </w:r>
      <w:r>
        <w:rPr>
          <w:spacing w:val="-3"/>
          <w:sz w:val="24"/>
        </w:rPr>
        <w:t> </w:t>
      </w:r>
      <w:r>
        <w:rPr>
          <w:sz w:val="24"/>
        </w:rPr>
        <w:t>–</w:t>
      </w:r>
      <w:r>
        <w:rPr>
          <w:spacing w:val="-3"/>
          <w:sz w:val="24"/>
        </w:rPr>
        <w:t> </w:t>
      </w:r>
      <w:r>
        <w:rPr>
          <w:sz w:val="24"/>
        </w:rPr>
        <w:t>you</w:t>
      </w:r>
      <w:r>
        <w:rPr>
          <w:spacing w:val="-3"/>
          <w:sz w:val="24"/>
        </w:rPr>
        <w:t> </w:t>
      </w:r>
      <w:r>
        <w:rPr>
          <w:sz w:val="24"/>
        </w:rPr>
        <w:t>will</w:t>
      </w:r>
      <w:r>
        <w:rPr>
          <w:spacing w:val="-3"/>
          <w:sz w:val="24"/>
        </w:rPr>
        <w:t> </w:t>
      </w:r>
      <w:r>
        <w:rPr>
          <w:sz w:val="24"/>
        </w:rPr>
        <w:t>create</w:t>
      </w:r>
      <w:r>
        <w:rPr>
          <w:spacing w:val="-3"/>
          <w:sz w:val="24"/>
        </w:rPr>
        <w:t> </w:t>
      </w:r>
      <w:r>
        <w:rPr>
          <w:sz w:val="24"/>
        </w:rPr>
        <w:t>a</w:t>
      </w:r>
      <w:r>
        <w:rPr>
          <w:spacing w:val="-3"/>
          <w:sz w:val="24"/>
        </w:rPr>
        <w:t> </w:t>
      </w:r>
      <w:r>
        <w:rPr>
          <w:sz w:val="24"/>
        </w:rPr>
        <w:t>prevention</w:t>
      </w:r>
      <w:r>
        <w:rPr>
          <w:spacing w:val="-3"/>
          <w:sz w:val="24"/>
        </w:rPr>
        <w:t> </w:t>
      </w:r>
      <w:r>
        <w:rPr>
          <w:sz w:val="24"/>
        </w:rPr>
        <w:t>program</w:t>
      </w:r>
      <w:r>
        <w:rPr>
          <w:spacing w:val="-3"/>
          <w:sz w:val="24"/>
        </w:rPr>
        <w:t> </w:t>
      </w:r>
      <w:r>
        <w:rPr>
          <w:sz w:val="24"/>
        </w:rPr>
        <w:t>for</w:t>
      </w:r>
      <w:r>
        <w:rPr>
          <w:spacing w:val="-3"/>
          <w:sz w:val="24"/>
        </w:rPr>
        <w:t> </w:t>
      </w:r>
      <w:r>
        <w:rPr>
          <w:sz w:val="24"/>
        </w:rPr>
        <w:t>a</w:t>
      </w:r>
      <w:r>
        <w:rPr>
          <w:spacing w:val="-3"/>
          <w:sz w:val="24"/>
        </w:rPr>
        <w:t> </w:t>
      </w:r>
      <w:r>
        <w:rPr>
          <w:sz w:val="24"/>
        </w:rPr>
        <w:t>target</w:t>
      </w:r>
      <w:r>
        <w:rPr>
          <w:spacing w:val="-3"/>
          <w:sz w:val="24"/>
        </w:rPr>
        <w:t> </w:t>
      </w:r>
      <w:r>
        <w:rPr>
          <w:sz w:val="24"/>
        </w:rPr>
        <w:t>disorder</w:t>
      </w:r>
      <w:r>
        <w:rPr>
          <w:spacing w:val="-3"/>
          <w:sz w:val="24"/>
        </w:rPr>
        <w:t> </w:t>
      </w:r>
      <w:r>
        <w:rPr>
          <w:sz w:val="24"/>
        </w:rPr>
        <w:t>and</w:t>
      </w:r>
      <w:r>
        <w:rPr>
          <w:spacing w:val="-3"/>
          <w:sz w:val="24"/>
        </w:rPr>
        <w:t> </w:t>
      </w:r>
      <w:r>
        <w:rPr>
          <w:sz w:val="24"/>
        </w:rPr>
        <w:t>a</w:t>
      </w:r>
      <w:r>
        <w:rPr>
          <w:spacing w:val="-3"/>
          <w:sz w:val="24"/>
        </w:rPr>
        <w:t> </w:t>
      </w:r>
      <w:r>
        <w:rPr>
          <w:sz w:val="24"/>
        </w:rPr>
        <w:t>target</w:t>
      </w:r>
      <w:r>
        <w:rPr>
          <w:spacing w:val="-3"/>
          <w:sz w:val="24"/>
        </w:rPr>
        <w:t> </w:t>
      </w:r>
      <w:r>
        <w:rPr>
          <w:sz w:val="24"/>
        </w:rPr>
        <w:t>audience–</w:t>
      </w:r>
      <w:r>
        <w:rPr>
          <w:spacing w:val="-3"/>
          <w:sz w:val="24"/>
        </w:rPr>
        <w:t> </w:t>
      </w:r>
      <w:r>
        <w:rPr>
          <w:sz w:val="24"/>
        </w:rPr>
        <w:t>will</w:t>
      </w:r>
      <w:r>
        <w:rPr>
          <w:spacing w:val="-3"/>
          <w:sz w:val="24"/>
        </w:rPr>
        <w:t> </w:t>
      </w:r>
      <w:r>
        <w:rPr>
          <w:sz w:val="24"/>
        </w:rPr>
        <w:t>be discussed further in class</w:t>
      </w:r>
    </w:p>
    <w:p>
      <w:pPr>
        <w:pStyle w:val="BodyText"/>
      </w:pPr>
    </w:p>
    <w:p>
      <w:pPr>
        <w:pStyle w:val="BodyText"/>
        <w:ind w:left="360"/>
      </w:pPr>
      <w:r>
        <w:rPr/>
        <w:t>RATs/Team</w:t>
      </w:r>
      <w:r>
        <w:rPr>
          <w:spacing w:val="-11"/>
        </w:rPr>
        <w:t> </w:t>
      </w:r>
      <w:r>
        <w:rPr/>
        <w:t>Maintenance</w:t>
      </w:r>
      <w:r>
        <w:rPr>
          <w:spacing w:val="-10"/>
        </w:rPr>
        <w:t> </w:t>
      </w:r>
      <w:r>
        <w:rPr/>
        <w:t>–</w:t>
      </w:r>
      <w:r>
        <w:rPr>
          <w:spacing w:val="-10"/>
        </w:rPr>
        <w:t> </w:t>
      </w:r>
      <w:r>
        <w:rPr/>
        <w:t>20%</w:t>
      </w:r>
      <w:r>
        <w:rPr>
          <w:spacing w:val="-10"/>
        </w:rPr>
        <w:t> </w:t>
      </w:r>
      <w:r>
        <w:rPr/>
        <w:t>of</w:t>
      </w:r>
      <w:r>
        <w:rPr>
          <w:spacing w:val="-10"/>
        </w:rPr>
        <w:t> </w:t>
      </w:r>
      <w:r>
        <w:rPr/>
        <w:t>course</w:t>
      </w:r>
      <w:r>
        <w:rPr>
          <w:spacing w:val="-10"/>
        </w:rPr>
        <w:t> </w:t>
      </w:r>
      <w:r>
        <w:rPr>
          <w:spacing w:val="-2"/>
        </w:rPr>
        <w:t>grade</w:t>
      </w:r>
    </w:p>
    <w:p>
      <w:pPr>
        <w:pStyle w:val="BodyText"/>
        <w:ind w:left="1080" w:right="721"/>
      </w:pPr>
      <w:r>
        <w:rPr/>
        <w:t>Each</w:t>
      </w:r>
      <w:r>
        <w:rPr>
          <w:spacing w:val="-9"/>
        </w:rPr>
        <w:t> </w:t>
      </w:r>
      <w:r>
        <w:rPr/>
        <w:t>class</w:t>
      </w:r>
      <w:r>
        <w:rPr>
          <w:spacing w:val="-9"/>
        </w:rPr>
        <w:t> </w:t>
      </w:r>
      <w:r>
        <w:rPr/>
        <w:t>(not</w:t>
      </w:r>
      <w:r>
        <w:rPr>
          <w:spacing w:val="-9"/>
        </w:rPr>
        <w:t> </w:t>
      </w:r>
      <w:r>
        <w:rPr/>
        <w:t>group)</w:t>
      </w:r>
      <w:r>
        <w:rPr>
          <w:spacing w:val="-9"/>
        </w:rPr>
        <w:t> </w:t>
      </w:r>
      <w:r>
        <w:rPr/>
        <w:t>will</w:t>
      </w:r>
      <w:r>
        <w:rPr>
          <w:spacing w:val="-9"/>
        </w:rPr>
        <w:t> </w:t>
      </w:r>
      <w:r>
        <w:rPr/>
        <w:t>divide</w:t>
      </w:r>
      <w:r>
        <w:rPr>
          <w:spacing w:val="-9"/>
        </w:rPr>
        <w:t> </w:t>
      </w:r>
      <w:r>
        <w:rPr/>
        <w:t>the</w:t>
      </w:r>
      <w:r>
        <w:rPr>
          <w:spacing w:val="-9"/>
        </w:rPr>
        <w:t> </w:t>
      </w:r>
      <w:r>
        <w:rPr/>
        <w:t>20%</w:t>
      </w:r>
      <w:r>
        <w:rPr>
          <w:spacing w:val="-9"/>
        </w:rPr>
        <w:t> </w:t>
      </w:r>
      <w:r>
        <w:rPr/>
        <w:t>between</w:t>
      </w:r>
      <w:r>
        <w:rPr>
          <w:spacing w:val="-9"/>
        </w:rPr>
        <w:t> </w:t>
      </w:r>
      <w:r>
        <w:rPr/>
        <w:t>iRAT,</w:t>
      </w:r>
      <w:r>
        <w:rPr>
          <w:spacing w:val="-9"/>
        </w:rPr>
        <w:t> </w:t>
      </w:r>
      <w:r>
        <w:rPr/>
        <w:t>tRAT</w:t>
      </w:r>
      <w:r>
        <w:rPr>
          <w:spacing w:val="-9"/>
        </w:rPr>
        <w:t> </w:t>
      </w:r>
      <w:r>
        <w:rPr/>
        <w:t>and</w:t>
      </w:r>
      <w:r>
        <w:rPr>
          <w:spacing w:val="-9"/>
        </w:rPr>
        <w:t> </w:t>
      </w:r>
      <w:r>
        <w:rPr/>
        <w:t>Team</w:t>
      </w:r>
      <w:r>
        <w:rPr>
          <w:spacing w:val="-9"/>
        </w:rPr>
        <w:t> </w:t>
      </w:r>
      <w:r>
        <w:rPr/>
        <w:t>Maintenance</w:t>
      </w:r>
      <w:r>
        <w:rPr>
          <w:spacing w:val="-9"/>
        </w:rPr>
        <w:t> </w:t>
      </w:r>
      <w:r>
        <w:rPr/>
        <w:t>areas.</w:t>
      </w:r>
      <w:r>
        <w:rPr>
          <w:spacing w:val="-9"/>
        </w:rPr>
        <w:t> </w:t>
      </w:r>
      <w:r>
        <w:rPr/>
        <w:t>You</w:t>
      </w:r>
      <w:r>
        <w:rPr>
          <w:spacing w:val="-9"/>
        </w:rPr>
        <w:t> </w:t>
      </w:r>
      <w:r>
        <w:rPr/>
        <w:t>may divide the percentage however you choose, but each area must be at least 5% and Team Maintenance may</w:t>
      </w:r>
      <w:r>
        <w:rPr>
          <w:spacing w:val="-5"/>
        </w:rPr>
        <w:t> </w:t>
      </w:r>
      <w:r>
        <w:rPr/>
        <w:t>not</w:t>
      </w:r>
      <w:r>
        <w:rPr>
          <w:spacing w:val="-5"/>
        </w:rPr>
        <w:t> </w:t>
      </w:r>
      <w:r>
        <w:rPr/>
        <w:t>be</w:t>
      </w:r>
      <w:r>
        <w:rPr>
          <w:spacing w:val="-5"/>
        </w:rPr>
        <w:t> </w:t>
      </w:r>
      <w:r>
        <w:rPr/>
        <w:t>more</w:t>
      </w:r>
      <w:r>
        <w:rPr>
          <w:spacing w:val="-5"/>
        </w:rPr>
        <w:t> </w:t>
      </w:r>
      <w:r>
        <w:rPr/>
        <w:t>than</w:t>
      </w:r>
      <w:r>
        <w:rPr>
          <w:spacing w:val="-5"/>
        </w:rPr>
        <w:t> </w:t>
      </w:r>
      <w:r>
        <w:rPr/>
        <w:t>10%.</w:t>
      </w:r>
      <w:r>
        <w:rPr>
          <w:spacing w:val="40"/>
        </w:rPr>
        <w:t> </w:t>
      </w:r>
      <w:r>
        <w:rPr/>
        <w:t>Insufficient</w:t>
      </w:r>
      <w:r>
        <w:rPr>
          <w:spacing w:val="-5"/>
        </w:rPr>
        <w:t> </w:t>
      </w:r>
      <w:r>
        <w:rPr/>
        <w:t>preparation</w:t>
      </w:r>
      <w:r>
        <w:rPr>
          <w:spacing w:val="-5"/>
        </w:rPr>
        <w:t> </w:t>
      </w:r>
      <w:r>
        <w:rPr/>
        <w:t>for</w:t>
      </w:r>
      <w:r>
        <w:rPr>
          <w:spacing w:val="-5"/>
        </w:rPr>
        <w:t> </w:t>
      </w:r>
      <w:r>
        <w:rPr/>
        <w:t>iRATs</w:t>
      </w:r>
      <w:r>
        <w:rPr>
          <w:spacing w:val="-5"/>
        </w:rPr>
        <w:t> </w:t>
      </w:r>
      <w:r>
        <w:rPr/>
        <w:t>(scores</w:t>
      </w:r>
      <w:r>
        <w:rPr>
          <w:spacing w:val="-5"/>
        </w:rPr>
        <w:t> </w:t>
      </w:r>
      <w:r>
        <w:rPr/>
        <w:t>less</w:t>
      </w:r>
      <w:r>
        <w:rPr>
          <w:spacing w:val="-5"/>
        </w:rPr>
        <w:t> </w:t>
      </w:r>
      <w:r>
        <w:rPr/>
        <w:t>than</w:t>
      </w:r>
      <w:r>
        <w:rPr>
          <w:spacing w:val="-5"/>
        </w:rPr>
        <w:t> </w:t>
      </w:r>
      <w:r>
        <w:rPr/>
        <w:t>50%</w:t>
      </w:r>
      <w:r>
        <w:rPr>
          <w:spacing w:val="-5"/>
        </w:rPr>
        <w:t> </w:t>
      </w:r>
      <w:r>
        <w:rPr/>
        <w:t>on</w:t>
      </w:r>
      <w:r>
        <w:rPr>
          <w:spacing w:val="-5"/>
        </w:rPr>
        <w:t> </w:t>
      </w:r>
      <w:r>
        <w:rPr/>
        <w:t>any</w:t>
      </w:r>
      <w:r>
        <w:rPr>
          <w:spacing w:val="-5"/>
        </w:rPr>
        <w:t> </w:t>
      </w:r>
      <w:r>
        <w:rPr/>
        <w:t>given</w:t>
      </w:r>
      <w:r>
        <w:rPr>
          <w:spacing w:val="-5"/>
        </w:rPr>
        <w:t> </w:t>
      </w:r>
      <w:r>
        <w:rPr/>
        <w:t>quiz) will</w:t>
      </w:r>
      <w:r>
        <w:rPr>
          <w:spacing w:val="-3"/>
        </w:rPr>
        <w:t> </w:t>
      </w:r>
      <w:r>
        <w:rPr/>
        <w:t>result</w:t>
      </w:r>
      <w:r>
        <w:rPr>
          <w:spacing w:val="-3"/>
        </w:rPr>
        <w:t> </w:t>
      </w:r>
      <w:r>
        <w:rPr/>
        <w:t>in</w:t>
      </w:r>
      <w:r>
        <w:rPr>
          <w:spacing w:val="-3"/>
        </w:rPr>
        <w:t> </w:t>
      </w:r>
      <w:r>
        <w:rPr/>
        <w:t>a</w:t>
      </w:r>
      <w:r>
        <w:rPr>
          <w:spacing w:val="-3"/>
        </w:rPr>
        <w:t> </w:t>
      </w:r>
      <w:r>
        <w:rPr/>
        <w:t>student</w:t>
      </w:r>
      <w:r>
        <w:rPr>
          <w:spacing w:val="-3"/>
        </w:rPr>
        <w:t> </w:t>
      </w:r>
      <w:r>
        <w:rPr/>
        <w:t>earning</w:t>
      </w:r>
      <w:r>
        <w:rPr>
          <w:spacing w:val="-3"/>
        </w:rPr>
        <w:t> </w:t>
      </w:r>
      <w:r>
        <w:rPr/>
        <w:t>the</w:t>
      </w:r>
      <w:r>
        <w:rPr>
          <w:spacing w:val="-3"/>
        </w:rPr>
        <w:t> </w:t>
      </w:r>
      <w:r>
        <w:rPr/>
        <w:t>same</w:t>
      </w:r>
      <w:r>
        <w:rPr>
          <w:spacing w:val="-3"/>
        </w:rPr>
        <w:t> </w:t>
      </w:r>
      <w:r>
        <w:rPr/>
        <w:t>number</w:t>
      </w:r>
      <w:r>
        <w:rPr>
          <w:spacing w:val="-3"/>
        </w:rPr>
        <w:t> </w:t>
      </w:r>
      <w:r>
        <w:rPr/>
        <w:t>of</w:t>
      </w:r>
      <w:r>
        <w:rPr>
          <w:spacing w:val="-3"/>
        </w:rPr>
        <w:t> </w:t>
      </w:r>
      <w:r>
        <w:rPr/>
        <w:t>percentage</w:t>
      </w:r>
      <w:r>
        <w:rPr>
          <w:spacing w:val="-3"/>
        </w:rPr>
        <w:t> </w:t>
      </w:r>
      <w:r>
        <w:rPr/>
        <w:t>points</w:t>
      </w:r>
      <w:r>
        <w:rPr>
          <w:spacing w:val="-3"/>
        </w:rPr>
        <w:t> </w:t>
      </w:r>
      <w:r>
        <w:rPr/>
        <w:t>for</w:t>
      </w:r>
      <w:r>
        <w:rPr>
          <w:spacing w:val="-3"/>
        </w:rPr>
        <w:t> </w:t>
      </w:r>
      <w:r>
        <w:rPr/>
        <w:t>the</w:t>
      </w:r>
      <w:r>
        <w:rPr>
          <w:spacing w:val="-3"/>
        </w:rPr>
        <w:t> </w:t>
      </w:r>
      <w:r>
        <w:rPr/>
        <w:t>corresponding</w:t>
      </w:r>
      <w:r>
        <w:rPr>
          <w:spacing w:val="-3"/>
        </w:rPr>
        <w:t> </w:t>
      </w:r>
      <w:r>
        <w:rPr/>
        <w:t>tRAT.</w:t>
      </w:r>
      <w:r>
        <w:rPr>
          <w:spacing w:val="-3"/>
        </w:rPr>
        <w:t> </w:t>
      </w:r>
      <w:r>
        <w:rPr/>
        <w:t>Team Maintenance scores will be awarded at midterm and at the end of the semester.</w:t>
      </w:r>
      <w:r>
        <w:rPr>
          <w:spacing w:val="40"/>
        </w:rPr>
        <w:t> </w:t>
      </w:r>
      <w:r>
        <w:rPr/>
        <w:t>Additionally, we will score you on the usefulness and quality of your feedback to your teammates so you will want to spend some time providing specific, useful, and meaningful feedback to teammates.</w:t>
      </w:r>
    </w:p>
    <w:p>
      <w:pPr>
        <w:pStyle w:val="BodyText"/>
      </w:pPr>
    </w:p>
    <w:p>
      <w:pPr>
        <w:pStyle w:val="BodyText"/>
        <w:ind w:left="360"/>
      </w:pPr>
      <w:r>
        <w:rPr/>
        <w:t>Individual Projects – 25% of course </w:t>
      </w:r>
      <w:r>
        <w:rPr>
          <w:spacing w:val="-2"/>
        </w:rPr>
        <w:t>grade</w:t>
      </w:r>
    </w:p>
    <w:p>
      <w:pPr>
        <w:pStyle w:val="ListParagraph"/>
        <w:numPr>
          <w:ilvl w:val="0"/>
          <w:numId w:val="3"/>
        </w:numPr>
        <w:tabs>
          <w:tab w:pos="1386" w:val="left" w:leader="none"/>
        </w:tabs>
        <w:spacing w:line="240" w:lineRule="auto" w:before="0" w:after="0"/>
        <w:ind w:left="1386" w:right="0" w:hanging="306"/>
        <w:jc w:val="left"/>
        <w:rPr>
          <w:sz w:val="24"/>
        </w:rPr>
      </w:pPr>
      <w:r>
        <w:rPr>
          <w:sz w:val="24"/>
        </w:rPr>
        <w:t>Krempels Center project – </w:t>
      </w:r>
      <w:r>
        <w:rPr>
          <w:spacing w:val="-5"/>
          <w:sz w:val="24"/>
        </w:rPr>
        <w:t>5%</w:t>
      </w:r>
    </w:p>
    <w:p>
      <w:pPr>
        <w:pStyle w:val="ListParagraph"/>
        <w:numPr>
          <w:ilvl w:val="0"/>
          <w:numId w:val="3"/>
        </w:numPr>
        <w:tabs>
          <w:tab w:pos="1399" w:val="left" w:leader="none"/>
        </w:tabs>
        <w:spacing w:line="240" w:lineRule="auto" w:before="0" w:after="0"/>
        <w:ind w:left="1399" w:right="0" w:hanging="319"/>
        <w:jc w:val="left"/>
        <w:rPr>
          <w:sz w:val="24"/>
        </w:rPr>
      </w:pPr>
      <w:r>
        <w:rPr>
          <w:sz w:val="24"/>
        </w:rPr>
        <w:t>Voice</w:t>
      </w:r>
      <w:r>
        <w:rPr>
          <w:spacing w:val="-8"/>
          <w:sz w:val="24"/>
        </w:rPr>
        <w:t> </w:t>
      </w:r>
      <w:r>
        <w:rPr>
          <w:sz w:val="24"/>
        </w:rPr>
        <w:t>Diagnostic</w:t>
      </w:r>
      <w:r>
        <w:rPr>
          <w:spacing w:val="-8"/>
          <w:sz w:val="24"/>
        </w:rPr>
        <w:t> </w:t>
      </w:r>
      <w:r>
        <w:rPr>
          <w:sz w:val="24"/>
        </w:rPr>
        <w:t>project</w:t>
      </w:r>
      <w:r>
        <w:rPr>
          <w:spacing w:val="-8"/>
          <w:sz w:val="24"/>
        </w:rPr>
        <w:t> </w:t>
      </w:r>
      <w:r>
        <w:rPr>
          <w:sz w:val="24"/>
        </w:rPr>
        <w:t>–</w:t>
      </w:r>
      <w:r>
        <w:rPr>
          <w:spacing w:val="-7"/>
          <w:sz w:val="24"/>
        </w:rPr>
        <w:t> </w:t>
      </w:r>
      <w:r>
        <w:rPr>
          <w:spacing w:val="-5"/>
          <w:sz w:val="24"/>
        </w:rPr>
        <w:t>10%</w:t>
      </w:r>
    </w:p>
    <w:p>
      <w:pPr>
        <w:pStyle w:val="ListParagraph"/>
        <w:numPr>
          <w:ilvl w:val="0"/>
          <w:numId w:val="3"/>
        </w:numPr>
        <w:tabs>
          <w:tab w:pos="1386" w:val="left" w:leader="none"/>
        </w:tabs>
        <w:spacing w:line="240" w:lineRule="auto" w:before="0" w:after="0"/>
        <w:ind w:left="1386" w:right="0" w:hanging="306"/>
        <w:jc w:val="left"/>
        <w:rPr>
          <w:sz w:val="24"/>
        </w:rPr>
      </w:pPr>
      <w:r>
        <w:rPr>
          <w:sz w:val="24"/>
        </w:rPr>
        <w:t>Tracheostomy</w:t>
      </w:r>
      <w:r>
        <w:rPr>
          <w:spacing w:val="-2"/>
          <w:sz w:val="24"/>
        </w:rPr>
        <w:t> </w:t>
      </w:r>
      <w:r>
        <w:rPr>
          <w:sz w:val="24"/>
        </w:rPr>
        <w:t>simulation</w:t>
      </w:r>
      <w:r>
        <w:rPr>
          <w:spacing w:val="-2"/>
          <w:sz w:val="24"/>
        </w:rPr>
        <w:t> </w:t>
      </w:r>
      <w:r>
        <w:rPr>
          <w:sz w:val="24"/>
        </w:rPr>
        <w:t>with</w:t>
      </w:r>
      <w:r>
        <w:rPr>
          <w:spacing w:val="-2"/>
          <w:sz w:val="24"/>
        </w:rPr>
        <w:t> </w:t>
      </w:r>
      <w:r>
        <w:rPr>
          <w:sz w:val="24"/>
        </w:rPr>
        <w:t>Nursing</w:t>
      </w:r>
      <w:r>
        <w:rPr>
          <w:spacing w:val="-2"/>
          <w:sz w:val="24"/>
        </w:rPr>
        <w:t> </w:t>
      </w:r>
      <w:r>
        <w:rPr>
          <w:sz w:val="24"/>
        </w:rPr>
        <w:t>–</w:t>
      </w:r>
      <w:r>
        <w:rPr>
          <w:spacing w:val="-1"/>
          <w:sz w:val="24"/>
        </w:rPr>
        <w:t> </w:t>
      </w:r>
      <w:r>
        <w:rPr>
          <w:spacing w:val="-5"/>
          <w:sz w:val="24"/>
        </w:rPr>
        <w:t>5%</w:t>
      </w:r>
    </w:p>
    <w:p>
      <w:pPr>
        <w:pStyle w:val="ListParagraph"/>
        <w:numPr>
          <w:ilvl w:val="0"/>
          <w:numId w:val="3"/>
        </w:numPr>
        <w:tabs>
          <w:tab w:pos="1399" w:val="left" w:leader="none"/>
        </w:tabs>
        <w:spacing w:line="240" w:lineRule="auto" w:before="0" w:after="0"/>
        <w:ind w:left="1399" w:right="0" w:hanging="319"/>
        <w:jc w:val="left"/>
        <w:rPr>
          <w:sz w:val="24"/>
        </w:rPr>
      </w:pPr>
      <w:r>
        <w:rPr>
          <w:sz w:val="24"/>
        </w:rPr>
        <w:t>Completion (at 90%) of Sarah, Doug, Colt, and Judith in SimuCase </w:t>
      </w:r>
      <w:r>
        <w:rPr>
          <w:spacing w:val="-5"/>
          <w:sz w:val="24"/>
        </w:rPr>
        <w:t>5%</w:t>
      </w:r>
    </w:p>
    <w:p>
      <w:pPr>
        <w:pStyle w:val="BodyText"/>
      </w:pPr>
    </w:p>
    <w:p>
      <w:pPr>
        <w:pStyle w:val="BodyText"/>
        <w:ind w:left="1080" w:right="7043" w:hanging="720"/>
      </w:pPr>
      <w:r>
        <w:rPr/>
        <w:t>Exams</w:t>
      </w:r>
      <w:r>
        <w:rPr>
          <w:spacing w:val="-6"/>
        </w:rPr>
        <w:t> </w:t>
      </w:r>
      <w:r>
        <w:rPr/>
        <w:t>–</w:t>
      </w:r>
      <w:r>
        <w:rPr>
          <w:spacing w:val="-6"/>
        </w:rPr>
        <w:t> </w:t>
      </w:r>
      <w:r>
        <w:rPr/>
        <w:t>45%</w:t>
      </w:r>
      <w:r>
        <w:rPr>
          <w:spacing w:val="-6"/>
        </w:rPr>
        <w:t> </w:t>
      </w:r>
      <w:r>
        <w:rPr/>
        <w:t>of</w:t>
      </w:r>
      <w:r>
        <w:rPr>
          <w:spacing w:val="-6"/>
        </w:rPr>
        <w:t> </w:t>
      </w:r>
      <w:r>
        <w:rPr/>
        <w:t>course</w:t>
      </w:r>
      <w:r>
        <w:rPr>
          <w:spacing w:val="-6"/>
        </w:rPr>
        <w:t> </w:t>
      </w:r>
      <w:r>
        <w:rPr/>
        <w:t>grade</w:t>
      </w:r>
      <w:r>
        <w:rPr>
          <w:spacing w:val="-6"/>
        </w:rPr>
        <w:t> </w:t>
      </w:r>
      <w:r>
        <w:rPr/>
        <w:t>as</w:t>
      </w:r>
      <w:r>
        <w:rPr>
          <w:spacing w:val="-6"/>
        </w:rPr>
        <w:t> </w:t>
      </w:r>
      <w:r>
        <w:rPr/>
        <w:t>follows: Exam 1 – 15% – Voice disorders</w:t>
      </w:r>
    </w:p>
    <w:p>
      <w:pPr>
        <w:pStyle w:val="BodyText"/>
        <w:ind w:left="1080" w:right="3889"/>
      </w:pPr>
      <w:r>
        <w:rPr/>
        <w:t>Exam</w:t>
      </w:r>
      <w:r>
        <w:rPr>
          <w:spacing w:val="-4"/>
        </w:rPr>
        <w:t> </w:t>
      </w:r>
      <w:r>
        <w:rPr/>
        <w:t>2</w:t>
      </w:r>
      <w:r>
        <w:rPr>
          <w:spacing w:val="-4"/>
        </w:rPr>
        <w:t> </w:t>
      </w:r>
      <w:r>
        <w:rPr/>
        <w:t>-</w:t>
      </w:r>
      <w:r>
        <w:rPr>
          <w:spacing w:val="40"/>
        </w:rPr>
        <w:t> </w:t>
      </w:r>
      <w:r>
        <w:rPr/>
        <w:t>15%</w:t>
      </w:r>
      <w:r>
        <w:rPr>
          <w:spacing w:val="-4"/>
        </w:rPr>
        <w:t> </w:t>
      </w:r>
      <w:r>
        <w:rPr/>
        <w:t>–</w:t>
      </w:r>
      <w:r>
        <w:rPr>
          <w:spacing w:val="-4"/>
        </w:rPr>
        <w:t> </w:t>
      </w:r>
      <w:r>
        <w:rPr/>
        <w:t>Cognition/issues</w:t>
      </w:r>
      <w:r>
        <w:rPr>
          <w:spacing w:val="-4"/>
        </w:rPr>
        <w:t> </w:t>
      </w:r>
      <w:r>
        <w:rPr/>
        <w:t>related</w:t>
      </w:r>
      <w:r>
        <w:rPr>
          <w:spacing w:val="-4"/>
        </w:rPr>
        <w:t> </w:t>
      </w:r>
      <w:r>
        <w:rPr/>
        <w:t>to</w:t>
      </w:r>
      <w:r>
        <w:rPr>
          <w:spacing w:val="-4"/>
        </w:rPr>
        <w:t> </w:t>
      </w:r>
      <w:r>
        <w:rPr/>
        <w:t>TBI/RHD,</w:t>
      </w:r>
      <w:r>
        <w:rPr>
          <w:spacing w:val="-4"/>
        </w:rPr>
        <w:t> </w:t>
      </w:r>
      <w:r>
        <w:rPr/>
        <w:t>and</w:t>
      </w:r>
      <w:r>
        <w:rPr>
          <w:spacing w:val="-4"/>
        </w:rPr>
        <w:t> </w:t>
      </w:r>
      <w:r>
        <w:rPr/>
        <w:t>Autism Final Exam – 15% Comprehensive essay</w:t>
      </w:r>
    </w:p>
    <w:p>
      <w:pPr>
        <w:pStyle w:val="BodyText"/>
      </w:pPr>
    </w:p>
    <w:p>
      <w:pPr>
        <w:pStyle w:val="BodyText"/>
        <w:ind w:left="360"/>
      </w:pPr>
      <w:r>
        <w:rPr/>
        <w:t>Grade schedule: </w:t>
      </w:r>
      <w:r>
        <w:rPr>
          <w:b/>
        </w:rPr>
        <w:t>A</w:t>
      </w:r>
      <w:r>
        <w:rPr/>
        <w:t>- 90-</w:t>
      </w:r>
      <w:r>
        <w:rPr>
          <w:spacing w:val="-5"/>
        </w:rPr>
        <w:t>100</w:t>
      </w:r>
    </w:p>
    <w:p>
      <w:pPr>
        <w:pStyle w:val="BodyText"/>
        <w:spacing w:before="41"/>
        <w:ind w:left="1980"/>
      </w:pPr>
      <w:r>
        <w:rPr>
          <w:b/>
        </w:rPr>
        <w:t>B</w:t>
      </w:r>
      <w:r>
        <w:rPr/>
        <w:t>- 80-</w:t>
      </w:r>
      <w:r>
        <w:rPr>
          <w:spacing w:val="-5"/>
        </w:rPr>
        <w:t>89</w:t>
      </w:r>
    </w:p>
    <w:p>
      <w:pPr>
        <w:pStyle w:val="BodyText"/>
        <w:spacing w:before="42"/>
        <w:ind w:left="1980"/>
      </w:pPr>
      <w:r>
        <w:rPr>
          <w:b/>
        </w:rPr>
        <w:t>C</w:t>
      </w:r>
      <w:r>
        <w:rPr/>
        <w:t>- 70-</w:t>
      </w:r>
      <w:r>
        <w:rPr>
          <w:spacing w:val="-5"/>
        </w:rPr>
        <w:t>79</w:t>
      </w:r>
    </w:p>
    <w:p>
      <w:pPr>
        <w:pStyle w:val="BodyText"/>
        <w:spacing w:before="41"/>
        <w:ind w:left="1980"/>
      </w:pPr>
      <w:r>
        <w:rPr>
          <w:b/>
        </w:rPr>
        <w:t>D</w:t>
      </w:r>
      <w:r>
        <w:rPr/>
        <w:t>- 60-</w:t>
      </w:r>
      <w:r>
        <w:rPr>
          <w:spacing w:val="-5"/>
        </w:rPr>
        <w:t>69</w:t>
      </w:r>
    </w:p>
    <w:p>
      <w:pPr>
        <w:pStyle w:val="BodyText"/>
        <w:spacing w:before="42"/>
        <w:ind w:left="1980"/>
      </w:pPr>
      <w:r>
        <w:rPr>
          <w:b/>
        </w:rPr>
        <w:t>F</w:t>
      </w:r>
      <w:r>
        <w:rPr/>
        <w:t>- less than </w:t>
      </w:r>
      <w:r>
        <w:rPr>
          <w:spacing w:val="-5"/>
        </w:rPr>
        <w:t>60</w:t>
      </w:r>
    </w:p>
    <w:p>
      <w:pPr>
        <w:pStyle w:val="BodyText"/>
        <w:spacing w:before="41"/>
        <w:ind w:left="360"/>
      </w:pPr>
      <w:r>
        <w:rPr/>
        <w:t>*****</w:t>
      </w:r>
      <w:r>
        <w:rPr>
          <w:spacing w:val="30"/>
        </w:rPr>
        <w:t>  </w:t>
      </w:r>
      <w:r>
        <w:rPr/>
        <w:t>If you find yourself struggling with the material, please make an appointment to meet with </w:t>
      </w:r>
      <w:r>
        <w:rPr>
          <w:spacing w:val="-5"/>
        </w:rPr>
        <w:t>us.</w:t>
      </w:r>
    </w:p>
    <w:p>
      <w:pPr>
        <w:pStyle w:val="BodyText"/>
        <w:spacing w:after="0"/>
        <w:sectPr>
          <w:pgSz w:w="12240" w:h="15840"/>
          <w:pgMar w:header="0" w:footer="1145" w:top="660" w:bottom="1340" w:left="360" w:right="0"/>
        </w:sectPr>
      </w:pPr>
    </w:p>
    <w:p>
      <w:pPr>
        <w:pStyle w:val="Heading2"/>
        <w:spacing w:before="60"/>
      </w:pPr>
      <w:r>
        <w:rPr/>
        <w:t>Late work </w:t>
      </w:r>
      <w:r>
        <w:rPr>
          <w:spacing w:val="-2"/>
        </w:rPr>
        <w:t>Policy</w:t>
      </w:r>
    </w:p>
    <w:p>
      <w:pPr>
        <w:pStyle w:val="BodyText"/>
        <w:spacing w:before="41"/>
        <w:ind w:left="360"/>
      </w:pPr>
      <w:r>
        <w:rPr/>
        <w:t>No late work will be accepted in this class and will be given a score of </w:t>
      </w:r>
      <w:r>
        <w:rPr>
          <w:spacing w:val="-2"/>
        </w:rPr>
        <w:t>zero.</w:t>
      </w:r>
    </w:p>
    <w:p>
      <w:pPr>
        <w:pStyle w:val="BodyText"/>
        <w:spacing w:before="83"/>
      </w:pPr>
    </w:p>
    <w:p>
      <w:pPr>
        <w:pStyle w:val="Heading2"/>
      </w:pPr>
      <w:r>
        <w:rPr>
          <w:spacing w:val="-2"/>
        </w:rPr>
        <w:t>Remediation</w:t>
      </w:r>
    </w:p>
    <w:p>
      <w:pPr>
        <w:pStyle w:val="BodyText"/>
        <w:spacing w:line="276" w:lineRule="auto" w:before="41"/>
        <w:ind w:left="360" w:right="721"/>
      </w:pPr>
      <w:r>
        <w:rPr/>
        <w:t>If</w:t>
      </w:r>
      <w:r>
        <w:rPr>
          <w:spacing w:val="-2"/>
        </w:rPr>
        <w:t> </w:t>
      </w:r>
      <w:r>
        <w:rPr/>
        <w:t>a</w:t>
      </w:r>
      <w:r>
        <w:rPr>
          <w:spacing w:val="-2"/>
        </w:rPr>
        <w:t> </w:t>
      </w:r>
      <w:r>
        <w:rPr/>
        <w:t>student</w:t>
      </w:r>
      <w:r>
        <w:rPr>
          <w:spacing w:val="-2"/>
        </w:rPr>
        <w:t> </w:t>
      </w:r>
      <w:r>
        <w:rPr/>
        <w:t>is</w:t>
      </w:r>
      <w:r>
        <w:rPr>
          <w:spacing w:val="-2"/>
        </w:rPr>
        <w:t> </w:t>
      </w:r>
      <w:r>
        <w:rPr/>
        <w:t>not</w:t>
      </w:r>
      <w:r>
        <w:rPr>
          <w:spacing w:val="-2"/>
        </w:rPr>
        <w:t> </w:t>
      </w:r>
      <w:r>
        <w:rPr/>
        <w:t>achieving</w:t>
      </w:r>
      <w:r>
        <w:rPr>
          <w:spacing w:val="-2"/>
        </w:rPr>
        <w:t> </w:t>
      </w:r>
      <w:r>
        <w:rPr/>
        <w:t>course</w:t>
      </w:r>
      <w:r>
        <w:rPr>
          <w:spacing w:val="-2"/>
        </w:rPr>
        <w:t> </w:t>
      </w:r>
      <w:r>
        <w:rPr/>
        <w:t>learning</w:t>
      </w:r>
      <w:r>
        <w:rPr>
          <w:spacing w:val="-2"/>
        </w:rPr>
        <w:t> </w:t>
      </w:r>
      <w:r>
        <w:rPr/>
        <w:t>objectives,</w:t>
      </w:r>
      <w:r>
        <w:rPr>
          <w:spacing w:val="-2"/>
        </w:rPr>
        <w:t> </w:t>
      </w:r>
      <w:r>
        <w:rPr/>
        <w:t>not</w:t>
      </w:r>
      <w:r>
        <w:rPr>
          <w:spacing w:val="-2"/>
        </w:rPr>
        <w:t> </w:t>
      </w:r>
      <w:r>
        <w:rPr/>
        <w:t>demonstrating</w:t>
      </w:r>
      <w:r>
        <w:rPr>
          <w:spacing w:val="-2"/>
        </w:rPr>
        <w:t> </w:t>
      </w:r>
      <w:r>
        <w:rPr/>
        <w:t>essential</w:t>
      </w:r>
      <w:r>
        <w:rPr>
          <w:spacing w:val="-2"/>
        </w:rPr>
        <w:t> </w:t>
      </w:r>
      <w:r>
        <w:rPr/>
        <w:t>skills,</w:t>
      </w:r>
      <w:r>
        <w:rPr>
          <w:spacing w:val="-2"/>
        </w:rPr>
        <w:t> </w:t>
      </w:r>
      <w:r>
        <w:rPr/>
        <w:t>professional</w:t>
      </w:r>
      <w:r>
        <w:rPr>
          <w:spacing w:val="-2"/>
        </w:rPr>
        <w:t> </w:t>
      </w:r>
      <w:r>
        <w:rPr/>
        <w:t>practice competencies, or meeting CFCC standards as determined by the course instructor the student will be notified. The</w:t>
      </w:r>
      <w:r>
        <w:rPr>
          <w:spacing w:val="-4"/>
        </w:rPr>
        <w:t> </w:t>
      </w:r>
      <w:r>
        <w:rPr/>
        <w:t>student,</w:t>
      </w:r>
      <w:r>
        <w:rPr>
          <w:spacing w:val="-4"/>
        </w:rPr>
        <w:t> </w:t>
      </w:r>
      <w:r>
        <w:rPr/>
        <w:t>instructor,</w:t>
      </w:r>
      <w:r>
        <w:rPr>
          <w:spacing w:val="-4"/>
        </w:rPr>
        <w:t> </w:t>
      </w:r>
      <w:r>
        <w:rPr/>
        <w:t>clinical</w:t>
      </w:r>
      <w:r>
        <w:rPr>
          <w:spacing w:val="-4"/>
        </w:rPr>
        <w:t> </w:t>
      </w:r>
      <w:r>
        <w:rPr/>
        <w:t>educator,</w:t>
      </w:r>
      <w:r>
        <w:rPr>
          <w:spacing w:val="-4"/>
        </w:rPr>
        <w:t> </w:t>
      </w:r>
      <w:r>
        <w:rPr/>
        <w:t>and/or</w:t>
      </w:r>
      <w:r>
        <w:rPr>
          <w:spacing w:val="-4"/>
        </w:rPr>
        <w:t> </w:t>
      </w:r>
      <w:r>
        <w:rPr/>
        <w:t>clinical</w:t>
      </w:r>
      <w:r>
        <w:rPr>
          <w:spacing w:val="-4"/>
        </w:rPr>
        <w:t> </w:t>
      </w:r>
      <w:r>
        <w:rPr/>
        <w:t>director</w:t>
      </w:r>
      <w:r>
        <w:rPr>
          <w:spacing w:val="-4"/>
        </w:rPr>
        <w:t> </w:t>
      </w:r>
      <w:r>
        <w:rPr/>
        <w:t>(as</w:t>
      </w:r>
      <w:r>
        <w:rPr>
          <w:spacing w:val="-4"/>
        </w:rPr>
        <w:t> </w:t>
      </w:r>
      <w:r>
        <w:rPr/>
        <w:t>appropriate)</w:t>
      </w:r>
      <w:r>
        <w:rPr>
          <w:spacing w:val="-4"/>
        </w:rPr>
        <w:t> </w:t>
      </w:r>
      <w:r>
        <w:rPr/>
        <w:t>will</w:t>
      </w:r>
      <w:r>
        <w:rPr>
          <w:spacing w:val="-4"/>
        </w:rPr>
        <w:t> </w:t>
      </w:r>
      <w:r>
        <w:rPr/>
        <w:t>meet</w:t>
      </w:r>
      <w:r>
        <w:rPr>
          <w:spacing w:val="-4"/>
        </w:rPr>
        <w:t> </w:t>
      </w:r>
      <w:r>
        <w:rPr/>
        <w:t>to</w:t>
      </w:r>
      <w:r>
        <w:rPr>
          <w:spacing w:val="-4"/>
        </w:rPr>
        <w:t> </w:t>
      </w:r>
      <w:r>
        <w:rPr/>
        <w:t>develop</w:t>
      </w:r>
      <w:r>
        <w:rPr>
          <w:spacing w:val="-4"/>
        </w:rPr>
        <w:t> </w:t>
      </w:r>
      <w:r>
        <w:rPr/>
        <w:t>a</w:t>
      </w:r>
      <w:r>
        <w:rPr>
          <w:spacing w:val="-4"/>
        </w:rPr>
        <w:t> </w:t>
      </w:r>
      <w:r>
        <w:rPr/>
        <w:t>written individualized remediation plan that supports student progress toward achieving the needed outcomes. The remediation plan will include identified weaknesses supported by evidence (ie, exam results, presentation, clinical</w:t>
      </w:r>
      <w:r>
        <w:rPr>
          <w:spacing w:val="-1"/>
        </w:rPr>
        <w:t> </w:t>
      </w:r>
      <w:r>
        <w:rPr/>
        <w:t>performance,</w:t>
      </w:r>
      <w:r>
        <w:rPr>
          <w:spacing w:val="-1"/>
        </w:rPr>
        <w:t> </w:t>
      </w:r>
      <w:r>
        <w:rPr/>
        <w:t>quiz</w:t>
      </w:r>
      <w:r>
        <w:rPr>
          <w:spacing w:val="-1"/>
        </w:rPr>
        <w:t> </w:t>
      </w:r>
      <w:r>
        <w:rPr/>
        <w:t>grades,</w:t>
      </w:r>
      <w:r>
        <w:rPr>
          <w:spacing w:val="-1"/>
        </w:rPr>
        <w:t> </w:t>
      </w:r>
      <w:r>
        <w:rPr/>
        <w:t>etc.).</w:t>
      </w:r>
      <w:r>
        <w:rPr>
          <w:spacing w:val="-1"/>
        </w:rPr>
        <w:t> </w:t>
      </w:r>
      <w:r>
        <w:rPr/>
        <w:t>In</w:t>
      </w:r>
      <w:r>
        <w:rPr>
          <w:spacing w:val="-1"/>
        </w:rPr>
        <w:t> </w:t>
      </w:r>
      <w:r>
        <w:rPr/>
        <w:t>addition,</w:t>
      </w:r>
      <w:r>
        <w:rPr>
          <w:spacing w:val="-1"/>
        </w:rPr>
        <w:t> </w:t>
      </w:r>
      <w:r>
        <w:rPr/>
        <w:t>the</w:t>
      </w:r>
      <w:r>
        <w:rPr>
          <w:spacing w:val="-1"/>
        </w:rPr>
        <w:t> </w:t>
      </w:r>
      <w:r>
        <w:rPr/>
        <w:t>remediation</w:t>
      </w:r>
      <w:r>
        <w:rPr>
          <w:spacing w:val="-1"/>
        </w:rPr>
        <w:t> </w:t>
      </w:r>
      <w:r>
        <w:rPr/>
        <w:t>plan</w:t>
      </w:r>
      <w:r>
        <w:rPr>
          <w:spacing w:val="-1"/>
        </w:rPr>
        <w:t> </w:t>
      </w:r>
      <w:r>
        <w:rPr/>
        <w:t>will</w:t>
      </w:r>
      <w:r>
        <w:rPr>
          <w:spacing w:val="-1"/>
        </w:rPr>
        <w:t> </w:t>
      </w:r>
      <w:r>
        <w:rPr/>
        <w:t>include</w:t>
      </w:r>
      <w:r>
        <w:rPr>
          <w:spacing w:val="-1"/>
        </w:rPr>
        <w:t> </w:t>
      </w:r>
      <w:r>
        <w:rPr/>
        <w:t>specific</w:t>
      </w:r>
      <w:r>
        <w:rPr>
          <w:spacing w:val="-1"/>
        </w:rPr>
        <w:t> </w:t>
      </w:r>
      <w:r>
        <w:rPr/>
        <w:t>tasks,</w:t>
      </w:r>
      <w:r>
        <w:rPr>
          <w:spacing w:val="-1"/>
        </w:rPr>
        <w:t> </w:t>
      </w:r>
      <w:r>
        <w:rPr/>
        <w:t>outcomes, and a timeline for completion.</w:t>
      </w:r>
    </w:p>
    <w:p>
      <w:pPr>
        <w:pStyle w:val="BodyText"/>
        <w:spacing w:before="41"/>
      </w:pPr>
    </w:p>
    <w:p>
      <w:pPr>
        <w:pStyle w:val="BodyText"/>
        <w:spacing w:line="276" w:lineRule="auto" w:before="1"/>
        <w:ind w:left="360" w:right="736"/>
      </w:pPr>
      <w:r>
        <w:rPr/>
        <w:t>The</w:t>
      </w:r>
      <w:r>
        <w:rPr>
          <w:spacing w:val="-3"/>
        </w:rPr>
        <w:t> </w:t>
      </w:r>
      <w:r>
        <w:rPr/>
        <w:t>written</w:t>
      </w:r>
      <w:r>
        <w:rPr>
          <w:spacing w:val="-3"/>
        </w:rPr>
        <w:t> </w:t>
      </w:r>
      <w:r>
        <w:rPr/>
        <w:t>plan</w:t>
      </w:r>
      <w:r>
        <w:rPr>
          <w:spacing w:val="-3"/>
        </w:rPr>
        <w:t> </w:t>
      </w:r>
      <w:r>
        <w:rPr/>
        <w:t>will</w:t>
      </w:r>
      <w:r>
        <w:rPr>
          <w:spacing w:val="-3"/>
        </w:rPr>
        <w:t> </w:t>
      </w:r>
      <w:r>
        <w:rPr/>
        <w:t>be</w:t>
      </w:r>
      <w:r>
        <w:rPr>
          <w:spacing w:val="-3"/>
        </w:rPr>
        <w:t> </w:t>
      </w:r>
      <w:r>
        <w:rPr/>
        <w:t>shared</w:t>
      </w:r>
      <w:r>
        <w:rPr>
          <w:spacing w:val="-3"/>
        </w:rPr>
        <w:t> </w:t>
      </w:r>
      <w:r>
        <w:rPr/>
        <w:t>with</w:t>
      </w:r>
      <w:r>
        <w:rPr>
          <w:spacing w:val="-3"/>
        </w:rPr>
        <w:t> </w:t>
      </w:r>
      <w:r>
        <w:rPr/>
        <w:t>the</w:t>
      </w:r>
      <w:r>
        <w:rPr>
          <w:spacing w:val="-3"/>
        </w:rPr>
        <w:t> </w:t>
      </w:r>
      <w:r>
        <w:rPr/>
        <w:t>student's</w:t>
      </w:r>
      <w:r>
        <w:rPr>
          <w:spacing w:val="-3"/>
        </w:rPr>
        <w:t> </w:t>
      </w:r>
      <w:r>
        <w:rPr/>
        <w:t>graduate</w:t>
      </w:r>
      <w:r>
        <w:rPr>
          <w:spacing w:val="-3"/>
        </w:rPr>
        <w:t> </w:t>
      </w:r>
      <w:r>
        <w:rPr/>
        <w:t>advisor</w:t>
      </w:r>
      <w:r>
        <w:rPr>
          <w:spacing w:val="-3"/>
        </w:rPr>
        <w:t> </w:t>
      </w:r>
      <w:r>
        <w:rPr/>
        <w:t>and</w:t>
      </w:r>
      <w:r>
        <w:rPr>
          <w:spacing w:val="-3"/>
        </w:rPr>
        <w:t> </w:t>
      </w:r>
      <w:r>
        <w:rPr/>
        <w:t>department</w:t>
      </w:r>
      <w:r>
        <w:rPr>
          <w:spacing w:val="-3"/>
        </w:rPr>
        <w:t> </w:t>
      </w:r>
      <w:r>
        <w:rPr/>
        <w:t>chair.</w:t>
      </w:r>
      <w:r>
        <w:rPr>
          <w:spacing w:val="-3"/>
        </w:rPr>
        <w:t> </w:t>
      </w:r>
      <w:r>
        <w:rPr/>
        <w:t>A</w:t>
      </w:r>
      <w:r>
        <w:rPr>
          <w:spacing w:val="-3"/>
        </w:rPr>
        <w:t> </w:t>
      </w:r>
      <w:r>
        <w:rPr/>
        <w:t>copy</w:t>
      </w:r>
      <w:r>
        <w:rPr>
          <w:spacing w:val="-3"/>
        </w:rPr>
        <w:t> </w:t>
      </w:r>
      <w:r>
        <w:rPr/>
        <w:t>of</w:t>
      </w:r>
      <w:r>
        <w:rPr>
          <w:spacing w:val="-3"/>
        </w:rPr>
        <w:t> </w:t>
      </w:r>
      <w:r>
        <w:rPr/>
        <w:t>the</w:t>
      </w:r>
      <w:r>
        <w:rPr>
          <w:spacing w:val="-3"/>
        </w:rPr>
        <w:t> </w:t>
      </w:r>
      <w:r>
        <w:rPr/>
        <w:t>plan</w:t>
      </w:r>
      <w:r>
        <w:rPr>
          <w:spacing w:val="-3"/>
        </w:rPr>
        <w:t> </w:t>
      </w:r>
      <w:r>
        <w:rPr/>
        <w:t>will be placed in the student’s Calipso account and the course will be marked as “in remediation” on their KASA. Upon successful completion of the remediation plan the instructor, student, and advisor will sign the form acknowledging the completion of the remediation plan and then digitally file the form in the student’s KASA in Calipso. The course and associated learning objectives can then be marked as completed. If the remediation of skills is not completed successfully, the student will repeat the course. If the remediation is ongoing at the end of the semester, the student will receive a grade of Incomplete for the course.</w:t>
      </w:r>
    </w:p>
    <w:p>
      <w:pPr>
        <w:pStyle w:val="BodyText"/>
        <w:spacing w:before="41"/>
      </w:pPr>
    </w:p>
    <w:p>
      <w:pPr>
        <w:pStyle w:val="BodyText"/>
        <w:spacing w:line="276" w:lineRule="auto"/>
        <w:ind w:left="360" w:right="721"/>
      </w:pPr>
      <w:r>
        <w:rPr>
          <w:b/>
        </w:rPr>
        <w:t>Time</w:t>
      </w:r>
      <w:r>
        <w:rPr>
          <w:b/>
          <w:spacing w:val="-4"/>
        </w:rPr>
        <w:t> </w:t>
      </w:r>
      <w:r>
        <w:rPr>
          <w:b/>
        </w:rPr>
        <w:t>Zone:</w:t>
      </w:r>
      <w:r>
        <w:rPr>
          <w:b/>
          <w:spacing w:val="40"/>
        </w:rPr>
        <w:t> </w:t>
      </w:r>
      <w:r>
        <w:rPr/>
        <w:t>Harding</w:t>
      </w:r>
      <w:r>
        <w:rPr>
          <w:spacing w:val="-4"/>
        </w:rPr>
        <w:t> </w:t>
      </w:r>
      <w:r>
        <w:rPr/>
        <w:t>University</w:t>
      </w:r>
      <w:r>
        <w:rPr>
          <w:spacing w:val="-4"/>
        </w:rPr>
        <w:t> </w:t>
      </w:r>
      <w:r>
        <w:rPr/>
        <w:t>is</w:t>
      </w:r>
      <w:r>
        <w:rPr>
          <w:spacing w:val="-4"/>
        </w:rPr>
        <w:t> </w:t>
      </w:r>
      <w:r>
        <w:rPr/>
        <w:t>located</w:t>
      </w:r>
      <w:r>
        <w:rPr>
          <w:spacing w:val="-4"/>
        </w:rPr>
        <w:t> </w:t>
      </w:r>
      <w:r>
        <w:rPr/>
        <w:t>in</w:t>
      </w:r>
      <w:r>
        <w:rPr>
          <w:spacing w:val="-4"/>
        </w:rPr>
        <w:t> </w:t>
      </w:r>
      <w:r>
        <w:rPr/>
        <w:t>Searcy,</w:t>
      </w:r>
      <w:r>
        <w:rPr>
          <w:spacing w:val="-4"/>
        </w:rPr>
        <w:t> </w:t>
      </w:r>
      <w:r>
        <w:rPr/>
        <w:t>AR,</w:t>
      </w:r>
      <w:r>
        <w:rPr>
          <w:spacing w:val="-4"/>
        </w:rPr>
        <w:t> </w:t>
      </w:r>
      <w:r>
        <w:rPr/>
        <w:t>in</w:t>
      </w:r>
      <w:r>
        <w:rPr>
          <w:spacing w:val="-4"/>
        </w:rPr>
        <w:t> </w:t>
      </w:r>
      <w:r>
        <w:rPr/>
        <w:t>the</w:t>
      </w:r>
      <w:r>
        <w:rPr>
          <w:spacing w:val="-4"/>
        </w:rPr>
        <w:t> </w:t>
      </w:r>
      <w:r>
        <w:rPr/>
        <w:t>Central</w:t>
      </w:r>
      <w:r>
        <w:rPr>
          <w:spacing w:val="-4"/>
        </w:rPr>
        <w:t> </w:t>
      </w:r>
      <w:r>
        <w:rPr/>
        <w:t>Standard</w:t>
      </w:r>
      <w:r>
        <w:rPr>
          <w:spacing w:val="-4"/>
        </w:rPr>
        <w:t> </w:t>
      </w:r>
      <w:r>
        <w:rPr/>
        <w:t>time</w:t>
      </w:r>
      <w:r>
        <w:rPr>
          <w:spacing w:val="-4"/>
        </w:rPr>
        <w:t> </w:t>
      </w:r>
      <w:r>
        <w:rPr/>
        <w:t>zone;</w:t>
      </w:r>
      <w:r>
        <w:rPr>
          <w:spacing w:val="-4"/>
        </w:rPr>
        <w:t> </w:t>
      </w:r>
      <w:r>
        <w:rPr/>
        <w:t>therefore,</w:t>
      </w:r>
      <w:r>
        <w:rPr>
          <w:spacing w:val="-4"/>
        </w:rPr>
        <w:t> </w:t>
      </w:r>
      <w:r>
        <w:rPr/>
        <w:t>the</w:t>
      </w:r>
      <w:r>
        <w:rPr>
          <w:spacing w:val="-4"/>
        </w:rPr>
        <w:t> </w:t>
      </w:r>
      <w:r>
        <w:rPr/>
        <w:t>due dates and times will be based on Central Standard Time.</w:t>
      </w:r>
    </w:p>
    <w:p>
      <w:pPr>
        <w:pStyle w:val="BodyText"/>
        <w:spacing w:before="41"/>
      </w:pPr>
    </w:p>
    <w:p>
      <w:pPr>
        <w:pStyle w:val="Heading2"/>
      </w:pPr>
      <w:r>
        <w:rPr/>
        <w:t>Course</w:t>
      </w:r>
      <w:r>
        <w:rPr>
          <w:spacing w:val="-1"/>
        </w:rPr>
        <w:t> </w:t>
      </w:r>
      <w:r>
        <w:rPr/>
        <w:t>Requirements-</w:t>
      </w:r>
      <w:r>
        <w:rPr>
          <w:spacing w:val="-1"/>
        </w:rPr>
        <w:t> </w:t>
      </w:r>
      <w:r>
        <w:rPr/>
        <w:t>(must</w:t>
      </w:r>
      <w:r>
        <w:rPr>
          <w:spacing w:val="-1"/>
        </w:rPr>
        <w:t> </w:t>
      </w:r>
      <w:r>
        <w:rPr/>
        <w:t>be</w:t>
      </w:r>
      <w:r>
        <w:rPr>
          <w:spacing w:val="-1"/>
        </w:rPr>
        <w:t> </w:t>
      </w:r>
      <w:r>
        <w:rPr/>
        <w:t>completed</w:t>
      </w:r>
      <w:r>
        <w:rPr>
          <w:spacing w:val="-1"/>
        </w:rPr>
        <w:t> </w:t>
      </w:r>
      <w:r>
        <w:rPr/>
        <w:t>to</w:t>
      </w:r>
      <w:r>
        <w:rPr>
          <w:spacing w:val="-1"/>
        </w:rPr>
        <w:t> </w:t>
      </w:r>
      <w:r>
        <w:rPr/>
        <w:t>earn</w:t>
      </w:r>
      <w:r>
        <w:rPr>
          <w:spacing w:val="-1"/>
        </w:rPr>
        <w:t> </w:t>
      </w:r>
      <w:r>
        <w:rPr/>
        <w:t>credit</w:t>
      </w:r>
      <w:r>
        <w:rPr>
          <w:spacing w:val="-1"/>
        </w:rPr>
        <w:t> </w:t>
      </w:r>
      <w:r>
        <w:rPr/>
        <w:t>in</w:t>
      </w:r>
      <w:r>
        <w:rPr>
          <w:spacing w:val="-1"/>
        </w:rPr>
        <w:t> </w:t>
      </w:r>
      <w:r>
        <w:rPr/>
        <w:t>this</w:t>
      </w:r>
      <w:r>
        <w:rPr>
          <w:spacing w:val="-1"/>
        </w:rPr>
        <w:t> </w:t>
      </w:r>
      <w:r>
        <w:rPr>
          <w:spacing w:val="-2"/>
        </w:rPr>
        <w:t>course):</w:t>
      </w:r>
    </w:p>
    <w:p>
      <w:pPr>
        <w:pStyle w:val="BodyText"/>
        <w:spacing w:before="42"/>
        <w:ind w:left="360"/>
      </w:pPr>
      <w:r>
        <w:rPr/>
        <w:t>Completion of all projects and exams is required to receive credit for this </w:t>
      </w:r>
      <w:r>
        <w:rPr>
          <w:spacing w:val="-2"/>
        </w:rPr>
        <w:t>course.</w:t>
      </w:r>
    </w:p>
    <w:p>
      <w:pPr>
        <w:pStyle w:val="BodyText"/>
        <w:spacing w:before="41"/>
      </w:pPr>
    </w:p>
    <w:p>
      <w:pPr>
        <w:pStyle w:val="Heading2"/>
      </w:pPr>
      <w:r>
        <w:rPr/>
        <w:t>Attendance &amp; </w:t>
      </w:r>
      <w:r>
        <w:rPr>
          <w:spacing w:val="-2"/>
        </w:rPr>
        <w:t>Participation</w:t>
      </w:r>
    </w:p>
    <w:p>
      <w:pPr>
        <w:pStyle w:val="BodyText"/>
        <w:spacing w:line="276" w:lineRule="auto" w:before="42"/>
        <w:ind w:left="360" w:right="721"/>
      </w:pPr>
      <w:r>
        <w:rPr/>
        <w:t>Consistent</w:t>
      </w:r>
      <w:r>
        <w:rPr>
          <w:spacing w:val="-3"/>
        </w:rPr>
        <w:t> </w:t>
      </w:r>
      <w:r>
        <w:rPr/>
        <w:t>and</w:t>
      </w:r>
      <w:r>
        <w:rPr>
          <w:spacing w:val="-3"/>
        </w:rPr>
        <w:t> </w:t>
      </w:r>
      <w:r>
        <w:rPr/>
        <w:t>punctual</w:t>
      </w:r>
      <w:r>
        <w:rPr>
          <w:spacing w:val="-3"/>
        </w:rPr>
        <w:t> </w:t>
      </w:r>
      <w:r>
        <w:rPr/>
        <w:t>attendance</w:t>
      </w:r>
      <w:r>
        <w:rPr>
          <w:spacing w:val="-3"/>
        </w:rPr>
        <w:t> </w:t>
      </w:r>
      <w:r>
        <w:rPr/>
        <w:t>is</w:t>
      </w:r>
      <w:r>
        <w:rPr>
          <w:spacing w:val="-3"/>
        </w:rPr>
        <w:t> </w:t>
      </w:r>
      <w:r>
        <w:rPr/>
        <w:t>expected</w:t>
      </w:r>
      <w:r>
        <w:rPr>
          <w:spacing w:val="-3"/>
        </w:rPr>
        <w:t> </w:t>
      </w:r>
      <w:r>
        <w:rPr/>
        <w:t>at</w:t>
      </w:r>
      <w:r>
        <w:rPr>
          <w:spacing w:val="-3"/>
        </w:rPr>
        <w:t> </w:t>
      </w:r>
      <w:r>
        <w:rPr/>
        <w:t>the</w:t>
      </w:r>
      <w:r>
        <w:rPr>
          <w:spacing w:val="-3"/>
        </w:rPr>
        <w:t> </w:t>
      </w:r>
      <w:r>
        <w:rPr/>
        <w:t>graduate</w:t>
      </w:r>
      <w:r>
        <w:rPr>
          <w:spacing w:val="-3"/>
        </w:rPr>
        <w:t> </w:t>
      </w:r>
      <w:r>
        <w:rPr/>
        <w:t>level.</w:t>
      </w:r>
      <w:r>
        <w:rPr>
          <w:spacing w:val="40"/>
        </w:rPr>
        <w:t> </w:t>
      </w:r>
      <w:r>
        <w:rPr/>
        <w:t>Two</w:t>
      </w:r>
      <w:r>
        <w:rPr>
          <w:spacing w:val="-3"/>
        </w:rPr>
        <w:t> </w:t>
      </w:r>
      <w:r>
        <w:rPr/>
        <w:t>absences</w:t>
      </w:r>
      <w:r>
        <w:rPr>
          <w:spacing w:val="-3"/>
        </w:rPr>
        <w:t> </w:t>
      </w:r>
      <w:r>
        <w:rPr/>
        <w:t>are</w:t>
      </w:r>
      <w:r>
        <w:rPr>
          <w:spacing w:val="-3"/>
        </w:rPr>
        <w:t> </w:t>
      </w:r>
      <w:r>
        <w:rPr/>
        <w:t>allowed.</w:t>
      </w:r>
      <w:r>
        <w:rPr>
          <w:spacing w:val="40"/>
        </w:rPr>
        <w:t> </w:t>
      </w:r>
      <w:r>
        <w:rPr/>
        <w:t>Absences</w:t>
      </w:r>
      <w:r>
        <w:rPr>
          <w:spacing w:val="-3"/>
        </w:rPr>
        <w:t> </w:t>
      </w:r>
      <w:r>
        <w:rPr/>
        <w:t>may occur for illness, appointments, interviews, and travel; however, missed work will receive a score of zero and opportunities</w:t>
      </w:r>
      <w:r>
        <w:rPr>
          <w:spacing w:val="-3"/>
        </w:rPr>
        <w:t> </w:t>
      </w:r>
      <w:r>
        <w:rPr/>
        <w:t>for</w:t>
      </w:r>
      <w:r>
        <w:rPr>
          <w:spacing w:val="-3"/>
        </w:rPr>
        <w:t> </w:t>
      </w:r>
      <w:r>
        <w:rPr/>
        <w:t>alternative</w:t>
      </w:r>
      <w:r>
        <w:rPr>
          <w:spacing w:val="-3"/>
        </w:rPr>
        <w:t> </w:t>
      </w:r>
      <w:r>
        <w:rPr/>
        <w:t>assignments</w:t>
      </w:r>
      <w:r>
        <w:rPr>
          <w:spacing w:val="-3"/>
        </w:rPr>
        <w:t> </w:t>
      </w:r>
      <w:r>
        <w:rPr/>
        <w:t>will</w:t>
      </w:r>
      <w:r>
        <w:rPr>
          <w:spacing w:val="-3"/>
        </w:rPr>
        <w:t> </w:t>
      </w:r>
      <w:r>
        <w:rPr/>
        <w:t>not</w:t>
      </w:r>
      <w:r>
        <w:rPr>
          <w:spacing w:val="-3"/>
        </w:rPr>
        <w:t> </w:t>
      </w:r>
      <w:r>
        <w:rPr/>
        <w:t>be</w:t>
      </w:r>
      <w:r>
        <w:rPr>
          <w:spacing w:val="-3"/>
        </w:rPr>
        <w:t> </w:t>
      </w:r>
      <w:r>
        <w:rPr/>
        <w:t>given.</w:t>
      </w:r>
      <w:r>
        <w:rPr>
          <w:spacing w:val="40"/>
        </w:rPr>
        <w:t> </w:t>
      </w:r>
      <w:r>
        <w:rPr/>
        <w:t>Students</w:t>
      </w:r>
      <w:r>
        <w:rPr>
          <w:spacing w:val="-3"/>
        </w:rPr>
        <w:t> </w:t>
      </w:r>
      <w:r>
        <w:rPr/>
        <w:t>are</w:t>
      </w:r>
      <w:r>
        <w:rPr>
          <w:spacing w:val="-3"/>
        </w:rPr>
        <w:t> </w:t>
      </w:r>
      <w:r>
        <w:rPr/>
        <w:t>responsible</w:t>
      </w:r>
      <w:r>
        <w:rPr>
          <w:spacing w:val="-3"/>
        </w:rPr>
        <w:t> </w:t>
      </w:r>
      <w:r>
        <w:rPr/>
        <w:t>for</w:t>
      </w:r>
      <w:r>
        <w:rPr>
          <w:spacing w:val="-3"/>
        </w:rPr>
        <w:t> </w:t>
      </w:r>
      <w:r>
        <w:rPr/>
        <w:t>all</w:t>
      </w:r>
      <w:r>
        <w:rPr>
          <w:spacing w:val="-3"/>
        </w:rPr>
        <w:t> </w:t>
      </w:r>
      <w:r>
        <w:rPr/>
        <w:t>class</w:t>
      </w:r>
      <w:r>
        <w:rPr>
          <w:spacing w:val="-3"/>
        </w:rPr>
        <w:t> </w:t>
      </w:r>
      <w:r>
        <w:rPr/>
        <w:t>content.</w:t>
      </w:r>
      <w:r>
        <w:rPr>
          <w:spacing w:val="40"/>
        </w:rPr>
        <w:t> </w:t>
      </w:r>
      <w:r>
        <w:rPr/>
        <w:t>Every absence</w:t>
      </w:r>
      <w:r>
        <w:rPr>
          <w:spacing w:val="-2"/>
        </w:rPr>
        <w:t> </w:t>
      </w:r>
      <w:r>
        <w:rPr/>
        <w:t>beyond</w:t>
      </w:r>
      <w:r>
        <w:rPr>
          <w:spacing w:val="-2"/>
        </w:rPr>
        <w:t> </w:t>
      </w:r>
      <w:r>
        <w:rPr/>
        <w:t>two</w:t>
      </w:r>
      <w:r>
        <w:rPr>
          <w:spacing w:val="-2"/>
        </w:rPr>
        <w:t> </w:t>
      </w:r>
      <w:r>
        <w:rPr/>
        <w:t>will</w:t>
      </w:r>
      <w:r>
        <w:rPr>
          <w:spacing w:val="-2"/>
        </w:rPr>
        <w:t> </w:t>
      </w:r>
      <w:r>
        <w:rPr/>
        <w:t>result</w:t>
      </w:r>
      <w:r>
        <w:rPr>
          <w:spacing w:val="-2"/>
        </w:rPr>
        <w:t> </w:t>
      </w:r>
      <w:r>
        <w:rPr/>
        <w:t>in</w:t>
      </w:r>
      <w:r>
        <w:rPr>
          <w:spacing w:val="-2"/>
        </w:rPr>
        <w:t> </w:t>
      </w:r>
      <w:r>
        <w:rPr/>
        <w:t>the</w:t>
      </w:r>
      <w:r>
        <w:rPr>
          <w:spacing w:val="-2"/>
        </w:rPr>
        <w:t> </w:t>
      </w:r>
      <w:r>
        <w:rPr/>
        <w:t>final</w:t>
      </w:r>
      <w:r>
        <w:rPr>
          <w:spacing w:val="-2"/>
        </w:rPr>
        <w:t> </w:t>
      </w:r>
      <w:r>
        <w:rPr/>
        <w:t>course</w:t>
      </w:r>
      <w:r>
        <w:rPr>
          <w:spacing w:val="-2"/>
        </w:rPr>
        <w:t> </w:t>
      </w:r>
      <w:r>
        <w:rPr/>
        <w:t>grade</w:t>
      </w:r>
      <w:r>
        <w:rPr>
          <w:spacing w:val="-2"/>
        </w:rPr>
        <w:t> </w:t>
      </w:r>
      <w:r>
        <w:rPr/>
        <w:t>being</w:t>
      </w:r>
      <w:r>
        <w:rPr>
          <w:spacing w:val="-2"/>
        </w:rPr>
        <w:t> </w:t>
      </w:r>
      <w:r>
        <w:rPr/>
        <w:t>lowered</w:t>
      </w:r>
      <w:r>
        <w:rPr>
          <w:spacing w:val="-2"/>
        </w:rPr>
        <w:t> </w:t>
      </w:r>
      <w:r>
        <w:rPr/>
        <w:t>by</w:t>
      </w:r>
      <w:r>
        <w:rPr>
          <w:spacing w:val="-2"/>
        </w:rPr>
        <w:t> </w:t>
      </w:r>
      <w:r>
        <w:rPr/>
        <w:t>a</w:t>
      </w:r>
      <w:r>
        <w:rPr>
          <w:spacing w:val="-2"/>
        </w:rPr>
        <w:t> </w:t>
      </w:r>
      <w:r>
        <w:rPr/>
        <w:t>letter.</w:t>
      </w:r>
      <w:r>
        <w:rPr>
          <w:spacing w:val="40"/>
        </w:rPr>
        <w:t> </w:t>
      </w:r>
      <w:r>
        <w:rPr/>
        <w:t>Exceptions</w:t>
      </w:r>
      <w:r>
        <w:rPr>
          <w:spacing w:val="-2"/>
        </w:rPr>
        <w:t> </w:t>
      </w:r>
      <w:r>
        <w:rPr/>
        <w:t>to</w:t>
      </w:r>
      <w:r>
        <w:rPr>
          <w:spacing w:val="-2"/>
        </w:rPr>
        <w:t> </w:t>
      </w:r>
      <w:r>
        <w:rPr/>
        <w:t>this</w:t>
      </w:r>
      <w:r>
        <w:rPr>
          <w:spacing w:val="-2"/>
        </w:rPr>
        <w:t> </w:t>
      </w:r>
      <w:r>
        <w:rPr/>
        <w:t>policy</w:t>
      </w:r>
      <w:r>
        <w:rPr>
          <w:spacing w:val="-2"/>
        </w:rPr>
        <w:t> </w:t>
      </w:r>
      <w:r>
        <w:rPr/>
        <w:t>will be rare, and considered on a case by case basis.</w:t>
      </w:r>
    </w:p>
    <w:p>
      <w:pPr>
        <w:pStyle w:val="BodyText"/>
        <w:spacing w:before="41"/>
      </w:pPr>
    </w:p>
    <w:p>
      <w:pPr>
        <w:pStyle w:val="Heading1"/>
      </w:pPr>
      <w:r>
        <w:rPr>
          <w:spacing w:val="-2"/>
        </w:rPr>
        <w:t>Technology</w:t>
      </w:r>
      <w:r>
        <w:rPr>
          <w:spacing w:val="-15"/>
        </w:rPr>
        <w:t> </w:t>
      </w:r>
      <w:r>
        <w:rPr>
          <w:spacing w:val="-2"/>
        </w:rPr>
        <w:t>Details</w:t>
      </w:r>
    </w:p>
    <w:p>
      <w:pPr>
        <w:pStyle w:val="BodyText"/>
        <w:spacing w:before="44"/>
        <w:rPr>
          <w:b/>
          <w:sz w:val="28"/>
        </w:rPr>
      </w:pPr>
    </w:p>
    <w:p>
      <w:pPr>
        <w:pStyle w:val="Heading2"/>
      </w:pPr>
      <w:r>
        <w:rPr>
          <w:spacing w:val="-2"/>
        </w:rPr>
        <w:t>Technology</w:t>
      </w:r>
      <w:r>
        <w:rPr>
          <w:spacing w:val="-3"/>
        </w:rPr>
        <w:t> </w:t>
      </w:r>
      <w:r>
        <w:rPr>
          <w:spacing w:val="-2"/>
        </w:rPr>
        <w:t>Requirements</w:t>
      </w:r>
    </w:p>
    <w:p>
      <w:pPr>
        <w:pStyle w:val="BodyText"/>
        <w:spacing w:before="41"/>
        <w:ind w:left="360" w:right="721"/>
      </w:pPr>
      <w:r>
        <w:rPr/>
        <w:t>Canvas</w:t>
      </w:r>
      <w:r>
        <w:rPr>
          <w:spacing w:val="-3"/>
        </w:rPr>
        <w:t> </w:t>
      </w:r>
      <w:r>
        <w:rPr/>
        <w:t>is</w:t>
      </w:r>
      <w:r>
        <w:rPr>
          <w:spacing w:val="-3"/>
        </w:rPr>
        <w:t> </w:t>
      </w:r>
      <w:r>
        <w:rPr/>
        <w:t>the</w:t>
      </w:r>
      <w:r>
        <w:rPr>
          <w:spacing w:val="-3"/>
        </w:rPr>
        <w:t> </w:t>
      </w:r>
      <w:r>
        <w:rPr/>
        <w:t>Learning</w:t>
      </w:r>
      <w:r>
        <w:rPr>
          <w:spacing w:val="-3"/>
        </w:rPr>
        <w:t> </w:t>
      </w:r>
      <w:r>
        <w:rPr/>
        <w:t>Management</w:t>
      </w:r>
      <w:r>
        <w:rPr>
          <w:spacing w:val="-3"/>
        </w:rPr>
        <w:t> </w:t>
      </w:r>
      <w:r>
        <w:rPr/>
        <w:t>System</w:t>
      </w:r>
      <w:r>
        <w:rPr>
          <w:spacing w:val="-3"/>
        </w:rPr>
        <w:t> </w:t>
      </w:r>
      <w:r>
        <w:rPr/>
        <w:t>(LMS)</w:t>
      </w:r>
      <w:r>
        <w:rPr>
          <w:spacing w:val="-3"/>
        </w:rPr>
        <w:t> </w:t>
      </w:r>
      <w:r>
        <w:rPr/>
        <w:t>used</w:t>
      </w:r>
      <w:r>
        <w:rPr>
          <w:spacing w:val="-3"/>
        </w:rPr>
        <w:t> </w:t>
      </w:r>
      <w:r>
        <w:rPr/>
        <w:t>in</w:t>
      </w:r>
      <w:r>
        <w:rPr>
          <w:spacing w:val="-3"/>
        </w:rPr>
        <w:t> </w:t>
      </w:r>
      <w:r>
        <w:rPr/>
        <w:t>this</w:t>
      </w:r>
      <w:r>
        <w:rPr>
          <w:spacing w:val="-3"/>
        </w:rPr>
        <w:t> </w:t>
      </w:r>
      <w:r>
        <w:rPr/>
        <w:t>course.</w:t>
      </w:r>
      <w:r>
        <w:rPr>
          <w:spacing w:val="40"/>
        </w:rPr>
        <w:t> </w:t>
      </w:r>
      <w:r>
        <w:rPr/>
        <w:t>Canvas</w:t>
      </w:r>
      <w:r>
        <w:rPr>
          <w:spacing w:val="-3"/>
        </w:rPr>
        <w:t> </w:t>
      </w:r>
      <w:r>
        <w:rPr/>
        <w:t>sends</w:t>
      </w:r>
      <w:r>
        <w:rPr>
          <w:spacing w:val="-3"/>
        </w:rPr>
        <w:t> </w:t>
      </w:r>
      <w:r>
        <w:rPr/>
        <w:t>an</w:t>
      </w:r>
      <w:r>
        <w:rPr>
          <w:spacing w:val="-3"/>
        </w:rPr>
        <w:t> </w:t>
      </w:r>
      <w:r>
        <w:rPr/>
        <w:t>email</w:t>
      </w:r>
      <w:r>
        <w:rPr>
          <w:spacing w:val="-3"/>
        </w:rPr>
        <w:t> </w:t>
      </w:r>
      <w:r>
        <w:rPr/>
        <w:t>confirmation</w:t>
      </w:r>
      <w:r>
        <w:rPr>
          <w:spacing w:val="-3"/>
        </w:rPr>
        <w:t> </w:t>
      </w:r>
      <w:r>
        <w:rPr/>
        <w:t>to your Harding University email once an assignment is graded or an announcement is posted. Canvas can be accessed</w:t>
      </w:r>
      <w:r>
        <w:rPr>
          <w:spacing w:val="-1"/>
        </w:rPr>
        <w:t> </w:t>
      </w:r>
      <w:r>
        <w:rPr/>
        <w:t>using</w:t>
      </w:r>
      <w:r>
        <w:rPr>
          <w:spacing w:val="-1"/>
        </w:rPr>
        <w:t> </w:t>
      </w:r>
      <w:hyperlink r:id="rId12">
        <w:r>
          <w:rPr>
            <w:color w:val="1154CC"/>
            <w:u w:val="thick" w:color="1154CC"/>
          </w:rPr>
          <w:t>Harding’s</w:t>
        </w:r>
        <w:r>
          <w:rPr>
            <w:color w:val="1154CC"/>
            <w:spacing w:val="-1"/>
            <w:u w:val="thick" w:color="1154CC"/>
          </w:rPr>
          <w:t> </w:t>
        </w:r>
        <w:r>
          <w:rPr>
            <w:color w:val="1154CC"/>
            <w:u w:val="thick" w:color="1154CC"/>
          </w:rPr>
          <w:t>Canvas</w:t>
        </w:r>
        <w:r>
          <w:rPr>
            <w:color w:val="1154CC"/>
            <w:spacing w:val="-1"/>
            <w:u w:val="thick" w:color="1154CC"/>
          </w:rPr>
          <w:t> </w:t>
        </w:r>
        <w:r>
          <w:rPr>
            <w:color w:val="1154CC"/>
            <w:u w:val="thick" w:color="1154CC"/>
          </w:rPr>
          <w:t>Login</w:t>
        </w:r>
      </w:hyperlink>
      <w:r>
        <w:rPr/>
        <w:t>.</w:t>
      </w:r>
      <w:r>
        <w:rPr>
          <w:spacing w:val="40"/>
        </w:rPr>
        <w:t> </w:t>
      </w:r>
      <w:r>
        <w:rPr/>
        <w:t>For</w:t>
      </w:r>
      <w:r>
        <w:rPr>
          <w:spacing w:val="-1"/>
        </w:rPr>
        <w:t> </w:t>
      </w:r>
      <w:r>
        <w:rPr/>
        <w:t>additional</w:t>
      </w:r>
      <w:r>
        <w:rPr>
          <w:spacing w:val="-1"/>
        </w:rPr>
        <w:t> </w:t>
      </w:r>
      <w:r>
        <w:rPr/>
        <w:t>information</w:t>
      </w:r>
      <w:r>
        <w:rPr>
          <w:spacing w:val="-1"/>
        </w:rPr>
        <w:t> </w:t>
      </w:r>
      <w:r>
        <w:rPr/>
        <w:t>relating</w:t>
      </w:r>
      <w:r>
        <w:rPr>
          <w:spacing w:val="-1"/>
        </w:rPr>
        <w:t> </w:t>
      </w:r>
      <w:r>
        <w:rPr/>
        <w:t>to</w:t>
      </w:r>
      <w:r>
        <w:rPr>
          <w:spacing w:val="-1"/>
        </w:rPr>
        <w:t> </w:t>
      </w:r>
      <w:r>
        <w:rPr/>
        <w:t>Canvas,</w:t>
      </w:r>
      <w:r>
        <w:rPr>
          <w:spacing w:val="-1"/>
        </w:rPr>
        <w:t> </w:t>
      </w:r>
      <w:r>
        <w:rPr/>
        <w:t>including</w:t>
      </w:r>
      <w:r>
        <w:rPr>
          <w:spacing w:val="-1"/>
        </w:rPr>
        <w:t> </w:t>
      </w:r>
      <w:r>
        <w:rPr/>
        <w:t>tutorials,</w:t>
      </w:r>
      <w:r>
        <w:rPr>
          <w:spacing w:val="-1"/>
        </w:rPr>
        <w:t> </w:t>
      </w:r>
      <w:r>
        <w:rPr/>
        <w:t>and supported</w:t>
      </w:r>
      <w:r>
        <w:rPr>
          <w:spacing w:val="-1"/>
        </w:rPr>
        <w:t> </w:t>
      </w:r>
      <w:r>
        <w:rPr/>
        <w:t>web</w:t>
      </w:r>
      <w:r>
        <w:rPr>
          <w:spacing w:val="-1"/>
        </w:rPr>
        <w:t> </w:t>
      </w:r>
      <w:r>
        <w:rPr/>
        <w:t>browsers,</w:t>
      </w:r>
      <w:r>
        <w:rPr>
          <w:spacing w:val="-1"/>
        </w:rPr>
        <w:t> </w:t>
      </w:r>
      <w:r>
        <w:rPr/>
        <w:t>please</w:t>
      </w:r>
      <w:r>
        <w:rPr>
          <w:spacing w:val="-1"/>
        </w:rPr>
        <w:t> </w:t>
      </w:r>
      <w:r>
        <w:rPr/>
        <w:t>visit</w:t>
      </w:r>
      <w:r>
        <w:rPr>
          <w:spacing w:val="-1"/>
        </w:rPr>
        <w:t> </w:t>
      </w:r>
      <w:hyperlink r:id="rId13">
        <w:r>
          <w:rPr>
            <w:color w:val="1154CC"/>
            <w:u w:val="thick" w:color="1154CC"/>
          </w:rPr>
          <w:t>Harding’s</w:t>
        </w:r>
        <w:r>
          <w:rPr>
            <w:color w:val="1154CC"/>
            <w:spacing w:val="-1"/>
            <w:u w:val="thick" w:color="1154CC"/>
          </w:rPr>
          <w:t> </w:t>
        </w:r>
        <w:r>
          <w:rPr>
            <w:color w:val="1154CC"/>
            <w:u w:val="thick" w:color="1154CC"/>
          </w:rPr>
          <w:t>IST</w:t>
        </w:r>
        <w:r>
          <w:rPr>
            <w:color w:val="1154CC"/>
            <w:spacing w:val="-1"/>
            <w:u w:val="thick" w:color="1154CC"/>
          </w:rPr>
          <w:t> </w:t>
        </w:r>
        <w:r>
          <w:rPr>
            <w:color w:val="1154CC"/>
            <w:u w:val="thick" w:color="1154CC"/>
          </w:rPr>
          <w:t>Canvas</w:t>
        </w:r>
        <w:r>
          <w:rPr>
            <w:color w:val="1154CC"/>
            <w:spacing w:val="-1"/>
            <w:u w:val="thick" w:color="1154CC"/>
          </w:rPr>
          <w:t> </w:t>
        </w:r>
        <w:r>
          <w:rPr>
            <w:color w:val="1154CC"/>
            <w:u w:val="thick" w:color="1154CC"/>
          </w:rPr>
          <w:t>page</w:t>
        </w:r>
      </w:hyperlink>
      <w:r>
        <w:rPr>
          <w:color w:val="1154CC"/>
          <w:spacing w:val="-1"/>
        </w:rPr>
        <w:t> </w:t>
      </w:r>
      <w:r>
        <w:rPr/>
        <w:t>or</w:t>
      </w:r>
      <w:r>
        <w:rPr>
          <w:spacing w:val="-1"/>
        </w:rPr>
        <w:t> </w:t>
      </w:r>
      <w:hyperlink r:id="rId14">
        <w:r>
          <w:rPr>
            <w:color w:val="1154CC"/>
            <w:u w:val="thick" w:color="1154CC"/>
          </w:rPr>
          <w:t>Instructure</w:t>
        </w:r>
        <w:r>
          <w:rPr>
            <w:color w:val="1154CC"/>
            <w:spacing w:val="-1"/>
            <w:u w:val="thick" w:color="1154CC"/>
          </w:rPr>
          <w:t> </w:t>
        </w:r>
        <w:r>
          <w:rPr>
            <w:color w:val="1154CC"/>
            <w:u w:val="thick" w:color="1154CC"/>
          </w:rPr>
          <w:t>Canvas</w:t>
        </w:r>
        <w:r>
          <w:rPr>
            <w:color w:val="1154CC"/>
            <w:spacing w:val="-1"/>
            <w:u w:val="thick" w:color="1154CC"/>
          </w:rPr>
          <w:t> </w:t>
        </w:r>
        <w:r>
          <w:rPr>
            <w:color w:val="1154CC"/>
            <w:u w:val="thick" w:color="1154CC"/>
          </w:rPr>
          <w:t>Help</w:t>
        </w:r>
        <w:r>
          <w:rPr>
            <w:color w:val="1154CC"/>
            <w:spacing w:val="-1"/>
            <w:u w:val="thick" w:color="1154CC"/>
          </w:rPr>
          <w:t> </w:t>
        </w:r>
        <w:r>
          <w:rPr>
            <w:color w:val="1154CC"/>
            <w:u w:val="thick" w:color="1154CC"/>
          </w:rPr>
          <w:t>Center</w:t>
        </w:r>
      </w:hyperlink>
      <w:r>
        <w:rPr/>
        <w:t>.</w:t>
      </w:r>
      <w:r>
        <w:rPr>
          <w:spacing w:val="-1"/>
        </w:rPr>
        <w:t> </w:t>
      </w:r>
      <w:r>
        <w:rPr/>
        <w:t>Click</w:t>
      </w:r>
      <w:r>
        <w:rPr>
          <w:spacing w:val="-1"/>
        </w:rPr>
        <w:t> </w:t>
      </w:r>
      <w:r>
        <w:rPr/>
        <w:t>here for </w:t>
      </w:r>
      <w:hyperlink r:id="rId15">
        <w:r>
          <w:rPr>
            <w:color w:val="1154CC"/>
            <w:u w:val="thick" w:color="1154CC"/>
          </w:rPr>
          <w:t>Instructure Canvas Accessibilit</w:t>
        </w:r>
      </w:hyperlink>
      <w:r>
        <w:rPr>
          <w:color w:val="1154CC"/>
          <w:u w:val="thick" w:color="1154CC"/>
        </w:rPr>
        <w:t>y </w:t>
      </w:r>
      <w:r>
        <w:rPr/>
        <w:t>and </w:t>
      </w:r>
      <w:hyperlink r:id="rId16">
        <w:r>
          <w:rPr>
            <w:color w:val="944E72"/>
            <w:u w:val="thick" w:color="944E72"/>
          </w:rPr>
          <w:t>Privacy Policies</w:t>
        </w:r>
      </w:hyperlink>
      <w:r>
        <w:rPr/>
        <w:t>.</w:t>
      </w:r>
    </w:p>
    <w:p>
      <w:pPr>
        <w:pStyle w:val="BodyText"/>
        <w:spacing w:after="0"/>
        <w:sectPr>
          <w:pgSz w:w="12240" w:h="15840"/>
          <w:pgMar w:header="0" w:footer="1145" w:top="660" w:bottom="1340" w:left="360" w:right="0"/>
        </w:sectPr>
      </w:pPr>
    </w:p>
    <w:p>
      <w:pPr>
        <w:pStyle w:val="Heading2"/>
        <w:spacing w:before="77"/>
      </w:pPr>
      <w:r>
        <w:rPr>
          <w:spacing w:val="-2"/>
        </w:rPr>
        <w:t>Technical</w:t>
      </w:r>
      <w:r>
        <w:rPr>
          <w:spacing w:val="-5"/>
        </w:rPr>
        <w:t> </w:t>
      </w:r>
      <w:r>
        <w:rPr>
          <w:spacing w:val="-2"/>
        </w:rPr>
        <w:t>Support</w:t>
      </w:r>
    </w:p>
    <w:p>
      <w:pPr>
        <w:pStyle w:val="BodyText"/>
        <w:spacing w:line="276" w:lineRule="auto" w:before="41"/>
        <w:ind w:left="360" w:right="1565"/>
      </w:pPr>
      <w:r>
        <w:rPr/>
        <w:t>For</w:t>
      </w:r>
      <w:r>
        <w:rPr>
          <w:spacing w:val="-4"/>
        </w:rPr>
        <w:t> </w:t>
      </w:r>
      <w:r>
        <w:rPr/>
        <w:t>technical</w:t>
      </w:r>
      <w:r>
        <w:rPr>
          <w:spacing w:val="-4"/>
        </w:rPr>
        <w:t> </w:t>
      </w:r>
      <w:r>
        <w:rPr/>
        <w:t>assistance</w:t>
      </w:r>
      <w:r>
        <w:rPr>
          <w:spacing w:val="-4"/>
        </w:rPr>
        <w:t> </w:t>
      </w:r>
      <w:r>
        <w:rPr/>
        <w:t>from</w:t>
      </w:r>
      <w:r>
        <w:rPr>
          <w:spacing w:val="-4"/>
        </w:rPr>
        <w:t> </w:t>
      </w:r>
      <w:r>
        <w:rPr/>
        <w:t>8:00</w:t>
      </w:r>
      <w:r>
        <w:rPr>
          <w:spacing w:val="-4"/>
        </w:rPr>
        <w:t> </w:t>
      </w:r>
      <w:r>
        <w:rPr/>
        <w:t>a.m.</w:t>
      </w:r>
      <w:r>
        <w:rPr>
          <w:spacing w:val="-4"/>
        </w:rPr>
        <w:t> </w:t>
      </w:r>
      <w:r>
        <w:rPr/>
        <w:t>-</w:t>
      </w:r>
      <w:r>
        <w:rPr>
          <w:spacing w:val="-4"/>
        </w:rPr>
        <w:t> </w:t>
      </w:r>
      <w:r>
        <w:rPr/>
        <w:t>5:00</w:t>
      </w:r>
      <w:r>
        <w:rPr>
          <w:spacing w:val="-4"/>
        </w:rPr>
        <w:t> </w:t>
      </w:r>
      <w:r>
        <w:rPr/>
        <w:t>p.m.,</w:t>
      </w:r>
      <w:r>
        <w:rPr>
          <w:spacing w:val="-4"/>
        </w:rPr>
        <w:t> </w:t>
      </w:r>
      <w:r>
        <w:rPr/>
        <w:t>M-F,</w:t>
      </w:r>
      <w:r>
        <w:rPr>
          <w:spacing w:val="-4"/>
        </w:rPr>
        <w:t> </w:t>
      </w:r>
      <w:r>
        <w:rPr/>
        <w:t>please</w:t>
      </w:r>
      <w:r>
        <w:rPr>
          <w:spacing w:val="-4"/>
        </w:rPr>
        <w:t> </w:t>
      </w:r>
      <w:r>
        <w:rPr/>
        <w:t>contact</w:t>
      </w:r>
      <w:r>
        <w:rPr>
          <w:spacing w:val="-4"/>
        </w:rPr>
        <w:t> </w:t>
      </w:r>
      <w:r>
        <w:rPr/>
        <w:t>the</w:t>
      </w:r>
      <w:r>
        <w:rPr>
          <w:spacing w:val="-4"/>
        </w:rPr>
        <w:t> </w:t>
      </w:r>
      <w:r>
        <w:rPr/>
        <w:t>e-Learning</w:t>
      </w:r>
      <w:r>
        <w:rPr>
          <w:spacing w:val="-4"/>
        </w:rPr>
        <w:t> </w:t>
      </w:r>
      <w:r>
        <w:rPr/>
        <w:t>Help</w:t>
      </w:r>
      <w:r>
        <w:rPr>
          <w:spacing w:val="-4"/>
        </w:rPr>
        <w:t> </w:t>
      </w:r>
      <w:r>
        <w:rPr/>
        <w:t>Desk</w:t>
      </w:r>
      <w:r>
        <w:rPr>
          <w:spacing w:val="-4"/>
        </w:rPr>
        <w:t> </w:t>
      </w:r>
      <w:r>
        <w:rPr/>
        <w:t>at Phone: 501-279-5201</w:t>
      </w:r>
    </w:p>
    <w:p>
      <w:pPr>
        <w:pStyle w:val="BodyText"/>
        <w:ind w:left="360"/>
      </w:pPr>
      <w:r>
        <w:rPr/>
        <w:t>Email: </w:t>
      </w:r>
      <w:hyperlink r:id="rId17">
        <w:r>
          <w:rPr>
            <w:color w:val="1154CC"/>
            <w:spacing w:val="-2"/>
            <w:u w:val="thick" w:color="1154CC"/>
          </w:rPr>
          <w:t>elearning@harding.edu</w:t>
        </w:r>
      </w:hyperlink>
    </w:p>
    <w:p>
      <w:pPr>
        <w:pStyle w:val="BodyText"/>
        <w:spacing w:before="83"/>
      </w:pPr>
    </w:p>
    <w:p>
      <w:pPr>
        <w:pStyle w:val="BodyText"/>
        <w:ind w:left="360"/>
      </w:pPr>
      <w:r>
        <w:rPr/>
        <w:t>Web:</w:t>
      </w:r>
      <w:r>
        <w:rPr>
          <w:spacing w:val="-14"/>
        </w:rPr>
        <w:t> </w:t>
      </w:r>
      <w:hyperlink r:id="rId18">
        <w:r>
          <w:rPr>
            <w:color w:val="1154CC"/>
            <w:u w:val="thick" w:color="1154CC"/>
          </w:rPr>
          <w:t>E-Learning</w:t>
        </w:r>
        <w:r>
          <w:rPr>
            <w:color w:val="1154CC"/>
            <w:spacing w:val="-13"/>
            <w:u w:val="thick" w:color="1154CC"/>
          </w:rPr>
          <w:t> </w:t>
        </w:r>
        <w:r>
          <w:rPr>
            <w:color w:val="1154CC"/>
            <w:u w:val="thick" w:color="1154CC"/>
          </w:rPr>
          <w:t>Web</w:t>
        </w:r>
        <w:r>
          <w:rPr>
            <w:color w:val="1154CC"/>
            <w:spacing w:val="-13"/>
            <w:u w:val="thick" w:color="1154CC"/>
          </w:rPr>
          <w:t> </w:t>
        </w:r>
        <w:r>
          <w:rPr>
            <w:color w:val="1154CC"/>
            <w:spacing w:val="-2"/>
            <w:u w:val="thick" w:color="1154CC"/>
          </w:rPr>
          <w:t>Address</w:t>
        </w:r>
      </w:hyperlink>
    </w:p>
    <w:p>
      <w:pPr>
        <w:pStyle w:val="BodyText"/>
        <w:spacing w:before="42"/>
        <w:ind w:left="360"/>
      </w:pPr>
      <w:r>
        <w:rPr/>
        <w:t>For Canvas assistance, search </w:t>
      </w:r>
      <w:hyperlink r:id="rId19">
        <w:r>
          <w:rPr>
            <w:color w:val="1154CC"/>
            <w:u w:val="thick" w:color="1154CC"/>
          </w:rPr>
          <w:t>Canvas </w:t>
        </w:r>
        <w:r>
          <w:rPr>
            <w:color w:val="1154CC"/>
            <w:spacing w:val="-2"/>
            <w:u w:val="thick" w:color="1154CC"/>
          </w:rPr>
          <w:t>Guides</w:t>
        </w:r>
      </w:hyperlink>
      <w:r>
        <w:rPr>
          <w:spacing w:val="-2"/>
        </w:rPr>
        <w:t>.</w:t>
      </w:r>
    </w:p>
    <w:p>
      <w:pPr>
        <w:pStyle w:val="BodyText"/>
        <w:spacing w:line="276" w:lineRule="auto" w:before="41"/>
        <w:ind w:left="360"/>
      </w:pPr>
      <w:r>
        <w:rPr/>
        <w:t>For</w:t>
      </w:r>
      <w:r>
        <w:rPr>
          <w:spacing w:val="-5"/>
        </w:rPr>
        <w:t> </w:t>
      </w:r>
      <w:r>
        <w:rPr/>
        <w:t>ExamSoft/Examplify</w:t>
      </w:r>
      <w:r>
        <w:rPr>
          <w:spacing w:val="-5"/>
        </w:rPr>
        <w:t> </w:t>
      </w:r>
      <w:r>
        <w:rPr/>
        <w:t>assistance:</w:t>
      </w:r>
      <w:r>
        <w:rPr>
          <w:spacing w:val="-5"/>
        </w:rPr>
        <w:t> </w:t>
      </w:r>
      <w:r>
        <w:rPr/>
        <w:t>search</w:t>
      </w:r>
      <w:r>
        <w:rPr>
          <w:spacing w:val="-5"/>
        </w:rPr>
        <w:t> </w:t>
      </w:r>
      <w:hyperlink r:id="rId20">
        <w:r>
          <w:rPr>
            <w:color w:val="0000FF"/>
            <w:u w:val="thick" w:color="0000FF"/>
          </w:rPr>
          <w:t>ExamTaker</w:t>
        </w:r>
        <w:r>
          <w:rPr>
            <w:color w:val="0000FF"/>
            <w:spacing w:val="-5"/>
            <w:u w:val="thick" w:color="0000FF"/>
          </w:rPr>
          <w:t> </w:t>
        </w:r>
        <w:r>
          <w:rPr>
            <w:color w:val="0000FF"/>
            <w:u w:val="thick" w:color="0000FF"/>
          </w:rPr>
          <w:t>Support</w:t>
        </w:r>
      </w:hyperlink>
      <w:r>
        <w:rPr/>
        <w:t>,</w:t>
      </w:r>
      <w:r>
        <w:rPr>
          <w:spacing w:val="-5"/>
        </w:rPr>
        <w:t> </w:t>
      </w:r>
      <w:r>
        <w:rPr/>
        <w:t>call</w:t>
      </w:r>
      <w:r>
        <w:rPr>
          <w:spacing w:val="-5"/>
        </w:rPr>
        <w:t> </w:t>
      </w:r>
      <w:r>
        <w:rPr/>
        <w:t>1-866-429-8889</w:t>
      </w:r>
      <w:r>
        <w:rPr>
          <w:spacing w:val="-5"/>
        </w:rPr>
        <w:t> </w:t>
      </w:r>
      <w:r>
        <w:rPr/>
        <w:t>ext</w:t>
      </w:r>
      <w:r>
        <w:rPr>
          <w:spacing w:val="-5"/>
        </w:rPr>
        <w:t> </w:t>
      </w:r>
      <w:r>
        <w:rPr/>
        <w:t>1,</w:t>
      </w:r>
      <w:r>
        <w:rPr>
          <w:spacing w:val="-5"/>
        </w:rPr>
        <w:t> </w:t>
      </w:r>
      <w:r>
        <w:rPr/>
        <w:t>or</w:t>
      </w:r>
      <w:r>
        <w:rPr>
          <w:spacing w:val="-5"/>
        </w:rPr>
        <w:t> </w:t>
      </w:r>
      <w:r>
        <w:rPr/>
        <w:t>email</w:t>
      </w:r>
      <w:r>
        <w:rPr>
          <w:spacing w:val="-5"/>
        </w:rPr>
        <w:t> </w:t>
      </w:r>
      <w:r>
        <w:rPr/>
        <w:t>at </w:t>
      </w:r>
      <w:hyperlink r:id="rId21">
        <w:r>
          <w:rPr>
            <w:color w:val="0000FF"/>
            <w:spacing w:val="-2"/>
            <w:u w:val="thick" w:color="0000FF"/>
          </w:rPr>
          <w:t>support@examsoft.com.</w:t>
        </w:r>
      </w:hyperlink>
    </w:p>
    <w:p>
      <w:pPr>
        <w:pStyle w:val="BodyText"/>
        <w:spacing w:before="41"/>
      </w:pPr>
    </w:p>
    <w:p>
      <w:pPr>
        <w:pStyle w:val="Heading2"/>
      </w:pPr>
      <w:r>
        <w:rPr>
          <w:spacing w:val="-2"/>
        </w:rPr>
        <w:t>Technical</w:t>
      </w:r>
      <w:r>
        <w:rPr>
          <w:spacing w:val="-5"/>
        </w:rPr>
        <w:t> </w:t>
      </w:r>
      <w:r>
        <w:rPr>
          <w:spacing w:val="-2"/>
        </w:rPr>
        <w:t>Skills</w:t>
      </w:r>
    </w:p>
    <w:p>
      <w:pPr>
        <w:pStyle w:val="BodyText"/>
        <w:spacing w:line="276" w:lineRule="auto" w:before="42"/>
        <w:ind w:left="360" w:right="2671"/>
      </w:pPr>
      <w:r>
        <w:rPr/>
        <w:t>The</w:t>
      </w:r>
      <w:r>
        <w:rPr>
          <w:spacing w:val="-3"/>
        </w:rPr>
        <w:t> </w:t>
      </w:r>
      <w:r>
        <w:rPr/>
        <w:t>following</w:t>
      </w:r>
      <w:r>
        <w:rPr>
          <w:spacing w:val="-3"/>
        </w:rPr>
        <w:t> </w:t>
      </w:r>
      <w:r>
        <w:rPr/>
        <w:t>foundational</w:t>
      </w:r>
      <w:r>
        <w:rPr>
          <w:spacing w:val="-3"/>
        </w:rPr>
        <w:t> </w:t>
      </w:r>
      <w:r>
        <w:rPr/>
        <w:t>skills</w:t>
      </w:r>
      <w:r>
        <w:rPr>
          <w:spacing w:val="-3"/>
        </w:rPr>
        <w:t> </w:t>
      </w:r>
      <w:r>
        <w:rPr/>
        <w:t>are</w:t>
      </w:r>
      <w:r>
        <w:rPr>
          <w:spacing w:val="-3"/>
        </w:rPr>
        <w:t> </w:t>
      </w:r>
      <w:r>
        <w:rPr/>
        <w:t>expected</w:t>
      </w:r>
      <w:r>
        <w:rPr>
          <w:spacing w:val="-3"/>
        </w:rPr>
        <w:t> </w:t>
      </w:r>
      <w:r>
        <w:rPr/>
        <w:t>of</w:t>
      </w:r>
      <w:r>
        <w:rPr>
          <w:spacing w:val="-3"/>
        </w:rPr>
        <w:t> </w:t>
      </w:r>
      <w:r>
        <w:rPr/>
        <w:t>all</w:t>
      </w:r>
      <w:r>
        <w:rPr>
          <w:spacing w:val="-3"/>
        </w:rPr>
        <w:t> </w:t>
      </w:r>
      <w:r>
        <w:rPr/>
        <w:t>students</w:t>
      </w:r>
      <w:r>
        <w:rPr>
          <w:spacing w:val="-3"/>
        </w:rPr>
        <w:t> </w:t>
      </w:r>
      <w:r>
        <w:rPr/>
        <w:t>who</w:t>
      </w:r>
      <w:r>
        <w:rPr>
          <w:spacing w:val="-3"/>
        </w:rPr>
        <w:t> </w:t>
      </w:r>
      <w:r>
        <w:rPr/>
        <w:t>access</w:t>
      </w:r>
      <w:r>
        <w:rPr>
          <w:spacing w:val="-3"/>
        </w:rPr>
        <w:t> </w:t>
      </w:r>
      <w:r>
        <w:rPr/>
        <w:t>Canvas.</w:t>
      </w:r>
      <w:r>
        <w:rPr>
          <w:spacing w:val="-3"/>
        </w:rPr>
        <w:t> </w:t>
      </w:r>
      <w:r>
        <w:rPr/>
        <w:t>This</w:t>
      </w:r>
      <w:r>
        <w:rPr>
          <w:spacing w:val="-3"/>
        </w:rPr>
        <w:t> </w:t>
      </w:r>
      <w:r>
        <w:rPr/>
        <w:t>list represents a minimum expectation of your ability to function effectively in a technical </w:t>
      </w:r>
      <w:r>
        <w:rPr>
          <w:spacing w:val="-2"/>
        </w:rPr>
        <w:t>Environment.</w:t>
      </w:r>
    </w:p>
    <w:p>
      <w:pPr>
        <w:pStyle w:val="ListParagraph"/>
        <w:numPr>
          <w:ilvl w:val="0"/>
          <w:numId w:val="4"/>
        </w:numPr>
        <w:tabs>
          <w:tab w:pos="1320" w:val="left" w:leader="none"/>
        </w:tabs>
        <w:spacing w:line="240" w:lineRule="auto" w:before="0" w:after="0"/>
        <w:ind w:left="1320" w:right="0" w:hanging="240"/>
        <w:jc w:val="left"/>
        <w:rPr>
          <w:sz w:val="24"/>
        </w:rPr>
      </w:pPr>
      <w:r>
        <w:rPr>
          <w:sz w:val="24"/>
        </w:rPr>
        <w:t>Access</w:t>
      </w:r>
      <w:r>
        <w:rPr>
          <w:spacing w:val="-3"/>
          <w:sz w:val="24"/>
        </w:rPr>
        <w:t> </w:t>
      </w:r>
      <w:r>
        <w:rPr>
          <w:sz w:val="24"/>
        </w:rPr>
        <w:t>Harding’s</w:t>
      </w:r>
      <w:r>
        <w:rPr>
          <w:spacing w:val="-2"/>
          <w:sz w:val="24"/>
        </w:rPr>
        <w:t> </w:t>
      </w:r>
      <w:r>
        <w:rPr>
          <w:sz w:val="24"/>
        </w:rPr>
        <w:t>Canvas</w:t>
      </w:r>
      <w:r>
        <w:rPr>
          <w:spacing w:val="-2"/>
          <w:sz w:val="24"/>
        </w:rPr>
        <w:t> </w:t>
      </w:r>
      <w:r>
        <w:rPr>
          <w:sz w:val="24"/>
        </w:rPr>
        <w:t>and</w:t>
      </w:r>
      <w:r>
        <w:rPr>
          <w:spacing w:val="-3"/>
          <w:sz w:val="24"/>
        </w:rPr>
        <w:t> </w:t>
      </w:r>
      <w:r>
        <w:rPr>
          <w:sz w:val="24"/>
        </w:rPr>
        <w:t>navigate</w:t>
      </w:r>
      <w:r>
        <w:rPr>
          <w:spacing w:val="-2"/>
          <w:sz w:val="24"/>
        </w:rPr>
        <w:t> </w:t>
      </w:r>
      <w:r>
        <w:rPr>
          <w:sz w:val="24"/>
        </w:rPr>
        <w:t>course</w:t>
      </w:r>
      <w:r>
        <w:rPr>
          <w:spacing w:val="-2"/>
          <w:sz w:val="24"/>
        </w:rPr>
        <w:t> content</w:t>
      </w:r>
    </w:p>
    <w:p>
      <w:pPr>
        <w:pStyle w:val="ListParagraph"/>
        <w:numPr>
          <w:ilvl w:val="0"/>
          <w:numId w:val="4"/>
        </w:numPr>
        <w:tabs>
          <w:tab w:pos="1320" w:val="left" w:leader="none"/>
        </w:tabs>
        <w:spacing w:line="240" w:lineRule="auto" w:before="41" w:after="0"/>
        <w:ind w:left="1320" w:right="0" w:hanging="240"/>
        <w:jc w:val="left"/>
        <w:rPr>
          <w:sz w:val="24"/>
        </w:rPr>
      </w:pPr>
      <w:r>
        <w:rPr>
          <w:sz w:val="24"/>
        </w:rPr>
        <w:t>Written</w:t>
      </w:r>
      <w:r>
        <w:rPr>
          <w:spacing w:val="-2"/>
          <w:sz w:val="24"/>
        </w:rPr>
        <w:t> </w:t>
      </w:r>
      <w:r>
        <w:rPr>
          <w:sz w:val="24"/>
        </w:rPr>
        <w:t>communication</w:t>
      </w:r>
      <w:r>
        <w:rPr>
          <w:spacing w:val="-1"/>
          <w:sz w:val="24"/>
        </w:rPr>
        <w:t> </w:t>
      </w:r>
      <w:r>
        <w:rPr>
          <w:sz w:val="24"/>
        </w:rPr>
        <w:t>skills,</w:t>
      </w:r>
      <w:r>
        <w:rPr>
          <w:spacing w:val="-1"/>
          <w:sz w:val="24"/>
        </w:rPr>
        <w:t> </w:t>
      </w:r>
      <w:r>
        <w:rPr>
          <w:sz w:val="24"/>
        </w:rPr>
        <w:t>email,</w:t>
      </w:r>
      <w:r>
        <w:rPr>
          <w:spacing w:val="-1"/>
          <w:sz w:val="24"/>
        </w:rPr>
        <w:t> </w:t>
      </w:r>
      <w:r>
        <w:rPr>
          <w:sz w:val="24"/>
        </w:rPr>
        <w:t>attachments,</w:t>
      </w:r>
      <w:r>
        <w:rPr>
          <w:spacing w:val="-2"/>
          <w:sz w:val="24"/>
        </w:rPr>
        <w:t> </w:t>
      </w:r>
      <w:r>
        <w:rPr>
          <w:sz w:val="24"/>
        </w:rPr>
        <w:t>uploading,</w:t>
      </w:r>
      <w:r>
        <w:rPr>
          <w:spacing w:val="-1"/>
          <w:sz w:val="24"/>
        </w:rPr>
        <w:t> </w:t>
      </w:r>
      <w:r>
        <w:rPr>
          <w:sz w:val="24"/>
        </w:rPr>
        <w:t>and</w:t>
      </w:r>
      <w:r>
        <w:rPr>
          <w:spacing w:val="-1"/>
          <w:sz w:val="24"/>
        </w:rPr>
        <w:t> </w:t>
      </w:r>
      <w:r>
        <w:rPr>
          <w:sz w:val="24"/>
        </w:rPr>
        <w:t>downloading</w:t>
      </w:r>
      <w:r>
        <w:rPr>
          <w:spacing w:val="-1"/>
          <w:sz w:val="24"/>
        </w:rPr>
        <w:t> </w:t>
      </w:r>
      <w:r>
        <w:rPr>
          <w:spacing w:val="-2"/>
          <w:sz w:val="24"/>
        </w:rPr>
        <w:t>Capabilities</w:t>
      </w:r>
    </w:p>
    <w:p>
      <w:pPr>
        <w:pStyle w:val="ListParagraph"/>
        <w:numPr>
          <w:ilvl w:val="0"/>
          <w:numId w:val="4"/>
        </w:numPr>
        <w:tabs>
          <w:tab w:pos="1320" w:val="left" w:leader="none"/>
        </w:tabs>
        <w:spacing w:line="240" w:lineRule="auto" w:before="42" w:after="0"/>
        <w:ind w:left="1320" w:right="0" w:hanging="240"/>
        <w:jc w:val="left"/>
        <w:rPr>
          <w:sz w:val="24"/>
        </w:rPr>
      </w:pPr>
      <w:r>
        <w:rPr>
          <w:sz w:val="24"/>
        </w:rPr>
        <w:t>Online etiquette (netiquette), including privacy and security </w:t>
      </w:r>
      <w:r>
        <w:rPr>
          <w:spacing w:val="-2"/>
          <w:sz w:val="24"/>
        </w:rPr>
        <w:t>awareness</w:t>
      </w:r>
    </w:p>
    <w:p>
      <w:pPr>
        <w:pStyle w:val="ListParagraph"/>
        <w:numPr>
          <w:ilvl w:val="0"/>
          <w:numId w:val="4"/>
        </w:numPr>
        <w:tabs>
          <w:tab w:pos="1320" w:val="left" w:leader="none"/>
        </w:tabs>
        <w:spacing w:line="240" w:lineRule="auto" w:before="41" w:after="0"/>
        <w:ind w:left="1320" w:right="0" w:hanging="240"/>
        <w:jc w:val="left"/>
        <w:rPr>
          <w:sz w:val="24"/>
        </w:rPr>
      </w:pPr>
      <w:r>
        <w:rPr>
          <w:sz w:val="24"/>
        </w:rPr>
        <w:t>How to change browser / refresh a page / other basic computer </w:t>
      </w:r>
      <w:r>
        <w:rPr>
          <w:spacing w:val="-2"/>
          <w:sz w:val="24"/>
        </w:rPr>
        <w:t>tasks</w:t>
      </w:r>
    </w:p>
    <w:p>
      <w:pPr>
        <w:pStyle w:val="ListParagraph"/>
        <w:numPr>
          <w:ilvl w:val="0"/>
          <w:numId w:val="4"/>
        </w:numPr>
        <w:tabs>
          <w:tab w:pos="1320" w:val="left" w:leader="none"/>
        </w:tabs>
        <w:spacing w:line="240" w:lineRule="auto" w:before="41" w:after="0"/>
        <w:ind w:left="1320" w:right="0" w:hanging="240"/>
        <w:jc w:val="left"/>
        <w:rPr>
          <w:sz w:val="24"/>
        </w:rPr>
      </w:pPr>
      <w:r>
        <w:rPr>
          <w:sz w:val="24"/>
        </w:rPr>
        <w:t>Navigate the Internet for scholarly </w:t>
      </w:r>
      <w:r>
        <w:rPr>
          <w:spacing w:val="-2"/>
          <w:sz w:val="24"/>
        </w:rPr>
        <w:t>research</w:t>
      </w:r>
    </w:p>
    <w:p>
      <w:pPr>
        <w:pStyle w:val="ListParagraph"/>
        <w:numPr>
          <w:ilvl w:val="0"/>
          <w:numId w:val="4"/>
        </w:numPr>
        <w:tabs>
          <w:tab w:pos="1320" w:val="left" w:leader="none"/>
        </w:tabs>
        <w:spacing w:line="240" w:lineRule="auto" w:before="42" w:after="0"/>
        <w:ind w:left="1320" w:right="0" w:hanging="240"/>
        <w:jc w:val="left"/>
        <w:rPr>
          <w:sz w:val="24"/>
        </w:rPr>
      </w:pPr>
      <w:r>
        <w:rPr>
          <w:sz w:val="24"/>
        </w:rPr>
        <w:t>Utilize basic software / app programs needed for word processing, data analysis, and </w:t>
      </w:r>
      <w:r>
        <w:rPr>
          <w:spacing w:val="-2"/>
          <w:sz w:val="24"/>
        </w:rPr>
        <w:t>presentations</w:t>
      </w:r>
    </w:p>
    <w:p>
      <w:pPr>
        <w:pStyle w:val="BodyText"/>
        <w:spacing w:before="82"/>
      </w:pPr>
    </w:p>
    <w:p>
      <w:pPr>
        <w:pStyle w:val="Heading2"/>
        <w:spacing w:before="1"/>
      </w:pPr>
      <w:r>
        <w:rPr/>
        <w:t>Learning Management </w:t>
      </w:r>
      <w:r>
        <w:rPr>
          <w:spacing w:val="-2"/>
        </w:rPr>
        <w:t>System</w:t>
      </w:r>
    </w:p>
    <w:p>
      <w:pPr>
        <w:pStyle w:val="BodyText"/>
        <w:spacing w:line="276" w:lineRule="auto" w:before="41"/>
        <w:ind w:left="360" w:right="1162"/>
      </w:pPr>
      <w:r>
        <w:rPr/>
        <w:t>Canvas is the Learning Management System (LMS) used in this course. Canvas sends an email confirmation</w:t>
      </w:r>
      <w:r>
        <w:rPr>
          <w:spacing w:val="-3"/>
        </w:rPr>
        <w:t> </w:t>
      </w:r>
      <w:r>
        <w:rPr/>
        <w:t>to</w:t>
      </w:r>
      <w:r>
        <w:rPr>
          <w:spacing w:val="-3"/>
        </w:rPr>
        <w:t> </w:t>
      </w:r>
      <w:r>
        <w:rPr/>
        <w:t>your</w:t>
      </w:r>
      <w:r>
        <w:rPr>
          <w:spacing w:val="-3"/>
        </w:rPr>
        <w:t> </w:t>
      </w:r>
      <w:r>
        <w:rPr/>
        <w:t>Harding</w:t>
      </w:r>
      <w:r>
        <w:rPr>
          <w:spacing w:val="-3"/>
        </w:rPr>
        <w:t> </w:t>
      </w:r>
      <w:r>
        <w:rPr/>
        <w:t>University</w:t>
      </w:r>
      <w:r>
        <w:rPr>
          <w:spacing w:val="-3"/>
        </w:rPr>
        <w:t> </w:t>
      </w:r>
      <w:r>
        <w:rPr/>
        <w:t>email</w:t>
      </w:r>
      <w:r>
        <w:rPr>
          <w:spacing w:val="-3"/>
        </w:rPr>
        <w:t> </w:t>
      </w:r>
      <w:r>
        <w:rPr/>
        <w:t>once</w:t>
      </w:r>
      <w:r>
        <w:rPr>
          <w:spacing w:val="-3"/>
        </w:rPr>
        <w:t> </w:t>
      </w:r>
      <w:r>
        <w:rPr/>
        <w:t>an</w:t>
      </w:r>
      <w:r>
        <w:rPr>
          <w:spacing w:val="-3"/>
        </w:rPr>
        <w:t> </w:t>
      </w:r>
      <w:r>
        <w:rPr/>
        <w:t>assignment</w:t>
      </w:r>
      <w:r>
        <w:rPr>
          <w:spacing w:val="-3"/>
        </w:rPr>
        <w:t> </w:t>
      </w:r>
      <w:r>
        <w:rPr/>
        <w:t>is</w:t>
      </w:r>
      <w:r>
        <w:rPr>
          <w:spacing w:val="-3"/>
        </w:rPr>
        <w:t> </w:t>
      </w:r>
      <w:r>
        <w:rPr/>
        <w:t>graded</w:t>
      </w:r>
      <w:r>
        <w:rPr>
          <w:spacing w:val="-3"/>
        </w:rPr>
        <w:t> </w:t>
      </w:r>
      <w:r>
        <w:rPr/>
        <w:t>or</w:t>
      </w:r>
      <w:r>
        <w:rPr>
          <w:spacing w:val="-3"/>
        </w:rPr>
        <w:t> </w:t>
      </w:r>
      <w:r>
        <w:rPr/>
        <w:t>an</w:t>
      </w:r>
      <w:r>
        <w:rPr>
          <w:spacing w:val="-3"/>
        </w:rPr>
        <w:t> </w:t>
      </w:r>
      <w:r>
        <w:rPr/>
        <w:t>announcement</w:t>
      </w:r>
      <w:r>
        <w:rPr>
          <w:spacing w:val="-3"/>
        </w:rPr>
        <w:t> </w:t>
      </w:r>
      <w:r>
        <w:rPr/>
        <w:t>is</w:t>
      </w:r>
      <w:r>
        <w:rPr>
          <w:spacing w:val="-3"/>
        </w:rPr>
        <w:t> </w:t>
      </w:r>
      <w:r>
        <w:rPr/>
        <w:t>posted.</w:t>
      </w:r>
    </w:p>
    <w:p>
      <w:pPr>
        <w:pStyle w:val="BodyText"/>
        <w:spacing w:line="276" w:lineRule="auto"/>
        <w:ind w:left="360" w:right="721"/>
      </w:pPr>
      <w:r>
        <w:rPr/>
        <w:t>Canvas</w:t>
      </w:r>
      <w:r>
        <w:rPr>
          <w:spacing w:val="-4"/>
        </w:rPr>
        <w:t> </w:t>
      </w:r>
      <w:r>
        <w:rPr/>
        <w:t>can</w:t>
      </w:r>
      <w:r>
        <w:rPr>
          <w:spacing w:val="-4"/>
        </w:rPr>
        <w:t> </w:t>
      </w:r>
      <w:r>
        <w:rPr/>
        <w:t>be</w:t>
      </w:r>
      <w:r>
        <w:rPr>
          <w:spacing w:val="-4"/>
        </w:rPr>
        <w:t> </w:t>
      </w:r>
      <w:r>
        <w:rPr/>
        <w:t>accessed</w:t>
      </w:r>
      <w:r>
        <w:rPr>
          <w:spacing w:val="-4"/>
        </w:rPr>
        <w:t> </w:t>
      </w:r>
      <w:r>
        <w:rPr/>
        <w:t>using</w:t>
      </w:r>
      <w:r>
        <w:rPr>
          <w:spacing w:val="-4"/>
        </w:rPr>
        <w:t> </w:t>
      </w:r>
      <w:hyperlink r:id="rId22">
        <w:r>
          <w:rPr>
            <w:color w:val="1154CC"/>
            <w:u w:val="thick" w:color="1154CC"/>
          </w:rPr>
          <w:t>Harding’s</w:t>
        </w:r>
        <w:r>
          <w:rPr>
            <w:color w:val="1154CC"/>
            <w:spacing w:val="-4"/>
            <w:u w:val="thick" w:color="1154CC"/>
          </w:rPr>
          <w:t> </w:t>
        </w:r>
        <w:r>
          <w:rPr>
            <w:color w:val="1154CC"/>
            <w:u w:val="thick" w:color="1154CC"/>
          </w:rPr>
          <w:t>Canvas</w:t>
        </w:r>
        <w:r>
          <w:rPr>
            <w:color w:val="1154CC"/>
            <w:spacing w:val="-4"/>
            <w:u w:val="thick" w:color="1154CC"/>
          </w:rPr>
          <w:t> </w:t>
        </w:r>
        <w:r>
          <w:rPr>
            <w:color w:val="1154CC"/>
            <w:u w:val="thick" w:color="1154CC"/>
          </w:rPr>
          <w:t>Login</w:t>
        </w:r>
      </w:hyperlink>
      <w:r>
        <w:rPr/>
        <w:t>.</w:t>
      </w:r>
      <w:r>
        <w:rPr>
          <w:spacing w:val="-4"/>
        </w:rPr>
        <w:t> </w:t>
      </w:r>
      <w:r>
        <w:rPr/>
        <w:t>For</w:t>
      </w:r>
      <w:r>
        <w:rPr>
          <w:spacing w:val="-4"/>
        </w:rPr>
        <w:t> </w:t>
      </w:r>
      <w:r>
        <w:rPr/>
        <w:t>additional</w:t>
      </w:r>
      <w:r>
        <w:rPr>
          <w:spacing w:val="-4"/>
        </w:rPr>
        <w:t> </w:t>
      </w:r>
      <w:r>
        <w:rPr/>
        <w:t>information</w:t>
      </w:r>
      <w:r>
        <w:rPr>
          <w:spacing w:val="-4"/>
        </w:rPr>
        <w:t> </w:t>
      </w:r>
      <w:r>
        <w:rPr/>
        <w:t>relating</w:t>
      </w:r>
      <w:r>
        <w:rPr>
          <w:spacing w:val="-4"/>
        </w:rPr>
        <w:t> </w:t>
      </w:r>
      <w:r>
        <w:rPr/>
        <w:t>to</w:t>
      </w:r>
      <w:r>
        <w:rPr>
          <w:spacing w:val="-4"/>
        </w:rPr>
        <w:t> </w:t>
      </w:r>
      <w:r>
        <w:rPr/>
        <w:t>Canvas,</w:t>
      </w:r>
      <w:r>
        <w:rPr>
          <w:spacing w:val="-4"/>
        </w:rPr>
        <w:t> </w:t>
      </w:r>
      <w:r>
        <w:rPr/>
        <w:t>including tutorials, and supported web browsers, please visit </w:t>
      </w:r>
      <w:hyperlink r:id="rId23">
        <w:r>
          <w:rPr>
            <w:color w:val="1154CC"/>
            <w:u w:val="thick" w:color="1154CC"/>
          </w:rPr>
          <w:t>Harding’s IST Canvas page</w:t>
        </w:r>
      </w:hyperlink>
      <w:r>
        <w:rPr>
          <w:color w:val="1154CC"/>
        </w:rPr>
        <w:t> </w:t>
      </w:r>
      <w:r>
        <w:rPr/>
        <w:t>or </w:t>
      </w:r>
      <w:hyperlink r:id="rId24">
        <w:r>
          <w:rPr>
            <w:color w:val="1154CC"/>
            <w:u w:val="thick" w:color="1154CC"/>
          </w:rPr>
          <w:t>Instructure Canvas Help</w:t>
        </w:r>
      </w:hyperlink>
      <w:r>
        <w:rPr>
          <w:color w:val="1154CC"/>
        </w:rPr>
        <w:t> </w:t>
      </w:r>
      <w:hyperlink r:id="rId24">
        <w:r>
          <w:rPr>
            <w:color w:val="1154CC"/>
            <w:spacing w:val="-2"/>
            <w:u w:val="thick" w:color="1154CC"/>
          </w:rPr>
          <w:t>Center.</w:t>
        </w:r>
      </w:hyperlink>
    </w:p>
    <w:p>
      <w:pPr>
        <w:pStyle w:val="BodyText"/>
        <w:spacing w:before="41"/>
      </w:pPr>
    </w:p>
    <w:p>
      <w:pPr>
        <w:pStyle w:val="BodyText"/>
        <w:ind w:left="360"/>
      </w:pPr>
      <w:r>
        <w:rPr/>
        <w:t>Click here for </w:t>
      </w:r>
      <w:hyperlink r:id="rId25">
        <w:r>
          <w:rPr>
            <w:color w:val="1154CC"/>
            <w:u w:val="thick" w:color="1154CC"/>
          </w:rPr>
          <w:t>Instructure Canvas Accessibility</w:t>
        </w:r>
      </w:hyperlink>
      <w:r>
        <w:rPr>
          <w:color w:val="1154CC"/>
        </w:rPr>
        <w:t> </w:t>
      </w:r>
      <w:r>
        <w:rPr/>
        <w:t>and </w:t>
      </w:r>
      <w:hyperlink r:id="rId16">
        <w:r>
          <w:rPr>
            <w:color w:val="1154CC"/>
            <w:u w:val="thick" w:color="1154CC"/>
          </w:rPr>
          <w:t>Privacy </w:t>
        </w:r>
        <w:r>
          <w:rPr>
            <w:color w:val="1154CC"/>
            <w:spacing w:val="-2"/>
            <w:u w:val="thick" w:color="1154CC"/>
          </w:rPr>
          <w:t>Policies.</w:t>
        </w:r>
      </w:hyperlink>
    </w:p>
    <w:p>
      <w:pPr>
        <w:pStyle w:val="BodyText"/>
        <w:rPr>
          <w:sz w:val="28"/>
        </w:rPr>
      </w:pPr>
    </w:p>
    <w:p>
      <w:pPr>
        <w:pStyle w:val="BodyText"/>
        <w:spacing w:before="32"/>
        <w:rPr>
          <w:sz w:val="28"/>
        </w:rPr>
      </w:pPr>
    </w:p>
    <w:p>
      <w:pPr>
        <w:pStyle w:val="Heading1"/>
        <w:spacing w:before="1"/>
      </w:pPr>
      <w:r>
        <w:rPr/>
        <w:t>Policies</w:t>
      </w:r>
      <w:r>
        <w:rPr>
          <w:spacing w:val="-6"/>
        </w:rPr>
        <w:t> </w:t>
      </w:r>
      <w:r>
        <w:rPr/>
        <w:t>and</w:t>
      </w:r>
      <w:r>
        <w:rPr>
          <w:spacing w:val="-5"/>
        </w:rPr>
        <w:t> </w:t>
      </w:r>
      <w:r>
        <w:rPr>
          <w:spacing w:val="-2"/>
        </w:rPr>
        <w:t>Procedures</w:t>
      </w:r>
    </w:p>
    <w:p>
      <w:pPr>
        <w:spacing w:before="48"/>
        <w:ind w:left="236" w:right="9178" w:firstLine="0"/>
        <w:jc w:val="center"/>
        <w:rPr>
          <w:b/>
          <w:sz w:val="28"/>
        </w:rPr>
      </w:pPr>
      <w:r>
        <w:rPr>
          <w:b/>
          <w:sz w:val="28"/>
        </w:rPr>
        <w:t>University</w:t>
      </w:r>
      <w:r>
        <w:rPr>
          <w:b/>
          <w:spacing w:val="-10"/>
          <w:sz w:val="28"/>
        </w:rPr>
        <w:t> </w:t>
      </w:r>
      <w:r>
        <w:rPr>
          <w:b/>
          <w:spacing w:val="-2"/>
          <w:sz w:val="28"/>
        </w:rPr>
        <w:t>Policies</w:t>
      </w:r>
    </w:p>
    <w:p>
      <w:pPr>
        <w:pStyle w:val="BodyText"/>
        <w:spacing w:before="89"/>
        <w:rPr>
          <w:b/>
        </w:rPr>
      </w:pPr>
    </w:p>
    <w:p>
      <w:pPr>
        <w:pStyle w:val="Heading2"/>
        <w:spacing w:before="1"/>
      </w:pPr>
      <w:r>
        <w:rPr/>
        <w:t>Drop</w:t>
      </w:r>
      <w:r>
        <w:rPr>
          <w:spacing w:val="-2"/>
        </w:rPr>
        <w:t> </w:t>
      </w:r>
      <w:r>
        <w:rPr/>
        <w:t>and</w:t>
      </w:r>
      <w:r>
        <w:rPr>
          <w:spacing w:val="-2"/>
        </w:rPr>
        <w:t> </w:t>
      </w:r>
      <w:r>
        <w:rPr/>
        <w:t>Add</w:t>
      </w:r>
      <w:r>
        <w:rPr>
          <w:spacing w:val="-1"/>
        </w:rPr>
        <w:t> </w:t>
      </w:r>
      <w:r>
        <w:rPr>
          <w:spacing w:val="-2"/>
        </w:rPr>
        <w:t>Dates</w:t>
      </w:r>
    </w:p>
    <w:p>
      <w:pPr>
        <w:pStyle w:val="BodyText"/>
        <w:spacing w:line="276" w:lineRule="auto" w:before="41"/>
        <w:ind w:left="360" w:right="833"/>
      </w:pPr>
      <w:r>
        <w:rPr/>
        <w:t>The</w:t>
      </w:r>
      <w:r>
        <w:rPr>
          <w:spacing w:val="-2"/>
        </w:rPr>
        <w:t> </w:t>
      </w:r>
      <w:r>
        <w:rPr/>
        <w:t>official</w:t>
      </w:r>
      <w:r>
        <w:rPr>
          <w:spacing w:val="-2"/>
        </w:rPr>
        <w:t> </w:t>
      </w:r>
      <w:r>
        <w:rPr/>
        <w:t>start</w:t>
      </w:r>
      <w:r>
        <w:rPr>
          <w:spacing w:val="-2"/>
        </w:rPr>
        <w:t> </w:t>
      </w:r>
      <w:r>
        <w:rPr/>
        <w:t>date</w:t>
      </w:r>
      <w:r>
        <w:rPr>
          <w:spacing w:val="-2"/>
        </w:rPr>
        <w:t> </w:t>
      </w:r>
      <w:r>
        <w:rPr/>
        <w:t>is</w:t>
      </w:r>
      <w:r>
        <w:rPr>
          <w:spacing w:val="-2"/>
        </w:rPr>
        <w:t> </w:t>
      </w:r>
      <w:r>
        <w:rPr/>
        <w:t>August</w:t>
      </w:r>
      <w:r>
        <w:rPr>
          <w:spacing w:val="-2"/>
        </w:rPr>
        <w:t> </w:t>
      </w:r>
      <w:r>
        <w:rPr/>
        <w:t>18</w:t>
      </w:r>
      <w:r>
        <w:rPr>
          <w:spacing w:val="-2"/>
        </w:rPr>
        <w:t> </w:t>
      </w:r>
      <w:r>
        <w:rPr/>
        <w:t>and</w:t>
      </w:r>
      <w:r>
        <w:rPr>
          <w:spacing w:val="-2"/>
        </w:rPr>
        <w:t> </w:t>
      </w:r>
      <w:r>
        <w:rPr/>
        <w:t>the</w:t>
      </w:r>
      <w:r>
        <w:rPr>
          <w:spacing w:val="-2"/>
        </w:rPr>
        <w:t> </w:t>
      </w:r>
      <w:r>
        <w:rPr/>
        <w:t>last</w:t>
      </w:r>
      <w:r>
        <w:rPr>
          <w:spacing w:val="-2"/>
        </w:rPr>
        <w:t> </w:t>
      </w:r>
      <w:r>
        <w:rPr/>
        <w:t>day</w:t>
      </w:r>
      <w:r>
        <w:rPr>
          <w:spacing w:val="-2"/>
        </w:rPr>
        <w:t> </w:t>
      </w:r>
      <w:r>
        <w:rPr/>
        <w:t>to</w:t>
      </w:r>
      <w:r>
        <w:rPr>
          <w:spacing w:val="-2"/>
        </w:rPr>
        <w:t> </w:t>
      </w:r>
      <w:r>
        <w:rPr/>
        <w:t>add</w:t>
      </w:r>
      <w:r>
        <w:rPr>
          <w:spacing w:val="-2"/>
        </w:rPr>
        <w:t> </w:t>
      </w:r>
      <w:r>
        <w:rPr/>
        <w:t>this</w:t>
      </w:r>
      <w:r>
        <w:rPr>
          <w:spacing w:val="-2"/>
        </w:rPr>
        <w:t> </w:t>
      </w:r>
      <w:r>
        <w:rPr/>
        <w:t>class</w:t>
      </w:r>
      <w:r>
        <w:rPr>
          <w:spacing w:val="-2"/>
        </w:rPr>
        <w:t> </w:t>
      </w:r>
      <w:r>
        <w:rPr/>
        <w:t>is</w:t>
      </w:r>
      <w:r>
        <w:rPr>
          <w:spacing w:val="-2"/>
        </w:rPr>
        <w:t> </w:t>
      </w:r>
      <w:r>
        <w:rPr/>
        <w:t>August</w:t>
      </w:r>
      <w:r>
        <w:rPr>
          <w:spacing w:val="-2"/>
        </w:rPr>
        <w:t> </w:t>
      </w:r>
      <w:r>
        <w:rPr/>
        <w:t>22.</w:t>
      </w:r>
      <w:r>
        <w:rPr>
          <w:spacing w:val="-2"/>
        </w:rPr>
        <w:t> </w:t>
      </w:r>
      <w:r>
        <w:rPr/>
        <w:t>The</w:t>
      </w:r>
      <w:r>
        <w:rPr>
          <w:spacing w:val="-2"/>
        </w:rPr>
        <w:t> </w:t>
      </w:r>
      <w:r>
        <w:rPr/>
        <w:t>course</w:t>
      </w:r>
      <w:r>
        <w:rPr>
          <w:spacing w:val="-2"/>
        </w:rPr>
        <w:t> </w:t>
      </w:r>
      <w:r>
        <w:rPr/>
        <w:t>will</w:t>
      </w:r>
      <w:r>
        <w:rPr>
          <w:spacing w:val="-2"/>
        </w:rPr>
        <w:t> </w:t>
      </w:r>
      <w:r>
        <w:rPr/>
        <w:t>end</w:t>
      </w:r>
      <w:r>
        <w:rPr>
          <w:spacing w:val="-2"/>
        </w:rPr>
        <w:t> </w:t>
      </w:r>
      <w:r>
        <w:rPr/>
        <w:t>on December 9, and the last day to drop is November 19 . Please refer to the University’s </w:t>
      </w:r>
      <w:hyperlink r:id="rId26">
        <w:r>
          <w:rPr>
            <w:color w:val="1154CC"/>
            <w:u w:val="thick" w:color="1154CC"/>
          </w:rPr>
          <w:t>policy regarding</w:t>
        </w:r>
      </w:hyperlink>
      <w:r>
        <w:rPr>
          <w:color w:val="1154CC"/>
        </w:rPr>
        <w:t> </w:t>
      </w:r>
      <w:hyperlink r:id="rId26">
        <w:r>
          <w:rPr>
            <w:color w:val="1154CC"/>
            <w:u w:val="thick" w:color="1154CC"/>
          </w:rPr>
          <w:t>drop/add</w:t>
        </w:r>
      </w:hyperlink>
      <w:r>
        <w:rPr>
          <w:color w:val="1154CC"/>
        </w:rPr>
        <w:t> </w:t>
      </w:r>
      <w:r>
        <w:rPr/>
        <w:t>if you have specific questions.</w:t>
      </w:r>
    </w:p>
    <w:p>
      <w:pPr>
        <w:pStyle w:val="BodyText"/>
        <w:spacing w:after="0" w:line="276" w:lineRule="auto"/>
        <w:sectPr>
          <w:pgSz w:w="12240" w:h="15840"/>
          <w:pgMar w:header="0" w:footer="1145" w:top="960" w:bottom="1340" w:left="360" w:right="0"/>
        </w:sectPr>
      </w:pPr>
    </w:p>
    <w:p>
      <w:pPr>
        <w:pStyle w:val="Heading2"/>
        <w:spacing w:before="60"/>
      </w:pPr>
      <w:r>
        <w:rPr/>
        <w:t>University </w:t>
      </w:r>
      <w:r>
        <w:rPr>
          <w:spacing w:val="-2"/>
        </w:rPr>
        <w:t>Assessment</w:t>
      </w:r>
    </w:p>
    <w:p>
      <w:pPr>
        <w:pStyle w:val="BodyText"/>
        <w:spacing w:line="276" w:lineRule="auto" w:before="42"/>
        <w:ind w:left="360" w:right="767"/>
      </w:pPr>
      <w:r>
        <w:rPr/>
        <w:t>Harding University, since its charter in 1924, has been strongly committed to providing the best resources and environment</w:t>
      </w:r>
      <w:r>
        <w:rPr>
          <w:spacing w:val="-1"/>
        </w:rPr>
        <w:t> </w:t>
      </w:r>
      <w:r>
        <w:rPr/>
        <w:t>for</w:t>
      </w:r>
      <w:r>
        <w:rPr>
          <w:spacing w:val="-1"/>
        </w:rPr>
        <w:t> </w:t>
      </w:r>
      <w:r>
        <w:rPr/>
        <w:t>the</w:t>
      </w:r>
      <w:r>
        <w:rPr>
          <w:spacing w:val="-1"/>
        </w:rPr>
        <w:t> </w:t>
      </w:r>
      <w:r>
        <w:rPr/>
        <w:t>teaching-learning</w:t>
      </w:r>
      <w:r>
        <w:rPr>
          <w:spacing w:val="-1"/>
        </w:rPr>
        <w:t> </w:t>
      </w:r>
      <w:r>
        <w:rPr/>
        <w:t>process.</w:t>
      </w:r>
      <w:r>
        <w:rPr>
          <w:spacing w:val="-1"/>
        </w:rPr>
        <w:t> </w:t>
      </w:r>
      <w:r>
        <w:rPr/>
        <w:t>The</w:t>
      </w:r>
      <w:r>
        <w:rPr>
          <w:spacing w:val="-1"/>
        </w:rPr>
        <w:t> </w:t>
      </w:r>
      <w:r>
        <w:rPr/>
        <w:t>board,</w:t>
      </w:r>
      <w:r>
        <w:rPr>
          <w:spacing w:val="-1"/>
        </w:rPr>
        <w:t> </w:t>
      </w:r>
      <w:r>
        <w:rPr/>
        <w:t>administration,</w:t>
      </w:r>
      <w:r>
        <w:rPr>
          <w:spacing w:val="-1"/>
        </w:rPr>
        <w:t> </w:t>
      </w:r>
      <w:r>
        <w:rPr/>
        <w:t>faculty,</w:t>
      </w:r>
      <w:r>
        <w:rPr>
          <w:spacing w:val="40"/>
        </w:rPr>
        <w:t> </w:t>
      </w:r>
      <w:r>
        <w:rPr/>
        <w:t>and</w:t>
      </w:r>
      <w:r>
        <w:rPr>
          <w:spacing w:val="-1"/>
        </w:rPr>
        <w:t> </w:t>
      </w:r>
      <w:r>
        <w:rPr/>
        <w:t>staff</w:t>
      </w:r>
      <w:r>
        <w:rPr>
          <w:spacing w:val="-1"/>
        </w:rPr>
        <w:t> </w:t>
      </w:r>
      <w:r>
        <w:rPr/>
        <w:t>are</w:t>
      </w:r>
      <w:r>
        <w:rPr>
          <w:spacing w:val="-1"/>
        </w:rPr>
        <w:t> </w:t>
      </w:r>
      <w:r>
        <w:rPr/>
        <w:t>wholeheartedly committed to full compliance with all Criteria of Accreditation of the</w:t>
      </w:r>
      <w:r>
        <w:rPr>
          <w:spacing w:val="40"/>
        </w:rPr>
        <w:t> </w:t>
      </w:r>
      <w:r>
        <w:rPr/>
        <w:t>Higher Learning Commission as well as standards</w:t>
      </w:r>
      <w:r>
        <w:rPr>
          <w:spacing w:val="-1"/>
        </w:rPr>
        <w:t> </w:t>
      </w:r>
      <w:r>
        <w:rPr/>
        <w:t>of</w:t>
      </w:r>
      <w:r>
        <w:rPr>
          <w:spacing w:val="-1"/>
        </w:rPr>
        <w:t> </w:t>
      </w:r>
      <w:r>
        <w:rPr/>
        <w:t>many</w:t>
      </w:r>
      <w:r>
        <w:rPr>
          <w:spacing w:val="-1"/>
        </w:rPr>
        <w:t> </w:t>
      </w:r>
      <w:r>
        <w:rPr/>
        <w:t>discipline-specific</w:t>
      </w:r>
      <w:r>
        <w:rPr>
          <w:spacing w:val="-1"/>
        </w:rPr>
        <w:t> </w:t>
      </w:r>
      <w:r>
        <w:rPr/>
        <w:t>specialty</w:t>
      </w:r>
      <w:r>
        <w:rPr>
          <w:spacing w:val="-1"/>
        </w:rPr>
        <w:t> </w:t>
      </w:r>
      <w:r>
        <w:rPr/>
        <w:t>accrediting</w:t>
      </w:r>
      <w:r>
        <w:rPr>
          <w:spacing w:val="-1"/>
        </w:rPr>
        <w:t> </w:t>
      </w:r>
      <w:r>
        <w:rPr/>
        <w:t>agencies.</w:t>
      </w:r>
      <w:r>
        <w:rPr>
          <w:spacing w:val="-1"/>
        </w:rPr>
        <w:t> </w:t>
      </w:r>
      <w:r>
        <w:rPr/>
        <w:t>The</w:t>
      </w:r>
      <w:r>
        <w:rPr>
          <w:spacing w:val="-1"/>
        </w:rPr>
        <w:t> </w:t>
      </w:r>
      <w:r>
        <w:rPr/>
        <w:t>university</w:t>
      </w:r>
      <w:r>
        <w:rPr>
          <w:spacing w:val="-1"/>
        </w:rPr>
        <w:t> </w:t>
      </w:r>
      <w:r>
        <w:rPr/>
        <w:t>values</w:t>
      </w:r>
      <w:r>
        <w:rPr>
          <w:spacing w:val="-1"/>
        </w:rPr>
        <w:t> </w:t>
      </w:r>
      <w:r>
        <w:rPr/>
        <w:t>continuous,</w:t>
      </w:r>
      <w:r>
        <w:rPr>
          <w:spacing w:val="-1"/>
        </w:rPr>
        <w:t> </w:t>
      </w:r>
      <w:r>
        <w:rPr/>
        <w:t>rigorous assessment at every level for its potential to improve student learning and achievement and for its centrality in fulfilling the stated mission of</w:t>
      </w:r>
      <w:r>
        <w:rPr>
          <w:spacing w:val="40"/>
        </w:rPr>
        <w:t> </w:t>
      </w:r>
      <w:r>
        <w:rPr/>
        <w:t>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w:t>
      </w:r>
      <w:r>
        <w:rPr/>
        <w: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used to spur continuous improvement of teaching and learning.</w:t>
      </w:r>
    </w:p>
    <w:p>
      <w:pPr>
        <w:pStyle w:val="BodyText"/>
        <w:spacing w:before="54"/>
      </w:pPr>
    </w:p>
    <w:p>
      <w:pPr>
        <w:pStyle w:val="Heading2"/>
      </w:pPr>
      <w:r>
        <w:rPr/>
        <w:t>Students with Disabilities </w:t>
      </w:r>
      <w:r>
        <w:rPr>
          <w:spacing w:val="-2"/>
        </w:rPr>
        <w:t>Accommodations</w:t>
      </w:r>
    </w:p>
    <w:p>
      <w:pPr>
        <w:spacing w:line="242" w:lineRule="auto" w:before="42"/>
        <w:ind w:left="360" w:right="721" w:firstLine="0"/>
        <w:jc w:val="left"/>
        <w:rPr>
          <w:sz w:val="24"/>
        </w:rPr>
      </w:pPr>
      <w:r>
        <w:rPr>
          <w:sz w:val="24"/>
        </w:rPr>
        <w:t>It is the policy for Harding University to accommodate students with disabilities, pursuant to federal and state law. </w:t>
      </w:r>
      <w:r>
        <w:rPr>
          <w:b/>
          <w:sz w:val="24"/>
        </w:rPr>
        <w:t>Therefore, any student with a </w:t>
      </w:r>
      <w:r>
        <w:rPr>
          <w:b/>
          <w:i/>
          <w:sz w:val="24"/>
        </w:rPr>
        <w:t>documented disability </w:t>
      </w:r>
      <w:r>
        <w:rPr>
          <w:b/>
          <w:sz w:val="24"/>
        </w:rPr>
        <w:t>condition (e.g. physical, learning, or psychological) who needs to arrange reasonable accommodations, must contact the instructor and the Office of Disability Services and Educational Access at the </w:t>
      </w:r>
      <w:r>
        <w:rPr>
          <w:b/>
          <w:i/>
          <w:sz w:val="24"/>
        </w:rPr>
        <w:t>beginning </w:t>
      </w:r>
      <w:r>
        <w:rPr>
          <w:b/>
          <w:sz w:val="24"/>
        </w:rPr>
        <w:t>of each semester</w:t>
      </w:r>
      <w:r>
        <w:rPr>
          <w:sz w:val="24"/>
        </w:rPr>
        <w:t>. If the diagnosis of the disability occurs during the academic year, the student must self-identify with the Director of Disability Services</w:t>
      </w:r>
      <w:r>
        <w:rPr>
          <w:spacing w:val="-3"/>
          <w:sz w:val="24"/>
        </w:rPr>
        <w:t> </w:t>
      </w:r>
      <w:r>
        <w:rPr>
          <w:sz w:val="24"/>
        </w:rPr>
        <w:t>and</w:t>
      </w:r>
      <w:r>
        <w:rPr>
          <w:spacing w:val="-3"/>
          <w:sz w:val="24"/>
        </w:rPr>
        <w:t> </w:t>
      </w:r>
      <w:r>
        <w:rPr>
          <w:sz w:val="24"/>
        </w:rPr>
        <w:t>Educational</w:t>
      </w:r>
      <w:r>
        <w:rPr>
          <w:spacing w:val="-3"/>
          <w:sz w:val="24"/>
        </w:rPr>
        <w:t> </w:t>
      </w:r>
      <w:r>
        <w:rPr>
          <w:sz w:val="24"/>
        </w:rPr>
        <w:t>Access</w:t>
      </w:r>
      <w:r>
        <w:rPr>
          <w:spacing w:val="-3"/>
          <w:sz w:val="24"/>
        </w:rPr>
        <w:t> </w:t>
      </w:r>
      <w:r>
        <w:rPr>
          <w:i/>
          <w:sz w:val="24"/>
        </w:rPr>
        <w:t>as</w:t>
      </w:r>
      <w:r>
        <w:rPr>
          <w:i/>
          <w:spacing w:val="-3"/>
          <w:sz w:val="24"/>
        </w:rPr>
        <w:t> </w:t>
      </w:r>
      <w:r>
        <w:rPr>
          <w:i/>
          <w:sz w:val="24"/>
        </w:rPr>
        <w:t>soon</w:t>
      </w:r>
      <w:r>
        <w:rPr>
          <w:i/>
          <w:spacing w:val="-3"/>
          <w:sz w:val="24"/>
        </w:rPr>
        <w:t> </w:t>
      </w:r>
      <w:r>
        <w:rPr>
          <w:i/>
          <w:sz w:val="24"/>
        </w:rPr>
        <w:t>as</w:t>
      </w:r>
      <w:r>
        <w:rPr>
          <w:i/>
          <w:spacing w:val="-3"/>
          <w:sz w:val="24"/>
        </w:rPr>
        <w:t> </w:t>
      </w:r>
      <w:r>
        <w:rPr>
          <w:i/>
          <w:sz w:val="24"/>
        </w:rPr>
        <w:t>possible</w:t>
      </w:r>
      <w:r>
        <w:rPr>
          <w:i/>
          <w:spacing w:val="-3"/>
          <w:sz w:val="24"/>
        </w:rPr>
        <w:t> </w:t>
      </w:r>
      <w:r>
        <w:rPr>
          <w:sz w:val="24"/>
        </w:rPr>
        <w:t>in</w:t>
      </w:r>
      <w:r>
        <w:rPr>
          <w:spacing w:val="-3"/>
          <w:sz w:val="24"/>
        </w:rPr>
        <w:t> </w:t>
      </w:r>
      <w:r>
        <w:rPr>
          <w:sz w:val="24"/>
        </w:rPr>
        <w:t>order</w:t>
      </w:r>
      <w:r>
        <w:rPr>
          <w:spacing w:val="-3"/>
          <w:sz w:val="24"/>
        </w:rPr>
        <w:t> </w:t>
      </w:r>
      <w:r>
        <w:rPr>
          <w:sz w:val="24"/>
        </w:rPr>
        <w:t>to</w:t>
      </w:r>
      <w:r>
        <w:rPr>
          <w:spacing w:val="-3"/>
          <w:sz w:val="24"/>
        </w:rPr>
        <w:t> </w:t>
      </w:r>
      <w:r>
        <w:rPr>
          <w:sz w:val="24"/>
        </w:rPr>
        <w:t>put</w:t>
      </w:r>
      <w:r>
        <w:rPr>
          <w:spacing w:val="-3"/>
          <w:sz w:val="24"/>
        </w:rPr>
        <w:t> </w:t>
      </w:r>
      <w:r>
        <w:rPr>
          <w:sz w:val="24"/>
        </w:rPr>
        <w:t>academic</w:t>
      </w:r>
      <w:r>
        <w:rPr>
          <w:spacing w:val="-3"/>
          <w:sz w:val="24"/>
        </w:rPr>
        <w:t> </w:t>
      </w:r>
      <w:r>
        <w:rPr>
          <w:sz w:val="24"/>
        </w:rPr>
        <w:t>accommodations</w:t>
      </w:r>
      <w:r>
        <w:rPr>
          <w:spacing w:val="-3"/>
          <w:sz w:val="24"/>
        </w:rPr>
        <w:t> </w:t>
      </w:r>
      <w:r>
        <w:rPr>
          <w:sz w:val="24"/>
        </w:rPr>
        <w:t>in</w:t>
      </w:r>
      <w:r>
        <w:rPr>
          <w:spacing w:val="-3"/>
          <w:sz w:val="24"/>
        </w:rPr>
        <w:t> </w:t>
      </w:r>
      <w:r>
        <w:rPr>
          <w:sz w:val="24"/>
        </w:rPr>
        <w:t>place</w:t>
      </w:r>
      <w:r>
        <w:rPr>
          <w:spacing w:val="-3"/>
          <w:sz w:val="24"/>
        </w:rPr>
        <w:t> </w:t>
      </w:r>
      <w:r>
        <w:rPr>
          <w:sz w:val="24"/>
        </w:rPr>
        <w:t>for</w:t>
      </w:r>
      <w:r>
        <w:rPr>
          <w:spacing w:val="-3"/>
          <w:sz w:val="24"/>
        </w:rPr>
        <w:t> </w:t>
      </w:r>
      <w:r>
        <w:rPr>
          <w:sz w:val="24"/>
        </w:rPr>
        <w:t>the remainder of the semester.</w:t>
      </w:r>
    </w:p>
    <w:p>
      <w:pPr>
        <w:pStyle w:val="BodyText"/>
        <w:spacing w:before="7"/>
      </w:pPr>
    </w:p>
    <w:p>
      <w:pPr>
        <w:pStyle w:val="BodyText"/>
        <w:spacing w:line="242" w:lineRule="auto"/>
        <w:ind w:left="360" w:right="833"/>
      </w:pPr>
      <w:r>
        <w:rPr/>
        <w:t>The Office of Disability Services and Educational Access is located in Room 239 in the Student Center on the Harding University Searcy campus. Since some graduate courses are taught at different sites and students will not have access to the Office of Disability Services and Educational Access located on the Searcy campus, the student</w:t>
      </w:r>
      <w:r>
        <w:rPr>
          <w:spacing w:val="-3"/>
        </w:rPr>
        <w:t> </w:t>
      </w:r>
      <w:r>
        <w:rPr/>
        <w:t>must</w:t>
      </w:r>
      <w:r>
        <w:rPr>
          <w:spacing w:val="-3"/>
        </w:rPr>
        <w:t> </w:t>
      </w:r>
      <w:r>
        <w:rPr/>
        <w:t>self-identify</w:t>
      </w:r>
      <w:r>
        <w:rPr>
          <w:spacing w:val="-3"/>
        </w:rPr>
        <w:t> </w:t>
      </w:r>
      <w:r>
        <w:rPr/>
        <w:t>with</w:t>
      </w:r>
      <w:r>
        <w:rPr>
          <w:spacing w:val="-3"/>
        </w:rPr>
        <w:t> </w:t>
      </w:r>
      <w:r>
        <w:rPr/>
        <w:t>the</w:t>
      </w:r>
      <w:r>
        <w:rPr>
          <w:spacing w:val="-3"/>
        </w:rPr>
        <w:t> </w:t>
      </w:r>
      <w:r>
        <w:rPr/>
        <w:t>instructor</w:t>
      </w:r>
      <w:r>
        <w:rPr>
          <w:spacing w:val="-3"/>
        </w:rPr>
        <w:t> </w:t>
      </w:r>
      <w:r>
        <w:rPr/>
        <w:t>of</w:t>
      </w:r>
      <w:r>
        <w:rPr>
          <w:spacing w:val="-3"/>
        </w:rPr>
        <w:t> </w:t>
      </w:r>
      <w:r>
        <w:rPr/>
        <w:t>the</w:t>
      </w:r>
      <w:r>
        <w:rPr>
          <w:spacing w:val="-3"/>
        </w:rPr>
        <w:t> </w:t>
      </w:r>
      <w:r>
        <w:rPr/>
        <w:t>course</w:t>
      </w:r>
      <w:r>
        <w:rPr>
          <w:spacing w:val="-3"/>
        </w:rPr>
        <w:t> </w:t>
      </w:r>
      <w:r>
        <w:rPr/>
        <w:t>and</w:t>
      </w:r>
      <w:r>
        <w:rPr>
          <w:spacing w:val="-3"/>
        </w:rPr>
        <w:t> </w:t>
      </w:r>
      <w:r>
        <w:rPr/>
        <w:t>submit</w:t>
      </w:r>
      <w:r>
        <w:rPr>
          <w:spacing w:val="-3"/>
        </w:rPr>
        <w:t> </w:t>
      </w:r>
      <w:r>
        <w:rPr/>
        <w:t>documentation</w:t>
      </w:r>
      <w:r>
        <w:rPr>
          <w:spacing w:val="-3"/>
        </w:rPr>
        <w:t> </w:t>
      </w:r>
      <w:r>
        <w:rPr/>
        <w:t>by</w:t>
      </w:r>
      <w:r>
        <w:rPr>
          <w:spacing w:val="-3"/>
        </w:rPr>
        <w:t> </w:t>
      </w:r>
      <w:r>
        <w:rPr/>
        <w:t>fax</w:t>
      </w:r>
      <w:r>
        <w:rPr>
          <w:spacing w:val="-3"/>
        </w:rPr>
        <w:t> </w:t>
      </w:r>
      <w:r>
        <w:rPr/>
        <w:t>(501-279-5702)</w:t>
      </w:r>
      <w:r>
        <w:rPr>
          <w:spacing w:val="-3"/>
        </w:rPr>
        <w:t> </w:t>
      </w:r>
      <w:r>
        <w:rPr/>
        <w:t>or mail (915 E. Market Ave., Box 12268, Searcy, AR 72149-5615) to the Office of Disability Services and Educational Access on the Searcy campus. The necessary forms are available at </w:t>
      </w:r>
      <w:hyperlink r:id="rId27">
        <w:r>
          <w:rPr>
            <w:color w:val="1D2A82"/>
            <w:u w:val="thick" w:color="1D2A82"/>
          </w:rPr>
          <w:t>https://www.harding.edu/student-life/disabilityservices</w:t>
        </w:r>
      </w:hyperlink>
      <w:r>
        <w:rPr/>
        <w:t>. Upon receiving the appropriate documentation approved by ADA guidelines, academic accommodations may be set up by the instructor via a telephone conference with the Director of Disability Services and Educational Access. If you have questions, please contact the Office of Disability Services and Educational Access at </w:t>
      </w:r>
      <w:hyperlink r:id="rId28">
        <w:r>
          <w:rPr>
            <w:color w:val="1D2A82"/>
          </w:rPr>
          <w:t>DisabilityServices@harding.edu</w:t>
        </w:r>
      </w:hyperlink>
      <w:r>
        <w:rPr>
          <w:color w:val="1D2A82"/>
        </w:rPr>
        <w:t> </w:t>
      </w:r>
      <w:r>
        <w:rPr/>
        <w:t>or (501) </w:t>
      </w:r>
      <w:r>
        <w:rPr>
          <w:spacing w:val="-2"/>
        </w:rPr>
        <w:t>279-4019.</w:t>
      </w:r>
    </w:p>
    <w:p>
      <w:pPr>
        <w:pStyle w:val="BodyText"/>
        <w:spacing w:before="50"/>
      </w:pPr>
    </w:p>
    <w:p>
      <w:pPr>
        <w:pStyle w:val="Heading2"/>
      </w:pPr>
      <w:r>
        <w:rPr/>
        <w:t>Code of Academic </w:t>
      </w:r>
      <w:r>
        <w:rPr>
          <w:spacing w:val="-2"/>
        </w:rPr>
        <w:t>Conduct</w:t>
      </w:r>
    </w:p>
    <w:p>
      <w:pPr>
        <w:pStyle w:val="BodyText"/>
        <w:spacing w:line="276" w:lineRule="auto" w:before="41"/>
        <w:ind w:left="360" w:right="762"/>
      </w:pPr>
      <w:r>
        <w:rPr/>
        <w:t>Students of Harding University are expected to be honorable and to observe standards of academic conduct appropriate to a community of Christian scholars. Harding University expects from its students a higher standard of conduct than the minimum required to avoid discipline. Harding expects its students to conduct themselves as responsible citizens in a Christian community. Enrollment at the University is viewed as a privilege</w:t>
      </w:r>
      <w:r>
        <w:rPr>
          <w:spacing w:val="-4"/>
        </w:rPr>
        <w:t> </w:t>
      </w:r>
      <w:r>
        <w:rPr/>
        <w:t>that</w:t>
      </w:r>
      <w:r>
        <w:rPr>
          <w:spacing w:val="-4"/>
        </w:rPr>
        <w:t> </w:t>
      </w:r>
      <w:r>
        <w:rPr/>
        <w:t>brings</w:t>
      </w:r>
      <w:r>
        <w:rPr>
          <w:spacing w:val="-4"/>
        </w:rPr>
        <w:t> </w:t>
      </w:r>
      <w:r>
        <w:rPr/>
        <w:t>the</w:t>
      </w:r>
      <w:r>
        <w:rPr>
          <w:spacing w:val="-4"/>
        </w:rPr>
        <w:t> </w:t>
      </w:r>
      <w:r>
        <w:rPr/>
        <w:t>attendant</w:t>
      </w:r>
      <w:r>
        <w:rPr>
          <w:spacing w:val="-4"/>
        </w:rPr>
        <w:t> </w:t>
      </w:r>
      <w:r>
        <w:rPr/>
        <w:t>responsibilities</w:t>
      </w:r>
      <w:r>
        <w:rPr>
          <w:spacing w:val="-4"/>
        </w:rPr>
        <w:t> </w:t>
      </w:r>
      <w:r>
        <w:rPr/>
        <w:t>and</w:t>
      </w:r>
      <w:r>
        <w:rPr>
          <w:spacing w:val="-4"/>
        </w:rPr>
        <w:t> </w:t>
      </w:r>
      <w:r>
        <w:rPr/>
        <w:t>accountability.</w:t>
      </w:r>
      <w:r>
        <w:rPr>
          <w:spacing w:val="-4"/>
        </w:rPr>
        <w:t> </w:t>
      </w:r>
      <w:r>
        <w:rPr/>
        <w:t>In</w:t>
      </w:r>
      <w:r>
        <w:rPr>
          <w:spacing w:val="-4"/>
        </w:rPr>
        <w:t> </w:t>
      </w:r>
      <w:r>
        <w:rPr/>
        <w:t>order</w:t>
      </w:r>
      <w:r>
        <w:rPr>
          <w:spacing w:val="-4"/>
        </w:rPr>
        <w:t> </w:t>
      </w:r>
      <w:r>
        <w:rPr/>
        <w:t>to</w:t>
      </w:r>
      <w:r>
        <w:rPr>
          <w:spacing w:val="-4"/>
        </w:rPr>
        <w:t> </w:t>
      </w:r>
      <w:r>
        <w:rPr/>
        <w:t>encourage</w:t>
      </w:r>
      <w:r>
        <w:rPr>
          <w:spacing w:val="-4"/>
        </w:rPr>
        <w:t> </w:t>
      </w:r>
      <w:r>
        <w:rPr/>
        <w:t>Christian</w:t>
      </w:r>
      <w:r>
        <w:rPr>
          <w:spacing w:val="-4"/>
        </w:rPr>
        <w:t> </w:t>
      </w:r>
      <w:r>
        <w:rPr/>
        <w:t>living</w:t>
      </w:r>
      <w:r>
        <w:rPr>
          <w:spacing w:val="-4"/>
        </w:rPr>
        <w:t> </w:t>
      </w:r>
      <w:r>
        <w:rPr/>
        <w:t>and growth, the University administers a student Code of Conduct. This code is provided to every student upon</w:t>
      </w:r>
    </w:p>
    <w:p>
      <w:pPr>
        <w:pStyle w:val="BodyText"/>
        <w:spacing w:after="0" w:line="276" w:lineRule="auto"/>
        <w:sectPr>
          <w:pgSz w:w="12240" w:h="15840"/>
          <w:pgMar w:header="0" w:footer="1145" w:top="660" w:bottom="1340" w:left="360" w:right="0"/>
        </w:sectPr>
      </w:pPr>
    </w:p>
    <w:p>
      <w:pPr>
        <w:pStyle w:val="BodyText"/>
        <w:spacing w:line="276" w:lineRule="auto" w:before="60"/>
        <w:ind w:left="360" w:right="721"/>
      </w:pPr>
      <w:r>
        <w:rPr/>
        <w:t>enrollment.</w:t>
      </w:r>
      <w:r>
        <w:rPr>
          <w:spacing w:val="-4"/>
        </w:rPr>
        <w:t> </w:t>
      </w:r>
      <w:r>
        <w:rPr/>
        <w:t>Upon</w:t>
      </w:r>
      <w:r>
        <w:rPr>
          <w:spacing w:val="-4"/>
        </w:rPr>
        <w:t> </w:t>
      </w:r>
      <w:r>
        <w:rPr/>
        <w:t>registration</w:t>
      </w:r>
      <w:r>
        <w:rPr>
          <w:spacing w:val="-4"/>
        </w:rPr>
        <w:t> </w:t>
      </w:r>
      <w:r>
        <w:rPr/>
        <w:t>to</w:t>
      </w:r>
      <w:r>
        <w:rPr>
          <w:spacing w:val="-4"/>
        </w:rPr>
        <w:t> </w:t>
      </w:r>
      <w:r>
        <w:rPr/>
        <w:t>the</w:t>
      </w:r>
      <w:r>
        <w:rPr>
          <w:spacing w:val="-4"/>
        </w:rPr>
        <w:t> </w:t>
      </w:r>
      <w:r>
        <w:rPr/>
        <w:t>University,</w:t>
      </w:r>
      <w:r>
        <w:rPr>
          <w:spacing w:val="-4"/>
        </w:rPr>
        <w:t> </w:t>
      </w:r>
      <w:r>
        <w:rPr/>
        <w:t>students</w:t>
      </w:r>
      <w:r>
        <w:rPr>
          <w:spacing w:val="-4"/>
        </w:rPr>
        <w:t> </w:t>
      </w:r>
      <w:r>
        <w:rPr/>
        <w:t>acknowledge</w:t>
      </w:r>
      <w:r>
        <w:rPr>
          <w:spacing w:val="-4"/>
        </w:rPr>
        <w:t> </w:t>
      </w:r>
      <w:r>
        <w:rPr/>
        <w:t>and</w:t>
      </w:r>
      <w:r>
        <w:rPr>
          <w:spacing w:val="-4"/>
        </w:rPr>
        <w:t> </w:t>
      </w:r>
      <w:r>
        <w:rPr/>
        <w:t>agree</w:t>
      </w:r>
      <w:r>
        <w:rPr>
          <w:spacing w:val="-4"/>
        </w:rPr>
        <w:t> </w:t>
      </w:r>
      <w:r>
        <w:rPr/>
        <w:t>to</w:t>
      </w:r>
      <w:r>
        <w:rPr>
          <w:spacing w:val="-4"/>
        </w:rPr>
        <w:t> </w:t>
      </w:r>
      <w:r>
        <w:rPr/>
        <w:t>abide</w:t>
      </w:r>
      <w:r>
        <w:rPr>
          <w:spacing w:val="-4"/>
        </w:rPr>
        <w:t> </w:t>
      </w:r>
      <w:r>
        <w:rPr/>
        <w:t>by</w:t>
      </w:r>
      <w:r>
        <w:rPr>
          <w:spacing w:val="-4"/>
        </w:rPr>
        <w:t> </w:t>
      </w:r>
      <w:r>
        <w:rPr/>
        <w:t>this</w:t>
      </w:r>
      <w:r>
        <w:rPr>
          <w:spacing w:val="-4"/>
        </w:rPr>
        <w:t> </w:t>
      </w:r>
      <w:r>
        <w:rPr/>
        <w:t>code.</w:t>
      </w:r>
      <w:r>
        <w:rPr>
          <w:spacing w:val="-4"/>
        </w:rPr>
        <w:t> </w:t>
      </w:r>
      <w:r>
        <w:rPr/>
        <w:t>Harding University reserves the right to refuse admission or dismiss students whose lifestyle is not consistent with the Christian principles for which Harding stands; and when the general welfare of the institution requires such action. Students suspended for disciplinary reasons during a semester may receive a grade of “F” in all courses for that semester. Please visit the appropriate Harding University Student Handbook (undergraduate or graduate/professional) for further details.</w:t>
      </w:r>
    </w:p>
    <w:p>
      <w:pPr>
        <w:pStyle w:val="BodyText"/>
        <w:spacing w:before="41"/>
      </w:pPr>
    </w:p>
    <w:p>
      <w:pPr>
        <w:pStyle w:val="Heading2"/>
      </w:pPr>
      <w:r>
        <w:rPr/>
        <w:t>Academic Integrity </w:t>
      </w:r>
      <w:r>
        <w:rPr>
          <w:spacing w:val="-2"/>
        </w:rPr>
        <w:t>Policy</w:t>
      </w:r>
    </w:p>
    <w:p>
      <w:pPr>
        <w:pStyle w:val="BodyText"/>
        <w:spacing w:line="242" w:lineRule="auto" w:before="53"/>
        <w:ind w:left="360" w:right="1565"/>
      </w:pPr>
      <w:r>
        <w:rPr/>
        <w:t>Honesty</w:t>
      </w:r>
      <w:r>
        <w:rPr>
          <w:spacing w:val="-1"/>
        </w:rPr>
        <w:t> </w:t>
      </w:r>
      <w:r>
        <w:rPr/>
        <w:t>and</w:t>
      </w:r>
      <w:r>
        <w:rPr>
          <w:spacing w:val="-1"/>
        </w:rPr>
        <w:t> </w:t>
      </w:r>
      <w:r>
        <w:rPr/>
        <w:t>integrity</w:t>
      </w:r>
      <w:r>
        <w:rPr>
          <w:spacing w:val="-1"/>
        </w:rPr>
        <w:t> </w:t>
      </w:r>
      <w:r>
        <w:rPr/>
        <w:t>are</w:t>
      </w:r>
      <w:r>
        <w:rPr>
          <w:spacing w:val="-1"/>
        </w:rPr>
        <w:t> </w:t>
      </w:r>
      <w:r>
        <w:rPr/>
        <w:t>characteristics</w:t>
      </w:r>
      <w:r>
        <w:rPr>
          <w:spacing w:val="-1"/>
        </w:rPr>
        <w:t> </w:t>
      </w:r>
      <w:r>
        <w:rPr/>
        <w:t>that</w:t>
      </w:r>
      <w:r>
        <w:rPr>
          <w:spacing w:val="-1"/>
        </w:rPr>
        <w:t> </w:t>
      </w:r>
      <w:r>
        <w:rPr/>
        <w:t>should</w:t>
      </w:r>
      <w:r>
        <w:rPr>
          <w:spacing w:val="-1"/>
        </w:rPr>
        <w:t> </w:t>
      </w:r>
      <w:r>
        <w:rPr/>
        <w:t>describe</w:t>
      </w:r>
      <w:r>
        <w:rPr>
          <w:spacing w:val="-1"/>
        </w:rPr>
        <w:t> </w:t>
      </w:r>
      <w:r>
        <w:rPr/>
        <w:t>each</w:t>
      </w:r>
      <w:r>
        <w:rPr>
          <w:spacing w:val="-1"/>
        </w:rPr>
        <w:t> </w:t>
      </w:r>
      <w:r>
        <w:rPr/>
        <w:t>one</w:t>
      </w:r>
      <w:r>
        <w:rPr>
          <w:spacing w:val="-1"/>
        </w:rPr>
        <w:t> </w:t>
      </w:r>
      <w:r>
        <w:rPr/>
        <w:t>of</w:t>
      </w:r>
      <w:r>
        <w:rPr>
          <w:spacing w:val="-1"/>
        </w:rPr>
        <w:t> </w:t>
      </w:r>
      <w:r>
        <w:rPr/>
        <w:t>us</w:t>
      </w:r>
      <w:r>
        <w:rPr>
          <w:spacing w:val="-1"/>
        </w:rPr>
        <w:t> </w:t>
      </w:r>
      <w:r>
        <w:rPr/>
        <w:t>as</w:t>
      </w:r>
      <w:r>
        <w:rPr>
          <w:spacing w:val="-1"/>
        </w:rPr>
        <w:t> </w:t>
      </w:r>
      <w:r>
        <w:rPr/>
        <w:t>servants</w:t>
      </w:r>
      <w:r>
        <w:rPr>
          <w:spacing w:val="-1"/>
        </w:rPr>
        <w:t> </w:t>
      </w:r>
      <w:r>
        <w:rPr/>
        <w:t>of</w:t>
      </w:r>
      <w:r>
        <w:rPr>
          <w:spacing w:val="-1"/>
        </w:rPr>
        <w:t> </w:t>
      </w:r>
      <w:r>
        <w:rPr/>
        <w:t>Jesus</w:t>
      </w:r>
      <w:r>
        <w:rPr>
          <w:spacing w:val="-1"/>
        </w:rPr>
        <w:t> </w:t>
      </w:r>
      <w:r>
        <w:rPr/>
        <w:t>Christ. As your instructors, we pledge that we will strive for honesty and integrity in how we handle the content of this course and in how we interact with each of you. We ask that you join us in pledging to do the same.</w:t>
      </w:r>
    </w:p>
    <w:p>
      <w:pPr>
        <w:pStyle w:val="BodyText"/>
        <w:spacing w:before="4"/>
      </w:pPr>
    </w:p>
    <w:p>
      <w:pPr>
        <w:pStyle w:val="BodyText"/>
        <w:spacing w:line="244" w:lineRule="auto"/>
        <w:ind w:left="360" w:right="1565"/>
      </w:pPr>
      <w:r>
        <w:rPr/>
        <w:t>Academic</w:t>
      </w:r>
      <w:r>
        <w:rPr>
          <w:spacing w:val="-1"/>
        </w:rPr>
        <w:t> </w:t>
      </w:r>
      <w:r>
        <w:rPr/>
        <w:t>dishonesty</w:t>
      </w:r>
      <w:r>
        <w:rPr>
          <w:spacing w:val="-1"/>
        </w:rPr>
        <w:t> </w:t>
      </w:r>
      <w:r>
        <w:rPr/>
        <w:t>will</w:t>
      </w:r>
      <w:r>
        <w:rPr>
          <w:spacing w:val="-1"/>
        </w:rPr>
        <w:t> </w:t>
      </w:r>
      <w:r>
        <w:rPr/>
        <w:t>result</w:t>
      </w:r>
      <w:r>
        <w:rPr>
          <w:spacing w:val="-1"/>
        </w:rPr>
        <w:t> </w:t>
      </w:r>
      <w:r>
        <w:rPr/>
        <w:t>in</w:t>
      </w:r>
      <w:r>
        <w:rPr>
          <w:spacing w:val="-1"/>
        </w:rPr>
        <w:t> </w:t>
      </w:r>
      <w:r>
        <w:rPr/>
        <w:t>penalties</w:t>
      </w:r>
      <w:r>
        <w:rPr>
          <w:spacing w:val="-1"/>
        </w:rPr>
        <w:t> </w:t>
      </w:r>
      <w:r>
        <w:rPr/>
        <w:t>up</w:t>
      </w:r>
      <w:r>
        <w:rPr>
          <w:spacing w:val="-1"/>
        </w:rPr>
        <w:t> </w:t>
      </w:r>
      <w:r>
        <w:rPr/>
        <w:t>to</w:t>
      </w:r>
      <w:r>
        <w:rPr>
          <w:spacing w:val="-1"/>
        </w:rPr>
        <w:t> </w:t>
      </w:r>
      <w:r>
        <w:rPr/>
        <w:t>and</w:t>
      </w:r>
      <w:r>
        <w:rPr>
          <w:spacing w:val="-1"/>
        </w:rPr>
        <w:t> </w:t>
      </w:r>
      <w:r>
        <w:rPr/>
        <w:t>including</w:t>
      </w:r>
      <w:r>
        <w:rPr>
          <w:spacing w:val="-1"/>
        </w:rPr>
        <w:t> </w:t>
      </w:r>
      <w:r>
        <w:rPr/>
        <w:t>dismissal</w:t>
      </w:r>
      <w:r>
        <w:rPr>
          <w:spacing w:val="-1"/>
        </w:rPr>
        <w:t> </w:t>
      </w:r>
      <w:r>
        <w:rPr/>
        <w:t>from</w:t>
      </w:r>
      <w:r>
        <w:rPr>
          <w:spacing w:val="-1"/>
        </w:rPr>
        <w:t> </w:t>
      </w:r>
      <w:r>
        <w:rPr/>
        <w:t>the</w:t>
      </w:r>
      <w:r>
        <w:rPr>
          <w:spacing w:val="-1"/>
        </w:rPr>
        <w:t> </w:t>
      </w:r>
      <w:r>
        <w:rPr/>
        <w:t>class</w:t>
      </w:r>
      <w:r>
        <w:rPr>
          <w:spacing w:val="-1"/>
        </w:rPr>
        <w:t> </w:t>
      </w:r>
      <w:r>
        <w:rPr/>
        <w:t>with</w:t>
      </w:r>
      <w:r>
        <w:rPr>
          <w:spacing w:val="-1"/>
        </w:rPr>
        <w:t> </w:t>
      </w:r>
      <w:r>
        <w:rPr/>
        <w:t>a</w:t>
      </w:r>
      <w:r>
        <w:rPr>
          <w:spacing w:val="-1"/>
        </w:rPr>
        <w:t> </w:t>
      </w:r>
      <w:r>
        <w:rPr/>
        <w:t>failing grade and will be reported to the Director of Academic Affairs. All instances of dishonesty will be handled according to the procedures delineated in the Harding University catalog.</w:t>
      </w:r>
    </w:p>
    <w:p>
      <w:pPr>
        <w:pStyle w:val="BodyText"/>
      </w:pPr>
    </w:p>
    <w:p>
      <w:pPr>
        <w:pStyle w:val="Heading2"/>
      </w:pPr>
      <w:r>
        <w:rPr/>
        <w:t>Course</w:t>
      </w:r>
      <w:r>
        <w:rPr>
          <w:spacing w:val="-5"/>
        </w:rPr>
        <w:t> </w:t>
      </w:r>
      <w:r>
        <w:rPr>
          <w:spacing w:val="-2"/>
        </w:rPr>
        <w:t>Recordings</w:t>
      </w:r>
    </w:p>
    <w:p>
      <w:pPr>
        <w:pStyle w:val="BodyText"/>
        <w:spacing w:line="276" w:lineRule="auto" w:before="4"/>
        <w:ind w:left="360" w:right="762"/>
      </w:pPr>
      <w:r>
        <w:rPr/>
        <w:t>Canvas content and class recordings (e.g., Echo360) are protected by copyright. Without written permission from</w:t>
      </w:r>
      <w:r>
        <w:rPr>
          <w:spacing w:val="-3"/>
        </w:rPr>
        <w:t> </w:t>
      </w:r>
      <w:r>
        <w:rPr/>
        <w:t>the</w:t>
      </w:r>
      <w:r>
        <w:rPr>
          <w:spacing w:val="-3"/>
        </w:rPr>
        <w:t> </w:t>
      </w:r>
      <w:r>
        <w:rPr/>
        <w:t>instructor,</w:t>
      </w:r>
      <w:r>
        <w:rPr>
          <w:spacing w:val="-3"/>
        </w:rPr>
        <w:t> </w:t>
      </w:r>
      <w:r>
        <w:rPr/>
        <w:t>content</w:t>
      </w:r>
      <w:r>
        <w:rPr>
          <w:spacing w:val="-3"/>
        </w:rPr>
        <w:t> </w:t>
      </w:r>
      <w:r>
        <w:rPr/>
        <w:t>(written,</w:t>
      </w:r>
      <w:r>
        <w:rPr>
          <w:spacing w:val="-3"/>
        </w:rPr>
        <w:t> </w:t>
      </w:r>
      <w:r>
        <w:rPr/>
        <w:t>audio,</w:t>
      </w:r>
      <w:r>
        <w:rPr>
          <w:spacing w:val="-3"/>
        </w:rPr>
        <w:t> </w:t>
      </w:r>
      <w:r>
        <w:rPr/>
        <w:t>video)</w:t>
      </w:r>
      <w:r>
        <w:rPr>
          <w:spacing w:val="-3"/>
        </w:rPr>
        <w:t> </w:t>
      </w:r>
      <w:r>
        <w:rPr/>
        <w:t>may</w:t>
      </w:r>
      <w:r>
        <w:rPr>
          <w:spacing w:val="-3"/>
        </w:rPr>
        <w:t> </w:t>
      </w:r>
      <w:r>
        <w:rPr/>
        <w:t>not</w:t>
      </w:r>
      <w:r>
        <w:rPr>
          <w:spacing w:val="-3"/>
        </w:rPr>
        <w:t> </w:t>
      </w:r>
      <w:r>
        <w:rPr/>
        <w:t>be</w:t>
      </w:r>
      <w:r>
        <w:rPr>
          <w:spacing w:val="-3"/>
        </w:rPr>
        <w:t> </w:t>
      </w:r>
      <w:r>
        <w:rPr/>
        <w:t>downloaded</w:t>
      </w:r>
      <w:r>
        <w:rPr>
          <w:spacing w:val="-3"/>
        </w:rPr>
        <w:t> </w:t>
      </w:r>
      <w:r>
        <w:rPr/>
        <w:t>or</w:t>
      </w:r>
      <w:r>
        <w:rPr>
          <w:spacing w:val="-3"/>
        </w:rPr>
        <w:t> </w:t>
      </w:r>
      <w:r>
        <w:rPr/>
        <w:t>shared</w:t>
      </w:r>
      <w:r>
        <w:rPr>
          <w:spacing w:val="-3"/>
        </w:rPr>
        <w:t> </w:t>
      </w:r>
      <w:r>
        <w:rPr/>
        <w:t>with</w:t>
      </w:r>
      <w:r>
        <w:rPr>
          <w:spacing w:val="-3"/>
        </w:rPr>
        <w:t> </w:t>
      </w:r>
      <w:r>
        <w:rPr/>
        <w:t>anyone.</w:t>
      </w:r>
      <w:r>
        <w:rPr>
          <w:spacing w:val="-3"/>
        </w:rPr>
        <w:t> </w:t>
      </w:r>
      <w:r>
        <w:rPr/>
        <w:t>Most</w:t>
      </w:r>
      <w:r>
        <w:rPr>
          <w:spacing w:val="-3"/>
        </w:rPr>
        <w:t> </w:t>
      </w:r>
      <w:r>
        <w:rPr/>
        <w:t>content and recordings will indicate copyright by the symbol ©. However, a symbol is not required to protect copyrights, so unless you have permission to download or share recordings or content, you should not do so.</w:t>
      </w:r>
    </w:p>
    <w:p>
      <w:pPr>
        <w:pStyle w:val="BodyText"/>
        <w:ind w:left="360"/>
      </w:pPr>
      <w:r>
        <w:rPr/>
        <w:t>Doing so violates Academic Integrity Policies and may result in disciplinary </w:t>
      </w:r>
      <w:r>
        <w:rPr>
          <w:spacing w:val="-2"/>
        </w:rPr>
        <w:t>actions.</w:t>
      </w:r>
    </w:p>
    <w:p>
      <w:pPr>
        <w:pStyle w:val="BodyText"/>
        <w:spacing w:before="82"/>
      </w:pPr>
    </w:p>
    <w:p>
      <w:pPr>
        <w:pStyle w:val="Heading2"/>
        <w:spacing w:before="1"/>
      </w:pPr>
      <w:r>
        <w:rPr/>
        <w:t>Referencing</w:t>
      </w:r>
      <w:r>
        <w:rPr>
          <w:spacing w:val="-5"/>
        </w:rPr>
        <w:t> </w:t>
      </w:r>
      <w:r>
        <w:rPr>
          <w:spacing w:val="-2"/>
        </w:rPr>
        <w:t>Information</w:t>
      </w:r>
    </w:p>
    <w:p>
      <w:pPr>
        <w:pStyle w:val="BodyText"/>
        <w:spacing w:line="276" w:lineRule="auto" w:before="41"/>
        <w:ind w:left="360" w:right="721"/>
      </w:pPr>
      <w:r>
        <w:rPr/>
        <w:t>As the accepted writing style of business, psychology, education, and social science programs across the globe, the American Psychological Association publication format (otherwise known as APA Style) is the required writing style for this course. Learning to conduct scholarly research is a natural part of academic work, and will help</w:t>
      </w:r>
      <w:r>
        <w:rPr>
          <w:spacing w:val="-5"/>
        </w:rPr>
        <w:t> </w:t>
      </w:r>
      <w:r>
        <w:rPr/>
        <w:t>you</w:t>
      </w:r>
      <w:r>
        <w:rPr>
          <w:spacing w:val="-5"/>
        </w:rPr>
        <w:t> </w:t>
      </w:r>
      <w:r>
        <w:rPr/>
        <w:t>succeed</w:t>
      </w:r>
      <w:r>
        <w:rPr>
          <w:spacing w:val="-5"/>
        </w:rPr>
        <w:t> </w:t>
      </w:r>
      <w:r>
        <w:rPr/>
        <w:t>at</w:t>
      </w:r>
      <w:r>
        <w:rPr>
          <w:spacing w:val="-5"/>
        </w:rPr>
        <w:t> </w:t>
      </w:r>
      <w:r>
        <w:rPr/>
        <w:t>Harding</w:t>
      </w:r>
      <w:r>
        <w:rPr>
          <w:spacing w:val="-5"/>
        </w:rPr>
        <w:t> </w:t>
      </w:r>
      <w:r>
        <w:rPr/>
        <w:t>University.</w:t>
      </w:r>
      <w:r>
        <w:rPr>
          <w:spacing w:val="-5"/>
        </w:rPr>
        <w:t> </w:t>
      </w:r>
      <w:r>
        <w:rPr/>
        <w:t>Conducting</w:t>
      </w:r>
      <w:r>
        <w:rPr>
          <w:spacing w:val="-5"/>
        </w:rPr>
        <w:t> </w:t>
      </w:r>
      <w:r>
        <w:rPr/>
        <w:t>scholarly,</w:t>
      </w:r>
      <w:r>
        <w:rPr>
          <w:spacing w:val="-5"/>
        </w:rPr>
        <w:t> </w:t>
      </w:r>
      <w:r>
        <w:rPr/>
        <w:t>professional</w:t>
      </w:r>
      <w:r>
        <w:rPr>
          <w:spacing w:val="-5"/>
        </w:rPr>
        <w:t> </w:t>
      </w:r>
      <w:r>
        <w:rPr/>
        <w:t>and</w:t>
      </w:r>
      <w:r>
        <w:rPr>
          <w:spacing w:val="-5"/>
        </w:rPr>
        <w:t> </w:t>
      </w:r>
      <w:r>
        <w:rPr/>
        <w:t>industry</w:t>
      </w:r>
      <w:r>
        <w:rPr>
          <w:spacing w:val="-5"/>
        </w:rPr>
        <w:t> </w:t>
      </w:r>
      <w:r>
        <w:rPr/>
        <w:t>research</w:t>
      </w:r>
      <w:r>
        <w:rPr>
          <w:spacing w:val="-5"/>
        </w:rPr>
        <w:t> </w:t>
      </w:r>
      <w:r>
        <w:rPr/>
        <w:t>is</w:t>
      </w:r>
      <w:r>
        <w:rPr>
          <w:spacing w:val="-5"/>
        </w:rPr>
        <w:t> </w:t>
      </w:r>
      <w:r>
        <w:rPr/>
        <w:t>required</w:t>
      </w:r>
      <w:r>
        <w:rPr>
          <w:spacing w:val="-5"/>
        </w:rPr>
        <w:t> </w:t>
      </w:r>
      <w:r>
        <w:rPr/>
        <w:t>for this course.</w:t>
      </w:r>
    </w:p>
    <w:p>
      <w:pPr>
        <w:pStyle w:val="BodyText"/>
        <w:spacing w:before="41"/>
      </w:pPr>
    </w:p>
    <w:p>
      <w:pPr>
        <w:pStyle w:val="BodyText"/>
        <w:spacing w:line="276" w:lineRule="auto"/>
        <w:ind w:left="360" w:right="721"/>
      </w:pPr>
      <w:r>
        <w:rPr/>
        <w:t>If</w:t>
      </w:r>
      <w:r>
        <w:rPr>
          <w:spacing w:val="-2"/>
        </w:rPr>
        <w:t> </w:t>
      </w:r>
      <w:r>
        <w:rPr/>
        <w:t>a</w:t>
      </w:r>
      <w:r>
        <w:rPr>
          <w:spacing w:val="-2"/>
        </w:rPr>
        <w:t> </w:t>
      </w:r>
      <w:r>
        <w:rPr/>
        <w:t>source</w:t>
      </w:r>
      <w:r>
        <w:rPr>
          <w:spacing w:val="-2"/>
        </w:rPr>
        <w:t> </w:t>
      </w:r>
      <w:r>
        <w:rPr/>
        <w:t>is</w:t>
      </w:r>
      <w:r>
        <w:rPr>
          <w:spacing w:val="-2"/>
        </w:rPr>
        <w:t> </w:t>
      </w:r>
      <w:r>
        <w:rPr/>
        <w:t>questionable,</w:t>
      </w:r>
      <w:r>
        <w:rPr>
          <w:spacing w:val="-2"/>
        </w:rPr>
        <w:t> </w:t>
      </w:r>
      <w:r>
        <w:rPr/>
        <w:t>e.g.,</w:t>
      </w:r>
      <w:r>
        <w:rPr>
          <w:spacing w:val="-2"/>
        </w:rPr>
        <w:t> </w:t>
      </w:r>
      <w:r>
        <w:rPr/>
        <w:t>Wikipedia,</w:t>
      </w:r>
      <w:r>
        <w:rPr>
          <w:spacing w:val="-2"/>
        </w:rPr>
        <w:t> </w:t>
      </w:r>
      <w:r>
        <w:rPr/>
        <w:t>other</w:t>
      </w:r>
      <w:r>
        <w:rPr>
          <w:spacing w:val="-2"/>
        </w:rPr>
        <w:t> </w:t>
      </w:r>
      <w:r>
        <w:rPr/>
        <w:t>wikis,</w:t>
      </w:r>
      <w:r>
        <w:rPr>
          <w:spacing w:val="-2"/>
        </w:rPr>
        <w:t> </w:t>
      </w:r>
      <w:r>
        <w:rPr/>
        <w:t>ask.com,</w:t>
      </w:r>
      <w:r>
        <w:rPr>
          <w:spacing w:val="-2"/>
        </w:rPr>
        <w:t> </w:t>
      </w:r>
      <w:r>
        <w:rPr/>
        <w:t>answers.yahoo.com,</w:t>
      </w:r>
      <w:r>
        <w:rPr>
          <w:spacing w:val="-2"/>
        </w:rPr>
        <w:t> </w:t>
      </w:r>
      <w:r>
        <w:rPr/>
        <w:t>etc.,</w:t>
      </w:r>
      <w:r>
        <w:rPr>
          <w:spacing w:val="-2"/>
        </w:rPr>
        <w:t> </w:t>
      </w:r>
      <w:r>
        <w:rPr/>
        <w:t>please</w:t>
      </w:r>
      <w:r>
        <w:rPr>
          <w:spacing w:val="-2"/>
        </w:rPr>
        <w:t> </w:t>
      </w:r>
      <w:r>
        <w:rPr/>
        <w:t>contact</w:t>
      </w:r>
      <w:r>
        <w:rPr>
          <w:spacing w:val="-2"/>
        </w:rPr>
        <w:t> </w:t>
      </w:r>
      <w:r>
        <w:rPr/>
        <w:t>your professors for clarity and permission before using a source that falls outside the scope of traditional academic standards. It is also important that you show how these references assisted your academic work; so make sure you reference your sources in every assignment you submit, no matter how mundane the assignment may be. Failure</w:t>
      </w:r>
      <w:r>
        <w:rPr>
          <w:spacing w:val="-3"/>
        </w:rPr>
        <w:t> </w:t>
      </w:r>
      <w:r>
        <w:rPr/>
        <w:t>to</w:t>
      </w:r>
      <w:r>
        <w:rPr>
          <w:spacing w:val="-3"/>
        </w:rPr>
        <w:t> </w:t>
      </w:r>
      <w:r>
        <w:rPr/>
        <w:t>properly</w:t>
      </w:r>
      <w:r>
        <w:rPr>
          <w:spacing w:val="-3"/>
        </w:rPr>
        <w:t> </w:t>
      </w:r>
      <w:r>
        <w:rPr/>
        <w:t>and</w:t>
      </w:r>
      <w:r>
        <w:rPr>
          <w:spacing w:val="-3"/>
        </w:rPr>
        <w:t> </w:t>
      </w:r>
      <w:r>
        <w:rPr/>
        <w:t>completely</w:t>
      </w:r>
      <w:r>
        <w:rPr>
          <w:spacing w:val="-3"/>
        </w:rPr>
        <w:t> </w:t>
      </w:r>
      <w:r>
        <w:rPr/>
        <w:t>cite</w:t>
      </w:r>
      <w:r>
        <w:rPr>
          <w:spacing w:val="-3"/>
        </w:rPr>
        <w:t> </w:t>
      </w:r>
      <w:r>
        <w:rPr/>
        <w:t>your</w:t>
      </w:r>
      <w:r>
        <w:rPr>
          <w:spacing w:val="-3"/>
        </w:rPr>
        <w:t> </w:t>
      </w:r>
      <w:r>
        <w:rPr/>
        <w:t>sources</w:t>
      </w:r>
      <w:r>
        <w:rPr>
          <w:spacing w:val="-3"/>
        </w:rPr>
        <w:t> </w:t>
      </w:r>
      <w:r>
        <w:rPr/>
        <w:t>may</w:t>
      </w:r>
      <w:r>
        <w:rPr>
          <w:spacing w:val="-3"/>
        </w:rPr>
        <w:t> </w:t>
      </w:r>
      <w:r>
        <w:rPr/>
        <w:t>constitute</w:t>
      </w:r>
      <w:r>
        <w:rPr>
          <w:spacing w:val="-3"/>
        </w:rPr>
        <w:t> </w:t>
      </w:r>
      <w:r>
        <w:rPr/>
        <w:t>plagiarism</w:t>
      </w:r>
      <w:r>
        <w:rPr>
          <w:spacing w:val="-3"/>
        </w:rPr>
        <w:t> </w:t>
      </w:r>
      <w:r>
        <w:rPr/>
        <w:t>or</w:t>
      </w:r>
      <w:r>
        <w:rPr>
          <w:spacing w:val="-3"/>
        </w:rPr>
        <w:t> </w:t>
      </w:r>
      <w:r>
        <w:rPr/>
        <w:t>cheating,</w:t>
      </w:r>
      <w:r>
        <w:rPr>
          <w:spacing w:val="-3"/>
        </w:rPr>
        <w:t> </w:t>
      </w:r>
      <w:r>
        <w:rPr/>
        <w:t>as</w:t>
      </w:r>
      <w:r>
        <w:rPr>
          <w:spacing w:val="-3"/>
        </w:rPr>
        <w:t> </w:t>
      </w:r>
      <w:r>
        <w:rPr/>
        <w:t>delineated</w:t>
      </w:r>
      <w:r>
        <w:rPr>
          <w:spacing w:val="-3"/>
        </w:rPr>
        <w:t> </w:t>
      </w:r>
      <w:r>
        <w:rPr/>
        <w:t>in</w:t>
      </w:r>
      <w:r>
        <w:rPr>
          <w:spacing w:val="-3"/>
        </w:rPr>
        <w:t> </w:t>
      </w:r>
      <w:r>
        <w:rPr/>
        <w:t>the Academic Code of Conduct. Bottom line, remember these two simple rules: 1) give credit where credit is due, and 2) if it isn’t your words, ideas or thoughts, it is someone else’s and needs to be cited.</w:t>
      </w:r>
    </w:p>
    <w:p>
      <w:pPr>
        <w:pStyle w:val="ListParagraph"/>
        <w:numPr>
          <w:ilvl w:val="0"/>
          <w:numId w:val="5"/>
        </w:numPr>
        <w:tabs>
          <w:tab w:pos="2004" w:val="left" w:leader="none"/>
        </w:tabs>
        <w:spacing w:line="240" w:lineRule="auto" w:before="0" w:after="0"/>
        <w:ind w:left="2004" w:right="0" w:hanging="204"/>
        <w:jc w:val="left"/>
        <w:rPr>
          <w:sz w:val="24"/>
        </w:rPr>
      </w:pPr>
      <w:hyperlink r:id="rId29">
        <w:r>
          <w:rPr>
            <w:color w:val="1154CC"/>
            <w:spacing w:val="-4"/>
            <w:sz w:val="24"/>
            <w:u w:val="thick" w:color="1154CC"/>
          </w:rPr>
          <w:t>APA</w:t>
        </w:r>
        <w:r>
          <w:rPr>
            <w:color w:val="1154CC"/>
            <w:spacing w:val="-11"/>
            <w:sz w:val="24"/>
            <w:u w:val="thick" w:color="1154CC"/>
          </w:rPr>
          <w:t> </w:t>
        </w:r>
        <w:r>
          <w:rPr>
            <w:color w:val="1154CC"/>
            <w:spacing w:val="-2"/>
            <w:sz w:val="24"/>
            <w:u w:val="thick" w:color="1154CC"/>
          </w:rPr>
          <w:t>Resources</w:t>
        </w:r>
      </w:hyperlink>
    </w:p>
    <w:p>
      <w:pPr>
        <w:pStyle w:val="ListParagraph"/>
        <w:numPr>
          <w:ilvl w:val="0"/>
          <w:numId w:val="5"/>
        </w:numPr>
        <w:tabs>
          <w:tab w:pos="2004" w:val="left" w:leader="none"/>
        </w:tabs>
        <w:spacing w:line="240" w:lineRule="auto" w:before="42" w:after="0"/>
        <w:ind w:left="2004" w:right="0" w:hanging="204"/>
        <w:jc w:val="left"/>
        <w:rPr>
          <w:sz w:val="24"/>
        </w:rPr>
      </w:pPr>
      <w:hyperlink r:id="rId30">
        <w:r>
          <w:rPr>
            <w:color w:val="1154CC"/>
            <w:sz w:val="24"/>
            <w:u w:val="thick" w:color="1154CC"/>
          </w:rPr>
          <w:t>Purdue</w:t>
        </w:r>
        <w:r>
          <w:rPr>
            <w:color w:val="1154CC"/>
            <w:spacing w:val="-4"/>
            <w:sz w:val="24"/>
            <w:u w:val="thick" w:color="1154CC"/>
          </w:rPr>
          <w:t> </w:t>
        </w:r>
        <w:r>
          <w:rPr>
            <w:color w:val="1154CC"/>
            <w:sz w:val="24"/>
            <w:u w:val="thick" w:color="1154CC"/>
          </w:rPr>
          <w:t>Online</w:t>
        </w:r>
        <w:r>
          <w:rPr>
            <w:color w:val="1154CC"/>
            <w:spacing w:val="-3"/>
            <w:sz w:val="24"/>
            <w:u w:val="thick" w:color="1154CC"/>
          </w:rPr>
          <w:t> </w:t>
        </w:r>
        <w:r>
          <w:rPr>
            <w:color w:val="1154CC"/>
            <w:sz w:val="24"/>
            <w:u w:val="thick" w:color="1154CC"/>
          </w:rPr>
          <w:t>Writing</w:t>
        </w:r>
        <w:r>
          <w:rPr>
            <w:color w:val="1154CC"/>
            <w:spacing w:val="-3"/>
            <w:sz w:val="24"/>
            <w:u w:val="thick" w:color="1154CC"/>
          </w:rPr>
          <w:t> </w:t>
        </w:r>
        <w:r>
          <w:rPr>
            <w:color w:val="1154CC"/>
            <w:spacing w:val="-5"/>
            <w:sz w:val="24"/>
            <w:u w:val="thick" w:color="1154CC"/>
          </w:rPr>
          <w:t>Lab</w:t>
        </w:r>
      </w:hyperlink>
    </w:p>
    <w:p>
      <w:pPr>
        <w:pStyle w:val="ListParagraph"/>
        <w:spacing w:after="0" w:line="240" w:lineRule="auto"/>
        <w:jc w:val="left"/>
        <w:rPr>
          <w:sz w:val="24"/>
        </w:rPr>
        <w:sectPr>
          <w:pgSz w:w="12240" w:h="15840"/>
          <w:pgMar w:header="0" w:footer="1145" w:top="660" w:bottom="1340" w:left="360" w:right="0"/>
        </w:sectPr>
      </w:pPr>
    </w:p>
    <w:p>
      <w:pPr>
        <w:pStyle w:val="BodyText"/>
        <w:spacing w:line="276" w:lineRule="auto" w:before="60"/>
        <w:ind w:left="360" w:right="721"/>
      </w:pPr>
      <w:r>
        <w:rPr/>
        <w:t>The Harding University Writing Center is also available to provide help with planning, writing, organizing, or revising</w:t>
      </w:r>
      <w:r>
        <w:rPr>
          <w:spacing w:val="-5"/>
        </w:rPr>
        <w:t> </w:t>
      </w:r>
      <w:r>
        <w:rPr/>
        <w:t>an</w:t>
      </w:r>
      <w:r>
        <w:rPr>
          <w:spacing w:val="-5"/>
        </w:rPr>
        <w:t> </w:t>
      </w:r>
      <w:r>
        <w:rPr/>
        <w:t>essay</w:t>
      </w:r>
      <w:r>
        <w:rPr>
          <w:spacing w:val="-5"/>
        </w:rPr>
        <w:t> </w:t>
      </w:r>
      <w:r>
        <w:rPr/>
        <w:t>as</w:t>
      </w:r>
      <w:r>
        <w:rPr>
          <w:spacing w:val="-5"/>
        </w:rPr>
        <w:t> </w:t>
      </w:r>
      <w:r>
        <w:rPr/>
        <w:t>well</w:t>
      </w:r>
      <w:r>
        <w:rPr>
          <w:spacing w:val="-5"/>
        </w:rPr>
        <w:t> </w:t>
      </w:r>
      <w:r>
        <w:rPr/>
        <w:t>as</w:t>
      </w:r>
      <w:r>
        <w:rPr>
          <w:spacing w:val="-5"/>
        </w:rPr>
        <w:t> </w:t>
      </w:r>
      <w:r>
        <w:rPr/>
        <w:t>with</w:t>
      </w:r>
      <w:r>
        <w:rPr>
          <w:spacing w:val="-5"/>
        </w:rPr>
        <w:t> </w:t>
      </w:r>
      <w:r>
        <w:rPr/>
        <w:t>using</w:t>
      </w:r>
      <w:r>
        <w:rPr>
          <w:spacing w:val="-5"/>
        </w:rPr>
        <w:t> </w:t>
      </w:r>
      <w:r>
        <w:rPr/>
        <w:t>MLA,</w:t>
      </w:r>
      <w:r>
        <w:rPr>
          <w:spacing w:val="-5"/>
        </w:rPr>
        <w:t> </w:t>
      </w:r>
      <w:r>
        <w:rPr/>
        <w:t>Chicago,</w:t>
      </w:r>
      <w:r>
        <w:rPr>
          <w:spacing w:val="-5"/>
        </w:rPr>
        <w:t> </w:t>
      </w:r>
      <w:r>
        <w:rPr/>
        <w:t>or</w:t>
      </w:r>
      <w:r>
        <w:rPr>
          <w:spacing w:val="-5"/>
        </w:rPr>
        <w:t> </w:t>
      </w:r>
      <w:r>
        <w:rPr/>
        <w:t>APA</w:t>
      </w:r>
      <w:r>
        <w:rPr>
          <w:spacing w:val="-5"/>
        </w:rPr>
        <w:t> </w:t>
      </w:r>
      <w:r>
        <w:rPr/>
        <w:t>formats.</w:t>
      </w:r>
      <w:r>
        <w:rPr>
          <w:spacing w:val="-5"/>
        </w:rPr>
        <w:t> </w:t>
      </w:r>
      <w:r>
        <w:rPr/>
        <w:t>You</w:t>
      </w:r>
      <w:r>
        <w:rPr>
          <w:spacing w:val="-5"/>
        </w:rPr>
        <w:t> </w:t>
      </w:r>
      <w:r>
        <w:rPr/>
        <w:t>can</w:t>
      </w:r>
      <w:r>
        <w:rPr>
          <w:spacing w:val="-5"/>
        </w:rPr>
        <w:t> </w:t>
      </w:r>
      <w:r>
        <w:rPr/>
        <w:t>schedule</w:t>
      </w:r>
      <w:r>
        <w:rPr>
          <w:spacing w:val="-5"/>
        </w:rPr>
        <w:t> </w:t>
      </w:r>
      <w:r>
        <w:rPr/>
        <w:t>an</w:t>
      </w:r>
      <w:r>
        <w:rPr>
          <w:spacing w:val="-5"/>
        </w:rPr>
        <w:t> </w:t>
      </w:r>
      <w:r>
        <w:rPr/>
        <w:t>appointment</w:t>
      </w:r>
      <w:r>
        <w:rPr>
          <w:spacing w:val="-5"/>
        </w:rPr>
        <w:t> </w:t>
      </w:r>
      <w:r>
        <w:rPr/>
        <w:t>with the Writing Center at harding.mywconline.com or ask questions via email at </w:t>
      </w:r>
      <w:hyperlink r:id="rId31">
        <w:r>
          <w:rPr>
            <w:spacing w:val="-2"/>
          </w:rPr>
          <w:t>HardingUniversityWritingCenter@gmail.com.</w:t>
        </w:r>
      </w:hyperlink>
    </w:p>
    <w:p>
      <w:pPr>
        <w:pStyle w:val="BodyText"/>
        <w:spacing w:before="41"/>
      </w:pPr>
    </w:p>
    <w:p>
      <w:pPr>
        <w:pStyle w:val="Heading2"/>
      </w:pPr>
      <w:r>
        <w:rPr/>
        <w:t>Generative </w:t>
      </w:r>
      <w:r>
        <w:rPr>
          <w:spacing w:val="-5"/>
        </w:rPr>
        <w:t>AI</w:t>
      </w:r>
    </w:p>
    <w:p>
      <w:pPr>
        <w:pStyle w:val="BodyText"/>
        <w:spacing w:line="276" w:lineRule="auto" w:before="41"/>
        <w:ind w:left="360" w:right="721"/>
        <w:rPr>
          <w:b/>
        </w:rPr>
      </w:pPr>
      <w:r>
        <w:rPr/>
        <w:t>In this course, generative AI tools may be used for some assignments with appropriate acknowledgment and citation</w:t>
      </w:r>
      <w:r>
        <w:rPr>
          <w:spacing w:val="-3"/>
        </w:rPr>
        <w:t> </w:t>
      </w:r>
      <w:r>
        <w:rPr/>
        <w:t>but</w:t>
      </w:r>
      <w:r>
        <w:rPr>
          <w:spacing w:val="-3"/>
        </w:rPr>
        <w:t> </w:t>
      </w:r>
      <w:r>
        <w:rPr/>
        <w:t>not</w:t>
      </w:r>
      <w:r>
        <w:rPr>
          <w:spacing w:val="-3"/>
        </w:rPr>
        <w:t> </w:t>
      </w:r>
      <w:r>
        <w:rPr/>
        <w:t>for</w:t>
      </w:r>
      <w:r>
        <w:rPr>
          <w:spacing w:val="-3"/>
        </w:rPr>
        <w:t> </w:t>
      </w:r>
      <w:r>
        <w:rPr/>
        <w:t>any</w:t>
      </w:r>
      <w:r>
        <w:rPr>
          <w:spacing w:val="-3"/>
        </w:rPr>
        <w:t> </w:t>
      </w:r>
      <w:r>
        <w:rPr/>
        <w:t>other</w:t>
      </w:r>
      <w:r>
        <w:rPr>
          <w:spacing w:val="-3"/>
        </w:rPr>
        <w:t> </w:t>
      </w:r>
      <w:r>
        <w:rPr/>
        <w:t>assigned</w:t>
      </w:r>
      <w:r>
        <w:rPr>
          <w:spacing w:val="-3"/>
        </w:rPr>
        <w:t> </w:t>
      </w:r>
      <w:r>
        <w:rPr/>
        <w:t>work.</w:t>
      </w:r>
      <w:r>
        <w:rPr>
          <w:spacing w:val="-3"/>
        </w:rPr>
        <w:t> </w:t>
      </w:r>
      <w:r>
        <w:rPr/>
        <w:t>We</w:t>
      </w:r>
      <w:r>
        <w:rPr>
          <w:spacing w:val="-3"/>
        </w:rPr>
        <w:t> </w:t>
      </w:r>
      <w:r>
        <w:rPr/>
        <w:t>will</w:t>
      </w:r>
      <w:r>
        <w:rPr>
          <w:spacing w:val="-3"/>
        </w:rPr>
        <w:t> </w:t>
      </w:r>
      <w:r>
        <w:rPr/>
        <w:t>let</w:t>
      </w:r>
      <w:r>
        <w:rPr>
          <w:spacing w:val="-3"/>
        </w:rPr>
        <w:t> </w:t>
      </w:r>
      <w:r>
        <w:rPr/>
        <w:t>you</w:t>
      </w:r>
      <w:r>
        <w:rPr>
          <w:spacing w:val="-3"/>
        </w:rPr>
        <w:t> </w:t>
      </w:r>
      <w:r>
        <w:rPr/>
        <w:t>know</w:t>
      </w:r>
      <w:r>
        <w:rPr>
          <w:spacing w:val="-3"/>
        </w:rPr>
        <w:t> </w:t>
      </w:r>
      <w:r>
        <w:rPr/>
        <w:t>which</w:t>
      </w:r>
      <w:r>
        <w:rPr>
          <w:spacing w:val="-3"/>
        </w:rPr>
        <w:t> </w:t>
      </w:r>
      <w:r>
        <w:rPr/>
        <w:t>projects/assignments</w:t>
      </w:r>
      <w:r>
        <w:rPr>
          <w:spacing w:val="-3"/>
        </w:rPr>
        <w:t> </w:t>
      </w:r>
      <w:r>
        <w:rPr/>
        <w:t>allow</w:t>
      </w:r>
      <w:r>
        <w:rPr>
          <w:spacing w:val="-3"/>
        </w:rPr>
        <w:t> </w:t>
      </w:r>
      <w:r>
        <w:rPr/>
        <w:t>for</w:t>
      </w:r>
      <w:r>
        <w:rPr>
          <w:spacing w:val="-3"/>
        </w:rPr>
        <w:t> </w:t>
      </w:r>
      <w:r>
        <w:rPr/>
        <w:t>AI</w:t>
      </w:r>
      <w:r>
        <w:rPr>
          <w:spacing w:val="-3"/>
        </w:rPr>
        <w:t> </w:t>
      </w:r>
      <w:r>
        <w:rPr/>
        <w:t>use. Contact us if you are in doubt as to whether you are using generative AI tools appropriately in this course. You are responsible for checking facts, finding reliable sources, citing appropriately, and making a careful, critical examination</w:t>
      </w:r>
      <w:r>
        <w:rPr>
          <w:spacing w:val="-3"/>
        </w:rPr>
        <w:t> </w:t>
      </w:r>
      <w:r>
        <w:rPr/>
        <w:t>of</w:t>
      </w:r>
      <w:r>
        <w:rPr>
          <w:spacing w:val="-3"/>
        </w:rPr>
        <w:t> </w:t>
      </w:r>
      <w:r>
        <w:rPr/>
        <w:t>any</w:t>
      </w:r>
      <w:r>
        <w:rPr>
          <w:spacing w:val="-3"/>
        </w:rPr>
        <w:t> </w:t>
      </w:r>
      <w:r>
        <w:rPr/>
        <w:t>work</w:t>
      </w:r>
      <w:r>
        <w:rPr>
          <w:spacing w:val="-3"/>
        </w:rPr>
        <w:t> </w:t>
      </w:r>
      <w:r>
        <w:rPr/>
        <w:t>that</w:t>
      </w:r>
      <w:r>
        <w:rPr>
          <w:spacing w:val="-3"/>
        </w:rPr>
        <w:t> </w:t>
      </w:r>
      <w:r>
        <w:rPr/>
        <w:t>you</w:t>
      </w:r>
      <w:r>
        <w:rPr>
          <w:spacing w:val="-3"/>
        </w:rPr>
        <w:t> </w:t>
      </w:r>
      <w:r>
        <w:rPr/>
        <w:t>submit.</w:t>
      </w:r>
      <w:r>
        <w:rPr>
          <w:spacing w:val="-3"/>
        </w:rPr>
        <w:t> </w:t>
      </w:r>
      <w:r>
        <w:rPr/>
        <w:t>Failure</w:t>
      </w:r>
      <w:r>
        <w:rPr>
          <w:spacing w:val="-3"/>
        </w:rPr>
        <w:t> </w:t>
      </w:r>
      <w:r>
        <w:rPr/>
        <w:t>to</w:t>
      </w:r>
      <w:r>
        <w:rPr>
          <w:spacing w:val="-3"/>
        </w:rPr>
        <w:t> </w:t>
      </w:r>
      <w:r>
        <w:rPr/>
        <w:t>acknowledge</w:t>
      </w:r>
      <w:r>
        <w:rPr>
          <w:spacing w:val="-3"/>
        </w:rPr>
        <w:t> </w:t>
      </w:r>
      <w:r>
        <w:rPr/>
        <w:t>and</w:t>
      </w:r>
      <w:r>
        <w:rPr>
          <w:spacing w:val="-3"/>
        </w:rPr>
        <w:t> </w:t>
      </w:r>
      <w:r>
        <w:rPr/>
        <w:t>cite</w:t>
      </w:r>
      <w:r>
        <w:rPr>
          <w:spacing w:val="-3"/>
        </w:rPr>
        <w:t> </w:t>
      </w:r>
      <w:r>
        <w:rPr/>
        <w:t>the</w:t>
      </w:r>
      <w:r>
        <w:rPr>
          <w:spacing w:val="-3"/>
        </w:rPr>
        <w:t> </w:t>
      </w:r>
      <w:r>
        <w:rPr/>
        <w:t>generative</w:t>
      </w:r>
      <w:r>
        <w:rPr>
          <w:spacing w:val="-3"/>
        </w:rPr>
        <w:t> </w:t>
      </w:r>
      <w:r>
        <w:rPr/>
        <w:t>AI</w:t>
      </w:r>
      <w:r>
        <w:rPr>
          <w:spacing w:val="-3"/>
        </w:rPr>
        <w:t> </w:t>
      </w:r>
      <w:r>
        <w:rPr/>
        <w:t>or</w:t>
      </w:r>
      <w:r>
        <w:rPr>
          <w:spacing w:val="-3"/>
        </w:rPr>
        <w:t> </w:t>
      </w:r>
      <w:r>
        <w:rPr/>
        <w:t>using</w:t>
      </w:r>
      <w:r>
        <w:rPr>
          <w:spacing w:val="-3"/>
        </w:rPr>
        <w:t> </w:t>
      </w:r>
      <w:r>
        <w:rPr/>
        <w:t>generative AI on assignments not approved for AI use is academically dishonest and constitutes a violation of Harding’s Academic Integrity Policy. Please use the following link for acknowledging/citing generative AI in your assignments. </w:t>
      </w:r>
      <w:hyperlink r:id="rId32">
        <w:r>
          <w:rPr>
            <w:b/>
            <w:color w:val="1154CC"/>
            <w:u w:val="single" w:color="1154CC"/>
          </w:rPr>
          <w:t>APA</w:t>
        </w:r>
      </w:hyperlink>
    </w:p>
    <w:p>
      <w:pPr>
        <w:pStyle w:val="BodyText"/>
        <w:spacing w:before="42"/>
        <w:rPr>
          <w:b/>
        </w:rPr>
      </w:pPr>
    </w:p>
    <w:p>
      <w:pPr>
        <w:pStyle w:val="Heading2"/>
      </w:pPr>
      <w:r>
        <w:rPr/>
        <w:t>Student </w:t>
      </w:r>
      <w:r>
        <w:rPr>
          <w:spacing w:val="-2"/>
        </w:rPr>
        <w:t>Declaration</w:t>
      </w:r>
    </w:p>
    <w:p>
      <w:pPr>
        <w:pStyle w:val="BodyText"/>
        <w:spacing w:line="276" w:lineRule="auto" w:before="41"/>
        <w:ind w:left="360" w:right="721"/>
      </w:pPr>
      <w:r>
        <w:rPr/>
        <w:t>Submitting</w:t>
      </w:r>
      <w:r>
        <w:rPr>
          <w:spacing w:val="-4"/>
        </w:rPr>
        <w:t> </w:t>
      </w:r>
      <w:r>
        <w:rPr/>
        <w:t>an</w:t>
      </w:r>
      <w:r>
        <w:rPr>
          <w:spacing w:val="-4"/>
        </w:rPr>
        <w:t> </w:t>
      </w:r>
      <w:r>
        <w:rPr/>
        <w:t>electronic</w:t>
      </w:r>
      <w:r>
        <w:rPr>
          <w:spacing w:val="-4"/>
        </w:rPr>
        <w:t> </w:t>
      </w:r>
      <w:r>
        <w:rPr/>
        <w:t>document</w:t>
      </w:r>
      <w:r>
        <w:rPr>
          <w:spacing w:val="-4"/>
        </w:rPr>
        <w:t> </w:t>
      </w:r>
      <w:r>
        <w:rPr/>
        <w:t>at</w:t>
      </w:r>
      <w:r>
        <w:rPr>
          <w:spacing w:val="-4"/>
        </w:rPr>
        <w:t> </w:t>
      </w:r>
      <w:r>
        <w:rPr/>
        <w:t>Harding</w:t>
      </w:r>
      <w:r>
        <w:rPr>
          <w:spacing w:val="-4"/>
        </w:rPr>
        <w:t> </w:t>
      </w:r>
      <w:r>
        <w:rPr/>
        <w:t>University</w:t>
      </w:r>
      <w:r>
        <w:rPr>
          <w:spacing w:val="-4"/>
        </w:rPr>
        <w:t> </w:t>
      </w:r>
      <w:r>
        <w:rPr/>
        <w:t>constitutes</w:t>
      </w:r>
      <w:r>
        <w:rPr>
          <w:spacing w:val="-4"/>
        </w:rPr>
        <w:t> </w:t>
      </w:r>
      <w:r>
        <w:rPr/>
        <w:t>an</w:t>
      </w:r>
      <w:r>
        <w:rPr>
          <w:spacing w:val="-4"/>
        </w:rPr>
        <w:t> </w:t>
      </w:r>
      <w:r>
        <w:rPr/>
        <w:t>agreement</w:t>
      </w:r>
      <w:r>
        <w:rPr>
          <w:spacing w:val="-4"/>
        </w:rPr>
        <w:t> </w:t>
      </w:r>
      <w:r>
        <w:rPr/>
        <w:t>with</w:t>
      </w:r>
      <w:r>
        <w:rPr>
          <w:spacing w:val="-4"/>
        </w:rPr>
        <w:t> </w:t>
      </w:r>
      <w:r>
        <w:rPr/>
        <w:t>the</w:t>
      </w:r>
      <w:r>
        <w:rPr>
          <w:spacing w:val="-4"/>
        </w:rPr>
        <w:t> </w:t>
      </w:r>
      <w:r>
        <w:rPr/>
        <w:t>following </w:t>
      </w:r>
      <w:r>
        <w:rPr>
          <w:spacing w:val="-2"/>
        </w:rPr>
        <w:t>declaration:</w:t>
      </w:r>
    </w:p>
    <w:p>
      <w:pPr>
        <w:pStyle w:val="ListParagraph"/>
        <w:numPr>
          <w:ilvl w:val="1"/>
          <w:numId w:val="4"/>
        </w:numPr>
        <w:tabs>
          <w:tab w:pos="1260" w:val="left" w:leader="none"/>
          <w:tab w:pos="1284" w:val="left" w:leader="none"/>
        </w:tabs>
        <w:spacing w:line="276" w:lineRule="auto" w:before="0" w:after="0"/>
        <w:ind w:left="1260" w:right="2739" w:hanging="180"/>
        <w:jc w:val="left"/>
        <w:rPr>
          <w:sz w:val="24"/>
        </w:rPr>
      </w:pPr>
      <w:r>
        <w:rPr>
          <w:sz w:val="24"/>
        </w:rPr>
        <w:t>I</w:t>
      </w:r>
      <w:r>
        <w:rPr>
          <w:spacing w:val="20"/>
          <w:sz w:val="24"/>
        </w:rPr>
        <w:t> </w:t>
      </w:r>
      <w:r>
        <w:rPr>
          <w:sz w:val="24"/>
        </w:rPr>
        <w:t>affirm</w:t>
      </w:r>
      <w:r>
        <w:rPr>
          <w:spacing w:val="-3"/>
          <w:sz w:val="24"/>
        </w:rPr>
        <w:t> </w:t>
      </w:r>
      <w:r>
        <w:rPr>
          <w:sz w:val="24"/>
        </w:rPr>
        <w:t>that</w:t>
      </w:r>
      <w:r>
        <w:rPr>
          <w:spacing w:val="-3"/>
          <w:sz w:val="24"/>
        </w:rPr>
        <w:t> </w:t>
      </w:r>
      <w:r>
        <w:rPr>
          <w:sz w:val="24"/>
        </w:rPr>
        <w:t>the</w:t>
      </w:r>
      <w:r>
        <w:rPr>
          <w:spacing w:val="-3"/>
          <w:sz w:val="24"/>
        </w:rPr>
        <w:t> </w:t>
      </w:r>
      <w:r>
        <w:rPr>
          <w:sz w:val="24"/>
        </w:rPr>
        <w:t>work</w:t>
      </w:r>
      <w:r>
        <w:rPr>
          <w:spacing w:val="-3"/>
          <w:sz w:val="24"/>
        </w:rPr>
        <w:t> </w:t>
      </w:r>
      <w:r>
        <w:rPr>
          <w:sz w:val="24"/>
        </w:rPr>
        <w:t>submitted</w:t>
      </w:r>
      <w:r>
        <w:rPr>
          <w:spacing w:val="-3"/>
          <w:sz w:val="24"/>
        </w:rPr>
        <w:t> </w:t>
      </w:r>
      <w:r>
        <w:rPr>
          <w:sz w:val="24"/>
        </w:rPr>
        <w:t>is</w:t>
      </w:r>
      <w:r>
        <w:rPr>
          <w:spacing w:val="-3"/>
          <w:sz w:val="24"/>
        </w:rPr>
        <w:t> </w:t>
      </w:r>
      <w:r>
        <w:rPr>
          <w:sz w:val="24"/>
        </w:rPr>
        <w:t>of</w:t>
      </w:r>
      <w:r>
        <w:rPr>
          <w:spacing w:val="-3"/>
          <w:sz w:val="24"/>
        </w:rPr>
        <w:t> </w:t>
      </w:r>
      <w:r>
        <w:rPr>
          <w:sz w:val="24"/>
        </w:rPr>
        <w:t>my</w:t>
      </w:r>
      <w:r>
        <w:rPr>
          <w:spacing w:val="-3"/>
          <w:sz w:val="24"/>
        </w:rPr>
        <w:t> </w:t>
      </w:r>
      <w:r>
        <w:rPr>
          <w:sz w:val="24"/>
        </w:rPr>
        <w:t>own</w:t>
      </w:r>
      <w:r>
        <w:rPr>
          <w:spacing w:val="-3"/>
          <w:sz w:val="24"/>
        </w:rPr>
        <w:t> </w:t>
      </w:r>
      <w:r>
        <w:rPr>
          <w:sz w:val="24"/>
        </w:rPr>
        <w:t>accord,</w:t>
      </w:r>
      <w:r>
        <w:rPr>
          <w:spacing w:val="-3"/>
          <w:sz w:val="24"/>
        </w:rPr>
        <w:t> </w:t>
      </w:r>
      <w:r>
        <w:rPr>
          <w:sz w:val="24"/>
        </w:rPr>
        <w:t>is</w:t>
      </w:r>
      <w:r>
        <w:rPr>
          <w:spacing w:val="-3"/>
          <w:sz w:val="24"/>
        </w:rPr>
        <w:t> </w:t>
      </w:r>
      <w:r>
        <w:rPr>
          <w:sz w:val="24"/>
        </w:rPr>
        <w:t>original,</w:t>
      </w:r>
      <w:r>
        <w:rPr>
          <w:spacing w:val="-3"/>
          <w:sz w:val="24"/>
        </w:rPr>
        <w:t> </w:t>
      </w:r>
      <w:r>
        <w:rPr>
          <w:sz w:val="24"/>
        </w:rPr>
        <w:t>and</w:t>
      </w:r>
      <w:r>
        <w:rPr>
          <w:spacing w:val="-3"/>
          <w:sz w:val="24"/>
        </w:rPr>
        <w:t> </w:t>
      </w:r>
      <w:r>
        <w:rPr>
          <w:sz w:val="24"/>
        </w:rPr>
        <w:t>contains</w:t>
      </w:r>
      <w:r>
        <w:rPr>
          <w:spacing w:val="-3"/>
          <w:sz w:val="24"/>
        </w:rPr>
        <w:t> </w:t>
      </w:r>
      <w:r>
        <w:rPr>
          <w:sz w:val="24"/>
        </w:rPr>
        <w:t>the necessary and appropriate citations, where the work is of another source.</w:t>
      </w:r>
    </w:p>
    <w:p>
      <w:pPr>
        <w:pStyle w:val="ListParagraph"/>
        <w:numPr>
          <w:ilvl w:val="1"/>
          <w:numId w:val="4"/>
        </w:numPr>
        <w:tabs>
          <w:tab w:pos="1284" w:val="left" w:leader="none"/>
        </w:tabs>
        <w:spacing w:line="240" w:lineRule="auto" w:before="0" w:after="0"/>
        <w:ind w:left="1284" w:right="0" w:hanging="204"/>
        <w:jc w:val="left"/>
        <w:rPr>
          <w:sz w:val="24"/>
        </w:rPr>
      </w:pPr>
      <w:r>
        <w:rPr>
          <w:sz w:val="24"/>
        </w:rPr>
        <w:t>I</w:t>
      </w:r>
      <w:r>
        <w:rPr>
          <w:spacing w:val="-1"/>
          <w:sz w:val="24"/>
        </w:rPr>
        <w:t> </w:t>
      </w:r>
      <w:r>
        <w:rPr>
          <w:sz w:val="24"/>
        </w:rPr>
        <w:t>affirm that</w:t>
      </w:r>
      <w:r>
        <w:rPr>
          <w:spacing w:val="-1"/>
          <w:sz w:val="24"/>
        </w:rPr>
        <w:t> </w:t>
      </w:r>
      <w:r>
        <w:rPr>
          <w:sz w:val="24"/>
        </w:rPr>
        <w:t>this assignment</w:t>
      </w:r>
      <w:r>
        <w:rPr>
          <w:spacing w:val="-1"/>
          <w:sz w:val="24"/>
        </w:rPr>
        <w:t> </w:t>
      </w:r>
      <w:r>
        <w:rPr>
          <w:sz w:val="24"/>
        </w:rPr>
        <w:t>has not previously</w:t>
      </w:r>
      <w:r>
        <w:rPr>
          <w:spacing w:val="-1"/>
          <w:sz w:val="24"/>
        </w:rPr>
        <w:t> </w:t>
      </w:r>
      <w:r>
        <w:rPr>
          <w:sz w:val="24"/>
        </w:rPr>
        <w:t>been submitted</w:t>
      </w:r>
      <w:r>
        <w:rPr>
          <w:spacing w:val="-1"/>
          <w:sz w:val="24"/>
        </w:rPr>
        <w:t> </w:t>
      </w:r>
      <w:r>
        <w:rPr>
          <w:sz w:val="24"/>
        </w:rPr>
        <w:t>in any </w:t>
      </w:r>
      <w:r>
        <w:rPr>
          <w:spacing w:val="-2"/>
          <w:sz w:val="24"/>
        </w:rPr>
        <w:t>form.</w:t>
      </w:r>
    </w:p>
    <w:p>
      <w:pPr>
        <w:pStyle w:val="ListParagraph"/>
        <w:numPr>
          <w:ilvl w:val="1"/>
          <w:numId w:val="4"/>
        </w:numPr>
        <w:tabs>
          <w:tab w:pos="1284" w:val="left" w:leader="none"/>
          <w:tab w:pos="1320" w:val="left" w:leader="none"/>
        </w:tabs>
        <w:spacing w:line="276" w:lineRule="auto" w:before="42" w:after="0"/>
        <w:ind w:left="1320" w:right="2390" w:hanging="240"/>
        <w:jc w:val="left"/>
        <w:rPr>
          <w:sz w:val="24"/>
        </w:rPr>
      </w:pPr>
      <w:r>
        <w:rPr>
          <w:sz w:val="24"/>
        </w:rPr>
        <w:t>When</w:t>
      </w:r>
      <w:r>
        <w:rPr>
          <w:spacing w:val="-5"/>
          <w:sz w:val="24"/>
        </w:rPr>
        <w:t> </w:t>
      </w:r>
      <w:r>
        <w:rPr>
          <w:sz w:val="24"/>
        </w:rPr>
        <w:t>submitting</w:t>
      </w:r>
      <w:r>
        <w:rPr>
          <w:spacing w:val="-5"/>
          <w:sz w:val="24"/>
        </w:rPr>
        <w:t> </w:t>
      </w:r>
      <w:r>
        <w:rPr>
          <w:sz w:val="24"/>
        </w:rPr>
        <w:t>assignments</w:t>
      </w:r>
      <w:r>
        <w:rPr>
          <w:spacing w:val="-5"/>
          <w:sz w:val="24"/>
        </w:rPr>
        <w:t> </w:t>
      </w:r>
      <w:r>
        <w:rPr>
          <w:sz w:val="24"/>
        </w:rPr>
        <w:t>to</w:t>
      </w:r>
      <w:r>
        <w:rPr>
          <w:spacing w:val="-5"/>
          <w:sz w:val="24"/>
        </w:rPr>
        <w:t> </w:t>
      </w:r>
      <w:r>
        <w:rPr>
          <w:sz w:val="24"/>
        </w:rPr>
        <w:t>Turnitin,</w:t>
      </w:r>
      <w:r>
        <w:rPr>
          <w:spacing w:val="-5"/>
          <w:sz w:val="24"/>
        </w:rPr>
        <w:t> </w:t>
      </w:r>
      <w:r>
        <w:rPr>
          <w:sz w:val="24"/>
        </w:rPr>
        <w:t>I</w:t>
      </w:r>
      <w:r>
        <w:rPr>
          <w:spacing w:val="-5"/>
          <w:sz w:val="24"/>
        </w:rPr>
        <w:t> </w:t>
      </w:r>
      <w:r>
        <w:rPr>
          <w:sz w:val="24"/>
        </w:rPr>
        <w:t>acknowledge</w:t>
      </w:r>
      <w:r>
        <w:rPr>
          <w:spacing w:val="-5"/>
          <w:sz w:val="24"/>
        </w:rPr>
        <w:t> </w:t>
      </w:r>
      <w:r>
        <w:rPr>
          <w:sz w:val="24"/>
        </w:rPr>
        <w:t>and</w:t>
      </w:r>
      <w:r>
        <w:rPr>
          <w:spacing w:val="-5"/>
          <w:sz w:val="24"/>
        </w:rPr>
        <w:t> </w:t>
      </w:r>
      <w:r>
        <w:rPr>
          <w:sz w:val="24"/>
        </w:rPr>
        <w:t>adhere</w:t>
      </w:r>
      <w:r>
        <w:rPr>
          <w:spacing w:val="-5"/>
          <w:sz w:val="24"/>
        </w:rPr>
        <w:t> </w:t>
      </w:r>
      <w:r>
        <w:rPr>
          <w:sz w:val="24"/>
        </w:rPr>
        <w:t>to</w:t>
      </w:r>
      <w:r>
        <w:rPr>
          <w:spacing w:val="-5"/>
          <w:sz w:val="24"/>
        </w:rPr>
        <w:t> </w:t>
      </w:r>
      <w:r>
        <w:rPr>
          <w:sz w:val="24"/>
        </w:rPr>
        <w:t>its</w:t>
      </w:r>
      <w:r>
        <w:rPr>
          <w:spacing w:val="-5"/>
          <w:sz w:val="24"/>
        </w:rPr>
        <w:t> </w:t>
      </w:r>
      <w:r>
        <w:rPr>
          <w:sz w:val="24"/>
        </w:rPr>
        <w:t>disclaimer </w:t>
      </w:r>
      <w:r>
        <w:rPr>
          <w:spacing w:val="-2"/>
          <w:sz w:val="24"/>
        </w:rPr>
        <w:t>Statements.</w:t>
      </w:r>
    </w:p>
    <w:p>
      <w:pPr>
        <w:pStyle w:val="ListParagraph"/>
        <w:numPr>
          <w:ilvl w:val="1"/>
          <w:numId w:val="4"/>
        </w:numPr>
        <w:tabs>
          <w:tab w:pos="1284" w:val="left" w:leader="none"/>
        </w:tabs>
        <w:spacing w:line="240" w:lineRule="auto" w:before="0" w:after="0"/>
        <w:ind w:left="1284" w:right="0" w:hanging="204"/>
        <w:jc w:val="left"/>
        <w:rPr>
          <w:sz w:val="24"/>
        </w:rPr>
      </w:pPr>
      <w:r>
        <w:rPr>
          <w:sz w:val="24"/>
        </w:rPr>
        <w:t>To</w:t>
      </w:r>
      <w:r>
        <w:rPr>
          <w:spacing w:val="-6"/>
          <w:sz w:val="24"/>
        </w:rPr>
        <w:t> </w:t>
      </w:r>
      <w:r>
        <w:rPr>
          <w:sz w:val="24"/>
        </w:rPr>
        <w:t>uphold</w:t>
      </w:r>
      <w:r>
        <w:rPr>
          <w:spacing w:val="-5"/>
          <w:sz w:val="24"/>
        </w:rPr>
        <w:t> </w:t>
      </w:r>
      <w:r>
        <w:rPr>
          <w:sz w:val="24"/>
        </w:rPr>
        <w:t>Harding</w:t>
      </w:r>
      <w:r>
        <w:rPr>
          <w:spacing w:val="-5"/>
          <w:sz w:val="24"/>
        </w:rPr>
        <w:t> </w:t>
      </w:r>
      <w:r>
        <w:rPr>
          <w:sz w:val="24"/>
        </w:rPr>
        <w:t>University’s</w:t>
      </w:r>
      <w:r>
        <w:rPr>
          <w:spacing w:val="-5"/>
          <w:sz w:val="24"/>
        </w:rPr>
        <w:t> </w:t>
      </w:r>
      <w:r>
        <w:rPr>
          <w:sz w:val="24"/>
        </w:rPr>
        <w:t>Academic</w:t>
      </w:r>
      <w:r>
        <w:rPr>
          <w:spacing w:val="-5"/>
          <w:sz w:val="24"/>
        </w:rPr>
        <w:t> </w:t>
      </w:r>
      <w:r>
        <w:rPr>
          <w:sz w:val="24"/>
        </w:rPr>
        <w:t>Integrity</w:t>
      </w:r>
      <w:r>
        <w:rPr>
          <w:spacing w:val="-5"/>
          <w:sz w:val="24"/>
        </w:rPr>
        <w:t> </w:t>
      </w:r>
      <w:r>
        <w:rPr>
          <w:spacing w:val="-2"/>
          <w:sz w:val="24"/>
        </w:rPr>
        <w:t>Covenant</w:t>
      </w:r>
    </w:p>
    <w:p>
      <w:pPr>
        <w:pStyle w:val="BodyText"/>
        <w:spacing w:before="82"/>
      </w:pPr>
    </w:p>
    <w:p>
      <w:pPr>
        <w:pStyle w:val="Heading2"/>
      </w:pPr>
      <w:r>
        <w:rPr/>
        <w:t>Academic Grievance </w:t>
      </w:r>
      <w:r>
        <w:rPr>
          <w:spacing w:val="-2"/>
        </w:rPr>
        <w:t>Policy</w:t>
      </w:r>
    </w:p>
    <w:p>
      <w:pPr>
        <w:pStyle w:val="BodyText"/>
        <w:spacing w:line="276" w:lineRule="auto" w:before="42"/>
        <w:ind w:left="360" w:right="721"/>
      </w:pPr>
      <w:r>
        <w:rPr/>
        <w:t>If</w:t>
      </w:r>
      <w:r>
        <w:rPr>
          <w:spacing w:val="-2"/>
        </w:rPr>
        <w:t> </w:t>
      </w:r>
      <w:r>
        <w:rPr/>
        <w:t>a</w:t>
      </w:r>
      <w:r>
        <w:rPr>
          <w:spacing w:val="-2"/>
        </w:rPr>
        <w:t> </w:t>
      </w:r>
      <w:r>
        <w:rPr/>
        <w:t>student</w:t>
      </w:r>
      <w:r>
        <w:rPr>
          <w:spacing w:val="-2"/>
        </w:rPr>
        <w:t> </w:t>
      </w:r>
      <w:r>
        <w:rPr/>
        <w:t>believes</w:t>
      </w:r>
      <w:r>
        <w:rPr>
          <w:spacing w:val="-2"/>
        </w:rPr>
        <w:t> </w:t>
      </w:r>
      <w:r>
        <w:rPr/>
        <w:t>that</w:t>
      </w:r>
      <w:r>
        <w:rPr>
          <w:spacing w:val="-2"/>
        </w:rPr>
        <w:t> </w:t>
      </w:r>
      <w:r>
        <w:rPr/>
        <w:t>he</w:t>
      </w:r>
      <w:r>
        <w:rPr>
          <w:spacing w:val="-2"/>
        </w:rPr>
        <w:t> </w:t>
      </w:r>
      <w:r>
        <w:rPr/>
        <w:t>or</w:t>
      </w:r>
      <w:r>
        <w:rPr>
          <w:spacing w:val="-2"/>
        </w:rPr>
        <w:t> </w:t>
      </w:r>
      <w:r>
        <w:rPr/>
        <w:t>she</w:t>
      </w:r>
      <w:r>
        <w:rPr>
          <w:spacing w:val="-2"/>
        </w:rPr>
        <w:t> </w:t>
      </w:r>
      <w:r>
        <w:rPr/>
        <w:t>has</w:t>
      </w:r>
      <w:r>
        <w:rPr>
          <w:spacing w:val="-2"/>
        </w:rPr>
        <w:t> </w:t>
      </w:r>
      <w:r>
        <w:rPr/>
        <w:t>reason</w:t>
      </w:r>
      <w:r>
        <w:rPr>
          <w:spacing w:val="-2"/>
        </w:rPr>
        <w:t> </w:t>
      </w:r>
      <w:r>
        <w:rPr/>
        <w:t>to</w:t>
      </w:r>
      <w:r>
        <w:rPr>
          <w:spacing w:val="-2"/>
        </w:rPr>
        <w:t> </w:t>
      </w:r>
      <w:r>
        <w:rPr/>
        <w:t>question</w:t>
      </w:r>
      <w:r>
        <w:rPr>
          <w:spacing w:val="-2"/>
        </w:rPr>
        <w:t> </w:t>
      </w:r>
      <w:r>
        <w:rPr/>
        <w:t>the</w:t>
      </w:r>
      <w:r>
        <w:rPr>
          <w:spacing w:val="-2"/>
        </w:rPr>
        <w:t> </w:t>
      </w:r>
      <w:r>
        <w:rPr/>
        <w:t>decision</w:t>
      </w:r>
      <w:r>
        <w:rPr>
          <w:spacing w:val="-2"/>
        </w:rPr>
        <w:t> </w:t>
      </w:r>
      <w:r>
        <w:rPr/>
        <w:t>of</w:t>
      </w:r>
      <w:r>
        <w:rPr>
          <w:spacing w:val="-2"/>
        </w:rPr>
        <w:t> </w:t>
      </w:r>
      <w:r>
        <w:rPr/>
        <w:t>a</w:t>
      </w:r>
      <w:r>
        <w:rPr>
          <w:spacing w:val="-2"/>
        </w:rPr>
        <w:t> </w:t>
      </w:r>
      <w:r>
        <w:rPr/>
        <w:t>faculty</w:t>
      </w:r>
      <w:r>
        <w:rPr>
          <w:spacing w:val="-2"/>
        </w:rPr>
        <w:t> </w:t>
      </w:r>
      <w:r>
        <w:rPr/>
        <w:t>member</w:t>
      </w:r>
      <w:r>
        <w:rPr>
          <w:spacing w:val="-2"/>
        </w:rPr>
        <w:t> </w:t>
      </w:r>
      <w:r>
        <w:rPr/>
        <w:t>with</w:t>
      </w:r>
      <w:r>
        <w:rPr>
          <w:spacing w:val="-2"/>
        </w:rPr>
        <w:t> </w:t>
      </w:r>
      <w:r>
        <w:rPr/>
        <w:t>regard</w:t>
      </w:r>
      <w:r>
        <w:rPr>
          <w:spacing w:val="-2"/>
        </w:rPr>
        <w:t> </w:t>
      </w:r>
      <w:r>
        <w:rPr/>
        <w:t>to</w:t>
      </w:r>
      <w:r>
        <w:rPr>
          <w:spacing w:val="-2"/>
        </w:rPr>
        <w:t> </w:t>
      </w:r>
      <w:r>
        <w:rPr/>
        <w:t>the final grade received in a course or the denial of academic progression, a procedure has been established to resolve the grievance.</w:t>
      </w:r>
    </w:p>
    <w:p>
      <w:pPr>
        <w:pStyle w:val="BodyText"/>
        <w:spacing w:before="41"/>
      </w:pPr>
    </w:p>
    <w:p>
      <w:pPr>
        <w:pStyle w:val="BodyText"/>
        <w:spacing w:line="276" w:lineRule="auto"/>
        <w:ind w:left="360" w:right="762"/>
      </w:pPr>
      <w:r>
        <w:rPr/>
        <w:t>The</w:t>
      </w:r>
      <w:r>
        <w:rPr>
          <w:spacing w:val="-3"/>
        </w:rPr>
        <w:t> </w:t>
      </w:r>
      <w:r>
        <w:rPr/>
        <w:t>student</w:t>
      </w:r>
      <w:r>
        <w:rPr>
          <w:spacing w:val="-3"/>
        </w:rPr>
        <w:t> </w:t>
      </w:r>
      <w:r>
        <w:rPr/>
        <w:t>must</w:t>
      </w:r>
      <w:r>
        <w:rPr>
          <w:spacing w:val="-3"/>
        </w:rPr>
        <w:t> </w:t>
      </w:r>
      <w:r>
        <w:rPr/>
        <w:t>initiate</w:t>
      </w:r>
      <w:r>
        <w:rPr>
          <w:spacing w:val="-3"/>
        </w:rPr>
        <w:t> </w:t>
      </w:r>
      <w:r>
        <w:rPr/>
        <w:t>the</w:t>
      </w:r>
      <w:r>
        <w:rPr>
          <w:spacing w:val="-3"/>
        </w:rPr>
        <w:t> </w:t>
      </w:r>
      <w:r>
        <w:rPr/>
        <w:t>written</w:t>
      </w:r>
      <w:r>
        <w:rPr>
          <w:spacing w:val="-3"/>
        </w:rPr>
        <w:t> </w:t>
      </w:r>
      <w:r>
        <w:rPr/>
        <w:t>Academic</w:t>
      </w:r>
      <w:r>
        <w:rPr>
          <w:spacing w:val="-3"/>
        </w:rPr>
        <w:t> </w:t>
      </w:r>
      <w:r>
        <w:rPr/>
        <w:t>Grievance</w:t>
      </w:r>
      <w:r>
        <w:rPr>
          <w:spacing w:val="-3"/>
        </w:rPr>
        <w:t> </w:t>
      </w:r>
      <w:r>
        <w:rPr/>
        <w:t>Appeal</w:t>
      </w:r>
      <w:r>
        <w:rPr>
          <w:spacing w:val="-3"/>
        </w:rPr>
        <w:t> </w:t>
      </w:r>
      <w:r>
        <w:rPr/>
        <w:t>within</w:t>
      </w:r>
      <w:r>
        <w:rPr>
          <w:spacing w:val="-3"/>
        </w:rPr>
        <w:t> </w:t>
      </w:r>
      <w:r>
        <w:rPr/>
        <w:t>five</w:t>
      </w:r>
      <w:r>
        <w:rPr>
          <w:spacing w:val="-3"/>
        </w:rPr>
        <w:t> </w:t>
      </w:r>
      <w:r>
        <w:rPr/>
        <w:t>business</w:t>
      </w:r>
      <w:r>
        <w:rPr>
          <w:spacing w:val="-3"/>
        </w:rPr>
        <w:t> </w:t>
      </w:r>
      <w:r>
        <w:rPr/>
        <w:t>days</w:t>
      </w:r>
      <w:r>
        <w:rPr>
          <w:spacing w:val="-3"/>
        </w:rPr>
        <w:t> </w:t>
      </w:r>
      <w:r>
        <w:rPr/>
        <w:t>after</w:t>
      </w:r>
      <w:r>
        <w:rPr>
          <w:spacing w:val="-3"/>
        </w:rPr>
        <w:t> </w:t>
      </w:r>
      <w:r>
        <w:rPr/>
        <w:t>notification</w:t>
      </w:r>
      <w:r>
        <w:rPr>
          <w:spacing w:val="-3"/>
        </w:rPr>
        <w:t> </w:t>
      </w:r>
      <w:r>
        <w:rPr/>
        <w:t>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w:t>
      </w:r>
      <w:hyperlink r:id="rId33">
        <w:r>
          <w:rPr>
            <w:color w:val="1154CC"/>
            <w:u w:val="thick" w:color="1154CC"/>
          </w:rPr>
          <w:t>the policy set forth in the</w:t>
        </w:r>
      </w:hyperlink>
      <w:r>
        <w:rPr>
          <w:color w:val="1154CC"/>
        </w:rPr>
        <w:t> </w:t>
      </w:r>
      <w:hyperlink r:id="rId33">
        <w:r>
          <w:rPr>
            <w:color w:val="1154CC"/>
            <w:u w:val="thick" w:color="1154CC"/>
          </w:rPr>
          <w:t>Harding University catalog</w:t>
        </w:r>
      </w:hyperlink>
      <w:r>
        <w:rPr/>
        <w:t>. All students should be familiar with this policy.</w:t>
      </w:r>
    </w:p>
    <w:p>
      <w:pPr>
        <w:pStyle w:val="BodyText"/>
        <w:spacing w:before="41"/>
      </w:pPr>
    </w:p>
    <w:p>
      <w:pPr>
        <w:pStyle w:val="Heading2"/>
        <w:spacing w:before="1"/>
      </w:pPr>
      <w:r>
        <w:rPr/>
        <w:t>Time</w:t>
      </w:r>
      <w:r>
        <w:rPr>
          <w:spacing w:val="-3"/>
        </w:rPr>
        <w:t> </w:t>
      </w:r>
      <w:r>
        <w:rPr/>
        <w:t>Management</w:t>
      </w:r>
      <w:r>
        <w:rPr>
          <w:spacing w:val="-2"/>
        </w:rPr>
        <w:t> Expectations</w:t>
      </w:r>
    </w:p>
    <w:p>
      <w:pPr>
        <w:pStyle w:val="BodyText"/>
        <w:spacing w:line="276" w:lineRule="auto" w:before="53"/>
        <w:ind w:left="360" w:right="1006"/>
      </w:pPr>
      <w:r>
        <w:rPr/>
        <w:t>For</w:t>
      </w:r>
      <w:r>
        <w:rPr>
          <w:spacing w:val="-1"/>
        </w:rPr>
        <w:t> </w:t>
      </w:r>
      <w:r>
        <w:rPr/>
        <w:t>every</w:t>
      </w:r>
      <w:r>
        <w:rPr>
          <w:spacing w:val="-1"/>
        </w:rPr>
        <w:t> </w:t>
      </w:r>
      <w:r>
        <w:rPr/>
        <w:t>course</w:t>
      </w:r>
      <w:r>
        <w:rPr>
          <w:spacing w:val="-1"/>
        </w:rPr>
        <w:t> </w:t>
      </w:r>
      <w:r>
        <w:rPr/>
        <w:t>credit</w:t>
      </w:r>
      <w:r>
        <w:rPr>
          <w:spacing w:val="-1"/>
        </w:rPr>
        <w:t> </w:t>
      </w:r>
      <w:r>
        <w:rPr/>
        <w:t>hour,</w:t>
      </w:r>
      <w:r>
        <w:rPr>
          <w:spacing w:val="-1"/>
        </w:rPr>
        <w:t> </w:t>
      </w:r>
      <w:r>
        <w:rPr/>
        <w:t>the</w:t>
      </w:r>
      <w:r>
        <w:rPr>
          <w:spacing w:val="-1"/>
        </w:rPr>
        <w:t> </w:t>
      </w:r>
      <w:r>
        <w:rPr/>
        <w:t>typical</w:t>
      </w:r>
      <w:r>
        <w:rPr>
          <w:spacing w:val="-1"/>
        </w:rPr>
        <w:t> </w:t>
      </w:r>
      <w:r>
        <w:rPr/>
        <w:t>student</w:t>
      </w:r>
      <w:r>
        <w:rPr>
          <w:spacing w:val="-1"/>
        </w:rPr>
        <w:t> </w:t>
      </w:r>
      <w:r>
        <w:rPr/>
        <w:t>should</w:t>
      </w:r>
      <w:r>
        <w:rPr>
          <w:spacing w:val="-1"/>
        </w:rPr>
        <w:t> </w:t>
      </w:r>
      <w:r>
        <w:rPr/>
        <w:t>expect</w:t>
      </w:r>
      <w:r>
        <w:rPr>
          <w:spacing w:val="-1"/>
        </w:rPr>
        <w:t> </w:t>
      </w:r>
      <w:r>
        <w:rPr/>
        <w:t>to</w:t>
      </w:r>
      <w:r>
        <w:rPr>
          <w:spacing w:val="-1"/>
        </w:rPr>
        <w:t> </w:t>
      </w:r>
      <w:r>
        <w:rPr/>
        <w:t>spend</w:t>
      </w:r>
      <w:r>
        <w:rPr>
          <w:spacing w:val="-1"/>
        </w:rPr>
        <w:t> </w:t>
      </w:r>
      <w:r>
        <w:rPr/>
        <w:t>at</w:t>
      </w:r>
      <w:r>
        <w:rPr>
          <w:spacing w:val="-1"/>
        </w:rPr>
        <w:t> </w:t>
      </w:r>
      <w:r>
        <w:rPr/>
        <w:t>least</w:t>
      </w:r>
      <w:r>
        <w:rPr>
          <w:spacing w:val="-1"/>
        </w:rPr>
        <w:t> </w:t>
      </w:r>
      <w:r>
        <w:rPr/>
        <w:t>three</w:t>
      </w:r>
      <w:r>
        <w:rPr>
          <w:spacing w:val="-1"/>
        </w:rPr>
        <w:t> </w:t>
      </w:r>
      <w:r>
        <w:rPr/>
        <w:t>clock</w:t>
      </w:r>
      <w:r>
        <w:rPr>
          <w:spacing w:val="-1"/>
        </w:rPr>
        <w:t> </w:t>
      </w:r>
      <w:r>
        <w:rPr/>
        <w:t>hours</w:t>
      </w:r>
      <w:r>
        <w:rPr>
          <w:spacing w:val="-1"/>
        </w:rPr>
        <w:t> </w:t>
      </w:r>
      <w:r>
        <w:rPr/>
        <w:t>per</w:t>
      </w:r>
      <w:r>
        <w:rPr>
          <w:spacing w:val="-1"/>
        </w:rPr>
        <w:t> </w:t>
      </w:r>
      <w:r>
        <w:rPr/>
        <w:t>week</w:t>
      </w:r>
      <w:r>
        <w:rPr>
          <w:spacing w:val="-1"/>
        </w:rPr>
        <w:t> </w:t>
      </w:r>
      <w:r>
        <w:rPr/>
        <w:t>of concentrated attention on course-related work, including but not limited to time attending class, as well as out-of-class time spent reading, problem-solving, reviewing, organizing notes, preparing for upcoming</w:t>
      </w:r>
    </w:p>
    <w:p>
      <w:pPr>
        <w:pStyle w:val="BodyText"/>
        <w:spacing w:after="0" w:line="276" w:lineRule="auto"/>
        <w:sectPr>
          <w:pgSz w:w="12240" w:h="15840"/>
          <w:pgMar w:header="0" w:footer="1145" w:top="660" w:bottom="1340" w:left="360" w:right="0"/>
        </w:sectPr>
      </w:pPr>
    </w:p>
    <w:p>
      <w:pPr>
        <w:pStyle w:val="BodyText"/>
        <w:spacing w:line="276" w:lineRule="auto" w:before="60"/>
        <w:ind w:left="360" w:right="1311"/>
      </w:pPr>
      <w:r>
        <w:rPr/>
        <w:t>quizzes/exams,</w:t>
      </w:r>
      <w:r>
        <w:rPr>
          <w:spacing w:val="-1"/>
        </w:rPr>
        <w:t> </w:t>
      </w:r>
      <w:r>
        <w:rPr/>
        <w:t>developing</w:t>
      </w:r>
      <w:r>
        <w:rPr>
          <w:spacing w:val="-1"/>
        </w:rPr>
        <w:t> </w:t>
      </w:r>
      <w:r>
        <w:rPr/>
        <w:t>and</w:t>
      </w:r>
      <w:r>
        <w:rPr>
          <w:spacing w:val="-1"/>
        </w:rPr>
        <w:t> </w:t>
      </w:r>
      <w:r>
        <w:rPr/>
        <w:t>completing</w:t>
      </w:r>
      <w:r>
        <w:rPr>
          <w:spacing w:val="-1"/>
        </w:rPr>
        <w:t> </w:t>
      </w:r>
      <w:r>
        <w:rPr/>
        <w:t>projects,</w:t>
      </w:r>
      <w:r>
        <w:rPr>
          <w:spacing w:val="-1"/>
        </w:rPr>
        <w:t> </w:t>
      </w:r>
      <w:r>
        <w:rPr/>
        <w:t>and</w:t>
      </w:r>
      <w:r>
        <w:rPr>
          <w:spacing w:val="-1"/>
        </w:rPr>
        <w:t> </w:t>
      </w:r>
      <w:r>
        <w:rPr/>
        <w:t>other</w:t>
      </w:r>
      <w:r>
        <w:rPr>
          <w:spacing w:val="-1"/>
        </w:rPr>
        <w:t> </w:t>
      </w:r>
      <w:r>
        <w:rPr/>
        <w:t>activities</w:t>
      </w:r>
      <w:r>
        <w:rPr>
          <w:spacing w:val="-1"/>
        </w:rPr>
        <w:t> </w:t>
      </w:r>
      <w:r>
        <w:rPr/>
        <w:t>that</w:t>
      </w:r>
      <w:r>
        <w:rPr>
          <w:spacing w:val="-1"/>
        </w:rPr>
        <w:t> </w:t>
      </w:r>
      <w:r>
        <w:rPr/>
        <w:t>enhance</w:t>
      </w:r>
      <w:r>
        <w:rPr>
          <w:spacing w:val="-1"/>
        </w:rPr>
        <w:t> </w:t>
      </w:r>
      <w:r>
        <w:rPr/>
        <w:t>learning.</w:t>
      </w:r>
      <w:r>
        <w:rPr>
          <w:spacing w:val="-1"/>
        </w:rPr>
        <w:t> </w:t>
      </w:r>
      <w:r>
        <w:rPr/>
        <w:t>Thus,</w:t>
      </w:r>
      <w:r>
        <w:rPr>
          <w:spacing w:val="-1"/>
        </w:rPr>
        <w:t> </w:t>
      </w:r>
      <w:r>
        <w:rPr/>
        <w:t>for</w:t>
      </w:r>
      <w:r>
        <w:rPr>
          <w:spacing w:val="-1"/>
        </w:rPr>
        <w:t> </w:t>
      </w:r>
      <w:r>
        <w:rPr/>
        <w:t>a three-hour course, a typical student should expect to spend at least nine hours per week dedicated to the </w:t>
      </w:r>
      <w:r>
        <w:rPr>
          <w:spacing w:val="-2"/>
        </w:rPr>
        <w:t>course.</w:t>
      </w:r>
    </w:p>
    <w:p>
      <w:pPr>
        <w:pStyle w:val="BodyText"/>
        <w:spacing w:before="44"/>
      </w:pPr>
    </w:p>
    <w:p>
      <w:pPr>
        <w:pStyle w:val="Heading2"/>
      </w:pPr>
      <w:r>
        <w:rPr/>
        <w:t>Dress</w:t>
      </w:r>
      <w:r>
        <w:rPr>
          <w:spacing w:val="-5"/>
        </w:rPr>
        <w:t> </w:t>
      </w:r>
      <w:r>
        <w:rPr>
          <w:spacing w:val="-4"/>
        </w:rPr>
        <w:t>Code</w:t>
      </w:r>
    </w:p>
    <w:p>
      <w:pPr>
        <w:pStyle w:val="BodyText"/>
        <w:spacing w:line="276" w:lineRule="auto" w:before="42"/>
        <w:ind w:left="360" w:right="721"/>
      </w:pPr>
      <w:r>
        <w:rPr/>
        <w:t>All members of the Harding community must dress with modesty and decency appropriate to the</w:t>
      </w:r>
      <w:r>
        <w:rPr>
          <w:spacing w:val="40"/>
        </w:rPr>
        <w:t> </w:t>
      </w:r>
      <w:r>
        <w:rPr/>
        <w:t>Christian lifestyle and consistent with professional employment standards. For these reasons, students are expected to adhere</w:t>
      </w:r>
      <w:r>
        <w:rPr>
          <w:spacing w:val="-2"/>
        </w:rPr>
        <w:t> </w:t>
      </w:r>
      <w:r>
        <w:rPr/>
        <w:t>to</w:t>
      </w:r>
      <w:r>
        <w:rPr>
          <w:spacing w:val="-2"/>
        </w:rPr>
        <w:t> </w:t>
      </w:r>
      <w:r>
        <w:rPr/>
        <w:t>a</w:t>
      </w:r>
      <w:r>
        <w:rPr>
          <w:spacing w:val="-2"/>
        </w:rPr>
        <w:t> </w:t>
      </w:r>
      <w:r>
        <w:rPr/>
        <w:t>dress</w:t>
      </w:r>
      <w:r>
        <w:rPr>
          <w:spacing w:val="-2"/>
        </w:rPr>
        <w:t> </w:t>
      </w:r>
      <w:r>
        <w:rPr/>
        <w:t>code</w:t>
      </w:r>
      <w:r>
        <w:rPr>
          <w:spacing w:val="-2"/>
        </w:rPr>
        <w:t> </w:t>
      </w:r>
      <w:r>
        <w:rPr/>
        <w:t>described</w:t>
      </w:r>
      <w:r>
        <w:rPr>
          <w:spacing w:val="-2"/>
        </w:rPr>
        <w:t> </w:t>
      </w:r>
      <w:r>
        <w:rPr/>
        <w:t>in</w:t>
      </w:r>
      <w:r>
        <w:rPr>
          <w:spacing w:val="-2"/>
        </w:rPr>
        <w:t> </w:t>
      </w:r>
      <w:r>
        <w:rPr/>
        <w:t>the</w:t>
      </w:r>
      <w:r>
        <w:rPr>
          <w:spacing w:val="-2"/>
        </w:rPr>
        <w:t> </w:t>
      </w:r>
      <w:r>
        <w:rPr/>
        <w:t>Student</w:t>
      </w:r>
      <w:r>
        <w:rPr>
          <w:spacing w:val="-2"/>
        </w:rPr>
        <w:t> </w:t>
      </w:r>
      <w:r>
        <w:rPr/>
        <w:t>Handbook,</w:t>
      </w:r>
      <w:r>
        <w:rPr>
          <w:spacing w:val="-2"/>
        </w:rPr>
        <w:t> </w:t>
      </w:r>
      <w:r>
        <w:rPr/>
        <w:t>which</w:t>
      </w:r>
      <w:r>
        <w:rPr>
          <w:spacing w:val="-2"/>
        </w:rPr>
        <w:t> </w:t>
      </w:r>
      <w:r>
        <w:rPr/>
        <w:t>faculty,</w:t>
      </w:r>
      <w:r>
        <w:rPr>
          <w:spacing w:val="-2"/>
        </w:rPr>
        <w:t> </w:t>
      </w:r>
      <w:r>
        <w:rPr/>
        <w:t>staff,</w:t>
      </w:r>
      <w:r>
        <w:rPr>
          <w:spacing w:val="-2"/>
        </w:rPr>
        <w:t> </w:t>
      </w:r>
      <w:r>
        <w:rPr/>
        <w:t>and</w:t>
      </w:r>
      <w:r>
        <w:rPr>
          <w:spacing w:val="-2"/>
        </w:rPr>
        <w:t> </w:t>
      </w:r>
      <w:r>
        <w:rPr/>
        <w:t>administration</w:t>
      </w:r>
      <w:r>
        <w:rPr>
          <w:spacing w:val="-2"/>
        </w:rPr>
        <w:t> </w:t>
      </w:r>
      <w:r>
        <w:rPr/>
        <w:t>will</w:t>
      </w:r>
      <w:r>
        <w:rPr>
          <w:spacing w:val="-2"/>
        </w:rPr>
        <w:t> </w:t>
      </w:r>
      <w:r>
        <w:rPr/>
        <w:t>enforce.</w:t>
      </w:r>
    </w:p>
    <w:p>
      <w:pPr>
        <w:pStyle w:val="BodyText"/>
        <w:spacing w:before="46"/>
      </w:pPr>
    </w:p>
    <w:p>
      <w:pPr>
        <w:pStyle w:val="Heading2"/>
      </w:pPr>
      <w:r>
        <w:rPr/>
        <w:t>Distance</w:t>
      </w:r>
      <w:r>
        <w:rPr>
          <w:spacing w:val="-7"/>
        </w:rPr>
        <w:t> </w:t>
      </w:r>
      <w:r>
        <w:rPr>
          <w:spacing w:val="-2"/>
        </w:rPr>
        <w:t>Education</w:t>
      </w:r>
    </w:p>
    <w:p>
      <w:pPr>
        <w:pStyle w:val="BodyText"/>
        <w:spacing w:line="276" w:lineRule="auto" w:before="42"/>
        <w:ind w:left="360" w:right="721"/>
      </w:pPr>
      <w:r>
        <w:rPr/>
        <w:t>For</w:t>
      </w:r>
      <w:r>
        <w:rPr>
          <w:spacing w:val="-1"/>
        </w:rPr>
        <w:t> </w:t>
      </w:r>
      <w:r>
        <w:rPr/>
        <w:t>any</w:t>
      </w:r>
      <w:r>
        <w:rPr>
          <w:spacing w:val="-1"/>
        </w:rPr>
        <w:t> </w:t>
      </w:r>
      <w:r>
        <w:rPr/>
        <w:t>element</w:t>
      </w:r>
      <w:r>
        <w:rPr>
          <w:spacing w:val="-1"/>
        </w:rPr>
        <w:t> </w:t>
      </w:r>
      <w:r>
        <w:rPr/>
        <w:t>of</w:t>
      </w:r>
      <w:r>
        <w:rPr>
          <w:spacing w:val="-1"/>
        </w:rPr>
        <w:t> </w:t>
      </w:r>
      <w:r>
        <w:rPr/>
        <w:t>a</w:t>
      </w:r>
      <w:r>
        <w:rPr>
          <w:spacing w:val="-1"/>
        </w:rPr>
        <w:t> </w:t>
      </w:r>
      <w:r>
        <w:rPr/>
        <w:t>course</w:t>
      </w:r>
      <w:r>
        <w:rPr>
          <w:spacing w:val="-1"/>
        </w:rPr>
        <w:t> </w:t>
      </w:r>
      <w:r>
        <w:rPr/>
        <w:t>conducted</w:t>
      </w:r>
      <w:r>
        <w:rPr>
          <w:spacing w:val="-1"/>
        </w:rPr>
        <w:t> </w:t>
      </w:r>
      <w:r>
        <w:rPr/>
        <w:t>via</w:t>
      </w:r>
      <w:r>
        <w:rPr>
          <w:spacing w:val="-1"/>
        </w:rPr>
        <w:t> </w:t>
      </w:r>
      <w:r>
        <w:rPr/>
        <w:t>teleconference</w:t>
      </w:r>
      <w:r>
        <w:rPr>
          <w:spacing w:val="-1"/>
        </w:rPr>
        <w:t> </w:t>
      </w:r>
      <w:r>
        <w:rPr/>
        <w:t>(Zoom,</w:t>
      </w:r>
      <w:r>
        <w:rPr>
          <w:spacing w:val="-1"/>
        </w:rPr>
        <w:t> </w:t>
      </w:r>
      <w:r>
        <w:rPr/>
        <w:t>GoogleMeet,</w:t>
      </w:r>
      <w:r>
        <w:rPr>
          <w:spacing w:val="-1"/>
        </w:rPr>
        <w:t> </w:t>
      </w:r>
      <w:r>
        <w:rPr/>
        <w:t>etc)</w:t>
      </w:r>
      <w:r>
        <w:rPr>
          <w:spacing w:val="-1"/>
        </w:rPr>
        <w:t> </w:t>
      </w:r>
      <w:r>
        <w:rPr/>
        <w:t>the</w:t>
      </w:r>
      <w:r>
        <w:rPr>
          <w:spacing w:val="-1"/>
        </w:rPr>
        <w:t> </w:t>
      </w:r>
      <w:r>
        <w:rPr/>
        <w:t>student</w:t>
      </w:r>
      <w:r>
        <w:rPr>
          <w:spacing w:val="-1"/>
        </w:rPr>
        <w:t> </w:t>
      </w:r>
      <w:r>
        <w:rPr/>
        <w:t>must</w:t>
      </w:r>
      <w:r>
        <w:rPr>
          <w:spacing w:val="-1"/>
        </w:rPr>
        <w:t> </w:t>
      </w:r>
      <w:r>
        <w:rPr/>
        <w:t>turn</w:t>
      </w:r>
      <w:r>
        <w:rPr>
          <w:spacing w:val="-1"/>
        </w:rPr>
        <w:t> </w:t>
      </w:r>
      <w:r>
        <w:rPr/>
        <w:t>on their camera.</w:t>
      </w:r>
      <w:r>
        <w:rPr>
          <w:spacing w:val="40"/>
        </w:rPr>
        <w:t> </w:t>
      </w:r>
      <w:r>
        <w:rPr/>
        <w:t>Student faces must be visible but the backgrounds can be blurred.</w:t>
      </w:r>
    </w:p>
    <w:p>
      <w:pPr>
        <w:pStyle w:val="BodyText"/>
        <w:spacing w:before="96"/>
      </w:pPr>
    </w:p>
    <w:p>
      <w:pPr>
        <w:pStyle w:val="Heading2"/>
      </w:pPr>
      <w:r>
        <w:rPr/>
        <w:t>Course </w:t>
      </w:r>
      <w:r>
        <w:rPr>
          <w:spacing w:val="-2"/>
        </w:rPr>
        <w:t>Policies</w:t>
      </w:r>
    </w:p>
    <w:p>
      <w:pPr>
        <w:pStyle w:val="ListParagraph"/>
        <w:numPr>
          <w:ilvl w:val="0"/>
          <w:numId w:val="6"/>
        </w:numPr>
        <w:tabs>
          <w:tab w:pos="1080" w:val="left" w:leader="none"/>
        </w:tabs>
        <w:spacing w:line="240" w:lineRule="auto" w:before="42" w:after="0"/>
        <w:ind w:left="1080" w:right="959" w:hanging="360"/>
        <w:jc w:val="left"/>
        <w:rPr>
          <w:sz w:val="24"/>
        </w:rPr>
      </w:pPr>
      <w:r>
        <w:rPr>
          <w:sz w:val="24"/>
        </w:rPr>
        <w:t>Attendance</w:t>
      </w:r>
      <w:r>
        <w:rPr>
          <w:spacing w:val="-3"/>
          <w:sz w:val="24"/>
        </w:rPr>
        <w:t> </w:t>
      </w:r>
      <w:r>
        <w:rPr>
          <w:sz w:val="24"/>
        </w:rPr>
        <w:t>and</w:t>
      </w:r>
      <w:r>
        <w:rPr>
          <w:spacing w:val="-3"/>
          <w:sz w:val="24"/>
        </w:rPr>
        <w:t> </w:t>
      </w:r>
      <w:r>
        <w:rPr>
          <w:sz w:val="24"/>
        </w:rPr>
        <w:t>full</w:t>
      </w:r>
      <w:r>
        <w:rPr>
          <w:spacing w:val="-3"/>
          <w:sz w:val="24"/>
        </w:rPr>
        <w:t> </w:t>
      </w:r>
      <w:r>
        <w:rPr>
          <w:sz w:val="24"/>
        </w:rPr>
        <w:t>participation</w:t>
      </w:r>
      <w:r>
        <w:rPr>
          <w:spacing w:val="-3"/>
          <w:sz w:val="24"/>
        </w:rPr>
        <w:t> </w:t>
      </w:r>
      <w:r>
        <w:rPr>
          <w:sz w:val="24"/>
        </w:rPr>
        <w:t>are</w:t>
      </w:r>
      <w:r>
        <w:rPr>
          <w:spacing w:val="-3"/>
          <w:sz w:val="24"/>
        </w:rPr>
        <w:t> </w:t>
      </w:r>
      <w:r>
        <w:rPr>
          <w:sz w:val="24"/>
        </w:rPr>
        <w:t>expected</w:t>
      </w:r>
      <w:r>
        <w:rPr>
          <w:spacing w:val="-3"/>
          <w:sz w:val="24"/>
        </w:rPr>
        <w:t> </w:t>
      </w:r>
      <w:r>
        <w:rPr>
          <w:sz w:val="24"/>
        </w:rPr>
        <w:t>at</w:t>
      </w:r>
      <w:r>
        <w:rPr>
          <w:spacing w:val="-3"/>
          <w:sz w:val="24"/>
        </w:rPr>
        <w:t> </w:t>
      </w:r>
      <w:r>
        <w:rPr>
          <w:sz w:val="24"/>
        </w:rPr>
        <w:t>each</w:t>
      </w:r>
      <w:r>
        <w:rPr>
          <w:spacing w:val="-3"/>
          <w:sz w:val="24"/>
        </w:rPr>
        <w:t> </w:t>
      </w:r>
      <w:r>
        <w:rPr>
          <w:sz w:val="24"/>
        </w:rPr>
        <w:t>class</w:t>
      </w:r>
      <w:r>
        <w:rPr>
          <w:spacing w:val="-3"/>
          <w:sz w:val="24"/>
        </w:rPr>
        <w:t> </w:t>
      </w:r>
      <w:r>
        <w:rPr>
          <w:sz w:val="24"/>
        </w:rPr>
        <w:t>meeting.</w:t>
      </w:r>
      <w:r>
        <w:rPr>
          <w:spacing w:val="40"/>
          <w:sz w:val="24"/>
        </w:rPr>
        <w:t> </w:t>
      </w:r>
      <w:r>
        <w:rPr>
          <w:sz w:val="24"/>
        </w:rPr>
        <w:t>If</w:t>
      </w:r>
      <w:r>
        <w:rPr>
          <w:spacing w:val="-3"/>
          <w:sz w:val="24"/>
        </w:rPr>
        <w:t> </w:t>
      </w:r>
      <w:r>
        <w:rPr>
          <w:sz w:val="24"/>
        </w:rPr>
        <w:t>you</w:t>
      </w:r>
      <w:r>
        <w:rPr>
          <w:spacing w:val="-3"/>
          <w:sz w:val="24"/>
        </w:rPr>
        <w:t> </w:t>
      </w:r>
      <w:r>
        <w:rPr>
          <w:sz w:val="24"/>
        </w:rPr>
        <w:t>are</w:t>
      </w:r>
      <w:r>
        <w:rPr>
          <w:spacing w:val="-3"/>
          <w:sz w:val="24"/>
        </w:rPr>
        <w:t> </w:t>
      </w:r>
      <w:r>
        <w:rPr>
          <w:sz w:val="24"/>
        </w:rPr>
        <w:t>attending</w:t>
      </w:r>
      <w:r>
        <w:rPr>
          <w:spacing w:val="-3"/>
          <w:sz w:val="24"/>
        </w:rPr>
        <w:t> </w:t>
      </w:r>
      <w:r>
        <w:rPr>
          <w:sz w:val="24"/>
        </w:rPr>
        <w:t>your</w:t>
      </w:r>
      <w:r>
        <w:rPr>
          <w:spacing w:val="-3"/>
          <w:sz w:val="24"/>
        </w:rPr>
        <w:t> </w:t>
      </w:r>
      <w:r>
        <w:rPr>
          <w:sz w:val="24"/>
        </w:rPr>
        <w:t>off-</w:t>
      </w:r>
      <w:r>
        <w:rPr>
          <w:sz w:val="24"/>
        </w:rPr>
        <w:t>site placement, it is expected that you attend class.</w:t>
      </w:r>
    </w:p>
    <w:p>
      <w:pPr>
        <w:pStyle w:val="ListParagraph"/>
        <w:numPr>
          <w:ilvl w:val="0"/>
          <w:numId w:val="6"/>
        </w:numPr>
        <w:tabs>
          <w:tab w:pos="1080" w:val="left" w:leader="none"/>
        </w:tabs>
        <w:spacing w:line="240" w:lineRule="auto" w:before="0" w:after="0"/>
        <w:ind w:left="1080" w:right="1268" w:hanging="360"/>
        <w:jc w:val="left"/>
        <w:rPr>
          <w:sz w:val="24"/>
        </w:rPr>
      </w:pPr>
      <w:r>
        <w:rPr>
          <w:sz w:val="24"/>
        </w:rPr>
        <w:t>Students</w:t>
      </w:r>
      <w:r>
        <w:rPr>
          <w:spacing w:val="-3"/>
          <w:sz w:val="24"/>
        </w:rPr>
        <w:t> </w:t>
      </w:r>
      <w:r>
        <w:rPr>
          <w:sz w:val="24"/>
        </w:rPr>
        <w:t>are</w:t>
      </w:r>
      <w:r>
        <w:rPr>
          <w:spacing w:val="-3"/>
          <w:sz w:val="24"/>
        </w:rPr>
        <w:t> </w:t>
      </w:r>
      <w:r>
        <w:rPr>
          <w:sz w:val="24"/>
        </w:rPr>
        <w:t>expected</w:t>
      </w:r>
      <w:r>
        <w:rPr>
          <w:spacing w:val="-3"/>
          <w:sz w:val="24"/>
        </w:rPr>
        <w:t> </w:t>
      </w:r>
      <w:r>
        <w:rPr>
          <w:sz w:val="24"/>
        </w:rPr>
        <w:t>to</w:t>
      </w:r>
      <w:r>
        <w:rPr>
          <w:spacing w:val="-3"/>
          <w:sz w:val="24"/>
        </w:rPr>
        <w:t> </w:t>
      </w:r>
      <w:r>
        <w:rPr>
          <w:sz w:val="24"/>
        </w:rPr>
        <w:t>read</w:t>
      </w:r>
      <w:r>
        <w:rPr>
          <w:spacing w:val="-3"/>
          <w:sz w:val="24"/>
        </w:rPr>
        <w:t> </w:t>
      </w:r>
      <w:r>
        <w:rPr>
          <w:sz w:val="24"/>
        </w:rPr>
        <w:t>assigned</w:t>
      </w:r>
      <w:r>
        <w:rPr>
          <w:spacing w:val="-3"/>
          <w:sz w:val="24"/>
        </w:rPr>
        <w:t> </w:t>
      </w:r>
      <w:r>
        <w:rPr>
          <w:sz w:val="24"/>
        </w:rPr>
        <w:t>material</w:t>
      </w:r>
      <w:r>
        <w:rPr>
          <w:spacing w:val="-3"/>
          <w:sz w:val="24"/>
        </w:rPr>
        <w:t> </w:t>
      </w:r>
      <w:r>
        <w:rPr>
          <w:sz w:val="24"/>
        </w:rPr>
        <w:t>prior</w:t>
      </w:r>
      <w:r>
        <w:rPr>
          <w:spacing w:val="-3"/>
          <w:sz w:val="24"/>
        </w:rPr>
        <w:t> </w:t>
      </w:r>
      <w:r>
        <w:rPr>
          <w:sz w:val="24"/>
        </w:rPr>
        <w:t>to</w:t>
      </w:r>
      <w:r>
        <w:rPr>
          <w:spacing w:val="-3"/>
          <w:sz w:val="24"/>
        </w:rPr>
        <w:t> </w:t>
      </w:r>
      <w:r>
        <w:rPr>
          <w:sz w:val="24"/>
        </w:rPr>
        <w:t>class</w:t>
      </w:r>
      <w:r>
        <w:rPr>
          <w:spacing w:val="-3"/>
          <w:sz w:val="24"/>
        </w:rPr>
        <w:t> </w:t>
      </w:r>
      <w:r>
        <w:rPr>
          <w:sz w:val="24"/>
        </w:rPr>
        <w:t>and</w:t>
      </w:r>
      <w:r>
        <w:rPr>
          <w:spacing w:val="-3"/>
          <w:sz w:val="24"/>
        </w:rPr>
        <w:t> </w:t>
      </w:r>
      <w:r>
        <w:rPr>
          <w:sz w:val="24"/>
        </w:rPr>
        <w:t>be</w:t>
      </w:r>
      <w:r>
        <w:rPr>
          <w:spacing w:val="-3"/>
          <w:sz w:val="24"/>
        </w:rPr>
        <w:t> </w:t>
      </w:r>
      <w:r>
        <w:rPr>
          <w:sz w:val="24"/>
        </w:rPr>
        <w:t>prepared</w:t>
      </w:r>
      <w:r>
        <w:rPr>
          <w:spacing w:val="-3"/>
          <w:sz w:val="24"/>
        </w:rPr>
        <w:t> </w:t>
      </w:r>
      <w:r>
        <w:rPr>
          <w:sz w:val="24"/>
        </w:rPr>
        <w:t>to</w:t>
      </w:r>
      <w:r>
        <w:rPr>
          <w:spacing w:val="-3"/>
          <w:sz w:val="24"/>
        </w:rPr>
        <w:t> </w:t>
      </w:r>
      <w:r>
        <w:rPr>
          <w:sz w:val="24"/>
        </w:rPr>
        <w:t>participate</w:t>
      </w:r>
      <w:r>
        <w:rPr>
          <w:spacing w:val="-3"/>
          <w:sz w:val="24"/>
        </w:rPr>
        <w:t> </w:t>
      </w:r>
      <w:r>
        <w:rPr>
          <w:sz w:val="24"/>
        </w:rPr>
        <w:t>in</w:t>
      </w:r>
      <w:r>
        <w:rPr>
          <w:spacing w:val="-3"/>
          <w:sz w:val="24"/>
        </w:rPr>
        <w:t> </w:t>
      </w:r>
      <w:r>
        <w:rPr>
          <w:sz w:val="24"/>
        </w:rPr>
        <w:t>class discussions.</w:t>
      </w:r>
      <w:r>
        <w:rPr>
          <w:spacing w:val="40"/>
          <w:sz w:val="24"/>
        </w:rPr>
        <w:t> </w:t>
      </w:r>
      <w:r>
        <w:rPr>
          <w:sz w:val="24"/>
        </w:rPr>
        <w:t>Students who miss class are responsible for the content.</w:t>
      </w:r>
    </w:p>
    <w:p>
      <w:pPr>
        <w:pStyle w:val="ListParagraph"/>
        <w:numPr>
          <w:ilvl w:val="0"/>
          <w:numId w:val="6"/>
        </w:numPr>
        <w:tabs>
          <w:tab w:pos="1080" w:val="left" w:leader="none"/>
        </w:tabs>
        <w:spacing w:line="240" w:lineRule="auto" w:before="0" w:after="0"/>
        <w:ind w:left="1080" w:right="937" w:hanging="360"/>
        <w:jc w:val="left"/>
        <w:rPr>
          <w:sz w:val="24"/>
        </w:rPr>
      </w:pPr>
      <w:r>
        <w:rPr>
          <w:sz w:val="24"/>
        </w:rPr>
        <w:t>Please</w:t>
      </w:r>
      <w:r>
        <w:rPr>
          <w:spacing w:val="-3"/>
          <w:sz w:val="24"/>
        </w:rPr>
        <w:t> </w:t>
      </w:r>
      <w:r>
        <w:rPr>
          <w:sz w:val="24"/>
        </w:rPr>
        <w:t>don’t</w:t>
      </w:r>
      <w:r>
        <w:rPr>
          <w:spacing w:val="-3"/>
          <w:sz w:val="24"/>
        </w:rPr>
        <w:t> </w:t>
      </w:r>
      <w:r>
        <w:rPr>
          <w:sz w:val="24"/>
        </w:rPr>
        <w:t>text</w:t>
      </w:r>
      <w:r>
        <w:rPr>
          <w:spacing w:val="-3"/>
          <w:sz w:val="24"/>
        </w:rPr>
        <w:t> </w:t>
      </w:r>
      <w:r>
        <w:rPr>
          <w:sz w:val="24"/>
        </w:rPr>
        <w:t>during</w:t>
      </w:r>
      <w:r>
        <w:rPr>
          <w:spacing w:val="-3"/>
          <w:sz w:val="24"/>
        </w:rPr>
        <w:t> </w:t>
      </w:r>
      <w:r>
        <w:rPr>
          <w:sz w:val="24"/>
        </w:rPr>
        <w:t>class</w:t>
      </w:r>
      <w:r>
        <w:rPr>
          <w:spacing w:val="-3"/>
          <w:sz w:val="24"/>
        </w:rPr>
        <w:t> </w:t>
      </w:r>
      <w:r>
        <w:rPr>
          <w:sz w:val="24"/>
        </w:rPr>
        <w:t>and</w:t>
      </w:r>
      <w:r>
        <w:rPr>
          <w:spacing w:val="-3"/>
          <w:sz w:val="24"/>
        </w:rPr>
        <w:t> </w:t>
      </w:r>
      <w:r>
        <w:rPr>
          <w:sz w:val="24"/>
        </w:rPr>
        <w:t>avoid</w:t>
      </w:r>
      <w:r>
        <w:rPr>
          <w:spacing w:val="-3"/>
          <w:sz w:val="24"/>
        </w:rPr>
        <w:t> </w:t>
      </w:r>
      <w:r>
        <w:rPr>
          <w:sz w:val="24"/>
        </w:rPr>
        <w:t>behaviors</w:t>
      </w:r>
      <w:r>
        <w:rPr>
          <w:spacing w:val="-3"/>
          <w:sz w:val="24"/>
        </w:rPr>
        <w:t> </w:t>
      </w:r>
      <w:r>
        <w:rPr>
          <w:sz w:val="24"/>
        </w:rPr>
        <w:t>such</w:t>
      </w:r>
      <w:r>
        <w:rPr>
          <w:spacing w:val="-3"/>
          <w:sz w:val="24"/>
        </w:rPr>
        <w:t> </w:t>
      </w:r>
      <w:r>
        <w:rPr>
          <w:sz w:val="24"/>
        </w:rPr>
        <w:t>as</w:t>
      </w:r>
      <w:r>
        <w:rPr>
          <w:spacing w:val="-3"/>
          <w:sz w:val="24"/>
        </w:rPr>
        <w:t> </w:t>
      </w:r>
      <w:r>
        <w:rPr>
          <w:sz w:val="24"/>
        </w:rPr>
        <w:t>whispering</w:t>
      </w:r>
      <w:r>
        <w:rPr>
          <w:spacing w:val="-3"/>
          <w:sz w:val="24"/>
        </w:rPr>
        <w:t> </w:t>
      </w:r>
      <w:r>
        <w:rPr>
          <w:sz w:val="24"/>
        </w:rPr>
        <w:t>and</w:t>
      </w:r>
      <w:r>
        <w:rPr>
          <w:spacing w:val="-3"/>
          <w:sz w:val="24"/>
        </w:rPr>
        <w:t> </w:t>
      </w:r>
      <w:r>
        <w:rPr>
          <w:sz w:val="24"/>
        </w:rPr>
        <w:t>talking</w:t>
      </w:r>
      <w:r>
        <w:rPr>
          <w:spacing w:val="-3"/>
          <w:sz w:val="24"/>
        </w:rPr>
        <w:t> </w:t>
      </w:r>
      <w:r>
        <w:rPr>
          <w:sz w:val="24"/>
        </w:rPr>
        <w:t>that</w:t>
      </w:r>
      <w:r>
        <w:rPr>
          <w:spacing w:val="-3"/>
          <w:sz w:val="24"/>
        </w:rPr>
        <w:t> </w:t>
      </w:r>
      <w:r>
        <w:rPr>
          <w:sz w:val="24"/>
        </w:rPr>
        <w:t>are</w:t>
      </w:r>
      <w:r>
        <w:rPr>
          <w:spacing w:val="-3"/>
          <w:sz w:val="24"/>
        </w:rPr>
        <w:t> </w:t>
      </w:r>
      <w:r>
        <w:rPr>
          <w:sz w:val="24"/>
        </w:rPr>
        <w:t>disruptive</w:t>
      </w:r>
      <w:r>
        <w:rPr>
          <w:spacing w:val="-3"/>
          <w:sz w:val="24"/>
        </w:rPr>
        <w:t> </w:t>
      </w:r>
      <w:r>
        <w:rPr>
          <w:sz w:val="24"/>
        </w:rPr>
        <w:t>to your classmates. We see you. If you have an urgent situation that requires your attention, just let us </w:t>
      </w:r>
      <w:r>
        <w:rPr>
          <w:spacing w:val="-2"/>
          <w:sz w:val="24"/>
        </w:rPr>
        <w:t>know.</w:t>
      </w:r>
    </w:p>
    <w:p>
      <w:pPr>
        <w:pStyle w:val="ListParagraph"/>
        <w:numPr>
          <w:ilvl w:val="0"/>
          <w:numId w:val="6"/>
        </w:numPr>
        <w:tabs>
          <w:tab w:pos="1080" w:val="left" w:leader="none"/>
        </w:tabs>
        <w:spacing w:line="240" w:lineRule="auto" w:before="0" w:after="0"/>
        <w:ind w:left="1080" w:right="765" w:hanging="360"/>
        <w:jc w:val="left"/>
        <w:rPr>
          <w:sz w:val="24"/>
        </w:rPr>
      </w:pPr>
      <w:r>
        <w:rPr>
          <w:sz w:val="24"/>
        </w:rPr>
        <w:t>We</w:t>
      </w:r>
      <w:r>
        <w:rPr>
          <w:spacing w:val="-5"/>
          <w:sz w:val="24"/>
        </w:rPr>
        <w:t> </w:t>
      </w:r>
      <w:r>
        <w:rPr>
          <w:sz w:val="24"/>
        </w:rPr>
        <w:t>have</w:t>
      </w:r>
      <w:r>
        <w:rPr>
          <w:spacing w:val="-5"/>
          <w:sz w:val="24"/>
        </w:rPr>
        <w:t> </w:t>
      </w:r>
      <w:r>
        <w:rPr>
          <w:sz w:val="24"/>
        </w:rPr>
        <w:t>a</w:t>
      </w:r>
      <w:r>
        <w:rPr>
          <w:spacing w:val="-5"/>
          <w:sz w:val="24"/>
        </w:rPr>
        <w:t> </w:t>
      </w:r>
      <w:r>
        <w:rPr>
          <w:b/>
          <w:sz w:val="24"/>
        </w:rPr>
        <w:t>no</w:t>
      </w:r>
      <w:r>
        <w:rPr>
          <w:b/>
          <w:spacing w:val="-5"/>
          <w:sz w:val="24"/>
        </w:rPr>
        <w:t> </w:t>
      </w:r>
      <w:r>
        <w:rPr>
          <w:b/>
          <w:sz w:val="24"/>
        </w:rPr>
        <w:t>laptop</w:t>
      </w:r>
      <w:r>
        <w:rPr>
          <w:b/>
          <w:spacing w:val="-5"/>
          <w:sz w:val="24"/>
        </w:rPr>
        <w:t> </w:t>
      </w:r>
      <w:r>
        <w:rPr>
          <w:b/>
          <w:sz w:val="24"/>
        </w:rPr>
        <w:t>policy</w:t>
      </w:r>
      <w:r>
        <w:rPr>
          <w:b/>
          <w:spacing w:val="-5"/>
          <w:sz w:val="24"/>
        </w:rPr>
        <w:t> </w:t>
      </w:r>
      <w:r>
        <w:rPr>
          <w:sz w:val="24"/>
        </w:rPr>
        <w:t>in</w:t>
      </w:r>
      <w:r>
        <w:rPr>
          <w:spacing w:val="-5"/>
          <w:sz w:val="24"/>
        </w:rPr>
        <w:t> </w:t>
      </w:r>
      <w:r>
        <w:rPr>
          <w:sz w:val="24"/>
        </w:rPr>
        <w:t>class.</w:t>
      </w:r>
      <w:r>
        <w:rPr>
          <w:spacing w:val="-5"/>
          <w:sz w:val="24"/>
        </w:rPr>
        <w:t> </w:t>
      </w:r>
      <w:r>
        <w:rPr>
          <w:sz w:val="24"/>
        </w:rPr>
        <w:t>On</w:t>
      </w:r>
      <w:r>
        <w:rPr>
          <w:spacing w:val="-5"/>
          <w:sz w:val="24"/>
        </w:rPr>
        <w:t> </w:t>
      </w:r>
      <w:r>
        <w:rPr>
          <w:sz w:val="24"/>
        </w:rPr>
        <w:t>days</w:t>
      </w:r>
      <w:r>
        <w:rPr>
          <w:spacing w:val="-5"/>
          <w:sz w:val="24"/>
        </w:rPr>
        <w:t> </w:t>
      </w:r>
      <w:r>
        <w:rPr>
          <w:sz w:val="24"/>
        </w:rPr>
        <w:t>you</w:t>
      </w:r>
      <w:r>
        <w:rPr>
          <w:spacing w:val="-5"/>
          <w:sz w:val="24"/>
        </w:rPr>
        <w:t> </w:t>
      </w:r>
      <w:r>
        <w:rPr>
          <w:sz w:val="24"/>
        </w:rPr>
        <w:t>will</w:t>
      </w:r>
      <w:r>
        <w:rPr>
          <w:spacing w:val="-5"/>
          <w:sz w:val="24"/>
        </w:rPr>
        <w:t> </w:t>
      </w:r>
      <w:r>
        <w:rPr>
          <w:sz w:val="24"/>
        </w:rPr>
        <w:t>need</w:t>
      </w:r>
      <w:r>
        <w:rPr>
          <w:spacing w:val="-5"/>
          <w:sz w:val="24"/>
        </w:rPr>
        <w:t> </w:t>
      </w:r>
      <w:r>
        <w:rPr>
          <w:sz w:val="24"/>
        </w:rPr>
        <w:t>your</w:t>
      </w:r>
      <w:r>
        <w:rPr>
          <w:spacing w:val="-5"/>
          <w:sz w:val="24"/>
        </w:rPr>
        <w:t> </w:t>
      </w:r>
      <w:r>
        <w:rPr>
          <w:sz w:val="24"/>
        </w:rPr>
        <w:t>laptop</w:t>
      </w:r>
      <w:r>
        <w:rPr>
          <w:spacing w:val="-5"/>
          <w:sz w:val="24"/>
        </w:rPr>
        <w:t> </w:t>
      </w:r>
      <w:r>
        <w:rPr>
          <w:sz w:val="24"/>
        </w:rPr>
        <w:t>(RATS,</w:t>
      </w:r>
      <w:r>
        <w:rPr>
          <w:spacing w:val="-5"/>
          <w:sz w:val="24"/>
        </w:rPr>
        <w:t> </w:t>
      </w:r>
      <w:r>
        <w:rPr>
          <w:sz w:val="24"/>
        </w:rPr>
        <w:t>group</w:t>
      </w:r>
      <w:r>
        <w:rPr>
          <w:spacing w:val="-5"/>
          <w:sz w:val="24"/>
        </w:rPr>
        <w:t> </w:t>
      </w:r>
      <w:r>
        <w:rPr>
          <w:sz w:val="24"/>
        </w:rPr>
        <w:t>projects,</w:t>
      </w:r>
      <w:r>
        <w:rPr>
          <w:spacing w:val="-5"/>
          <w:sz w:val="24"/>
        </w:rPr>
        <w:t> </w:t>
      </w:r>
      <w:r>
        <w:rPr>
          <w:sz w:val="24"/>
        </w:rPr>
        <w:t>etc)</w:t>
      </w:r>
      <w:r>
        <w:rPr>
          <w:spacing w:val="-5"/>
          <w:sz w:val="24"/>
        </w:rPr>
        <w:t> </w:t>
      </w:r>
      <w:r>
        <w:rPr>
          <w:sz w:val="24"/>
        </w:rPr>
        <w:t>you will know ahead of time.</w:t>
      </w:r>
    </w:p>
    <w:p>
      <w:pPr>
        <w:pStyle w:val="ListParagraph"/>
        <w:numPr>
          <w:ilvl w:val="0"/>
          <w:numId w:val="6"/>
        </w:numPr>
        <w:tabs>
          <w:tab w:pos="1080" w:val="left" w:leader="none"/>
        </w:tabs>
        <w:spacing w:line="240" w:lineRule="auto" w:before="0" w:after="0"/>
        <w:ind w:left="1080" w:right="1092" w:hanging="360"/>
        <w:jc w:val="left"/>
        <w:rPr>
          <w:sz w:val="24"/>
        </w:rPr>
      </w:pPr>
      <w:r>
        <w:rPr>
          <w:sz w:val="24"/>
        </w:rPr>
        <w:t>Written work must be reasonably correct in mechanics (e.g. spelling, grammar, punctuation, etc.). </w:t>
      </w:r>
      <w:r>
        <w:rPr>
          <w:sz w:val="24"/>
          <w:u w:val="thick"/>
        </w:rPr>
        <w:t>Although this may not be a writing class </w:t>
      </w:r>
      <w:r>
        <w:rPr>
          <w:i/>
          <w:sz w:val="24"/>
          <w:u w:val="thick"/>
        </w:rPr>
        <w:t>per se, </w:t>
      </w:r>
      <w:r>
        <w:rPr>
          <w:sz w:val="24"/>
          <w:u w:val="thick"/>
        </w:rPr>
        <w:t>professional communication is an important part of</w:t>
      </w:r>
      <w:r>
        <w:rPr>
          <w:sz w:val="24"/>
        </w:rPr>
        <w:t> </w:t>
      </w:r>
      <w:r>
        <w:rPr>
          <w:sz w:val="24"/>
          <w:u w:val="thick"/>
        </w:rPr>
        <w:t>professional practice; points will be deducted for inadequate work.</w:t>
      </w:r>
      <w:r>
        <w:rPr>
          <w:spacing w:val="40"/>
          <w:sz w:val="24"/>
        </w:rPr>
        <w:t> </w:t>
      </w:r>
      <w:r>
        <w:rPr>
          <w:sz w:val="24"/>
        </w:rPr>
        <w:t>All work should be submitted in Times</w:t>
      </w:r>
      <w:r>
        <w:rPr>
          <w:spacing w:val="-4"/>
          <w:sz w:val="24"/>
        </w:rPr>
        <w:t> </w:t>
      </w:r>
      <w:r>
        <w:rPr>
          <w:sz w:val="24"/>
        </w:rPr>
        <w:t>New</w:t>
      </w:r>
      <w:r>
        <w:rPr>
          <w:spacing w:val="-4"/>
          <w:sz w:val="24"/>
        </w:rPr>
        <w:t> </w:t>
      </w:r>
      <w:r>
        <w:rPr>
          <w:sz w:val="24"/>
        </w:rPr>
        <w:t>Roman</w:t>
      </w:r>
      <w:r>
        <w:rPr>
          <w:spacing w:val="-4"/>
          <w:sz w:val="24"/>
        </w:rPr>
        <w:t> </w:t>
      </w:r>
      <w:r>
        <w:rPr>
          <w:sz w:val="24"/>
        </w:rPr>
        <w:t>12-point</w:t>
      </w:r>
      <w:r>
        <w:rPr>
          <w:spacing w:val="-4"/>
          <w:sz w:val="24"/>
        </w:rPr>
        <w:t> </w:t>
      </w:r>
      <w:r>
        <w:rPr>
          <w:sz w:val="24"/>
        </w:rPr>
        <w:t>font.</w:t>
      </w:r>
      <w:r>
        <w:rPr>
          <w:spacing w:val="-4"/>
          <w:sz w:val="24"/>
        </w:rPr>
        <w:t> </w:t>
      </w:r>
      <w:r>
        <w:rPr>
          <w:sz w:val="24"/>
        </w:rPr>
        <w:t>Refer</w:t>
      </w:r>
      <w:r>
        <w:rPr>
          <w:spacing w:val="-4"/>
          <w:sz w:val="24"/>
        </w:rPr>
        <w:t> </w:t>
      </w:r>
      <w:r>
        <w:rPr>
          <w:sz w:val="24"/>
        </w:rPr>
        <w:t>to</w:t>
      </w:r>
      <w:r>
        <w:rPr>
          <w:spacing w:val="-4"/>
          <w:sz w:val="24"/>
        </w:rPr>
        <w:t> </w:t>
      </w:r>
      <w:r>
        <w:rPr>
          <w:sz w:val="24"/>
        </w:rPr>
        <w:t>materials</w:t>
      </w:r>
      <w:r>
        <w:rPr>
          <w:spacing w:val="-4"/>
          <w:sz w:val="24"/>
        </w:rPr>
        <w:t> </w:t>
      </w:r>
      <w:r>
        <w:rPr>
          <w:sz w:val="24"/>
        </w:rPr>
        <w:t>from</w:t>
      </w:r>
      <w:r>
        <w:rPr>
          <w:spacing w:val="-4"/>
          <w:sz w:val="24"/>
        </w:rPr>
        <w:t> </w:t>
      </w:r>
      <w:r>
        <w:rPr>
          <w:sz w:val="24"/>
        </w:rPr>
        <w:t>your</w:t>
      </w:r>
      <w:r>
        <w:rPr>
          <w:spacing w:val="-4"/>
          <w:sz w:val="24"/>
        </w:rPr>
        <w:t> </w:t>
      </w:r>
      <w:r>
        <w:rPr>
          <w:sz w:val="24"/>
        </w:rPr>
        <w:t>Research</w:t>
      </w:r>
      <w:r>
        <w:rPr>
          <w:spacing w:val="-4"/>
          <w:sz w:val="24"/>
        </w:rPr>
        <w:t> </w:t>
      </w:r>
      <w:r>
        <w:rPr>
          <w:sz w:val="24"/>
        </w:rPr>
        <w:t>&amp;</w:t>
      </w:r>
      <w:r>
        <w:rPr>
          <w:spacing w:val="-4"/>
          <w:sz w:val="24"/>
        </w:rPr>
        <w:t> </w:t>
      </w:r>
      <w:r>
        <w:rPr>
          <w:sz w:val="24"/>
        </w:rPr>
        <w:t>Writing</w:t>
      </w:r>
      <w:r>
        <w:rPr>
          <w:spacing w:val="-4"/>
          <w:sz w:val="24"/>
        </w:rPr>
        <w:t> </w:t>
      </w:r>
      <w:r>
        <w:rPr>
          <w:sz w:val="24"/>
        </w:rPr>
        <w:t>course</w:t>
      </w:r>
      <w:r>
        <w:rPr>
          <w:spacing w:val="-4"/>
          <w:sz w:val="24"/>
        </w:rPr>
        <w:t> </w:t>
      </w:r>
      <w:r>
        <w:rPr>
          <w:sz w:val="24"/>
        </w:rPr>
        <w:t>as</w:t>
      </w:r>
      <w:r>
        <w:rPr>
          <w:spacing w:val="-4"/>
          <w:sz w:val="24"/>
        </w:rPr>
        <w:t> </w:t>
      </w:r>
      <w:r>
        <w:rPr>
          <w:sz w:val="24"/>
        </w:rPr>
        <w:t>well</w:t>
      </w:r>
      <w:r>
        <w:rPr>
          <w:spacing w:val="-4"/>
          <w:sz w:val="24"/>
        </w:rPr>
        <w:t> </w:t>
      </w:r>
      <w:r>
        <w:rPr>
          <w:sz w:val="24"/>
        </w:rPr>
        <w:t>as your APA Manual (7</w:t>
      </w:r>
      <w:r>
        <w:rPr>
          <w:sz w:val="24"/>
          <w:vertAlign w:val="superscript"/>
        </w:rPr>
        <w:t>th</w:t>
      </w:r>
      <w:r>
        <w:rPr>
          <w:sz w:val="24"/>
          <w:vertAlign w:val="baseline"/>
        </w:rPr>
        <w:t> Edition) for clarification and examples of good writing.</w:t>
      </w:r>
    </w:p>
    <w:p>
      <w:pPr>
        <w:pStyle w:val="ListParagraph"/>
        <w:numPr>
          <w:ilvl w:val="0"/>
          <w:numId w:val="6"/>
        </w:numPr>
        <w:tabs>
          <w:tab w:pos="1079" w:val="left" w:leader="none"/>
        </w:tabs>
        <w:spacing w:line="240" w:lineRule="auto" w:before="0" w:after="0"/>
        <w:ind w:left="1079" w:right="0" w:hanging="359"/>
        <w:jc w:val="left"/>
        <w:rPr>
          <w:sz w:val="24"/>
        </w:rPr>
      </w:pPr>
      <w:r>
        <w:rPr>
          <w:sz w:val="24"/>
        </w:rPr>
        <w:t>Deadlines should be adhered to.</w:t>
      </w:r>
      <w:r>
        <w:rPr>
          <w:spacing w:val="60"/>
          <w:sz w:val="24"/>
        </w:rPr>
        <w:t> </w:t>
      </w:r>
      <w:r>
        <w:rPr>
          <w:sz w:val="24"/>
        </w:rPr>
        <w:t>Late work is not accepted and earns a grade of </w:t>
      </w:r>
      <w:r>
        <w:rPr>
          <w:spacing w:val="-2"/>
          <w:sz w:val="24"/>
        </w:rPr>
        <w:t>zero.</w:t>
      </w:r>
    </w:p>
    <w:p>
      <w:pPr>
        <w:pStyle w:val="ListParagraph"/>
        <w:numPr>
          <w:ilvl w:val="0"/>
          <w:numId w:val="6"/>
        </w:numPr>
        <w:tabs>
          <w:tab w:pos="1080" w:val="left" w:leader="none"/>
        </w:tabs>
        <w:spacing w:line="240" w:lineRule="auto" w:before="0" w:after="0"/>
        <w:ind w:left="1080" w:right="726" w:hanging="360"/>
        <w:jc w:val="left"/>
        <w:rPr>
          <w:sz w:val="24"/>
        </w:rPr>
      </w:pPr>
      <w:r>
        <w:rPr>
          <w:sz w:val="24"/>
        </w:rPr>
        <w:t>Students</w:t>
      </w:r>
      <w:r>
        <w:rPr>
          <w:spacing w:val="-3"/>
          <w:sz w:val="24"/>
        </w:rPr>
        <w:t> </w:t>
      </w:r>
      <w:r>
        <w:rPr>
          <w:sz w:val="24"/>
        </w:rPr>
        <w:t>who</w:t>
      </w:r>
      <w:r>
        <w:rPr>
          <w:spacing w:val="-3"/>
          <w:sz w:val="24"/>
        </w:rPr>
        <w:t> </w:t>
      </w:r>
      <w:r>
        <w:rPr>
          <w:sz w:val="24"/>
        </w:rPr>
        <w:t>share</w:t>
      </w:r>
      <w:r>
        <w:rPr>
          <w:spacing w:val="-3"/>
          <w:sz w:val="24"/>
        </w:rPr>
        <w:t> </w:t>
      </w:r>
      <w:r>
        <w:rPr>
          <w:sz w:val="24"/>
        </w:rPr>
        <w:t>assignments</w:t>
      </w:r>
      <w:r>
        <w:rPr>
          <w:spacing w:val="-3"/>
          <w:sz w:val="24"/>
        </w:rPr>
        <w:t> </w:t>
      </w:r>
      <w:r>
        <w:rPr>
          <w:sz w:val="24"/>
        </w:rPr>
        <w:t>with</w:t>
      </w:r>
      <w:r>
        <w:rPr>
          <w:spacing w:val="-3"/>
          <w:sz w:val="24"/>
        </w:rPr>
        <w:t> </w:t>
      </w:r>
      <w:r>
        <w:rPr>
          <w:sz w:val="24"/>
        </w:rPr>
        <w:t>students</w:t>
      </w:r>
      <w:r>
        <w:rPr>
          <w:spacing w:val="-3"/>
          <w:sz w:val="24"/>
        </w:rPr>
        <w:t> </w:t>
      </w:r>
      <w:r>
        <w:rPr>
          <w:sz w:val="24"/>
        </w:rPr>
        <w:t>taking</w:t>
      </w:r>
      <w:r>
        <w:rPr>
          <w:spacing w:val="-3"/>
          <w:sz w:val="24"/>
        </w:rPr>
        <w:t> </w:t>
      </w:r>
      <w:r>
        <w:rPr>
          <w:sz w:val="24"/>
        </w:rPr>
        <w:t>the</w:t>
      </w:r>
      <w:r>
        <w:rPr>
          <w:spacing w:val="-3"/>
          <w:sz w:val="24"/>
        </w:rPr>
        <w:t> </w:t>
      </w:r>
      <w:r>
        <w:rPr>
          <w:sz w:val="24"/>
        </w:rPr>
        <w:t>course</w:t>
      </w:r>
      <w:r>
        <w:rPr>
          <w:spacing w:val="-3"/>
          <w:sz w:val="24"/>
        </w:rPr>
        <w:t> </w:t>
      </w:r>
      <w:r>
        <w:rPr>
          <w:sz w:val="24"/>
        </w:rPr>
        <w:t>in</w:t>
      </w:r>
      <w:r>
        <w:rPr>
          <w:spacing w:val="-3"/>
          <w:sz w:val="24"/>
        </w:rPr>
        <w:t> </w:t>
      </w:r>
      <w:r>
        <w:rPr>
          <w:sz w:val="24"/>
        </w:rPr>
        <w:t>a</w:t>
      </w:r>
      <w:r>
        <w:rPr>
          <w:spacing w:val="-3"/>
          <w:sz w:val="24"/>
        </w:rPr>
        <w:t> </w:t>
      </w:r>
      <w:r>
        <w:rPr>
          <w:sz w:val="24"/>
        </w:rPr>
        <w:t>subsequent</w:t>
      </w:r>
      <w:r>
        <w:rPr>
          <w:spacing w:val="-3"/>
          <w:sz w:val="24"/>
        </w:rPr>
        <w:t> </w:t>
      </w:r>
      <w:r>
        <w:rPr>
          <w:sz w:val="24"/>
        </w:rPr>
        <w:t>semester</w:t>
      </w:r>
      <w:r>
        <w:rPr>
          <w:spacing w:val="-3"/>
          <w:sz w:val="24"/>
        </w:rPr>
        <w:t> </w:t>
      </w:r>
      <w:r>
        <w:rPr>
          <w:sz w:val="24"/>
        </w:rPr>
        <w:t>may</w:t>
      </w:r>
      <w:r>
        <w:rPr>
          <w:spacing w:val="-3"/>
          <w:sz w:val="24"/>
        </w:rPr>
        <w:t> </w:t>
      </w:r>
      <w:r>
        <w:rPr>
          <w:sz w:val="24"/>
        </w:rPr>
        <w:t>be</w:t>
      </w:r>
      <w:r>
        <w:rPr>
          <w:spacing w:val="-3"/>
          <w:sz w:val="24"/>
        </w:rPr>
        <w:t> </w:t>
      </w:r>
      <w:r>
        <w:rPr>
          <w:sz w:val="24"/>
        </w:rPr>
        <w:t>subject to having an </w:t>
      </w:r>
      <w:r>
        <w:rPr>
          <w:color w:val="131313"/>
          <w:sz w:val="24"/>
        </w:rPr>
        <w:t>academic integrity </w:t>
      </w:r>
      <w:r>
        <w:rPr>
          <w:sz w:val="24"/>
        </w:rPr>
        <w:t>sanction added to their college record.</w:t>
      </w:r>
    </w:p>
    <w:p>
      <w:pPr>
        <w:pStyle w:val="ListParagraph"/>
        <w:numPr>
          <w:ilvl w:val="0"/>
          <w:numId w:val="6"/>
        </w:numPr>
        <w:tabs>
          <w:tab w:pos="1079" w:val="left" w:leader="none"/>
        </w:tabs>
        <w:spacing w:line="240" w:lineRule="auto" w:before="0" w:after="0"/>
        <w:ind w:left="1079" w:right="0" w:hanging="359"/>
        <w:jc w:val="left"/>
        <w:rPr>
          <w:sz w:val="24"/>
        </w:rPr>
      </w:pPr>
      <w:r>
        <w:rPr>
          <w:sz w:val="24"/>
        </w:rPr>
        <w:t>No audio/video recordings of class may be made without the instructors’ </w:t>
      </w:r>
      <w:r>
        <w:rPr>
          <w:spacing w:val="-2"/>
          <w:sz w:val="24"/>
        </w:rPr>
        <w:t>consent.</w:t>
      </w:r>
    </w:p>
    <w:p>
      <w:pPr>
        <w:pStyle w:val="ListParagraph"/>
        <w:numPr>
          <w:ilvl w:val="0"/>
          <w:numId w:val="6"/>
        </w:numPr>
        <w:tabs>
          <w:tab w:pos="1080" w:val="left" w:leader="none"/>
        </w:tabs>
        <w:spacing w:line="240" w:lineRule="auto" w:before="0" w:after="0"/>
        <w:ind w:left="1080" w:right="860" w:hanging="360"/>
        <w:jc w:val="left"/>
        <w:rPr>
          <w:sz w:val="24"/>
        </w:rPr>
      </w:pPr>
      <w:r>
        <w:rPr>
          <w:sz w:val="24"/>
        </w:rPr>
        <w:t>Students</w:t>
      </w:r>
      <w:r>
        <w:rPr>
          <w:spacing w:val="-3"/>
          <w:sz w:val="24"/>
        </w:rPr>
        <w:t> </w:t>
      </w:r>
      <w:r>
        <w:rPr>
          <w:sz w:val="24"/>
        </w:rPr>
        <w:t>are</w:t>
      </w:r>
      <w:r>
        <w:rPr>
          <w:spacing w:val="-3"/>
          <w:sz w:val="24"/>
        </w:rPr>
        <w:t> </w:t>
      </w:r>
      <w:r>
        <w:rPr>
          <w:sz w:val="24"/>
        </w:rPr>
        <w:t>encouraged</w:t>
      </w:r>
      <w:r>
        <w:rPr>
          <w:spacing w:val="-3"/>
          <w:sz w:val="24"/>
        </w:rPr>
        <w:t> </w:t>
      </w:r>
      <w:r>
        <w:rPr>
          <w:sz w:val="24"/>
        </w:rPr>
        <w:t>to</w:t>
      </w:r>
      <w:r>
        <w:rPr>
          <w:spacing w:val="-3"/>
          <w:sz w:val="24"/>
        </w:rPr>
        <w:t> </w:t>
      </w:r>
      <w:r>
        <w:rPr>
          <w:sz w:val="24"/>
        </w:rPr>
        <w:t>review</w:t>
      </w:r>
      <w:r>
        <w:rPr>
          <w:spacing w:val="-3"/>
          <w:sz w:val="24"/>
        </w:rPr>
        <w:t> </w:t>
      </w:r>
      <w:r>
        <w:rPr>
          <w:sz w:val="24"/>
        </w:rPr>
        <w:t>exams</w:t>
      </w:r>
      <w:r>
        <w:rPr>
          <w:spacing w:val="-3"/>
          <w:sz w:val="24"/>
        </w:rPr>
        <w:t> </w:t>
      </w:r>
      <w:r>
        <w:rPr>
          <w:sz w:val="24"/>
        </w:rPr>
        <w:t>as</w:t>
      </w:r>
      <w:r>
        <w:rPr>
          <w:spacing w:val="-3"/>
          <w:sz w:val="24"/>
        </w:rPr>
        <w:t> </w:t>
      </w:r>
      <w:r>
        <w:rPr>
          <w:sz w:val="24"/>
        </w:rPr>
        <w:t>needed</w:t>
      </w:r>
      <w:r>
        <w:rPr>
          <w:spacing w:val="-3"/>
          <w:sz w:val="24"/>
        </w:rPr>
        <w:t> </w:t>
      </w:r>
      <w:r>
        <w:rPr>
          <w:sz w:val="24"/>
        </w:rPr>
        <w:t>with</w:t>
      </w:r>
      <w:r>
        <w:rPr>
          <w:spacing w:val="-3"/>
          <w:sz w:val="24"/>
        </w:rPr>
        <w:t> </w:t>
      </w:r>
      <w:r>
        <w:rPr>
          <w:sz w:val="24"/>
        </w:rPr>
        <w:t>the</w:t>
      </w:r>
      <w:r>
        <w:rPr>
          <w:spacing w:val="-3"/>
          <w:sz w:val="24"/>
        </w:rPr>
        <w:t> </w:t>
      </w:r>
      <w:r>
        <w:rPr>
          <w:sz w:val="24"/>
        </w:rPr>
        <w:t>course</w:t>
      </w:r>
      <w:r>
        <w:rPr>
          <w:spacing w:val="-3"/>
          <w:sz w:val="24"/>
        </w:rPr>
        <w:t> </w:t>
      </w:r>
      <w:r>
        <w:rPr>
          <w:sz w:val="24"/>
        </w:rPr>
        <w:t>instructors.</w:t>
      </w:r>
      <w:r>
        <w:rPr>
          <w:spacing w:val="-3"/>
          <w:sz w:val="24"/>
        </w:rPr>
        <w:t> </w:t>
      </w:r>
      <w:r>
        <w:rPr>
          <w:sz w:val="24"/>
        </w:rPr>
        <w:t>Students</w:t>
      </w:r>
      <w:r>
        <w:rPr>
          <w:spacing w:val="-3"/>
          <w:sz w:val="24"/>
        </w:rPr>
        <w:t> </w:t>
      </w:r>
      <w:r>
        <w:rPr>
          <w:sz w:val="24"/>
        </w:rPr>
        <w:t>scoring</w:t>
      </w:r>
      <w:r>
        <w:rPr>
          <w:spacing w:val="-3"/>
          <w:sz w:val="24"/>
        </w:rPr>
        <w:t> </w:t>
      </w:r>
      <w:r>
        <w:rPr>
          <w:sz w:val="24"/>
        </w:rPr>
        <w:t>below 70% on any exam will be </w:t>
      </w:r>
      <w:r>
        <w:rPr>
          <w:b/>
          <w:sz w:val="24"/>
        </w:rPr>
        <w:t>required </w:t>
      </w:r>
      <w:r>
        <w:rPr>
          <w:sz w:val="24"/>
        </w:rPr>
        <w:t>to meet with an instructor to review exam performance and clarify any gaps in knowledge. Appointments may be made to answer any questions the student may have regarding quiz grades. Students are expected to take ownership and responsibility for their course </w:t>
      </w:r>
      <w:r>
        <w:rPr>
          <w:spacing w:val="-2"/>
          <w:sz w:val="24"/>
        </w:rPr>
        <w:t>grades.</w:t>
      </w:r>
    </w:p>
    <w:p>
      <w:pPr>
        <w:pStyle w:val="BodyText"/>
        <w:spacing w:before="41"/>
      </w:pPr>
    </w:p>
    <w:p>
      <w:pPr>
        <w:pStyle w:val="Heading2"/>
      </w:pPr>
      <w:r>
        <w:rPr/>
        <w:t>Course Academic </w:t>
      </w:r>
      <w:r>
        <w:rPr>
          <w:spacing w:val="-2"/>
        </w:rPr>
        <w:t>Conduct</w:t>
      </w:r>
    </w:p>
    <w:p>
      <w:pPr>
        <w:pStyle w:val="BodyText"/>
        <w:spacing w:line="276" w:lineRule="auto" w:before="41"/>
        <w:ind w:left="360" w:right="721"/>
      </w:pPr>
      <w:r>
        <w:rPr/>
        <w:t>All acts of dishonesty in any academic work constitute academic misconduct. As a student of Harding University,</w:t>
      </w:r>
      <w:r>
        <w:rPr>
          <w:spacing w:val="-4"/>
        </w:rPr>
        <w:t> </w:t>
      </w:r>
      <w:r>
        <w:rPr/>
        <w:t>you</w:t>
      </w:r>
      <w:r>
        <w:rPr>
          <w:spacing w:val="-4"/>
        </w:rPr>
        <w:t> </w:t>
      </w:r>
      <w:r>
        <w:rPr/>
        <w:t>should</w:t>
      </w:r>
      <w:r>
        <w:rPr>
          <w:spacing w:val="-4"/>
        </w:rPr>
        <w:t> </w:t>
      </w:r>
      <w:r>
        <w:rPr/>
        <w:t>avoid</w:t>
      </w:r>
      <w:r>
        <w:rPr>
          <w:spacing w:val="-4"/>
        </w:rPr>
        <w:t> </w:t>
      </w:r>
      <w:r>
        <w:rPr/>
        <w:t>all</w:t>
      </w:r>
      <w:r>
        <w:rPr>
          <w:spacing w:val="-4"/>
        </w:rPr>
        <w:t> </w:t>
      </w:r>
      <w:r>
        <w:rPr/>
        <w:t>cases</w:t>
      </w:r>
      <w:r>
        <w:rPr>
          <w:spacing w:val="-4"/>
        </w:rPr>
        <w:t> </w:t>
      </w:r>
      <w:r>
        <w:rPr/>
        <w:t>that</w:t>
      </w:r>
      <w:r>
        <w:rPr>
          <w:spacing w:val="-4"/>
        </w:rPr>
        <w:t> </w:t>
      </w:r>
      <w:r>
        <w:rPr/>
        <w:t>will</w:t>
      </w:r>
      <w:r>
        <w:rPr>
          <w:spacing w:val="-4"/>
        </w:rPr>
        <w:t> </w:t>
      </w:r>
      <w:r>
        <w:rPr/>
        <w:t>be</w:t>
      </w:r>
      <w:r>
        <w:rPr>
          <w:spacing w:val="-4"/>
        </w:rPr>
        <w:t> </w:t>
      </w:r>
      <w:r>
        <w:rPr/>
        <w:t>construed</w:t>
      </w:r>
      <w:r>
        <w:rPr>
          <w:spacing w:val="-4"/>
        </w:rPr>
        <w:t> </w:t>
      </w:r>
      <w:r>
        <w:rPr/>
        <w:t>as</w:t>
      </w:r>
      <w:r>
        <w:rPr>
          <w:spacing w:val="-4"/>
        </w:rPr>
        <w:t> </w:t>
      </w:r>
      <w:r>
        <w:rPr/>
        <w:t>academic</w:t>
      </w:r>
      <w:r>
        <w:rPr>
          <w:spacing w:val="-4"/>
        </w:rPr>
        <w:t> </w:t>
      </w:r>
      <w:r>
        <w:rPr/>
        <w:t>misconduct.</w:t>
      </w:r>
      <w:r>
        <w:rPr>
          <w:spacing w:val="-4"/>
        </w:rPr>
        <w:t> </w:t>
      </w:r>
      <w:r>
        <w:rPr/>
        <w:t>This</w:t>
      </w:r>
      <w:r>
        <w:rPr>
          <w:spacing w:val="-4"/>
        </w:rPr>
        <w:t> </w:t>
      </w:r>
      <w:r>
        <w:rPr/>
        <w:t>includes,</w:t>
      </w:r>
      <w:r>
        <w:rPr>
          <w:spacing w:val="-4"/>
        </w:rPr>
        <w:t> </w:t>
      </w:r>
      <w:r>
        <w:rPr/>
        <w:t>but</w:t>
      </w:r>
      <w:r>
        <w:rPr>
          <w:spacing w:val="-4"/>
        </w:rPr>
        <w:t> </w:t>
      </w:r>
      <w:r>
        <w:rPr/>
        <w:t>is</w:t>
      </w:r>
      <w:r>
        <w:rPr>
          <w:spacing w:val="-4"/>
        </w:rPr>
        <w:t> </w:t>
      </w:r>
      <w:r>
        <w:rPr/>
        <w:t>not necessarily limited to, the following:</w:t>
      </w:r>
    </w:p>
    <w:p>
      <w:pPr>
        <w:pStyle w:val="ListParagraph"/>
        <w:numPr>
          <w:ilvl w:val="0"/>
          <w:numId w:val="7"/>
        </w:numPr>
        <w:tabs>
          <w:tab w:pos="600" w:val="left" w:leader="none"/>
        </w:tabs>
        <w:spacing w:line="276" w:lineRule="auto" w:before="0" w:after="0"/>
        <w:ind w:left="360" w:right="1520" w:firstLine="0"/>
        <w:jc w:val="left"/>
        <w:rPr>
          <w:sz w:val="24"/>
        </w:rPr>
      </w:pPr>
      <w:r>
        <w:rPr>
          <w:i/>
          <w:sz w:val="24"/>
        </w:rPr>
        <w:t>Cheating</w:t>
      </w:r>
      <w:r>
        <w:rPr>
          <w:sz w:val="24"/>
        </w:rPr>
        <w:t>:</w:t>
      </w:r>
      <w:r>
        <w:rPr>
          <w:spacing w:val="-3"/>
          <w:sz w:val="24"/>
        </w:rPr>
        <w:t> </w:t>
      </w:r>
      <w:r>
        <w:rPr>
          <w:sz w:val="24"/>
        </w:rPr>
        <w:t>Use</w:t>
      </w:r>
      <w:r>
        <w:rPr>
          <w:spacing w:val="-3"/>
          <w:sz w:val="24"/>
        </w:rPr>
        <w:t> </w:t>
      </w:r>
      <w:r>
        <w:rPr>
          <w:sz w:val="24"/>
        </w:rPr>
        <w:t>or</w:t>
      </w:r>
      <w:r>
        <w:rPr>
          <w:spacing w:val="-3"/>
          <w:sz w:val="24"/>
        </w:rPr>
        <w:t> </w:t>
      </w:r>
      <w:r>
        <w:rPr>
          <w:sz w:val="24"/>
        </w:rPr>
        <w:t>attempted</w:t>
      </w:r>
      <w:r>
        <w:rPr>
          <w:spacing w:val="-3"/>
          <w:sz w:val="24"/>
        </w:rPr>
        <w:t> </w:t>
      </w:r>
      <w:r>
        <w:rPr>
          <w:sz w:val="24"/>
        </w:rPr>
        <w:t>use</w:t>
      </w:r>
      <w:r>
        <w:rPr>
          <w:spacing w:val="-3"/>
          <w:sz w:val="24"/>
        </w:rPr>
        <w:t> </w:t>
      </w:r>
      <w:r>
        <w:rPr>
          <w:sz w:val="24"/>
        </w:rPr>
        <w:t>of</w:t>
      </w:r>
      <w:r>
        <w:rPr>
          <w:spacing w:val="-3"/>
          <w:sz w:val="24"/>
        </w:rPr>
        <w:t> </w:t>
      </w:r>
      <w:r>
        <w:rPr>
          <w:sz w:val="24"/>
        </w:rPr>
        <w:t>unauthorized</w:t>
      </w:r>
      <w:r>
        <w:rPr>
          <w:spacing w:val="-3"/>
          <w:sz w:val="24"/>
        </w:rPr>
        <w:t> </w:t>
      </w:r>
      <w:r>
        <w:rPr>
          <w:sz w:val="24"/>
        </w:rPr>
        <w:t>materials,</w:t>
      </w:r>
      <w:r>
        <w:rPr>
          <w:spacing w:val="-3"/>
          <w:sz w:val="24"/>
        </w:rPr>
        <w:t> </w:t>
      </w:r>
      <w:r>
        <w:rPr>
          <w:sz w:val="24"/>
        </w:rPr>
        <w:t>information,</w:t>
      </w:r>
      <w:r>
        <w:rPr>
          <w:spacing w:val="-3"/>
          <w:sz w:val="24"/>
        </w:rPr>
        <w:t> </w:t>
      </w:r>
      <w:r>
        <w:rPr>
          <w:sz w:val="24"/>
        </w:rPr>
        <w:t>or</w:t>
      </w:r>
      <w:r>
        <w:rPr>
          <w:spacing w:val="-3"/>
          <w:sz w:val="24"/>
        </w:rPr>
        <w:t> </w:t>
      </w:r>
      <w:r>
        <w:rPr>
          <w:sz w:val="24"/>
        </w:rPr>
        <w:t>study</w:t>
      </w:r>
      <w:r>
        <w:rPr>
          <w:spacing w:val="-3"/>
          <w:sz w:val="24"/>
        </w:rPr>
        <w:t> </w:t>
      </w:r>
      <w:r>
        <w:rPr>
          <w:sz w:val="24"/>
        </w:rPr>
        <w:t>aids</w:t>
      </w:r>
      <w:r>
        <w:rPr>
          <w:spacing w:val="-3"/>
          <w:sz w:val="24"/>
        </w:rPr>
        <w:t> </w:t>
      </w:r>
      <w:r>
        <w:rPr>
          <w:sz w:val="24"/>
        </w:rPr>
        <w:t>in</w:t>
      </w:r>
      <w:r>
        <w:rPr>
          <w:spacing w:val="-3"/>
          <w:sz w:val="24"/>
        </w:rPr>
        <w:t> </w:t>
      </w:r>
      <w:r>
        <w:rPr>
          <w:sz w:val="24"/>
        </w:rPr>
        <w:t>any</w:t>
      </w:r>
      <w:r>
        <w:rPr>
          <w:spacing w:val="-3"/>
          <w:sz w:val="24"/>
        </w:rPr>
        <w:t> </w:t>
      </w:r>
      <w:r>
        <w:rPr>
          <w:sz w:val="24"/>
        </w:rPr>
        <w:t>academic </w:t>
      </w:r>
      <w:r>
        <w:rPr>
          <w:spacing w:val="-2"/>
          <w:sz w:val="24"/>
        </w:rPr>
        <w:t>exercise.</w:t>
      </w:r>
    </w:p>
    <w:p>
      <w:pPr>
        <w:pStyle w:val="ListParagraph"/>
        <w:spacing w:after="0" w:line="276" w:lineRule="auto"/>
        <w:jc w:val="left"/>
        <w:rPr>
          <w:sz w:val="24"/>
        </w:rPr>
        <w:sectPr>
          <w:pgSz w:w="12240" w:h="15840"/>
          <w:pgMar w:header="0" w:footer="1145" w:top="660" w:bottom="1340" w:left="360" w:right="0"/>
        </w:sectPr>
      </w:pPr>
    </w:p>
    <w:p>
      <w:pPr>
        <w:pStyle w:val="ListParagraph"/>
        <w:numPr>
          <w:ilvl w:val="0"/>
          <w:numId w:val="7"/>
        </w:numPr>
        <w:tabs>
          <w:tab w:pos="600" w:val="left" w:leader="none"/>
        </w:tabs>
        <w:spacing w:line="240" w:lineRule="auto" w:before="60" w:after="0"/>
        <w:ind w:left="600" w:right="0" w:hanging="240"/>
        <w:jc w:val="left"/>
        <w:rPr>
          <w:sz w:val="24"/>
        </w:rPr>
      </w:pPr>
      <w:r>
        <w:rPr>
          <w:i/>
          <w:sz w:val="24"/>
        </w:rPr>
        <w:t>Plagiarism</w:t>
      </w:r>
      <w:r>
        <w:rPr>
          <w:sz w:val="24"/>
        </w:rPr>
        <w:t>: Representing the words, ideas, or data of another as your own in any academic </w:t>
      </w:r>
      <w:r>
        <w:rPr>
          <w:spacing w:val="-2"/>
          <w:sz w:val="24"/>
        </w:rPr>
        <w:t>exercise.</w:t>
      </w:r>
    </w:p>
    <w:p>
      <w:pPr>
        <w:pStyle w:val="ListParagraph"/>
        <w:numPr>
          <w:ilvl w:val="0"/>
          <w:numId w:val="7"/>
        </w:numPr>
        <w:tabs>
          <w:tab w:pos="600" w:val="left" w:leader="none"/>
        </w:tabs>
        <w:spacing w:line="240" w:lineRule="auto" w:before="41" w:after="0"/>
        <w:ind w:left="600" w:right="0" w:hanging="240"/>
        <w:jc w:val="left"/>
        <w:rPr>
          <w:sz w:val="24"/>
        </w:rPr>
      </w:pPr>
      <w:r>
        <w:rPr>
          <w:i/>
          <w:sz w:val="24"/>
        </w:rPr>
        <w:t>Fabrication</w:t>
      </w:r>
      <w:r>
        <w:rPr>
          <w:sz w:val="24"/>
        </w:rPr>
        <w:t>: Falsification or unauthorized invention of any information or citation in an academic </w:t>
      </w:r>
      <w:r>
        <w:rPr>
          <w:spacing w:val="-2"/>
          <w:sz w:val="24"/>
        </w:rPr>
        <w:t>exercise.</w:t>
      </w:r>
    </w:p>
    <w:p>
      <w:pPr>
        <w:pStyle w:val="ListParagraph"/>
        <w:numPr>
          <w:ilvl w:val="0"/>
          <w:numId w:val="7"/>
        </w:numPr>
        <w:tabs>
          <w:tab w:pos="600" w:val="left" w:leader="none"/>
        </w:tabs>
        <w:spacing w:line="276" w:lineRule="auto" w:before="41" w:after="0"/>
        <w:ind w:left="360" w:right="1480" w:firstLine="0"/>
        <w:jc w:val="left"/>
        <w:rPr>
          <w:sz w:val="24"/>
        </w:rPr>
      </w:pPr>
      <w:r>
        <w:rPr>
          <w:i/>
          <w:sz w:val="24"/>
        </w:rPr>
        <w:t>Aiding</w:t>
      </w:r>
      <w:r>
        <w:rPr>
          <w:i/>
          <w:spacing w:val="-4"/>
          <w:sz w:val="24"/>
        </w:rPr>
        <w:t> </w:t>
      </w:r>
      <w:r>
        <w:rPr>
          <w:i/>
          <w:sz w:val="24"/>
        </w:rPr>
        <w:t>and</w:t>
      </w:r>
      <w:r>
        <w:rPr>
          <w:i/>
          <w:spacing w:val="-4"/>
          <w:sz w:val="24"/>
        </w:rPr>
        <w:t> </w:t>
      </w:r>
      <w:r>
        <w:rPr>
          <w:i/>
          <w:sz w:val="24"/>
        </w:rPr>
        <w:t>Abetting</w:t>
      </w:r>
      <w:r>
        <w:rPr>
          <w:i/>
          <w:spacing w:val="-4"/>
          <w:sz w:val="24"/>
        </w:rPr>
        <w:t> </w:t>
      </w:r>
      <w:r>
        <w:rPr>
          <w:i/>
          <w:sz w:val="24"/>
        </w:rPr>
        <w:t>Academic</w:t>
      </w:r>
      <w:r>
        <w:rPr>
          <w:i/>
          <w:spacing w:val="-4"/>
          <w:sz w:val="24"/>
        </w:rPr>
        <w:t> </w:t>
      </w:r>
      <w:r>
        <w:rPr>
          <w:i/>
          <w:sz w:val="24"/>
        </w:rPr>
        <w:t>Dishonesty</w:t>
      </w:r>
      <w:r>
        <w:rPr>
          <w:sz w:val="24"/>
        </w:rPr>
        <w:t>:</w:t>
      </w:r>
      <w:r>
        <w:rPr>
          <w:spacing w:val="-4"/>
          <w:sz w:val="24"/>
        </w:rPr>
        <w:t> </w:t>
      </w:r>
      <w:r>
        <w:rPr>
          <w:sz w:val="24"/>
        </w:rPr>
        <w:t>Intentionally</w:t>
      </w:r>
      <w:r>
        <w:rPr>
          <w:spacing w:val="-4"/>
          <w:sz w:val="24"/>
        </w:rPr>
        <w:t> </w:t>
      </w:r>
      <w:r>
        <w:rPr>
          <w:sz w:val="24"/>
        </w:rPr>
        <w:t>helping</w:t>
      </w:r>
      <w:r>
        <w:rPr>
          <w:spacing w:val="-4"/>
          <w:sz w:val="24"/>
        </w:rPr>
        <w:t> </w:t>
      </w:r>
      <w:r>
        <w:rPr>
          <w:sz w:val="24"/>
        </w:rPr>
        <w:t>or</w:t>
      </w:r>
      <w:r>
        <w:rPr>
          <w:spacing w:val="-4"/>
          <w:sz w:val="24"/>
        </w:rPr>
        <w:t> </w:t>
      </w:r>
      <w:r>
        <w:rPr>
          <w:sz w:val="24"/>
        </w:rPr>
        <w:t>attempting</w:t>
      </w:r>
      <w:r>
        <w:rPr>
          <w:spacing w:val="-4"/>
          <w:sz w:val="24"/>
        </w:rPr>
        <w:t> </w:t>
      </w:r>
      <w:r>
        <w:rPr>
          <w:sz w:val="24"/>
        </w:rPr>
        <w:t>to</w:t>
      </w:r>
      <w:r>
        <w:rPr>
          <w:spacing w:val="-4"/>
          <w:sz w:val="24"/>
        </w:rPr>
        <w:t> </w:t>
      </w:r>
      <w:r>
        <w:rPr>
          <w:sz w:val="24"/>
        </w:rPr>
        <w:t>help</w:t>
      </w:r>
      <w:r>
        <w:rPr>
          <w:spacing w:val="-4"/>
          <w:sz w:val="24"/>
        </w:rPr>
        <w:t> </w:t>
      </w:r>
      <w:r>
        <w:rPr>
          <w:sz w:val="24"/>
        </w:rPr>
        <w:t>another</w:t>
      </w:r>
      <w:r>
        <w:rPr>
          <w:spacing w:val="-4"/>
          <w:sz w:val="24"/>
        </w:rPr>
        <w:t> </w:t>
      </w:r>
      <w:r>
        <w:rPr>
          <w:sz w:val="24"/>
        </w:rPr>
        <w:t>student commit an act of academic dishonesty.</w:t>
      </w:r>
    </w:p>
    <w:p>
      <w:pPr>
        <w:pStyle w:val="ListParagraph"/>
        <w:numPr>
          <w:ilvl w:val="0"/>
          <w:numId w:val="7"/>
        </w:numPr>
        <w:tabs>
          <w:tab w:pos="600" w:val="left" w:leader="none"/>
        </w:tabs>
        <w:spacing w:line="276" w:lineRule="auto" w:before="0" w:after="0"/>
        <w:ind w:left="360" w:right="981" w:firstLine="0"/>
        <w:jc w:val="left"/>
        <w:rPr>
          <w:sz w:val="24"/>
        </w:rPr>
      </w:pPr>
      <w:r>
        <w:rPr>
          <w:i/>
          <w:sz w:val="24"/>
        </w:rPr>
        <w:t>Conduct</w:t>
      </w:r>
      <w:r>
        <w:rPr>
          <w:i/>
          <w:spacing w:val="-4"/>
          <w:sz w:val="24"/>
        </w:rPr>
        <w:t> </w:t>
      </w:r>
      <w:r>
        <w:rPr>
          <w:i/>
          <w:sz w:val="24"/>
        </w:rPr>
        <w:t>unbecoming</w:t>
      </w:r>
      <w:r>
        <w:rPr>
          <w:i/>
          <w:spacing w:val="-4"/>
          <w:sz w:val="24"/>
        </w:rPr>
        <w:t> </w:t>
      </w:r>
      <w:r>
        <w:rPr>
          <w:i/>
          <w:sz w:val="24"/>
        </w:rPr>
        <w:t>a</w:t>
      </w:r>
      <w:r>
        <w:rPr>
          <w:i/>
          <w:spacing w:val="-4"/>
          <w:sz w:val="24"/>
        </w:rPr>
        <w:t> </w:t>
      </w:r>
      <w:r>
        <w:rPr>
          <w:i/>
          <w:sz w:val="24"/>
        </w:rPr>
        <w:t>professional</w:t>
      </w:r>
      <w:r>
        <w:rPr>
          <w:i/>
          <w:spacing w:val="-4"/>
          <w:sz w:val="24"/>
        </w:rPr>
        <w:t> </w:t>
      </w:r>
      <w:r>
        <w:rPr>
          <w:i/>
          <w:sz w:val="24"/>
        </w:rPr>
        <w:t>while</w:t>
      </w:r>
      <w:r>
        <w:rPr>
          <w:i/>
          <w:spacing w:val="-4"/>
          <w:sz w:val="24"/>
        </w:rPr>
        <w:t> </w:t>
      </w:r>
      <w:r>
        <w:rPr>
          <w:i/>
          <w:sz w:val="24"/>
        </w:rPr>
        <w:t>participating</w:t>
      </w:r>
      <w:r>
        <w:rPr>
          <w:i/>
          <w:spacing w:val="-4"/>
          <w:sz w:val="24"/>
        </w:rPr>
        <w:t> </w:t>
      </w:r>
      <w:r>
        <w:rPr>
          <w:i/>
          <w:sz w:val="24"/>
        </w:rPr>
        <w:t>in</w:t>
      </w:r>
      <w:r>
        <w:rPr>
          <w:i/>
          <w:spacing w:val="-4"/>
          <w:sz w:val="24"/>
        </w:rPr>
        <w:t> </w:t>
      </w:r>
      <w:r>
        <w:rPr>
          <w:i/>
          <w:sz w:val="24"/>
        </w:rPr>
        <w:t>a</w:t>
      </w:r>
      <w:r>
        <w:rPr>
          <w:i/>
          <w:spacing w:val="-4"/>
          <w:sz w:val="24"/>
        </w:rPr>
        <w:t> </w:t>
      </w:r>
      <w:r>
        <w:rPr>
          <w:i/>
          <w:sz w:val="24"/>
        </w:rPr>
        <w:t>practicum,</w:t>
      </w:r>
      <w:r>
        <w:rPr>
          <w:i/>
          <w:spacing w:val="-4"/>
          <w:sz w:val="24"/>
        </w:rPr>
        <w:t> </w:t>
      </w:r>
      <w:r>
        <w:rPr>
          <w:i/>
          <w:sz w:val="24"/>
        </w:rPr>
        <w:t>internship,</w:t>
      </w:r>
      <w:r>
        <w:rPr>
          <w:i/>
          <w:spacing w:val="-4"/>
          <w:sz w:val="24"/>
        </w:rPr>
        <w:t> </w:t>
      </w:r>
      <w:r>
        <w:rPr>
          <w:i/>
          <w:sz w:val="24"/>
        </w:rPr>
        <w:t>field</w:t>
      </w:r>
      <w:r>
        <w:rPr>
          <w:i/>
          <w:spacing w:val="-4"/>
          <w:sz w:val="24"/>
        </w:rPr>
        <w:t> </w:t>
      </w:r>
      <w:r>
        <w:rPr>
          <w:i/>
          <w:sz w:val="24"/>
        </w:rPr>
        <w:t>experience,</w:t>
      </w:r>
      <w:r>
        <w:rPr>
          <w:i/>
          <w:spacing w:val="-4"/>
          <w:sz w:val="24"/>
        </w:rPr>
        <w:t> </w:t>
      </w:r>
      <w:r>
        <w:rPr>
          <w:i/>
          <w:sz w:val="24"/>
        </w:rPr>
        <w:t>or</w:t>
      </w:r>
      <w:r>
        <w:rPr>
          <w:i/>
          <w:spacing w:val="-4"/>
          <w:sz w:val="24"/>
        </w:rPr>
        <w:t> </w:t>
      </w:r>
      <w:r>
        <w:rPr>
          <w:i/>
          <w:sz w:val="24"/>
        </w:rPr>
        <w:t>any similar academic experience</w:t>
      </w:r>
      <w:r>
        <w:rPr>
          <w:sz w:val="24"/>
        </w:rPr>
        <w:t>: Conduct unbecoming a professional includes, but is not limited to, standards of conduct stated in any Harding University student handbooks as well as standards and codes of conduct associated with professional organizations related to the student's academic discipline.</w:t>
      </w:r>
    </w:p>
    <w:p>
      <w:pPr>
        <w:pStyle w:val="ListParagraph"/>
        <w:numPr>
          <w:ilvl w:val="0"/>
          <w:numId w:val="7"/>
        </w:numPr>
        <w:tabs>
          <w:tab w:pos="600" w:val="left" w:leader="none"/>
        </w:tabs>
        <w:spacing w:line="276" w:lineRule="auto" w:before="0" w:after="0"/>
        <w:ind w:left="360" w:right="856" w:firstLine="0"/>
        <w:jc w:val="left"/>
        <w:rPr>
          <w:sz w:val="24"/>
        </w:rPr>
      </w:pPr>
      <w:r>
        <w:rPr>
          <w:i/>
          <w:sz w:val="24"/>
        </w:rPr>
        <w:t>Respect</w:t>
      </w:r>
      <w:r>
        <w:rPr>
          <w:sz w:val="24"/>
        </w:rPr>
        <w:t>: Students are expected to respect other classmates' opinions and ideas at all times. Since online students cannot see body language and other nonverbal cues, it is essential to word comments carefully and to refrain from such things as sarcasm, which can be taken negatively in the online world. Read posts for content and</w:t>
      </w:r>
      <w:r>
        <w:rPr>
          <w:spacing w:val="-3"/>
          <w:sz w:val="24"/>
        </w:rPr>
        <w:t> </w:t>
      </w:r>
      <w:r>
        <w:rPr>
          <w:sz w:val="24"/>
        </w:rPr>
        <w:t>then</w:t>
      </w:r>
      <w:r>
        <w:rPr>
          <w:spacing w:val="-3"/>
          <w:sz w:val="24"/>
        </w:rPr>
        <w:t> </w:t>
      </w:r>
      <w:r>
        <w:rPr>
          <w:sz w:val="24"/>
        </w:rPr>
        <w:t>read</w:t>
      </w:r>
      <w:r>
        <w:rPr>
          <w:spacing w:val="-3"/>
          <w:sz w:val="24"/>
        </w:rPr>
        <w:t> </w:t>
      </w:r>
      <w:r>
        <w:rPr>
          <w:sz w:val="24"/>
        </w:rPr>
        <w:t>posts</w:t>
      </w:r>
      <w:r>
        <w:rPr>
          <w:spacing w:val="-3"/>
          <w:sz w:val="24"/>
        </w:rPr>
        <w:t> </w:t>
      </w:r>
      <w:r>
        <w:rPr>
          <w:sz w:val="24"/>
        </w:rPr>
        <w:t>for</w:t>
      </w:r>
      <w:r>
        <w:rPr>
          <w:spacing w:val="-3"/>
          <w:sz w:val="24"/>
        </w:rPr>
        <w:t> </w:t>
      </w:r>
      <w:r>
        <w:rPr>
          <w:sz w:val="24"/>
        </w:rPr>
        <w:t>context.</w:t>
      </w:r>
      <w:r>
        <w:rPr>
          <w:spacing w:val="-3"/>
          <w:sz w:val="24"/>
        </w:rPr>
        <w:t> </w:t>
      </w:r>
      <w:r>
        <w:rPr>
          <w:sz w:val="24"/>
        </w:rPr>
        <w:t>If</w:t>
      </w:r>
      <w:r>
        <w:rPr>
          <w:spacing w:val="-3"/>
          <w:sz w:val="24"/>
        </w:rPr>
        <w:t> </w:t>
      </w:r>
      <w:r>
        <w:rPr>
          <w:sz w:val="24"/>
        </w:rPr>
        <w:t>the</w:t>
      </w:r>
      <w:r>
        <w:rPr>
          <w:spacing w:val="-3"/>
          <w:sz w:val="24"/>
        </w:rPr>
        <w:t> </w:t>
      </w:r>
      <w:r>
        <w:rPr>
          <w:sz w:val="24"/>
        </w:rPr>
        <w:t>message</w:t>
      </w:r>
      <w:r>
        <w:rPr>
          <w:spacing w:val="-3"/>
          <w:sz w:val="24"/>
        </w:rPr>
        <w:t> </w:t>
      </w:r>
      <w:r>
        <w:rPr>
          <w:sz w:val="24"/>
        </w:rPr>
        <w:t>can</w:t>
      </w:r>
      <w:r>
        <w:rPr>
          <w:spacing w:val="-3"/>
          <w:sz w:val="24"/>
        </w:rPr>
        <w:t> </w:t>
      </w:r>
      <w:r>
        <w:rPr>
          <w:sz w:val="24"/>
        </w:rPr>
        <w:t>be</w:t>
      </w:r>
      <w:r>
        <w:rPr>
          <w:spacing w:val="-3"/>
          <w:sz w:val="24"/>
        </w:rPr>
        <w:t> </w:t>
      </w:r>
      <w:r>
        <w:rPr>
          <w:sz w:val="24"/>
        </w:rPr>
        <w:t>taken</w:t>
      </w:r>
      <w:r>
        <w:rPr>
          <w:spacing w:val="-3"/>
          <w:sz w:val="24"/>
        </w:rPr>
        <w:t> </w:t>
      </w:r>
      <w:r>
        <w:rPr>
          <w:sz w:val="24"/>
        </w:rPr>
        <w:t>negatively</w:t>
      </w:r>
      <w:r>
        <w:rPr>
          <w:spacing w:val="-3"/>
          <w:sz w:val="24"/>
        </w:rPr>
        <w:t> </w:t>
      </w:r>
      <w:r>
        <w:rPr>
          <w:sz w:val="24"/>
        </w:rPr>
        <w:t>in</w:t>
      </w:r>
      <w:r>
        <w:rPr>
          <w:spacing w:val="-3"/>
          <w:sz w:val="24"/>
        </w:rPr>
        <w:t> </w:t>
      </w:r>
      <w:r>
        <w:rPr>
          <w:sz w:val="24"/>
        </w:rPr>
        <w:t>any</w:t>
      </w:r>
      <w:r>
        <w:rPr>
          <w:spacing w:val="-3"/>
          <w:sz w:val="24"/>
        </w:rPr>
        <w:t> </w:t>
      </w:r>
      <w:r>
        <w:rPr>
          <w:sz w:val="24"/>
        </w:rPr>
        <w:t>way,</w:t>
      </w:r>
      <w:r>
        <w:rPr>
          <w:spacing w:val="-3"/>
          <w:sz w:val="24"/>
        </w:rPr>
        <w:t> </w:t>
      </w:r>
      <w:r>
        <w:rPr>
          <w:sz w:val="24"/>
        </w:rPr>
        <w:t>the</w:t>
      </w:r>
      <w:r>
        <w:rPr>
          <w:spacing w:val="-3"/>
          <w:sz w:val="24"/>
        </w:rPr>
        <w:t> </w:t>
      </w:r>
      <w:r>
        <w:rPr>
          <w:sz w:val="24"/>
        </w:rPr>
        <w:t>suggestion</w:t>
      </w:r>
      <w:r>
        <w:rPr>
          <w:spacing w:val="-3"/>
          <w:sz w:val="24"/>
        </w:rPr>
        <w:t> </w:t>
      </w:r>
      <w:r>
        <w:rPr>
          <w:sz w:val="24"/>
        </w:rPr>
        <w:t>is</w:t>
      </w:r>
      <w:r>
        <w:rPr>
          <w:spacing w:val="-3"/>
          <w:sz w:val="24"/>
        </w:rPr>
        <w:t> </w:t>
      </w:r>
      <w:r>
        <w:rPr>
          <w:sz w:val="24"/>
        </w:rPr>
        <w:t>to</w:t>
      </w:r>
      <w:r>
        <w:rPr>
          <w:spacing w:val="-3"/>
          <w:sz w:val="24"/>
        </w:rPr>
        <w:t> </w:t>
      </w:r>
      <w:r>
        <w:rPr>
          <w:sz w:val="24"/>
        </w:rPr>
        <w:t>re-</w:t>
      </w:r>
      <w:r>
        <w:rPr>
          <w:sz w:val="24"/>
        </w:rPr>
        <w:t>word the post until you are sure that it will not be taken defensively. Another key issue is to refrain from certain discussions that evoke strong reaction. This may include such things as:</w:t>
      </w:r>
    </w:p>
    <w:p>
      <w:pPr>
        <w:pStyle w:val="ListParagraph"/>
        <w:numPr>
          <w:ilvl w:val="1"/>
          <w:numId w:val="7"/>
        </w:numPr>
        <w:tabs>
          <w:tab w:pos="499" w:val="left" w:leader="none"/>
        </w:tabs>
        <w:spacing w:line="240" w:lineRule="auto" w:before="0" w:after="0"/>
        <w:ind w:left="499" w:right="0" w:hanging="139"/>
        <w:jc w:val="left"/>
        <w:rPr>
          <w:sz w:val="24"/>
        </w:rPr>
      </w:pPr>
      <w:r>
        <w:rPr>
          <w:sz w:val="24"/>
        </w:rPr>
        <w:t>Stereotypes of any nature, whether it be profession or class of </w:t>
      </w:r>
      <w:r>
        <w:rPr>
          <w:spacing w:val="-2"/>
          <w:sz w:val="24"/>
        </w:rPr>
        <w:t>people</w:t>
      </w:r>
    </w:p>
    <w:p>
      <w:pPr>
        <w:pStyle w:val="ListParagraph"/>
        <w:numPr>
          <w:ilvl w:val="1"/>
          <w:numId w:val="7"/>
        </w:numPr>
        <w:tabs>
          <w:tab w:pos="499" w:val="left" w:leader="none"/>
        </w:tabs>
        <w:spacing w:line="276" w:lineRule="auto" w:before="42" w:after="0"/>
        <w:ind w:left="360" w:right="2404" w:firstLine="0"/>
        <w:jc w:val="left"/>
        <w:rPr>
          <w:sz w:val="24"/>
        </w:rPr>
      </w:pPr>
      <w:r>
        <w:rPr>
          <w:sz w:val="24"/>
        </w:rPr>
        <w:t>Politics,</w:t>
      </w:r>
      <w:r>
        <w:rPr>
          <w:spacing w:val="-4"/>
          <w:sz w:val="24"/>
        </w:rPr>
        <w:t> </w:t>
      </w:r>
      <w:r>
        <w:rPr>
          <w:sz w:val="24"/>
        </w:rPr>
        <w:t>no</w:t>
      </w:r>
      <w:r>
        <w:rPr>
          <w:spacing w:val="-4"/>
          <w:sz w:val="24"/>
        </w:rPr>
        <w:t> </w:t>
      </w:r>
      <w:r>
        <w:rPr>
          <w:sz w:val="24"/>
        </w:rPr>
        <w:t>matter</w:t>
      </w:r>
      <w:r>
        <w:rPr>
          <w:spacing w:val="-4"/>
          <w:sz w:val="24"/>
        </w:rPr>
        <w:t> </w:t>
      </w:r>
      <w:r>
        <w:rPr>
          <w:sz w:val="24"/>
        </w:rPr>
        <w:t>your</w:t>
      </w:r>
      <w:r>
        <w:rPr>
          <w:spacing w:val="-4"/>
          <w:sz w:val="24"/>
        </w:rPr>
        <w:t> </w:t>
      </w:r>
      <w:r>
        <w:rPr>
          <w:sz w:val="24"/>
        </w:rPr>
        <w:t>personal</w:t>
      </w:r>
      <w:r>
        <w:rPr>
          <w:spacing w:val="-4"/>
          <w:sz w:val="24"/>
        </w:rPr>
        <w:t> </w:t>
      </w:r>
      <w:r>
        <w:rPr>
          <w:sz w:val="24"/>
        </w:rPr>
        <w:t>leanings,</w:t>
      </w:r>
      <w:r>
        <w:rPr>
          <w:spacing w:val="-4"/>
          <w:sz w:val="24"/>
        </w:rPr>
        <w:t> </w:t>
      </w:r>
      <w:r>
        <w:rPr>
          <w:sz w:val="24"/>
        </w:rPr>
        <w:t>respect</w:t>
      </w:r>
      <w:r>
        <w:rPr>
          <w:spacing w:val="-4"/>
          <w:sz w:val="24"/>
        </w:rPr>
        <w:t> </w:t>
      </w:r>
      <w:r>
        <w:rPr>
          <w:sz w:val="24"/>
        </w:rPr>
        <w:t>should</w:t>
      </w:r>
      <w:r>
        <w:rPr>
          <w:spacing w:val="-4"/>
          <w:sz w:val="24"/>
        </w:rPr>
        <w:t> </w:t>
      </w:r>
      <w:r>
        <w:rPr>
          <w:sz w:val="24"/>
        </w:rPr>
        <w:t>be</w:t>
      </w:r>
      <w:r>
        <w:rPr>
          <w:spacing w:val="-4"/>
          <w:sz w:val="24"/>
        </w:rPr>
        <w:t> </w:t>
      </w:r>
      <w:r>
        <w:rPr>
          <w:sz w:val="24"/>
        </w:rPr>
        <w:t>shown</w:t>
      </w:r>
      <w:r>
        <w:rPr>
          <w:spacing w:val="-4"/>
          <w:sz w:val="24"/>
        </w:rPr>
        <w:t> </w:t>
      </w:r>
      <w:r>
        <w:rPr>
          <w:sz w:val="24"/>
        </w:rPr>
        <w:t>in</w:t>
      </w:r>
      <w:r>
        <w:rPr>
          <w:spacing w:val="-4"/>
          <w:sz w:val="24"/>
        </w:rPr>
        <w:t> </w:t>
      </w:r>
      <w:r>
        <w:rPr>
          <w:sz w:val="24"/>
        </w:rPr>
        <w:t>differences</w:t>
      </w:r>
      <w:r>
        <w:rPr>
          <w:spacing w:val="-4"/>
          <w:sz w:val="24"/>
        </w:rPr>
        <w:t> </w:t>
      </w:r>
      <w:r>
        <w:rPr>
          <w:sz w:val="24"/>
        </w:rPr>
        <w:t>of</w:t>
      </w:r>
      <w:r>
        <w:rPr>
          <w:spacing w:val="-4"/>
          <w:sz w:val="24"/>
        </w:rPr>
        <w:t> </w:t>
      </w:r>
      <w:r>
        <w:rPr>
          <w:sz w:val="24"/>
        </w:rPr>
        <w:t>opinions and ideas</w:t>
      </w:r>
    </w:p>
    <w:p>
      <w:pPr>
        <w:pStyle w:val="BodyText"/>
        <w:spacing w:before="41"/>
      </w:pPr>
    </w:p>
    <w:p>
      <w:pPr>
        <w:pStyle w:val="Heading2"/>
      </w:pPr>
      <w:r>
        <w:rPr/>
        <w:t>Canvas or Internet Outage </w:t>
      </w:r>
      <w:r>
        <w:rPr>
          <w:spacing w:val="-2"/>
        </w:rPr>
        <w:t>Policy</w:t>
      </w:r>
    </w:p>
    <w:p>
      <w:pPr>
        <w:pStyle w:val="BodyText"/>
        <w:spacing w:line="276" w:lineRule="auto" w:before="42"/>
        <w:ind w:left="360" w:right="721"/>
      </w:pPr>
      <w:r>
        <w:rPr/>
        <w:t>As a (potential online) learner, you must be able to manage technical difficulties such as power outages, connection</w:t>
      </w:r>
      <w:r>
        <w:rPr>
          <w:spacing w:val="-4"/>
        </w:rPr>
        <w:t> </w:t>
      </w:r>
      <w:r>
        <w:rPr/>
        <w:t>problems,</w:t>
      </w:r>
      <w:r>
        <w:rPr>
          <w:spacing w:val="-4"/>
        </w:rPr>
        <w:t> </w:t>
      </w:r>
      <w:r>
        <w:rPr/>
        <w:t>and</w:t>
      </w:r>
      <w:r>
        <w:rPr>
          <w:spacing w:val="-4"/>
        </w:rPr>
        <w:t> </w:t>
      </w:r>
      <w:r>
        <w:rPr/>
        <w:t>other</w:t>
      </w:r>
      <w:r>
        <w:rPr>
          <w:spacing w:val="-4"/>
        </w:rPr>
        <w:t> </w:t>
      </w:r>
      <w:r>
        <w:rPr/>
        <w:t>technical</w:t>
      </w:r>
      <w:r>
        <w:rPr>
          <w:spacing w:val="-4"/>
        </w:rPr>
        <w:t> </w:t>
      </w:r>
      <w:r>
        <w:rPr/>
        <w:t>issues.</w:t>
      </w:r>
      <w:r>
        <w:rPr>
          <w:spacing w:val="-4"/>
        </w:rPr>
        <w:t> </w:t>
      </w:r>
      <w:r>
        <w:rPr/>
        <w:t>Technology</w:t>
      </w:r>
      <w:r>
        <w:rPr>
          <w:spacing w:val="-4"/>
        </w:rPr>
        <w:t> </w:t>
      </w:r>
      <w:r>
        <w:rPr/>
        <w:t>will</w:t>
      </w:r>
      <w:r>
        <w:rPr>
          <w:spacing w:val="-4"/>
        </w:rPr>
        <w:t> </w:t>
      </w:r>
      <w:r>
        <w:rPr/>
        <w:t>sometimes</w:t>
      </w:r>
      <w:r>
        <w:rPr>
          <w:spacing w:val="-4"/>
        </w:rPr>
        <w:t> </w:t>
      </w:r>
      <w:r>
        <w:rPr/>
        <w:t>fail.</w:t>
      </w:r>
      <w:r>
        <w:rPr>
          <w:spacing w:val="-4"/>
        </w:rPr>
        <w:t> </w:t>
      </w:r>
      <w:r>
        <w:rPr/>
        <w:t>For</w:t>
      </w:r>
      <w:r>
        <w:rPr>
          <w:spacing w:val="-4"/>
        </w:rPr>
        <w:t> </w:t>
      </w:r>
      <w:r>
        <w:rPr/>
        <w:t>this</w:t>
      </w:r>
      <w:r>
        <w:rPr>
          <w:spacing w:val="-4"/>
        </w:rPr>
        <w:t> </w:t>
      </w:r>
      <w:r>
        <w:rPr/>
        <w:t>reason,</w:t>
      </w:r>
      <w:r>
        <w:rPr>
          <w:spacing w:val="-4"/>
        </w:rPr>
        <w:t> </w:t>
      </w:r>
      <w:r>
        <w:rPr/>
        <w:t>it</w:t>
      </w:r>
      <w:r>
        <w:rPr>
          <w:spacing w:val="-4"/>
        </w:rPr>
        <w:t> </w:t>
      </w:r>
      <w:r>
        <w:rPr/>
        <w:t>is</w:t>
      </w:r>
      <w:r>
        <w:rPr>
          <w:spacing w:val="-4"/>
        </w:rPr>
        <w:t> </w:t>
      </w:r>
      <w:r>
        <w:rPr/>
        <w:t>advisable to complete your assigned work prior to the due date.</w:t>
      </w:r>
    </w:p>
    <w:p>
      <w:pPr>
        <w:pStyle w:val="BodyText"/>
        <w:spacing w:before="41"/>
      </w:pPr>
    </w:p>
    <w:p>
      <w:pPr>
        <w:pStyle w:val="Heading2"/>
      </w:pPr>
      <w:r>
        <w:rPr>
          <w:spacing w:val="-2"/>
        </w:rPr>
        <w:t>Instructor</w:t>
      </w:r>
    </w:p>
    <w:p>
      <w:pPr>
        <w:pStyle w:val="BodyText"/>
        <w:spacing w:line="276" w:lineRule="auto" w:before="41"/>
        <w:ind w:left="360" w:right="721"/>
      </w:pPr>
      <w:r>
        <w:rPr/>
        <w:t>If</w:t>
      </w:r>
      <w:r>
        <w:rPr>
          <w:spacing w:val="-3"/>
        </w:rPr>
        <w:t> </w:t>
      </w:r>
      <w:r>
        <w:rPr/>
        <w:t>your</w:t>
      </w:r>
      <w:r>
        <w:rPr>
          <w:spacing w:val="-3"/>
        </w:rPr>
        <w:t> </w:t>
      </w:r>
      <w:r>
        <w:rPr/>
        <w:t>instructor</w:t>
      </w:r>
      <w:r>
        <w:rPr>
          <w:spacing w:val="-3"/>
        </w:rPr>
        <w:t> </w:t>
      </w:r>
      <w:r>
        <w:rPr/>
        <w:t>experiences</w:t>
      </w:r>
      <w:r>
        <w:rPr>
          <w:spacing w:val="-3"/>
        </w:rPr>
        <w:t> </w:t>
      </w:r>
      <w:r>
        <w:rPr/>
        <w:t>a</w:t>
      </w:r>
      <w:r>
        <w:rPr>
          <w:spacing w:val="-3"/>
        </w:rPr>
        <w:t> </w:t>
      </w:r>
      <w:r>
        <w:rPr/>
        <w:t>power</w:t>
      </w:r>
      <w:r>
        <w:rPr>
          <w:spacing w:val="-3"/>
        </w:rPr>
        <w:t> </w:t>
      </w:r>
      <w:r>
        <w:rPr/>
        <w:t>outage,</w:t>
      </w:r>
      <w:r>
        <w:rPr>
          <w:spacing w:val="-3"/>
        </w:rPr>
        <w:t> </w:t>
      </w:r>
      <w:r>
        <w:rPr/>
        <w:t>Internet</w:t>
      </w:r>
      <w:r>
        <w:rPr>
          <w:spacing w:val="-3"/>
        </w:rPr>
        <w:t> </w:t>
      </w:r>
      <w:r>
        <w:rPr/>
        <w:t>service</w:t>
      </w:r>
      <w:r>
        <w:rPr>
          <w:spacing w:val="-3"/>
        </w:rPr>
        <w:t> </w:t>
      </w:r>
      <w:r>
        <w:rPr/>
        <w:t>outage,</w:t>
      </w:r>
      <w:r>
        <w:rPr>
          <w:spacing w:val="-3"/>
        </w:rPr>
        <w:t> </w:t>
      </w:r>
      <w:r>
        <w:rPr/>
        <w:t>LMS</w:t>
      </w:r>
      <w:r>
        <w:rPr>
          <w:spacing w:val="-3"/>
        </w:rPr>
        <w:t> </w:t>
      </w:r>
      <w:r>
        <w:rPr/>
        <w:t>(Canvas),</w:t>
      </w:r>
      <w:r>
        <w:rPr>
          <w:spacing w:val="-3"/>
        </w:rPr>
        <w:t> </w:t>
      </w:r>
      <w:r>
        <w:rPr/>
        <w:t>or</w:t>
      </w:r>
      <w:r>
        <w:rPr>
          <w:spacing w:val="-3"/>
        </w:rPr>
        <w:t> </w:t>
      </w:r>
      <w:r>
        <w:rPr/>
        <w:t>other</w:t>
      </w:r>
      <w:r>
        <w:rPr>
          <w:spacing w:val="-3"/>
        </w:rPr>
        <w:t> </w:t>
      </w:r>
      <w:r>
        <w:rPr/>
        <w:t>technical</w:t>
      </w:r>
      <w:r>
        <w:rPr>
          <w:spacing w:val="-3"/>
        </w:rPr>
        <w:t> </w:t>
      </w:r>
      <w:r>
        <w:rPr/>
        <w:t>issues that significantly affect the timing of distributing online assignments, grading assignments, or significantly interfere with communicating with students, adjustments to due dates will be made.</w:t>
      </w:r>
    </w:p>
    <w:p>
      <w:pPr>
        <w:pStyle w:val="BodyText"/>
        <w:spacing w:before="42"/>
      </w:pPr>
    </w:p>
    <w:p>
      <w:pPr>
        <w:pStyle w:val="Heading2"/>
      </w:pPr>
      <w:r>
        <w:rPr>
          <w:spacing w:val="-2"/>
        </w:rPr>
        <w:t>Student</w:t>
      </w:r>
    </w:p>
    <w:p>
      <w:pPr>
        <w:pStyle w:val="BodyText"/>
        <w:spacing w:line="276" w:lineRule="auto" w:before="41"/>
        <w:ind w:left="360" w:right="833"/>
      </w:pPr>
      <w:r>
        <w:rPr/>
        <w:t>If</w:t>
      </w:r>
      <w:r>
        <w:rPr>
          <w:spacing w:val="-3"/>
        </w:rPr>
        <w:t> </w:t>
      </w:r>
      <w:r>
        <w:rPr/>
        <w:t>you</w:t>
      </w:r>
      <w:r>
        <w:rPr>
          <w:spacing w:val="-3"/>
        </w:rPr>
        <w:t> </w:t>
      </w:r>
      <w:r>
        <w:rPr/>
        <w:t>experience</w:t>
      </w:r>
      <w:r>
        <w:rPr>
          <w:spacing w:val="-3"/>
        </w:rPr>
        <w:t> </w:t>
      </w:r>
      <w:r>
        <w:rPr/>
        <w:t>a</w:t>
      </w:r>
      <w:r>
        <w:rPr>
          <w:spacing w:val="-3"/>
        </w:rPr>
        <w:t> </w:t>
      </w:r>
      <w:r>
        <w:rPr/>
        <w:t>power</w:t>
      </w:r>
      <w:r>
        <w:rPr>
          <w:spacing w:val="-3"/>
        </w:rPr>
        <w:t> </w:t>
      </w:r>
      <w:r>
        <w:rPr/>
        <w:t>outage,</w:t>
      </w:r>
      <w:r>
        <w:rPr>
          <w:spacing w:val="-3"/>
        </w:rPr>
        <w:t> </w:t>
      </w:r>
      <w:r>
        <w:rPr/>
        <w:t>Internet</w:t>
      </w:r>
      <w:r>
        <w:rPr>
          <w:spacing w:val="-3"/>
        </w:rPr>
        <w:t> </w:t>
      </w:r>
      <w:r>
        <w:rPr/>
        <w:t>service</w:t>
      </w:r>
      <w:r>
        <w:rPr>
          <w:spacing w:val="-3"/>
        </w:rPr>
        <w:t> </w:t>
      </w:r>
      <w:r>
        <w:rPr/>
        <w:t>outage,</w:t>
      </w:r>
      <w:r>
        <w:rPr>
          <w:spacing w:val="-3"/>
        </w:rPr>
        <w:t> </w:t>
      </w:r>
      <w:r>
        <w:rPr/>
        <w:t>LMS</w:t>
      </w:r>
      <w:r>
        <w:rPr>
          <w:spacing w:val="-3"/>
        </w:rPr>
        <w:t> </w:t>
      </w:r>
      <w:r>
        <w:rPr/>
        <w:t>(Canvas)</w:t>
      </w:r>
      <w:r>
        <w:rPr>
          <w:spacing w:val="-3"/>
        </w:rPr>
        <w:t> </w:t>
      </w:r>
      <w:r>
        <w:rPr/>
        <w:t>or</w:t>
      </w:r>
      <w:r>
        <w:rPr>
          <w:spacing w:val="-3"/>
        </w:rPr>
        <w:t> </w:t>
      </w:r>
      <w:r>
        <w:rPr/>
        <w:t>other</w:t>
      </w:r>
      <w:r>
        <w:rPr>
          <w:spacing w:val="-3"/>
        </w:rPr>
        <w:t> </w:t>
      </w:r>
      <w:r>
        <w:rPr/>
        <w:t>technical</w:t>
      </w:r>
      <w:r>
        <w:rPr>
          <w:spacing w:val="-3"/>
        </w:rPr>
        <w:t> </w:t>
      </w:r>
      <w:r>
        <w:rPr/>
        <w:t>issues,</w:t>
      </w:r>
      <w:r>
        <w:rPr>
          <w:spacing w:val="-3"/>
        </w:rPr>
        <w:t> </w:t>
      </w:r>
      <w:r>
        <w:rPr/>
        <w:t>nonetheless you are held responsible for completing your assigned work in a timely manner. Harding University is not responsible for the student’s access to a working computer or reliable Internet service. Internet outages or having computer issues is not an excuse for late work. A backup plan for reliable Internet service and working computers is prudent.</w:t>
      </w:r>
    </w:p>
    <w:p>
      <w:pPr>
        <w:pStyle w:val="BodyText"/>
        <w:spacing w:before="41"/>
      </w:pPr>
    </w:p>
    <w:p>
      <w:pPr>
        <w:pStyle w:val="Heading2"/>
        <w:spacing w:before="1"/>
      </w:pPr>
      <w:r>
        <w:rPr>
          <w:spacing w:val="-2"/>
        </w:rPr>
        <w:t>Testing</w:t>
      </w:r>
      <w:r>
        <w:rPr>
          <w:spacing w:val="-9"/>
        </w:rPr>
        <w:t> </w:t>
      </w:r>
      <w:r>
        <w:rPr>
          <w:spacing w:val="-2"/>
        </w:rPr>
        <w:t>Issues</w:t>
      </w:r>
    </w:p>
    <w:p>
      <w:pPr>
        <w:pStyle w:val="BodyText"/>
        <w:spacing w:line="276" w:lineRule="auto" w:before="41"/>
        <w:ind w:left="360" w:right="721"/>
      </w:pPr>
      <w:r>
        <w:rPr/>
        <w:t>If</w:t>
      </w:r>
      <w:r>
        <w:rPr>
          <w:spacing w:val="-3"/>
        </w:rPr>
        <w:t> </w:t>
      </w:r>
      <w:r>
        <w:rPr/>
        <w:t>you</w:t>
      </w:r>
      <w:r>
        <w:rPr>
          <w:spacing w:val="-3"/>
        </w:rPr>
        <w:t> </w:t>
      </w:r>
      <w:r>
        <w:rPr/>
        <w:t>experience</w:t>
      </w:r>
      <w:r>
        <w:rPr>
          <w:spacing w:val="-3"/>
        </w:rPr>
        <w:t> </w:t>
      </w:r>
      <w:r>
        <w:rPr/>
        <w:t>issues</w:t>
      </w:r>
      <w:r>
        <w:rPr>
          <w:spacing w:val="-3"/>
        </w:rPr>
        <w:t> </w:t>
      </w:r>
      <w:r>
        <w:rPr/>
        <w:t>with</w:t>
      </w:r>
      <w:r>
        <w:rPr>
          <w:spacing w:val="-3"/>
        </w:rPr>
        <w:t> </w:t>
      </w:r>
      <w:r>
        <w:rPr/>
        <w:t>an</w:t>
      </w:r>
      <w:r>
        <w:rPr>
          <w:spacing w:val="-3"/>
        </w:rPr>
        <w:t> </w:t>
      </w:r>
      <w:r>
        <w:rPr/>
        <w:t>Internet</w:t>
      </w:r>
      <w:r>
        <w:rPr>
          <w:spacing w:val="-3"/>
        </w:rPr>
        <w:t> </w:t>
      </w:r>
      <w:r>
        <w:rPr/>
        <w:t>connection,</w:t>
      </w:r>
      <w:r>
        <w:rPr>
          <w:spacing w:val="-3"/>
        </w:rPr>
        <w:t> </w:t>
      </w:r>
      <w:r>
        <w:rPr/>
        <w:t>power</w:t>
      </w:r>
      <w:r>
        <w:rPr>
          <w:spacing w:val="-3"/>
        </w:rPr>
        <w:t> </w:t>
      </w:r>
      <w:r>
        <w:rPr/>
        <w:t>outage,</w:t>
      </w:r>
      <w:r>
        <w:rPr>
          <w:spacing w:val="-3"/>
        </w:rPr>
        <w:t> </w:t>
      </w:r>
      <w:r>
        <w:rPr/>
        <w:t>computer,</w:t>
      </w:r>
      <w:r>
        <w:rPr>
          <w:spacing w:val="-3"/>
        </w:rPr>
        <w:t> </w:t>
      </w:r>
      <w:r>
        <w:rPr/>
        <w:t>or</w:t>
      </w:r>
      <w:r>
        <w:rPr>
          <w:spacing w:val="-3"/>
        </w:rPr>
        <w:t> </w:t>
      </w:r>
      <w:r>
        <w:rPr/>
        <w:t>LMS</w:t>
      </w:r>
      <w:r>
        <w:rPr>
          <w:spacing w:val="-3"/>
        </w:rPr>
        <w:t> </w:t>
      </w:r>
      <w:r>
        <w:rPr/>
        <w:t>(Canvas)</w:t>
      </w:r>
      <w:r>
        <w:rPr>
          <w:spacing w:val="-3"/>
        </w:rPr>
        <w:t> </w:t>
      </w:r>
      <w:r>
        <w:rPr/>
        <w:t>and</w:t>
      </w:r>
      <w:r>
        <w:rPr>
          <w:spacing w:val="-3"/>
        </w:rPr>
        <w:t> </w:t>
      </w:r>
      <w:r>
        <w:rPr/>
        <w:t>are</w:t>
      </w:r>
      <w:r>
        <w:rPr>
          <w:spacing w:val="-3"/>
        </w:rPr>
        <w:t> </w:t>
      </w:r>
      <w:r>
        <w:rPr/>
        <w:t>unable to complete or submit a test, do not panic. Your first step is to contact us and we will provide you with instructions on how to proceed. You may also report a problem to the E-learning help desk (501-279-5201).</w:t>
      </w:r>
    </w:p>
    <w:p>
      <w:pPr>
        <w:pStyle w:val="BodyText"/>
        <w:spacing w:line="276" w:lineRule="auto"/>
        <w:ind w:left="360" w:right="833"/>
      </w:pPr>
      <w:r>
        <w:rPr/>
        <w:t>Response</w:t>
      </w:r>
      <w:r>
        <w:rPr>
          <w:spacing w:val="-4"/>
        </w:rPr>
        <w:t> </w:t>
      </w:r>
      <w:r>
        <w:rPr/>
        <w:t>time</w:t>
      </w:r>
      <w:r>
        <w:rPr>
          <w:spacing w:val="-4"/>
        </w:rPr>
        <w:t> </w:t>
      </w:r>
      <w:r>
        <w:rPr/>
        <w:t>is</w:t>
      </w:r>
      <w:r>
        <w:rPr>
          <w:spacing w:val="-4"/>
        </w:rPr>
        <w:t> </w:t>
      </w:r>
      <w:r>
        <w:rPr/>
        <w:t>dependent</w:t>
      </w:r>
      <w:r>
        <w:rPr>
          <w:spacing w:val="-4"/>
        </w:rPr>
        <w:t> </w:t>
      </w:r>
      <w:r>
        <w:rPr/>
        <w:t>on</w:t>
      </w:r>
      <w:r>
        <w:rPr>
          <w:spacing w:val="-4"/>
        </w:rPr>
        <w:t> </w:t>
      </w:r>
      <w:r>
        <w:rPr/>
        <w:t>the</w:t>
      </w:r>
      <w:r>
        <w:rPr>
          <w:spacing w:val="-4"/>
        </w:rPr>
        <w:t> </w:t>
      </w:r>
      <w:r>
        <w:rPr/>
        <w:t>time</w:t>
      </w:r>
      <w:r>
        <w:rPr>
          <w:spacing w:val="-4"/>
        </w:rPr>
        <w:t> </w:t>
      </w:r>
      <w:r>
        <w:rPr/>
        <w:t>of</w:t>
      </w:r>
      <w:r>
        <w:rPr>
          <w:spacing w:val="-4"/>
        </w:rPr>
        <w:t> </w:t>
      </w:r>
      <w:r>
        <w:rPr/>
        <w:t>day.</w:t>
      </w:r>
      <w:r>
        <w:rPr>
          <w:spacing w:val="-4"/>
        </w:rPr>
        <w:t> </w:t>
      </w:r>
      <w:r>
        <w:rPr/>
        <w:t>The</w:t>
      </w:r>
      <w:r>
        <w:rPr>
          <w:spacing w:val="-4"/>
        </w:rPr>
        <w:t> </w:t>
      </w:r>
      <w:r>
        <w:rPr/>
        <w:t>E-learning</w:t>
      </w:r>
      <w:r>
        <w:rPr>
          <w:spacing w:val="-4"/>
        </w:rPr>
        <w:t> </w:t>
      </w:r>
      <w:r>
        <w:rPr/>
        <w:t>help</w:t>
      </w:r>
      <w:r>
        <w:rPr>
          <w:spacing w:val="-4"/>
        </w:rPr>
        <w:t> </w:t>
      </w:r>
      <w:r>
        <w:rPr/>
        <w:t>desk</w:t>
      </w:r>
      <w:r>
        <w:rPr>
          <w:spacing w:val="-4"/>
        </w:rPr>
        <w:t> </w:t>
      </w:r>
      <w:r>
        <w:rPr/>
        <w:t>is</w:t>
      </w:r>
      <w:r>
        <w:rPr>
          <w:spacing w:val="-4"/>
        </w:rPr>
        <w:t> </w:t>
      </w:r>
      <w:r>
        <w:rPr/>
        <w:t>manned</w:t>
      </w:r>
      <w:r>
        <w:rPr>
          <w:spacing w:val="-4"/>
        </w:rPr>
        <w:t> </w:t>
      </w:r>
      <w:r>
        <w:rPr/>
        <w:t>Monday</w:t>
      </w:r>
      <w:r>
        <w:rPr>
          <w:spacing w:val="-4"/>
        </w:rPr>
        <w:t> </w:t>
      </w:r>
      <w:r>
        <w:rPr/>
        <w:t>through</w:t>
      </w:r>
      <w:r>
        <w:rPr>
          <w:spacing w:val="-4"/>
        </w:rPr>
        <w:t> </w:t>
      </w:r>
      <w:r>
        <w:rPr/>
        <w:t>Friday from 8:00 am – 5:00 pm.</w:t>
      </w:r>
    </w:p>
    <w:p>
      <w:pPr>
        <w:pStyle w:val="BodyText"/>
        <w:spacing w:after="0" w:line="276" w:lineRule="auto"/>
        <w:sectPr>
          <w:pgSz w:w="12240" w:h="15840"/>
          <w:pgMar w:header="0" w:footer="1145" w:top="660" w:bottom="1340" w:left="360" w:right="0"/>
        </w:sectPr>
      </w:pPr>
    </w:p>
    <w:p>
      <w:pPr>
        <w:pStyle w:val="Heading2"/>
        <w:spacing w:before="77"/>
        <w:jc w:val="both"/>
      </w:pPr>
      <w:r>
        <w:rPr/>
        <w:t>Inclement </w:t>
      </w:r>
      <w:r>
        <w:rPr>
          <w:spacing w:val="-2"/>
        </w:rPr>
        <w:t>Weather</w:t>
      </w:r>
    </w:p>
    <w:p>
      <w:pPr>
        <w:pStyle w:val="BodyText"/>
        <w:spacing w:line="276" w:lineRule="auto" w:before="41"/>
        <w:ind w:left="360" w:right="1167"/>
        <w:jc w:val="both"/>
      </w:pPr>
      <w:r>
        <w:rPr/>
        <w:t>If</w:t>
      </w:r>
      <w:r>
        <w:rPr>
          <w:spacing w:val="-3"/>
        </w:rPr>
        <w:t> </w:t>
      </w:r>
      <w:r>
        <w:rPr/>
        <w:t>inclement</w:t>
      </w:r>
      <w:r>
        <w:rPr>
          <w:spacing w:val="-3"/>
        </w:rPr>
        <w:t> </w:t>
      </w:r>
      <w:r>
        <w:rPr/>
        <w:t>weather</w:t>
      </w:r>
      <w:r>
        <w:rPr>
          <w:spacing w:val="-3"/>
        </w:rPr>
        <w:t> </w:t>
      </w:r>
      <w:r>
        <w:rPr/>
        <w:t>prohibits</w:t>
      </w:r>
      <w:r>
        <w:rPr>
          <w:spacing w:val="-3"/>
        </w:rPr>
        <w:t> </w:t>
      </w:r>
      <w:r>
        <w:rPr/>
        <w:t>your</w:t>
      </w:r>
      <w:r>
        <w:rPr>
          <w:spacing w:val="-3"/>
        </w:rPr>
        <w:t> </w:t>
      </w:r>
      <w:r>
        <w:rPr/>
        <w:t>participation</w:t>
      </w:r>
      <w:r>
        <w:rPr>
          <w:spacing w:val="-3"/>
        </w:rPr>
        <w:t> </w:t>
      </w:r>
      <w:r>
        <w:rPr/>
        <w:t>in</w:t>
      </w:r>
      <w:r>
        <w:rPr>
          <w:spacing w:val="-3"/>
        </w:rPr>
        <w:t> </w:t>
      </w:r>
      <w:r>
        <w:rPr/>
        <w:t>any</w:t>
      </w:r>
      <w:r>
        <w:rPr>
          <w:spacing w:val="-3"/>
        </w:rPr>
        <w:t> </w:t>
      </w:r>
      <w:r>
        <w:rPr/>
        <w:t>element</w:t>
      </w:r>
      <w:r>
        <w:rPr>
          <w:spacing w:val="-3"/>
        </w:rPr>
        <w:t> </w:t>
      </w:r>
      <w:r>
        <w:rPr/>
        <w:t>of</w:t>
      </w:r>
      <w:r>
        <w:rPr>
          <w:spacing w:val="-3"/>
        </w:rPr>
        <w:t> </w:t>
      </w:r>
      <w:r>
        <w:rPr/>
        <w:t>this</w:t>
      </w:r>
      <w:r>
        <w:rPr>
          <w:spacing w:val="-3"/>
        </w:rPr>
        <w:t> </w:t>
      </w:r>
      <w:r>
        <w:rPr/>
        <w:t>course,</w:t>
      </w:r>
      <w:r>
        <w:rPr>
          <w:spacing w:val="-3"/>
        </w:rPr>
        <w:t> </w:t>
      </w:r>
      <w:r>
        <w:rPr/>
        <w:t>prompt</w:t>
      </w:r>
      <w:r>
        <w:rPr>
          <w:spacing w:val="-3"/>
        </w:rPr>
        <w:t> </w:t>
      </w:r>
      <w:r>
        <w:rPr/>
        <w:t>communication</w:t>
      </w:r>
      <w:r>
        <w:rPr>
          <w:spacing w:val="-3"/>
        </w:rPr>
        <w:t> </w:t>
      </w:r>
      <w:r>
        <w:rPr/>
        <w:t>with your</w:t>
      </w:r>
      <w:r>
        <w:rPr>
          <w:spacing w:val="-3"/>
        </w:rPr>
        <w:t> </w:t>
      </w:r>
      <w:r>
        <w:rPr/>
        <w:t>instructors</w:t>
      </w:r>
      <w:r>
        <w:rPr>
          <w:spacing w:val="-3"/>
        </w:rPr>
        <w:t> </w:t>
      </w:r>
      <w:r>
        <w:rPr/>
        <w:t>is</w:t>
      </w:r>
      <w:r>
        <w:rPr>
          <w:spacing w:val="-3"/>
        </w:rPr>
        <w:t> </w:t>
      </w:r>
      <w:r>
        <w:rPr/>
        <w:t>expected.</w:t>
      </w:r>
      <w:r>
        <w:rPr>
          <w:spacing w:val="-3"/>
        </w:rPr>
        <w:t> </w:t>
      </w:r>
      <w:r>
        <w:rPr/>
        <w:t>Your</w:t>
      </w:r>
      <w:r>
        <w:rPr>
          <w:spacing w:val="-3"/>
        </w:rPr>
        <w:t> </w:t>
      </w:r>
      <w:r>
        <w:rPr/>
        <w:t>personal</w:t>
      </w:r>
      <w:r>
        <w:rPr>
          <w:spacing w:val="-3"/>
        </w:rPr>
        <w:t> </w:t>
      </w:r>
      <w:r>
        <w:rPr/>
        <w:t>safety</w:t>
      </w:r>
      <w:r>
        <w:rPr>
          <w:spacing w:val="-3"/>
        </w:rPr>
        <w:t> </w:t>
      </w:r>
      <w:r>
        <w:rPr/>
        <w:t>is</w:t>
      </w:r>
      <w:r>
        <w:rPr>
          <w:spacing w:val="-3"/>
        </w:rPr>
        <w:t> </w:t>
      </w:r>
      <w:r>
        <w:rPr/>
        <w:t>our</w:t>
      </w:r>
      <w:r>
        <w:rPr>
          <w:spacing w:val="-3"/>
        </w:rPr>
        <w:t> </w:t>
      </w:r>
      <w:r>
        <w:rPr/>
        <w:t>primary</w:t>
      </w:r>
      <w:r>
        <w:rPr>
          <w:spacing w:val="-3"/>
        </w:rPr>
        <w:t> </w:t>
      </w:r>
      <w:r>
        <w:rPr/>
        <w:t>concern.</w:t>
      </w:r>
      <w:r>
        <w:rPr>
          <w:spacing w:val="-3"/>
        </w:rPr>
        <w:t> </w:t>
      </w:r>
      <w:r>
        <w:rPr/>
        <w:t>We</w:t>
      </w:r>
      <w:r>
        <w:rPr>
          <w:spacing w:val="-3"/>
        </w:rPr>
        <w:t> </w:t>
      </w:r>
      <w:r>
        <w:rPr/>
        <w:t>will</w:t>
      </w:r>
      <w:r>
        <w:rPr>
          <w:spacing w:val="-3"/>
        </w:rPr>
        <w:t> </w:t>
      </w:r>
      <w:r>
        <w:rPr/>
        <w:t>handle</w:t>
      </w:r>
      <w:r>
        <w:rPr>
          <w:spacing w:val="-3"/>
        </w:rPr>
        <w:t> </w:t>
      </w:r>
      <w:r>
        <w:rPr/>
        <w:t>any</w:t>
      </w:r>
      <w:r>
        <w:rPr>
          <w:spacing w:val="-3"/>
        </w:rPr>
        <w:t> </w:t>
      </w:r>
      <w:r>
        <w:rPr/>
        <w:t>instances</w:t>
      </w:r>
      <w:r>
        <w:rPr>
          <w:spacing w:val="-3"/>
        </w:rPr>
        <w:t> </w:t>
      </w:r>
      <w:r>
        <w:rPr/>
        <w:t>that arise on a case-by-case basis.</w:t>
      </w:r>
    </w:p>
    <w:p>
      <w:pPr>
        <w:pStyle w:val="BodyText"/>
        <w:spacing w:before="42"/>
      </w:pPr>
    </w:p>
    <w:p>
      <w:pPr>
        <w:pStyle w:val="Heading2"/>
      </w:pPr>
      <w:r>
        <w:rPr/>
        <w:t>Academic Support </w:t>
      </w:r>
      <w:r>
        <w:rPr>
          <w:spacing w:val="-2"/>
        </w:rPr>
        <w:t>Services</w:t>
      </w:r>
    </w:p>
    <w:p>
      <w:pPr>
        <w:pStyle w:val="BodyText"/>
        <w:spacing w:line="276" w:lineRule="auto" w:before="41"/>
        <w:ind w:left="360" w:right="833"/>
      </w:pPr>
      <w:r>
        <w:rPr/>
        <w:t>Harding</w:t>
      </w:r>
      <w:r>
        <w:rPr>
          <w:spacing w:val="-3"/>
        </w:rPr>
        <w:t> </w:t>
      </w:r>
      <w:r>
        <w:rPr/>
        <w:t>offers</w:t>
      </w:r>
      <w:r>
        <w:rPr>
          <w:spacing w:val="-3"/>
        </w:rPr>
        <w:t> </w:t>
      </w:r>
      <w:r>
        <w:rPr/>
        <w:t>a</w:t>
      </w:r>
      <w:r>
        <w:rPr>
          <w:spacing w:val="-3"/>
        </w:rPr>
        <w:t> </w:t>
      </w:r>
      <w:r>
        <w:rPr/>
        <w:t>wide</w:t>
      </w:r>
      <w:r>
        <w:rPr>
          <w:spacing w:val="-3"/>
        </w:rPr>
        <w:t> </w:t>
      </w:r>
      <w:r>
        <w:rPr/>
        <w:t>variety</w:t>
      </w:r>
      <w:r>
        <w:rPr>
          <w:spacing w:val="-3"/>
        </w:rPr>
        <w:t> </w:t>
      </w:r>
      <w:r>
        <w:rPr/>
        <w:t>of</w:t>
      </w:r>
      <w:r>
        <w:rPr>
          <w:spacing w:val="-3"/>
        </w:rPr>
        <w:t> </w:t>
      </w:r>
      <w:r>
        <w:rPr/>
        <w:t>academic</w:t>
      </w:r>
      <w:r>
        <w:rPr>
          <w:spacing w:val="-3"/>
        </w:rPr>
        <w:t> </w:t>
      </w:r>
      <w:r>
        <w:rPr/>
        <w:t>support</w:t>
      </w:r>
      <w:r>
        <w:rPr>
          <w:spacing w:val="-3"/>
        </w:rPr>
        <w:t> </w:t>
      </w:r>
      <w:r>
        <w:rPr/>
        <w:t>services.</w:t>
      </w:r>
      <w:r>
        <w:rPr>
          <w:spacing w:val="-3"/>
        </w:rPr>
        <w:t> </w:t>
      </w:r>
      <w:r>
        <w:rPr/>
        <w:t>While</w:t>
      </w:r>
      <w:r>
        <w:rPr>
          <w:spacing w:val="-3"/>
        </w:rPr>
        <w:t> </w:t>
      </w:r>
      <w:r>
        <w:rPr/>
        <w:t>this</w:t>
      </w:r>
      <w:r>
        <w:rPr>
          <w:spacing w:val="-3"/>
        </w:rPr>
        <w:t> </w:t>
      </w:r>
      <w:r>
        <w:rPr/>
        <w:t>list</w:t>
      </w:r>
      <w:r>
        <w:rPr>
          <w:spacing w:val="-3"/>
        </w:rPr>
        <w:t> </w:t>
      </w:r>
      <w:r>
        <w:rPr/>
        <w:t>is</w:t>
      </w:r>
      <w:r>
        <w:rPr>
          <w:spacing w:val="-3"/>
        </w:rPr>
        <w:t> </w:t>
      </w:r>
      <w:r>
        <w:rPr/>
        <w:t>not</w:t>
      </w:r>
      <w:r>
        <w:rPr>
          <w:spacing w:val="-3"/>
        </w:rPr>
        <w:t> </w:t>
      </w:r>
      <w:r>
        <w:rPr/>
        <w:t>all-inclusive,</w:t>
      </w:r>
      <w:r>
        <w:rPr>
          <w:spacing w:val="-3"/>
        </w:rPr>
        <w:t> </w:t>
      </w:r>
      <w:r>
        <w:rPr/>
        <w:t>the</w:t>
      </w:r>
      <w:r>
        <w:rPr>
          <w:spacing w:val="-3"/>
        </w:rPr>
        <w:t> </w:t>
      </w:r>
      <w:r>
        <w:rPr/>
        <w:t>following links may be useful to students (some services may not be applicable for graduate or professional </w:t>
      </w:r>
      <w:r>
        <w:rPr>
          <w:spacing w:val="-2"/>
        </w:rPr>
        <w:t>students):</w:t>
      </w:r>
    </w:p>
    <w:p>
      <w:pPr>
        <w:pStyle w:val="ListParagraph"/>
        <w:numPr>
          <w:ilvl w:val="2"/>
          <w:numId w:val="7"/>
        </w:numPr>
        <w:tabs>
          <w:tab w:pos="1224" w:val="left" w:leader="none"/>
        </w:tabs>
        <w:spacing w:line="240" w:lineRule="auto" w:before="0" w:after="0"/>
        <w:ind w:left="1224" w:right="0" w:hanging="144"/>
        <w:jc w:val="left"/>
        <w:rPr>
          <w:sz w:val="24"/>
        </w:rPr>
      </w:pPr>
      <w:hyperlink r:id="rId34">
        <w:r>
          <w:rPr>
            <w:color w:val="1154CC"/>
            <w:sz w:val="24"/>
            <w:u w:val="thick" w:color="1154CC"/>
          </w:rPr>
          <w:t> ​</w:t>
        </w:r>
        <w:r>
          <w:rPr>
            <w:color w:val="1154CC"/>
            <w:spacing w:val="-2"/>
            <w:sz w:val="24"/>
            <w:u w:val="thick" w:color="1154CC"/>
          </w:rPr>
          <w:t>Library</w:t>
        </w:r>
      </w:hyperlink>
    </w:p>
    <w:p>
      <w:pPr>
        <w:pStyle w:val="ListParagraph"/>
        <w:numPr>
          <w:ilvl w:val="2"/>
          <w:numId w:val="7"/>
        </w:numPr>
        <w:tabs>
          <w:tab w:pos="1224" w:val="left" w:leader="none"/>
        </w:tabs>
        <w:spacing w:line="240" w:lineRule="auto" w:before="42" w:after="0"/>
        <w:ind w:left="1224" w:right="0" w:hanging="144"/>
        <w:jc w:val="left"/>
        <w:rPr>
          <w:sz w:val="24"/>
        </w:rPr>
      </w:pPr>
      <w:hyperlink r:id="rId35">
        <w:r>
          <w:rPr>
            <w:color w:val="1154CC"/>
            <w:sz w:val="24"/>
            <w:u w:val="thick" w:color="1154CC"/>
          </w:rPr>
          <w:t> ​</w:t>
        </w:r>
        <w:r>
          <w:rPr>
            <w:color w:val="1154CC"/>
            <w:spacing w:val="-2"/>
            <w:sz w:val="24"/>
            <w:u w:val="thick" w:color="1154CC"/>
          </w:rPr>
          <w:t>Testing</w:t>
        </w:r>
      </w:hyperlink>
    </w:p>
    <w:p>
      <w:pPr>
        <w:pStyle w:val="ListParagraph"/>
        <w:numPr>
          <w:ilvl w:val="2"/>
          <w:numId w:val="7"/>
        </w:numPr>
        <w:tabs>
          <w:tab w:pos="1224" w:val="left" w:leader="none"/>
        </w:tabs>
        <w:spacing w:line="240" w:lineRule="auto" w:before="41" w:after="0"/>
        <w:ind w:left="1224" w:right="0" w:hanging="144"/>
        <w:jc w:val="left"/>
        <w:rPr>
          <w:sz w:val="24"/>
        </w:rPr>
      </w:pPr>
      <w:hyperlink r:id="rId36">
        <w:r>
          <w:rPr>
            <w:color w:val="1154CC"/>
            <w:sz w:val="24"/>
            <w:u w:val="thick" w:color="1154CC"/>
          </w:rPr>
          <w:t> ​</w:t>
        </w:r>
        <w:r>
          <w:rPr>
            <w:color w:val="1154CC"/>
            <w:spacing w:val="-2"/>
            <w:sz w:val="24"/>
            <w:u w:val="thick" w:color="1154CC"/>
          </w:rPr>
          <w:t>Tutoring</w:t>
        </w:r>
      </w:hyperlink>
    </w:p>
    <w:p>
      <w:pPr>
        <w:pStyle w:val="ListParagraph"/>
        <w:numPr>
          <w:ilvl w:val="2"/>
          <w:numId w:val="7"/>
        </w:numPr>
        <w:tabs>
          <w:tab w:pos="1224" w:val="left" w:leader="none"/>
        </w:tabs>
        <w:spacing w:line="240" w:lineRule="auto" w:before="41" w:after="0"/>
        <w:ind w:left="1224" w:right="0" w:hanging="144"/>
        <w:jc w:val="left"/>
        <w:rPr>
          <w:sz w:val="24"/>
        </w:rPr>
      </w:pPr>
      <w:hyperlink r:id="rId37">
        <w:r>
          <w:rPr>
            <w:color w:val="1154CC"/>
            <w:spacing w:val="-5"/>
            <w:sz w:val="24"/>
            <w:u w:val="thick" w:color="1154CC"/>
          </w:rPr>
          <w:t> </w:t>
        </w:r>
        <w:r>
          <w:rPr>
            <w:color w:val="1154CC"/>
            <w:sz w:val="24"/>
            <w:u w:val="thick" w:color="1154CC"/>
          </w:rPr>
          <w:t>​Writing</w:t>
        </w:r>
        <w:r>
          <w:rPr>
            <w:color w:val="1154CC"/>
            <w:spacing w:val="-5"/>
            <w:sz w:val="24"/>
            <w:u w:val="thick" w:color="1154CC"/>
          </w:rPr>
          <w:t> </w:t>
        </w:r>
        <w:r>
          <w:rPr>
            <w:color w:val="1154CC"/>
            <w:spacing w:val="-2"/>
            <w:sz w:val="24"/>
            <w:u w:val="thick" w:color="1154CC"/>
          </w:rPr>
          <w:t>Center</w:t>
        </w:r>
      </w:hyperlink>
    </w:p>
    <w:p>
      <w:pPr>
        <w:pStyle w:val="BodyText"/>
        <w:spacing w:before="83"/>
      </w:pPr>
    </w:p>
    <w:p>
      <w:pPr>
        <w:pStyle w:val="Heading2"/>
      </w:pPr>
      <w:r>
        <w:rPr/>
        <w:t>Student Support </w:t>
      </w:r>
      <w:r>
        <w:rPr>
          <w:spacing w:val="-2"/>
        </w:rPr>
        <w:t>Services</w:t>
      </w:r>
    </w:p>
    <w:p>
      <w:pPr>
        <w:pStyle w:val="BodyText"/>
        <w:spacing w:line="276" w:lineRule="auto" w:before="42"/>
        <w:ind w:left="360" w:right="721"/>
      </w:pPr>
      <w:r>
        <w:rPr/>
        <w:t>Harding</w:t>
      </w:r>
      <w:r>
        <w:rPr>
          <w:spacing w:val="-3"/>
        </w:rPr>
        <w:t> </w:t>
      </w:r>
      <w:r>
        <w:rPr/>
        <w:t>offers</w:t>
      </w:r>
      <w:r>
        <w:rPr>
          <w:spacing w:val="-3"/>
        </w:rPr>
        <w:t> </w:t>
      </w:r>
      <w:r>
        <w:rPr/>
        <w:t>a</w:t>
      </w:r>
      <w:r>
        <w:rPr>
          <w:spacing w:val="-3"/>
        </w:rPr>
        <w:t> </w:t>
      </w:r>
      <w:r>
        <w:rPr/>
        <w:t>wide</w:t>
      </w:r>
      <w:r>
        <w:rPr>
          <w:spacing w:val="-3"/>
        </w:rPr>
        <w:t> </w:t>
      </w:r>
      <w:r>
        <w:rPr/>
        <w:t>variety</w:t>
      </w:r>
      <w:r>
        <w:rPr>
          <w:spacing w:val="-3"/>
        </w:rPr>
        <w:t> </w:t>
      </w:r>
      <w:r>
        <w:rPr/>
        <w:t>of</w:t>
      </w:r>
      <w:r>
        <w:rPr>
          <w:spacing w:val="-3"/>
        </w:rPr>
        <w:t> </w:t>
      </w:r>
      <w:r>
        <w:rPr/>
        <w:t>student</w:t>
      </w:r>
      <w:r>
        <w:rPr>
          <w:spacing w:val="-3"/>
        </w:rPr>
        <w:t> </w:t>
      </w:r>
      <w:r>
        <w:rPr/>
        <w:t>support</w:t>
      </w:r>
      <w:r>
        <w:rPr>
          <w:spacing w:val="-3"/>
        </w:rPr>
        <w:t> </w:t>
      </w:r>
      <w:r>
        <w:rPr/>
        <w:t>services.</w:t>
      </w:r>
      <w:r>
        <w:rPr>
          <w:spacing w:val="-3"/>
        </w:rPr>
        <w:t> </w:t>
      </w:r>
      <w:r>
        <w:rPr/>
        <w:t>While</w:t>
      </w:r>
      <w:r>
        <w:rPr>
          <w:spacing w:val="-3"/>
        </w:rPr>
        <w:t> </w:t>
      </w:r>
      <w:r>
        <w:rPr/>
        <w:t>this</w:t>
      </w:r>
      <w:r>
        <w:rPr>
          <w:spacing w:val="-3"/>
        </w:rPr>
        <w:t> </w:t>
      </w:r>
      <w:r>
        <w:rPr/>
        <w:t>list</w:t>
      </w:r>
      <w:r>
        <w:rPr>
          <w:spacing w:val="-3"/>
        </w:rPr>
        <w:t> </w:t>
      </w:r>
      <w:r>
        <w:rPr/>
        <w:t>is</w:t>
      </w:r>
      <w:r>
        <w:rPr>
          <w:spacing w:val="-3"/>
        </w:rPr>
        <w:t> </w:t>
      </w:r>
      <w:r>
        <w:rPr/>
        <w:t>not</w:t>
      </w:r>
      <w:r>
        <w:rPr>
          <w:spacing w:val="-3"/>
        </w:rPr>
        <w:t> </w:t>
      </w:r>
      <w:r>
        <w:rPr/>
        <w:t>all-inclusive,</w:t>
      </w:r>
      <w:r>
        <w:rPr>
          <w:spacing w:val="-3"/>
        </w:rPr>
        <w:t> </w:t>
      </w:r>
      <w:r>
        <w:rPr/>
        <w:t>the</w:t>
      </w:r>
      <w:r>
        <w:rPr>
          <w:spacing w:val="-3"/>
        </w:rPr>
        <w:t> </w:t>
      </w:r>
      <w:r>
        <w:rPr/>
        <w:t>following</w:t>
      </w:r>
      <w:r>
        <w:rPr>
          <w:spacing w:val="-3"/>
        </w:rPr>
        <w:t> </w:t>
      </w:r>
      <w:r>
        <w:rPr/>
        <w:t>links may be useful to students (some services may not be applicable for graduate or professional students):</w:t>
      </w:r>
    </w:p>
    <w:p>
      <w:pPr>
        <w:pStyle w:val="ListParagraph"/>
        <w:numPr>
          <w:ilvl w:val="0"/>
          <w:numId w:val="8"/>
        </w:numPr>
        <w:tabs>
          <w:tab w:pos="564" w:val="left" w:leader="none"/>
          <w:tab w:pos="3239" w:val="left" w:leader="none"/>
        </w:tabs>
        <w:spacing w:line="240" w:lineRule="auto" w:before="0" w:after="0"/>
        <w:ind w:left="564" w:right="0" w:hanging="204"/>
        <w:jc w:val="left"/>
        <w:rPr>
          <w:sz w:val="24"/>
        </w:rPr>
      </w:pPr>
      <w:hyperlink r:id="rId38">
        <w:r>
          <w:rPr>
            <w:color w:val="1154CC"/>
            <w:spacing w:val="-2"/>
            <w:sz w:val="24"/>
            <w:u w:val="thick" w:color="1154CC"/>
          </w:rPr>
          <w:t>Advising</w:t>
        </w:r>
      </w:hyperlink>
      <w:r>
        <w:rPr>
          <w:color w:val="1154CC"/>
          <w:sz w:val="24"/>
        </w:rPr>
        <w:tab/>
      </w:r>
      <w:r>
        <w:rPr>
          <w:sz w:val="24"/>
        </w:rPr>
        <w:t>● </w:t>
      </w:r>
      <w:hyperlink r:id="rId39">
        <w:r>
          <w:rPr>
            <w:color w:val="1154CC"/>
            <w:spacing w:val="-2"/>
            <w:sz w:val="24"/>
            <w:u w:val="thick" w:color="1154CC"/>
          </w:rPr>
          <w:t>Counseling</w:t>
        </w:r>
      </w:hyperlink>
    </w:p>
    <w:p>
      <w:pPr>
        <w:pStyle w:val="ListParagraph"/>
        <w:numPr>
          <w:ilvl w:val="0"/>
          <w:numId w:val="8"/>
        </w:numPr>
        <w:tabs>
          <w:tab w:pos="564" w:val="left" w:leader="none"/>
          <w:tab w:pos="3239" w:val="left" w:leader="none"/>
        </w:tabs>
        <w:spacing w:line="240" w:lineRule="auto" w:before="41" w:after="0"/>
        <w:ind w:left="564" w:right="0" w:hanging="204"/>
        <w:jc w:val="left"/>
        <w:rPr>
          <w:sz w:val="24"/>
        </w:rPr>
      </w:pPr>
      <w:hyperlink r:id="rId26">
        <w:r>
          <w:rPr>
            <w:color w:val="1154CC"/>
            <w:spacing w:val="-2"/>
            <w:sz w:val="24"/>
            <w:u w:val="thick" w:color="1154CC"/>
          </w:rPr>
          <w:t>Registration</w:t>
        </w:r>
      </w:hyperlink>
      <w:r>
        <w:rPr>
          <w:color w:val="1154CC"/>
          <w:sz w:val="24"/>
        </w:rPr>
        <w:tab/>
      </w:r>
      <w:r>
        <w:rPr>
          <w:sz w:val="24"/>
        </w:rPr>
        <w:t>●</w:t>
      </w:r>
      <w:r>
        <w:rPr>
          <w:spacing w:val="-2"/>
          <w:sz w:val="24"/>
        </w:rPr>
        <w:t> </w:t>
      </w:r>
      <w:hyperlink r:id="rId40">
        <w:r>
          <w:rPr>
            <w:color w:val="1154CC"/>
            <w:sz w:val="24"/>
            <w:u w:val="thick" w:color="1154CC"/>
          </w:rPr>
          <w:t>Student </w:t>
        </w:r>
        <w:r>
          <w:rPr>
            <w:color w:val="1154CC"/>
            <w:spacing w:val="-4"/>
            <w:sz w:val="24"/>
            <w:u w:val="thick" w:color="1154CC"/>
          </w:rPr>
          <w:t>Life</w:t>
        </w:r>
      </w:hyperlink>
    </w:p>
    <w:p>
      <w:pPr>
        <w:pStyle w:val="ListParagraph"/>
        <w:numPr>
          <w:ilvl w:val="0"/>
          <w:numId w:val="8"/>
        </w:numPr>
        <w:tabs>
          <w:tab w:pos="499" w:val="left" w:leader="none"/>
        </w:tabs>
        <w:spacing w:line="240" w:lineRule="auto" w:before="41" w:after="0"/>
        <w:ind w:left="499" w:right="0" w:hanging="139"/>
        <w:jc w:val="left"/>
        <w:rPr>
          <w:sz w:val="24"/>
        </w:rPr>
      </w:pPr>
      <w:hyperlink r:id="rId41">
        <w:r>
          <w:rPr>
            <w:color w:val="1154CC"/>
            <w:spacing w:val="4"/>
            <w:sz w:val="24"/>
            <w:u w:val="thick" w:color="1154CC"/>
          </w:rPr>
          <w:t> </w:t>
        </w:r>
        <w:r>
          <w:rPr>
            <w:color w:val="1154CC"/>
            <w:sz w:val="24"/>
            <w:u w:val="thick" w:color="1154CC"/>
          </w:rPr>
          <w:t>Financial </w:t>
        </w:r>
        <w:r>
          <w:rPr>
            <w:color w:val="1154CC"/>
            <w:spacing w:val="-5"/>
            <w:sz w:val="24"/>
            <w:u w:val="thick" w:color="1154CC"/>
          </w:rPr>
          <w:t>Aid</w:t>
        </w:r>
      </w:hyperlink>
    </w:p>
    <w:p>
      <w:pPr>
        <w:pStyle w:val="ListParagraph"/>
        <w:numPr>
          <w:ilvl w:val="0"/>
          <w:numId w:val="8"/>
        </w:numPr>
        <w:tabs>
          <w:tab w:pos="564" w:val="left" w:leader="none"/>
        </w:tabs>
        <w:spacing w:line="240" w:lineRule="auto" w:before="42" w:after="0"/>
        <w:ind w:left="564" w:right="0" w:hanging="204"/>
        <w:jc w:val="left"/>
        <w:rPr>
          <w:sz w:val="24"/>
        </w:rPr>
      </w:pPr>
      <w:hyperlink r:id="rId42">
        <w:r>
          <w:rPr>
            <w:color w:val="1154CC"/>
            <w:sz w:val="24"/>
            <w:u w:val="thick" w:color="1154CC"/>
          </w:rPr>
          <w:t>Career </w:t>
        </w:r>
        <w:r>
          <w:rPr>
            <w:color w:val="1154CC"/>
            <w:spacing w:val="-2"/>
            <w:sz w:val="24"/>
            <w:u w:val="thick" w:color="1154CC"/>
          </w:rPr>
          <w:t>Services</w:t>
        </w:r>
      </w:hyperlink>
    </w:p>
    <w:p>
      <w:pPr>
        <w:pStyle w:val="ListParagraph"/>
        <w:spacing w:after="0" w:line="240" w:lineRule="auto"/>
        <w:jc w:val="left"/>
        <w:rPr>
          <w:sz w:val="24"/>
        </w:rPr>
        <w:sectPr>
          <w:pgSz w:w="12240" w:h="15840"/>
          <w:pgMar w:header="0" w:footer="1145" w:top="960" w:bottom="1340" w:left="360" w:right="0"/>
        </w:sectPr>
      </w:pPr>
    </w:p>
    <w:p>
      <w:pPr>
        <w:pStyle w:val="Heading1"/>
        <w:spacing w:before="77"/>
        <w:ind w:left="4139" w:right="0"/>
        <w:jc w:val="left"/>
      </w:pPr>
      <w:r>
        <w:rPr/>
        <w:t>Changes</w:t>
      </w:r>
      <w:r>
        <w:rPr>
          <w:spacing w:val="-6"/>
        </w:rPr>
        <w:t> </w:t>
      </w:r>
      <w:r>
        <w:rPr/>
        <w:t>to</w:t>
      </w:r>
      <w:r>
        <w:rPr>
          <w:spacing w:val="-6"/>
        </w:rPr>
        <w:t> </w:t>
      </w:r>
      <w:r>
        <w:rPr/>
        <w:t>Syllabus</w:t>
      </w:r>
      <w:r>
        <w:rPr>
          <w:spacing w:val="-5"/>
        </w:rPr>
        <w:t> </w:t>
      </w:r>
      <w:r>
        <w:rPr>
          <w:spacing w:val="-2"/>
        </w:rPr>
        <w:t>Notice</w:t>
      </w:r>
    </w:p>
    <w:p>
      <w:pPr>
        <w:pStyle w:val="BodyText"/>
        <w:spacing w:line="276" w:lineRule="auto" w:before="48"/>
        <w:ind w:left="360" w:right="721"/>
      </w:pPr>
      <w:r>
        <w:rPr/>
        <w:t>The</w:t>
      </w:r>
      <w:r>
        <w:rPr>
          <w:spacing w:val="-5"/>
        </w:rPr>
        <w:t> </w:t>
      </w:r>
      <w:r>
        <w:rPr/>
        <w:t>instructors</w:t>
      </w:r>
      <w:r>
        <w:rPr>
          <w:spacing w:val="-5"/>
        </w:rPr>
        <w:t> </w:t>
      </w:r>
      <w:r>
        <w:rPr/>
        <w:t>reserve</w:t>
      </w:r>
      <w:r>
        <w:rPr>
          <w:spacing w:val="-5"/>
        </w:rPr>
        <w:t> </w:t>
      </w:r>
      <w:r>
        <w:rPr/>
        <w:t>the</w:t>
      </w:r>
      <w:r>
        <w:rPr>
          <w:spacing w:val="-5"/>
        </w:rPr>
        <w:t> </w:t>
      </w:r>
      <w:r>
        <w:rPr/>
        <w:t>right</w:t>
      </w:r>
      <w:r>
        <w:rPr>
          <w:spacing w:val="-5"/>
        </w:rPr>
        <w:t> </w:t>
      </w:r>
      <w:r>
        <w:rPr/>
        <w:t>to</w:t>
      </w:r>
      <w:r>
        <w:rPr>
          <w:spacing w:val="-5"/>
        </w:rPr>
        <w:t> </w:t>
      </w:r>
      <w:r>
        <w:rPr/>
        <w:t>modify</w:t>
      </w:r>
      <w:r>
        <w:rPr>
          <w:spacing w:val="-5"/>
        </w:rPr>
        <w:t> </w:t>
      </w:r>
      <w:r>
        <w:rPr/>
        <w:t>and</w:t>
      </w:r>
      <w:r>
        <w:rPr>
          <w:spacing w:val="-5"/>
        </w:rPr>
        <w:t> </w:t>
      </w:r>
      <w:r>
        <w:rPr/>
        <w:t>update</w:t>
      </w:r>
      <w:r>
        <w:rPr>
          <w:spacing w:val="-5"/>
        </w:rPr>
        <w:t> </w:t>
      </w:r>
      <w:r>
        <w:rPr/>
        <w:t>any</w:t>
      </w:r>
      <w:r>
        <w:rPr>
          <w:spacing w:val="-5"/>
        </w:rPr>
        <w:t> </w:t>
      </w:r>
      <w:r>
        <w:rPr/>
        <w:t>part</w:t>
      </w:r>
      <w:r>
        <w:rPr>
          <w:spacing w:val="-5"/>
        </w:rPr>
        <w:t> </w:t>
      </w:r>
      <w:r>
        <w:rPr/>
        <w:t>of</w:t>
      </w:r>
      <w:r>
        <w:rPr>
          <w:spacing w:val="-5"/>
        </w:rPr>
        <w:t> </w:t>
      </w:r>
      <w:r>
        <w:rPr/>
        <w:t>the</w:t>
      </w:r>
      <w:r>
        <w:rPr>
          <w:spacing w:val="-5"/>
        </w:rPr>
        <w:t> </w:t>
      </w:r>
      <w:r>
        <w:rPr/>
        <w:t>syllabus</w:t>
      </w:r>
      <w:r>
        <w:rPr>
          <w:spacing w:val="-5"/>
        </w:rPr>
        <w:t> </w:t>
      </w:r>
      <w:r>
        <w:rPr/>
        <w:t>where</w:t>
      </w:r>
      <w:r>
        <w:rPr>
          <w:spacing w:val="-5"/>
        </w:rPr>
        <w:t> </w:t>
      </w:r>
      <w:r>
        <w:rPr/>
        <w:t>necessary.</w:t>
      </w:r>
      <w:r>
        <w:rPr>
          <w:spacing w:val="-5"/>
        </w:rPr>
        <w:t> </w:t>
      </w:r>
      <w:r>
        <w:rPr/>
        <w:t>You</w:t>
      </w:r>
      <w:r>
        <w:rPr>
          <w:spacing w:val="-5"/>
        </w:rPr>
        <w:t> </w:t>
      </w:r>
      <w:r>
        <w:rPr/>
        <w:t>can</w:t>
      </w:r>
      <w:r>
        <w:rPr>
          <w:spacing w:val="-5"/>
        </w:rPr>
        <w:t> </w:t>
      </w:r>
      <w:r>
        <w:rPr/>
        <w:t>expect that these changes will be for your perceived benefit and will be communicated in Canvas. It is your responsibility to stay up to date with any changes communicated by the instructors.</w:t>
      </w:r>
    </w:p>
    <w:p>
      <w:pPr>
        <w:pStyle w:val="BodyText"/>
        <w:spacing w:before="42"/>
      </w:pPr>
    </w:p>
    <w:p>
      <w:pPr>
        <w:pStyle w:val="Heading2"/>
        <w:spacing w:after="27"/>
      </w:pPr>
      <w:r>
        <w:rPr/>
        <w:t>Course schedule </w:t>
      </w:r>
      <w:r>
        <w:rPr>
          <w:spacing w:val="-2"/>
        </w:rPr>
        <w:t>below</w:t>
      </w:r>
    </w:p>
    <w:tbl>
      <w:tblPr>
        <w:tblW w:w="0" w:type="auto"/>
        <w:jc w:val="left"/>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00"/>
        <w:gridCol w:w="1820"/>
        <w:gridCol w:w="2700"/>
        <w:gridCol w:w="5040"/>
      </w:tblGrid>
      <w:tr>
        <w:trPr>
          <w:trHeight w:val="280" w:hRule="atLeast"/>
        </w:trPr>
        <w:tc>
          <w:tcPr>
            <w:tcW w:w="1900" w:type="dxa"/>
          </w:tcPr>
          <w:p>
            <w:pPr>
              <w:pStyle w:val="TableParagraph"/>
              <w:spacing w:line="250" w:lineRule="exact" w:before="9"/>
              <w:rPr>
                <w:b/>
                <w:sz w:val="22"/>
              </w:rPr>
            </w:pPr>
            <w:r>
              <w:rPr>
                <w:b/>
                <w:spacing w:val="-4"/>
                <w:sz w:val="22"/>
              </w:rPr>
              <w:t>Date</w:t>
            </w:r>
          </w:p>
        </w:tc>
        <w:tc>
          <w:tcPr>
            <w:tcW w:w="1820" w:type="dxa"/>
          </w:tcPr>
          <w:p>
            <w:pPr>
              <w:pStyle w:val="TableParagraph"/>
              <w:spacing w:line="250" w:lineRule="exact" w:before="9"/>
              <w:ind w:left="100"/>
              <w:rPr>
                <w:b/>
                <w:sz w:val="24"/>
              </w:rPr>
            </w:pPr>
            <w:r>
              <w:rPr>
                <w:b/>
                <w:spacing w:val="-2"/>
                <w:sz w:val="24"/>
              </w:rPr>
              <w:t>Topic</w:t>
            </w:r>
          </w:p>
        </w:tc>
        <w:tc>
          <w:tcPr>
            <w:tcW w:w="2700" w:type="dxa"/>
          </w:tcPr>
          <w:p>
            <w:pPr>
              <w:pStyle w:val="TableParagraph"/>
              <w:spacing w:line="250" w:lineRule="exact" w:before="9"/>
              <w:rPr>
                <w:b/>
                <w:sz w:val="24"/>
              </w:rPr>
            </w:pPr>
            <w:r>
              <w:rPr>
                <w:b/>
                <w:sz w:val="24"/>
              </w:rPr>
              <w:t>Class </w:t>
            </w:r>
            <w:r>
              <w:rPr>
                <w:b/>
                <w:spacing w:val="-2"/>
                <w:sz w:val="24"/>
              </w:rPr>
              <w:t>prep/reading</w:t>
            </w:r>
          </w:p>
        </w:tc>
        <w:tc>
          <w:tcPr>
            <w:tcW w:w="5040" w:type="dxa"/>
          </w:tcPr>
          <w:p>
            <w:pPr>
              <w:pStyle w:val="TableParagraph"/>
              <w:spacing w:line="250" w:lineRule="exact" w:before="9"/>
              <w:rPr>
                <w:b/>
                <w:sz w:val="24"/>
              </w:rPr>
            </w:pPr>
            <w:r>
              <w:rPr>
                <w:b/>
                <w:spacing w:val="-2"/>
                <w:sz w:val="24"/>
              </w:rPr>
              <w:t>Activity</w:t>
            </w:r>
          </w:p>
        </w:tc>
      </w:tr>
      <w:tr>
        <w:trPr>
          <w:trHeight w:val="919" w:hRule="atLeast"/>
        </w:trPr>
        <w:tc>
          <w:tcPr>
            <w:tcW w:w="1900" w:type="dxa"/>
          </w:tcPr>
          <w:p>
            <w:pPr>
              <w:pStyle w:val="TableParagraph"/>
              <w:rPr>
                <w:sz w:val="20"/>
              </w:rPr>
            </w:pPr>
            <w:r>
              <w:rPr>
                <w:sz w:val="20"/>
              </w:rPr>
              <w:t>Week</w:t>
            </w:r>
            <w:r>
              <w:rPr>
                <w:spacing w:val="-7"/>
                <w:sz w:val="20"/>
              </w:rPr>
              <w:t> </w:t>
            </w:r>
            <w:r>
              <w:rPr>
                <w:sz w:val="20"/>
              </w:rPr>
              <w:t>1</w:t>
            </w:r>
            <w:r>
              <w:rPr>
                <w:spacing w:val="-6"/>
                <w:sz w:val="20"/>
              </w:rPr>
              <w:t> </w:t>
            </w:r>
            <w:r>
              <w:rPr>
                <w:sz w:val="20"/>
              </w:rPr>
              <w:t>–</w:t>
            </w:r>
            <w:r>
              <w:rPr>
                <w:spacing w:val="-6"/>
                <w:sz w:val="20"/>
              </w:rPr>
              <w:t> </w:t>
            </w:r>
            <w:r>
              <w:rPr>
                <w:sz w:val="20"/>
              </w:rPr>
              <w:t>Aug</w:t>
            </w:r>
            <w:r>
              <w:rPr>
                <w:spacing w:val="-6"/>
                <w:sz w:val="20"/>
              </w:rPr>
              <w:t> </w:t>
            </w:r>
            <w:r>
              <w:rPr>
                <w:spacing w:val="-5"/>
                <w:sz w:val="20"/>
              </w:rPr>
              <w:t>19</w:t>
            </w:r>
          </w:p>
        </w:tc>
        <w:tc>
          <w:tcPr>
            <w:tcW w:w="1820" w:type="dxa"/>
          </w:tcPr>
          <w:p>
            <w:pPr>
              <w:pStyle w:val="TableParagraph"/>
              <w:ind w:left="100" w:right="645"/>
              <w:rPr>
                <w:sz w:val="20"/>
              </w:rPr>
            </w:pPr>
            <w:r>
              <w:rPr>
                <w:spacing w:val="-2"/>
                <w:sz w:val="20"/>
              </w:rPr>
              <w:t>COURSE </w:t>
            </w:r>
            <w:r>
              <w:rPr>
                <w:spacing w:val="-4"/>
                <w:sz w:val="20"/>
              </w:rPr>
              <w:t>OVERVIEW</w:t>
            </w:r>
          </w:p>
        </w:tc>
        <w:tc>
          <w:tcPr>
            <w:tcW w:w="2700" w:type="dxa"/>
          </w:tcPr>
          <w:p>
            <w:pPr>
              <w:pStyle w:val="TableParagraph"/>
              <w:ind w:left="0"/>
              <w:rPr>
                <w:sz w:val="20"/>
              </w:rPr>
            </w:pPr>
          </w:p>
        </w:tc>
        <w:tc>
          <w:tcPr>
            <w:tcW w:w="5040" w:type="dxa"/>
          </w:tcPr>
          <w:p>
            <w:pPr>
              <w:pStyle w:val="TableParagraph"/>
              <w:rPr>
                <w:sz w:val="20"/>
              </w:rPr>
            </w:pPr>
            <w:r>
              <w:rPr>
                <w:sz w:val="20"/>
              </w:rPr>
              <w:t>Form</w:t>
            </w:r>
            <w:r>
              <w:rPr>
                <w:spacing w:val="-8"/>
                <w:sz w:val="20"/>
              </w:rPr>
              <w:t> </w:t>
            </w:r>
            <w:r>
              <w:rPr>
                <w:sz w:val="20"/>
              </w:rPr>
              <w:t>teams,</w:t>
            </w:r>
            <w:r>
              <w:rPr>
                <w:spacing w:val="-8"/>
                <w:sz w:val="20"/>
              </w:rPr>
              <w:t> </w:t>
            </w:r>
            <w:r>
              <w:rPr>
                <w:sz w:val="20"/>
              </w:rPr>
              <w:t>course</w:t>
            </w:r>
            <w:r>
              <w:rPr>
                <w:spacing w:val="-8"/>
                <w:sz w:val="20"/>
              </w:rPr>
              <w:t> </w:t>
            </w:r>
            <w:r>
              <w:rPr>
                <w:sz w:val="20"/>
              </w:rPr>
              <w:t>overview,</w:t>
            </w:r>
            <w:r>
              <w:rPr>
                <w:spacing w:val="-8"/>
                <w:sz w:val="20"/>
              </w:rPr>
              <w:t> </w:t>
            </w:r>
            <w:r>
              <w:rPr>
                <w:sz w:val="20"/>
              </w:rPr>
              <w:t>review</w:t>
            </w:r>
            <w:r>
              <w:rPr>
                <w:spacing w:val="-8"/>
                <w:sz w:val="20"/>
              </w:rPr>
              <w:t> </w:t>
            </w:r>
            <w:r>
              <w:rPr>
                <w:sz w:val="20"/>
              </w:rPr>
              <w:t>of</w:t>
            </w:r>
            <w:r>
              <w:rPr>
                <w:spacing w:val="-8"/>
                <w:sz w:val="20"/>
              </w:rPr>
              <w:t> </w:t>
            </w:r>
            <w:r>
              <w:rPr>
                <w:sz w:val="20"/>
              </w:rPr>
              <w:t>TBL,</w:t>
            </w:r>
            <w:r>
              <w:rPr>
                <w:spacing w:val="-8"/>
                <w:sz w:val="20"/>
              </w:rPr>
              <w:t> </w:t>
            </w:r>
            <w:r>
              <w:rPr>
                <w:sz w:val="20"/>
              </w:rPr>
              <w:t>shared experiences, housekeeping, basic anatomy</w:t>
            </w:r>
          </w:p>
          <w:p>
            <w:pPr>
              <w:pStyle w:val="TableParagraph"/>
              <w:rPr>
                <w:sz w:val="20"/>
              </w:rPr>
            </w:pPr>
            <w:r>
              <w:rPr>
                <w:sz w:val="20"/>
              </w:rPr>
              <w:t>Mr.</w:t>
            </w:r>
            <w:r>
              <w:rPr>
                <w:spacing w:val="-7"/>
                <w:sz w:val="20"/>
              </w:rPr>
              <w:t> </w:t>
            </w:r>
            <w:r>
              <w:rPr>
                <w:sz w:val="20"/>
              </w:rPr>
              <w:t>Chance</w:t>
            </w:r>
            <w:r>
              <w:rPr>
                <w:spacing w:val="-5"/>
                <w:sz w:val="20"/>
              </w:rPr>
              <w:t> </w:t>
            </w:r>
            <w:r>
              <w:rPr>
                <w:sz w:val="20"/>
              </w:rPr>
              <w:t>to</w:t>
            </w:r>
            <w:r>
              <w:rPr>
                <w:spacing w:val="-5"/>
                <w:sz w:val="20"/>
              </w:rPr>
              <w:t> </w:t>
            </w:r>
            <w:r>
              <w:rPr>
                <w:sz w:val="20"/>
              </w:rPr>
              <w:t>speak</w:t>
            </w:r>
            <w:r>
              <w:rPr>
                <w:spacing w:val="-5"/>
                <w:sz w:val="20"/>
              </w:rPr>
              <w:t> </w:t>
            </w:r>
            <w:r>
              <w:rPr>
                <w:sz w:val="20"/>
              </w:rPr>
              <w:t>about</w:t>
            </w:r>
            <w:r>
              <w:rPr>
                <w:spacing w:val="-5"/>
                <w:sz w:val="20"/>
              </w:rPr>
              <w:t> </w:t>
            </w:r>
            <w:r>
              <w:rPr>
                <w:sz w:val="20"/>
              </w:rPr>
              <w:t>clinic</w:t>
            </w:r>
            <w:r>
              <w:rPr>
                <w:spacing w:val="-5"/>
                <w:sz w:val="20"/>
              </w:rPr>
              <w:t> </w:t>
            </w:r>
            <w:r>
              <w:rPr>
                <w:sz w:val="20"/>
              </w:rPr>
              <w:t>at</w:t>
            </w:r>
            <w:r>
              <w:rPr>
                <w:spacing w:val="-5"/>
                <w:sz w:val="20"/>
              </w:rPr>
              <w:t> </w:t>
            </w:r>
            <w:r>
              <w:rPr>
                <w:sz w:val="20"/>
              </w:rPr>
              <w:t>end</w:t>
            </w:r>
            <w:r>
              <w:rPr>
                <w:spacing w:val="-5"/>
                <w:sz w:val="20"/>
              </w:rPr>
              <w:t> </w:t>
            </w:r>
            <w:r>
              <w:rPr>
                <w:sz w:val="20"/>
              </w:rPr>
              <w:t>of</w:t>
            </w:r>
            <w:r>
              <w:rPr>
                <w:spacing w:val="-5"/>
                <w:sz w:val="20"/>
              </w:rPr>
              <w:t> </w:t>
            </w:r>
            <w:r>
              <w:rPr>
                <w:spacing w:val="-2"/>
                <w:sz w:val="20"/>
              </w:rPr>
              <w:t>class</w:t>
            </w:r>
          </w:p>
        </w:tc>
      </w:tr>
      <w:tr>
        <w:trPr>
          <w:trHeight w:val="2060" w:hRule="atLeast"/>
        </w:trPr>
        <w:tc>
          <w:tcPr>
            <w:tcW w:w="1900" w:type="dxa"/>
          </w:tcPr>
          <w:p>
            <w:pPr>
              <w:pStyle w:val="TableParagraph"/>
              <w:spacing w:line="225" w:lineRule="exact"/>
              <w:rPr>
                <w:sz w:val="20"/>
              </w:rPr>
            </w:pPr>
            <w:r>
              <w:rPr>
                <w:sz w:val="20"/>
              </w:rPr>
              <w:t>Week</w:t>
            </w:r>
            <w:r>
              <w:rPr>
                <w:spacing w:val="-7"/>
                <w:sz w:val="20"/>
              </w:rPr>
              <w:t> </w:t>
            </w:r>
            <w:r>
              <w:rPr>
                <w:sz w:val="20"/>
              </w:rPr>
              <w:t>1</w:t>
            </w:r>
            <w:r>
              <w:rPr>
                <w:spacing w:val="-6"/>
                <w:sz w:val="20"/>
              </w:rPr>
              <w:t> </w:t>
            </w:r>
            <w:r>
              <w:rPr>
                <w:sz w:val="20"/>
              </w:rPr>
              <w:t>–</w:t>
            </w:r>
            <w:r>
              <w:rPr>
                <w:spacing w:val="-6"/>
                <w:sz w:val="20"/>
              </w:rPr>
              <w:t> </w:t>
            </w:r>
            <w:r>
              <w:rPr>
                <w:sz w:val="20"/>
              </w:rPr>
              <w:t>Aug</w:t>
            </w:r>
            <w:r>
              <w:rPr>
                <w:spacing w:val="-6"/>
                <w:sz w:val="20"/>
              </w:rPr>
              <w:t> </w:t>
            </w:r>
            <w:r>
              <w:rPr>
                <w:spacing w:val="-5"/>
                <w:sz w:val="20"/>
              </w:rPr>
              <w:t>21</w:t>
            </w:r>
          </w:p>
        </w:tc>
        <w:tc>
          <w:tcPr>
            <w:tcW w:w="1820" w:type="dxa"/>
          </w:tcPr>
          <w:p>
            <w:pPr>
              <w:pStyle w:val="TableParagraph"/>
              <w:ind w:left="100" w:right="645"/>
              <w:rPr>
                <w:sz w:val="20"/>
              </w:rPr>
            </w:pPr>
            <w:r>
              <w:rPr>
                <w:spacing w:val="-2"/>
                <w:sz w:val="20"/>
              </w:rPr>
              <w:t>VOICE- </w:t>
            </w:r>
            <w:r>
              <w:rPr>
                <w:spacing w:val="-4"/>
                <w:sz w:val="20"/>
              </w:rPr>
              <w:t>OVERVIEW</w:t>
            </w:r>
          </w:p>
        </w:tc>
        <w:tc>
          <w:tcPr>
            <w:tcW w:w="2700" w:type="dxa"/>
          </w:tcPr>
          <w:p>
            <w:pPr>
              <w:pStyle w:val="TableParagraph"/>
              <w:ind w:right="138"/>
              <w:rPr>
                <w:sz w:val="20"/>
              </w:rPr>
            </w:pPr>
            <w:r>
              <w:rPr>
                <w:sz w:val="20"/>
              </w:rPr>
              <w:t>Watch</w:t>
            </w:r>
            <w:r>
              <w:rPr>
                <w:spacing w:val="-13"/>
                <w:sz w:val="20"/>
              </w:rPr>
              <w:t> </w:t>
            </w:r>
            <w:r>
              <w:rPr>
                <w:sz w:val="20"/>
              </w:rPr>
              <w:t>Austin</w:t>
            </w:r>
            <w:r>
              <w:rPr>
                <w:spacing w:val="-12"/>
                <w:sz w:val="20"/>
              </w:rPr>
              <w:t> </w:t>
            </w:r>
            <w:r>
              <w:rPr>
                <w:sz w:val="20"/>
              </w:rPr>
              <w:t>Collum's</w:t>
            </w:r>
            <w:r>
              <w:rPr>
                <w:spacing w:val="-13"/>
                <w:sz w:val="20"/>
              </w:rPr>
              <w:t> </w:t>
            </w:r>
            <w:r>
              <w:rPr>
                <w:sz w:val="20"/>
              </w:rPr>
              <w:t>video in Echo 360</w:t>
            </w:r>
          </w:p>
          <w:p>
            <w:pPr>
              <w:pStyle w:val="TableParagraph"/>
              <w:spacing w:before="225"/>
              <w:rPr>
                <w:sz w:val="20"/>
              </w:rPr>
            </w:pPr>
            <w:r>
              <w:rPr>
                <w:sz w:val="20"/>
              </w:rPr>
              <w:t>Schwartz,</w:t>
            </w:r>
            <w:r>
              <w:rPr>
                <w:spacing w:val="-8"/>
                <w:sz w:val="20"/>
              </w:rPr>
              <w:t> </w:t>
            </w:r>
            <w:r>
              <w:rPr>
                <w:sz w:val="20"/>
              </w:rPr>
              <w:t>Chapter</w:t>
            </w:r>
            <w:r>
              <w:rPr>
                <w:spacing w:val="-8"/>
                <w:sz w:val="20"/>
              </w:rPr>
              <w:t> </w:t>
            </w:r>
            <w:r>
              <w:rPr>
                <w:spacing w:val="-10"/>
                <w:sz w:val="20"/>
              </w:rPr>
              <w:t>1</w:t>
            </w:r>
          </w:p>
          <w:p>
            <w:pPr>
              <w:pStyle w:val="TableParagraph"/>
              <w:ind w:left="0"/>
              <w:rPr>
                <w:b/>
                <w:sz w:val="20"/>
              </w:rPr>
            </w:pPr>
          </w:p>
          <w:p>
            <w:pPr>
              <w:pStyle w:val="TableParagraph"/>
              <w:rPr>
                <w:i/>
                <w:sz w:val="20"/>
              </w:rPr>
            </w:pPr>
            <w:r>
              <w:rPr>
                <w:sz w:val="20"/>
              </w:rPr>
              <w:t>Read</w:t>
            </w:r>
            <w:r>
              <w:rPr>
                <w:spacing w:val="-13"/>
                <w:sz w:val="20"/>
              </w:rPr>
              <w:t> </w:t>
            </w:r>
            <w:r>
              <w:rPr>
                <w:sz w:val="20"/>
              </w:rPr>
              <w:t>“</w:t>
            </w:r>
            <w:hyperlink r:id="rId43">
              <w:r>
                <w:rPr>
                  <w:i/>
                  <w:sz w:val="20"/>
                </w:rPr>
                <w:t>Facilitating</w:t>
              </w:r>
              <w:r>
                <w:rPr>
                  <w:i/>
                  <w:spacing w:val="-12"/>
                  <w:sz w:val="20"/>
                </w:rPr>
                <w:t> </w:t>
              </w:r>
              <w:r>
                <w:rPr>
                  <w:i/>
                  <w:sz w:val="20"/>
                </w:rPr>
                <w:t>Behavioral</w:t>
              </w:r>
            </w:hyperlink>
            <w:r>
              <w:rPr>
                <w:i/>
                <w:sz w:val="20"/>
              </w:rPr>
              <w:t> </w:t>
            </w:r>
            <w:hyperlink r:id="rId43">
              <w:r>
                <w:rPr>
                  <w:i/>
                  <w:sz w:val="20"/>
                </w:rPr>
                <w:t>Change in Voice Therapy</w:t>
              </w:r>
            </w:hyperlink>
            <w:r>
              <w:rPr>
                <w:i/>
                <w:sz w:val="20"/>
              </w:rPr>
              <w:t>-</w:t>
            </w:r>
          </w:p>
          <w:p>
            <w:pPr>
              <w:pStyle w:val="TableParagraph"/>
              <w:spacing w:line="230" w:lineRule="atLeast"/>
              <w:rPr>
                <w:sz w:val="20"/>
              </w:rPr>
            </w:pPr>
            <w:hyperlink r:id="rId43">
              <w:r>
                <w:rPr>
                  <w:i/>
                  <w:sz w:val="20"/>
                </w:rPr>
                <w:t>The</w:t>
              </w:r>
              <w:r>
                <w:rPr>
                  <w:i/>
                  <w:spacing w:val="-13"/>
                  <w:sz w:val="20"/>
                </w:rPr>
                <w:t> </w:t>
              </w:r>
              <w:r>
                <w:rPr>
                  <w:i/>
                  <w:sz w:val="20"/>
                </w:rPr>
                <w:t>Relevance</w:t>
              </w:r>
              <w:r>
                <w:rPr>
                  <w:i/>
                  <w:spacing w:val="-12"/>
                  <w:sz w:val="20"/>
                </w:rPr>
                <w:t> </w:t>
              </w:r>
              <w:r>
                <w:rPr>
                  <w:i/>
                  <w:sz w:val="20"/>
                </w:rPr>
                <w:t>of</w:t>
              </w:r>
              <w:r>
                <w:rPr>
                  <w:i/>
                  <w:spacing w:val="-13"/>
                  <w:sz w:val="20"/>
                </w:rPr>
                <w:t> </w:t>
              </w:r>
              <w:r>
                <w:rPr>
                  <w:i/>
                  <w:sz w:val="20"/>
                </w:rPr>
                <w:t>Motivational</w:t>
              </w:r>
            </w:hyperlink>
            <w:r>
              <w:rPr>
                <w:i/>
                <w:sz w:val="20"/>
              </w:rPr>
              <w:t> </w:t>
            </w:r>
            <w:hyperlink r:id="rId43">
              <w:r>
                <w:rPr>
                  <w:i/>
                  <w:sz w:val="20"/>
                </w:rPr>
                <w:t>Interviewing</w:t>
              </w:r>
            </w:hyperlink>
            <w:r>
              <w:rPr>
                <w:sz w:val="20"/>
              </w:rPr>
              <w:t>” in Canvas</w:t>
            </w:r>
          </w:p>
        </w:tc>
        <w:tc>
          <w:tcPr>
            <w:tcW w:w="5040" w:type="dxa"/>
          </w:tcPr>
          <w:p>
            <w:pPr>
              <w:pStyle w:val="TableParagraph"/>
              <w:ind w:right="2508"/>
              <w:rPr>
                <w:sz w:val="20"/>
              </w:rPr>
            </w:pPr>
            <w:r>
              <w:rPr>
                <w:spacing w:val="-2"/>
                <w:sz w:val="20"/>
              </w:rPr>
              <w:t>Voice</w:t>
            </w:r>
            <w:r>
              <w:rPr>
                <w:spacing w:val="-10"/>
                <w:sz w:val="20"/>
              </w:rPr>
              <w:t> </w:t>
            </w:r>
            <w:r>
              <w:rPr>
                <w:spacing w:val="-2"/>
                <w:sz w:val="20"/>
              </w:rPr>
              <w:t>overview</w:t>
            </w:r>
            <w:r>
              <w:rPr>
                <w:spacing w:val="-10"/>
                <w:sz w:val="20"/>
              </w:rPr>
              <w:t> </w:t>
            </w:r>
            <w:r>
              <w:rPr>
                <w:spacing w:val="-2"/>
                <w:sz w:val="20"/>
              </w:rPr>
              <w:t>discussion </w:t>
            </w:r>
            <w:r>
              <w:rPr>
                <w:sz w:val="20"/>
              </w:rPr>
              <w:t>Build a larynx</w:t>
            </w:r>
          </w:p>
          <w:p>
            <w:pPr>
              <w:pStyle w:val="TableParagraph"/>
              <w:rPr>
                <w:i/>
                <w:sz w:val="20"/>
              </w:rPr>
            </w:pPr>
            <w:r>
              <w:rPr>
                <w:i/>
                <w:spacing w:val="-2"/>
                <w:sz w:val="20"/>
              </w:rPr>
              <w:t>Standard</w:t>
            </w:r>
            <w:r>
              <w:rPr>
                <w:i/>
                <w:spacing w:val="1"/>
                <w:sz w:val="20"/>
              </w:rPr>
              <w:t> </w:t>
            </w:r>
            <w:r>
              <w:rPr>
                <w:i/>
                <w:spacing w:val="-2"/>
                <w:sz w:val="20"/>
              </w:rPr>
              <w:t>3.1.2</w:t>
            </w:r>
          </w:p>
        </w:tc>
      </w:tr>
      <w:tr>
        <w:trPr>
          <w:trHeight w:val="915" w:hRule="atLeast"/>
        </w:trPr>
        <w:tc>
          <w:tcPr>
            <w:tcW w:w="1900" w:type="dxa"/>
          </w:tcPr>
          <w:p>
            <w:pPr>
              <w:pStyle w:val="TableParagraph"/>
              <w:spacing w:line="225" w:lineRule="exact"/>
              <w:rPr>
                <w:sz w:val="20"/>
              </w:rPr>
            </w:pPr>
            <w:r>
              <w:rPr>
                <w:sz w:val="20"/>
              </w:rPr>
              <w:t>Week</w:t>
            </w:r>
            <w:r>
              <w:rPr>
                <w:spacing w:val="-7"/>
                <w:sz w:val="20"/>
              </w:rPr>
              <w:t> </w:t>
            </w:r>
            <w:r>
              <w:rPr>
                <w:sz w:val="20"/>
              </w:rPr>
              <w:t>2</w:t>
            </w:r>
            <w:r>
              <w:rPr>
                <w:spacing w:val="-6"/>
                <w:sz w:val="20"/>
              </w:rPr>
              <w:t> </w:t>
            </w:r>
            <w:r>
              <w:rPr>
                <w:sz w:val="20"/>
              </w:rPr>
              <w:t>–</w:t>
            </w:r>
            <w:r>
              <w:rPr>
                <w:spacing w:val="-6"/>
                <w:sz w:val="20"/>
              </w:rPr>
              <w:t> </w:t>
            </w:r>
            <w:r>
              <w:rPr>
                <w:sz w:val="20"/>
              </w:rPr>
              <w:t>Aug</w:t>
            </w:r>
            <w:r>
              <w:rPr>
                <w:spacing w:val="-6"/>
                <w:sz w:val="20"/>
              </w:rPr>
              <w:t> </w:t>
            </w:r>
            <w:r>
              <w:rPr>
                <w:spacing w:val="-5"/>
                <w:sz w:val="20"/>
              </w:rPr>
              <w:t>26</w:t>
            </w:r>
          </w:p>
        </w:tc>
        <w:tc>
          <w:tcPr>
            <w:tcW w:w="1820" w:type="dxa"/>
          </w:tcPr>
          <w:p>
            <w:pPr>
              <w:pStyle w:val="TableParagraph"/>
              <w:ind w:left="100" w:right="440"/>
              <w:rPr>
                <w:sz w:val="20"/>
              </w:rPr>
            </w:pPr>
            <w:r>
              <w:rPr>
                <w:spacing w:val="-2"/>
                <w:sz w:val="20"/>
              </w:rPr>
              <w:t>VOICE- </w:t>
            </w:r>
            <w:r>
              <w:rPr>
                <w:spacing w:val="-6"/>
                <w:sz w:val="20"/>
              </w:rPr>
              <w:t>EVALUATION</w:t>
            </w:r>
          </w:p>
        </w:tc>
        <w:tc>
          <w:tcPr>
            <w:tcW w:w="2700" w:type="dxa"/>
          </w:tcPr>
          <w:p>
            <w:pPr>
              <w:pStyle w:val="TableParagraph"/>
              <w:spacing w:line="225" w:lineRule="exact"/>
              <w:rPr>
                <w:sz w:val="20"/>
              </w:rPr>
            </w:pPr>
            <w:r>
              <w:rPr>
                <w:sz w:val="20"/>
              </w:rPr>
              <w:t>Schwartz,</w:t>
            </w:r>
            <w:r>
              <w:rPr>
                <w:spacing w:val="-8"/>
                <w:sz w:val="20"/>
              </w:rPr>
              <w:t> </w:t>
            </w:r>
            <w:r>
              <w:rPr>
                <w:sz w:val="20"/>
              </w:rPr>
              <w:t>Chapter</w:t>
            </w:r>
            <w:r>
              <w:rPr>
                <w:spacing w:val="-8"/>
                <w:sz w:val="20"/>
              </w:rPr>
              <w:t> </w:t>
            </w:r>
            <w:r>
              <w:rPr>
                <w:spacing w:val="-10"/>
                <w:sz w:val="20"/>
              </w:rPr>
              <w:t>2</w:t>
            </w:r>
          </w:p>
        </w:tc>
        <w:tc>
          <w:tcPr>
            <w:tcW w:w="5040" w:type="dxa"/>
          </w:tcPr>
          <w:p>
            <w:pPr>
              <w:pStyle w:val="TableParagraph"/>
              <w:ind w:right="1102"/>
              <w:rPr>
                <w:sz w:val="20"/>
              </w:rPr>
            </w:pPr>
            <w:r>
              <w:rPr>
                <w:sz w:val="20"/>
              </w:rPr>
              <w:t>Evaluating</w:t>
            </w:r>
            <w:r>
              <w:rPr>
                <w:spacing w:val="-13"/>
                <w:sz w:val="20"/>
              </w:rPr>
              <w:t> </w:t>
            </w:r>
            <w:r>
              <w:rPr>
                <w:sz w:val="20"/>
              </w:rPr>
              <w:t>assessments,</w:t>
            </w:r>
            <w:r>
              <w:rPr>
                <w:spacing w:val="-12"/>
                <w:sz w:val="20"/>
              </w:rPr>
              <w:t> </w:t>
            </w:r>
            <w:r>
              <w:rPr>
                <w:sz w:val="20"/>
              </w:rPr>
              <w:t>CAPE-V</w:t>
            </w:r>
            <w:r>
              <w:rPr>
                <w:spacing w:val="-13"/>
                <w:sz w:val="20"/>
              </w:rPr>
              <w:t> </w:t>
            </w:r>
            <w:r>
              <w:rPr>
                <w:sz w:val="20"/>
              </w:rPr>
              <w:t>practice Voice in a Jiff resource</w:t>
            </w:r>
          </w:p>
          <w:p>
            <w:pPr>
              <w:pStyle w:val="TableParagraph"/>
              <w:rPr>
                <w:i/>
                <w:sz w:val="20"/>
              </w:rPr>
            </w:pPr>
            <w:r>
              <w:rPr>
                <w:i/>
                <w:spacing w:val="-2"/>
                <w:sz w:val="20"/>
              </w:rPr>
              <w:t>Standard</w:t>
            </w:r>
            <w:r>
              <w:rPr>
                <w:i/>
                <w:spacing w:val="1"/>
                <w:sz w:val="20"/>
              </w:rPr>
              <w:t> </w:t>
            </w:r>
            <w:r>
              <w:rPr>
                <w:i/>
                <w:spacing w:val="-2"/>
                <w:sz w:val="20"/>
              </w:rPr>
              <w:t>3.1.4</w:t>
            </w:r>
          </w:p>
        </w:tc>
      </w:tr>
      <w:tr>
        <w:trPr>
          <w:trHeight w:val="2059" w:hRule="atLeast"/>
        </w:trPr>
        <w:tc>
          <w:tcPr>
            <w:tcW w:w="1900" w:type="dxa"/>
          </w:tcPr>
          <w:p>
            <w:pPr>
              <w:pStyle w:val="TableParagraph"/>
              <w:spacing w:line="225" w:lineRule="exact"/>
              <w:rPr>
                <w:sz w:val="20"/>
              </w:rPr>
            </w:pPr>
            <w:r>
              <w:rPr>
                <w:sz w:val="20"/>
              </w:rPr>
              <w:t>Week</w:t>
            </w:r>
            <w:r>
              <w:rPr>
                <w:spacing w:val="-7"/>
                <w:sz w:val="20"/>
              </w:rPr>
              <w:t> </w:t>
            </w:r>
            <w:r>
              <w:rPr>
                <w:sz w:val="20"/>
              </w:rPr>
              <w:t>2</w:t>
            </w:r>
            <w:r>
              <w:rPr>
                <w:spacing w:val="-6"/>
                <w:sz w:val="20"/>
              </w:rPr>
              <w:t> </w:t>
            </w:r>
            <w:r>
              <w:rPr>
                <w:sz w:val="20"/>
              </w:rPr>
              <w:t>–</w:t>
            </w:r>
            <w:r>
              <w:rPr>
                <w:spacing w:val="-6"/>
                <w:sz w:val="20"/>
              </w:rPr>
              <w:t> </w:t>
            </w:r>
            <w:r>
              <w:rPr>
                <w:sz w:val="20"/>
              </w:rPr>
              <w:t>Aug</w:t>
            </w:r>
            <w:r>
              <w:rPr>
                <w:spacing w:val="-6"/>
                <w:sz w:val="20"/>
              </w:rPr>
              <w:t> </w:t>
            </w:r>
            <w:r>
              <w:rPr>
                <w:spacing w:val="-5"/>
                <w:sz w:val="20"/>
              </w:rPr>
              <w:t>28</w:t>
            </w:r>
          </w:p>
        </w:tc>
        <w:tc>
          <w:tcPr>
            <w:tcW w:w="1820" w:type="dxa"/>
          </w:tcPr>
          <w:p>
            <w:pPr>
              <w:pStyle w:val="TableParagraph"/>
              <w:spacing w:line="225" w:lineRule="exact"/>
              <w:ind w:left="100"/>
              <w:rPr>
                <w:sz w:val="20"/>
              </w:rPr>
            </w:pPr>
            <w:r>
              <w:rPr>
                <w:sz w:val="20"/>
              </w:rPr>
              <w:t>VOICE-</w:t>
            </w:r>
            <w:r>
              <w:rPr>
                <w:spacing w:val="-6"/>
                <w:sz w:val="20"/>
              </w:rPr>
              <w:t> </w:t>
            </w:r>
            <w:r>
              <w:rPr>
                <w:spacing w:val="-5"/>
                <w:sz w:val="20"/>
              </w:rPr>
              <w:t>TX</w:t>
            </w:r>
          </w:p>
        </w:tc>
        <w:tc>
          <w:tcPr>
            <w:tcW w:w="2700" w:type="dxa"/>
          </w:tcPr>
          <w:p>
            <w:pPr>
              <w:pStyle w:val="TableParagraph"/>
              <w:ind w:right="106"/>
              <w:rPr>
                <w:sz w:val="20"/>
              </w:rPr>
            </w:pPr>
            <w:r>
              <w:rPr>
                <w:sz w:val="20"/>
              </w:rPr>
              <w:t>Watch</w:t>
            </w:r>
            <w:r>
              <w:rPr>
                <w:spacing w:val="-13"/>
                <w:sz w:val="20"/>
              </w:rPr>
              <w:t> </w:t>
            </w:r>
            <w:r>
              <w:rPr>
                <w:sz w:val="20"/>
              </w:rPr>
              <w:t>Kristie</w:t>
            </w:r>
            <w:r>
              <w:rPr>
                <w:spacing w:val="-12"/>
                <w:sz w:val="20"/>
              </w:rPr>
              <w:t> </w:t>
            </w:r>
            <w:r>
              <w:rPr>
                <w:sz w:val="20"/>
              </w:rPr>
              <w:t>Knickerbocker's video in Canvas</w:t>
            </w:r>
          </w:p>
          <w:p>
            <w:pPr>
              <w:pStyle w:val="TableParagraph"/>
              <w:spacing w:before="225"/>
              <w:rPr>
                <w:sz w:val="20"/>
              </w:rPr>
            </w:pPr>
            <w:r>
              <w:rPr>
                <w:sz w:val="20"/>
              </w:rPr>
              <w:t>Schwartz,</w:t>
            </w:r>
            <w:r>
              <w:rPr>
                <w:spacing w:val="-5"/>
                <w:sz w:val="20"/>
              </w:rPr>
              <w:t> </w:t>
            </w:r>
            <w:r>
              <w:rPr>
                <w:sz w:val="20"/>
              </w:rPr>
              <w:t>Chapters</w:t>
            </w:r>
            <w:r>
              <w:rPr>
                <w:spacing w:val="-5"/>
                <w:sz w:val="20"/>
              </w:rPr>
              <w:t> </w:t>
            </w:r>
            <w:r>
              <w:rPr>
                <w:sz w:val="20"/>
              </w:rPr>
              <w:t>3</w:t>
            </w:r>
            <w:r>
              <w:rPr>
                <w:spacing w:val="-5"/>
                <w:sz w:val="20"/>
              </w:rPr>
              <w:t> </w:t>
            </w:r>
            <w:r>
              <w:rPr>
                <w:sz w:val="20"/>
              </w:rPr>
              <w:t>&amp;</w:t>
            </w:r>
            <w:r>
              <w:rPr>
                <w:spacing w:val="-4"/>
                <w:sz w:val="20"/>
              </w:rPr>
              <w:t> </w:t>
            </w:r>
            <w:r>
              <w:rPr>
                <w:spacing w:val="-10"/>
                <w:sz w:val="20"/>
              </w:rPr>
              <w:t>4</w:t>
            </w:r>
          </w:p>
        </w:tc>
        <w:tc>
          <w:tcPr>
            <w:tcW w:w="5040" w:type="dxa"/>
          </w:tcPr>
          <w:p>
            <w:pPr>
              <w:pStyle w:val="TableParagraph"/>
              <w:spacing w:line="225" w:lineRule="exact"/>
              <w:rPr>
                <w:b/>
                <w:sz w:val="20"/>
              </w:rPr>
            </w:pPr>
            <w:r>
              <w:rPr>
                <w:b/>
                <w:spacing w:val="-4"/>
                <w:sz w:val="20"/>
              </w:rPr>
              <w:t>RAT</w:t>
            </w:r>
            <w:r>
              <w:rPr>
                <w:b/>
                <w:spacing w:val="-7"/>
                <w:sz w:val="20"/>
              </w:rPr>
              <w:t> </w:t>
            </w:r>
            <w:r>
              <w:rPr>
                <w:b/>
                <w:spacing w:val="-5"/>
                <w:sz w:val="20"/>
              </w:rPr>
              <w:t>#1</w:t>
            </w:r>
          </w:p>
          <w:p>
            <w:pPr>
              <w:pStyle w:val="TableParagraph"/>
              <w:rPr>
                <w:i/>
                <w:sz w:val="20"/>
              </w:rPr>
            </w:pPr>
            <w:r>
              <w:rPr>
                <w:i/>
                <w:sz w:val="20"/>
              </w:rPr>
              <w:t>Standard</w:t>
            </w:r>
            <w:r>
              <w:rPr>
                <w:i/>
                <w:spacing w:val="-8"/>
                <w:sz w:val="20"/>
              </w:rPr>
              <w:t> </w:t>
            </w:r>
            <w:r>
              <w:rPr>
                <w:i/>
                <w:sz w:val="20"/>
              </w:rPr>
              <w:t>3.1.2,</w:t>
            </w:r>
            <w:r>
              <w:rPr>
                <w:i/>
                <w:spacing w:val="-8"/>
                <w:sz w:val="20"/>
              </w:rPr>
              <w:t> </w:t>
            </w:r>
            <w:r>
              <w:rPr>
                <w:i/>
                <w:sz w:val="20"/>
              </w:rPr>
              <w:t>3.1.3,</w:t>
            </w:r>
            <w:r>
              <w:rPr>
                <w:i/>
                <w:spacing w:val="-8"/>
                <w:sz w:val="20"/>
              </w:rPr>
              <w:t> </w:t>
            </w:r>
            <w:r>
              <w:rPr>
                <w:i/>
                <w:sz w:val="20"/>
              </w:rPr>
              <w:t>3.1.4,</w:t>
            </w:r>
            <w:r>
              <w:rPr>
                <w:i/>
                <w:spacing w:val="-8"/>
                <w:sz w:val="20"/>
              </w:rPr>
              <w:t> </w:t>
            </w:r>
            <w:r>
              <w:rPr>
                <w:i/>
                <w:sz w:val="20"/>
              </w:rPr>
              <w:t>3.1.5,</w:t>
            </w:r>
            <w:r>
              <w:rPr>
                <w:i/>
                <w:spacing w:val="-7"/>
                <w:sz w:val="20"/>
              </w:rPr>
              <w:t> </w:t>
            </w:r>
            <w:r>
              <w:rPr>
                <w:i/>
                <w:spacing w:val="-2"/>
                <w:sz w:val="20"/>
              </w:rPr>
              <w:t>3.1.6</w:t>
            </w:r>
          </w:p>
          <w:p>
            <w:pPr>
              <w:pStyle w:val="TableParagraph"/>
              <w:rPr>
                <w:sz w:val="20"/>
              </w:rPr>
            </w:pPr>
            <w:r>
              <w:rPr>
                <w:sz w:val="20"/>
              </w:rPr>
              <w:t>RAT</w:t>
            </w:r>
            <w:r>
              <w:rPr>
                <w:spacing w:val="-7"/>
                <w:sz w:val="20"/>
              </w:rPr>
              <w:t> </w:t>
            </w:r>
            <w:r>
              <w:rPr>
                <w:sz w:val="20"/>
              </w:rPr>
              <w:t>covers</w:t>
            </w:r>
            <w:r>
              <w:rPr>
                <w:spacing w:val="-7"/>
                <w:sz w:val="20"/>
              </w:rPr>
              <w:t> </w:t>
            </w:r>
            <w:r>
              <w:rPr>
                <w:sz w:val="20"/>
              </w:rPr>
              <w:t>Ch.</w:t>
            </w:r>
            <w:r>
              <w:rPr>
                <w:spacing w:val="-7"/>
                <w:sz w:val="20"/>
              </w:rPr>
              <w:t> </w:t>
            </w:r>
            <w:r>
              <w:rPr>
                <w:sz w:val="20"/>
              </w:rPr>
              <w:t>1-4</w:t>
            </w:r>
            <w:r>
              <w:rPr>
                <w:spacing w:val="-7"/>
                <w:sz w:val="20"/>
              </w:rPr>
              <w:t> </w:t>
            </w:r>
            <w:r>
              <w:rPr>
                <w:sz w:val="20"/>
              </w:rPr>
              <w:t>in</w:t>
            </w:r>
            <w:r>
              <w:rPr>
                <w:spacing w:val="-7"/>
                <w:sz w:val="20"/>
              </w:rPr>
              <w:t> </w:t>
            </w:r>
            <w:r>
              <w:rPr>
                <w:sz w:val="20"/>
              </w:rPr>
              <w:t>Schwartz</w:t>
            </w:r>
            <w:r>
              <w:rPr>
                <w:spacing w:val="-7"/>
                <w:sz w:val="20"/>
              </w:rPr>
              <w:t> </w:t>
            </w:r>
            <w:r>
              <w:rPr>
                <w:sz w:val="20"/>
              </w:rPr>
              <w:t>and</w:t>
            </w:r>
            <w:r>
              <w:rPr>
                <w:spacing w:val="-7"/>
                <w:sz w:val="20"/>
              </w:rPr>
              <w:t> </w:t>
            </w:r>
            <w:r>
              <w:rPr>
                <w:sz w:val="20"/>
              </w:rPr>
              <w:t>journal</w:t>
            </w:r>
            <w:r>
              <w:rPr>
                <w:spacing w:val="-7"/>
                <w:sz w:val="20"/>
              </w:rPr>
              <w:t> </w:t>
            </w:r>
            <w:r>
              <w:rPr>
                <w:sz w:val="20"/>
              </w:rPr>
              <w:t>article</w:t>
            </w:r>
            <w:r>
              <w:rPr>
                <w:spacing w:val="-7"/>
                <w:sz w:val="20"/>
              </w:rPr>
              <w:t> </w:t>
            </w:r>
            <w:r>
              <w:rPr>
                <w:sz w:val="20"/>
              </w:rPr>
              <w:t>from August 21</w:t>
            </w:r>
          </w:p>
          <w:p>
            <w:pPr>
              <w:pStyle w:val="TableParagraph"/>
              <w:spacing w:before="230"/>
              <w:rPr>
                <w:sz w:val="20"/>
              </w:rPr>
            </w:pPr>
            <w:r>
              <w:rPr>
                <w:sz w:val="20"/>
              </w:rPr>
              <w:t>Exploring</w:t>
            </w:r>
            <w:r>
              <w:rPr>
                <w:spacing w:val="-11"/>
                <w:sz w:val="20"/>
              </w:rPr>
              <w:t> </w:t>
            </w:r>
            <w:r>
              <w:rPr>
                <w:sz w:val="20"/>
              </w:rPr>
              <w:t>Intervention</w:t>
            </w:r>
            <w:r>
              <w:rPr>
                <w:spacing w:val="-10"/>
                <w:sz w:val="20"/>
              </w:rPr>
              <w:t> </w:t>
            </w:r>
            <w:r>
              <w:rPr>
                <w:spacing w:val="-2"/>
                <w:sz w:val="20"/>
              </w:rPr>
              <w:t>Methods</w:t>
            </w:r>
          </w:p>
          <w:p>
            <w:pPr>
              <w:pStyle w:val="TableParagraph"/>
              <w:rPr>
                <w:sz w:val="20"/>
              </w:rPr>
            </w:pPr>
            <w:r>
              <w:rPr>
                <w:sz w:val="20"/>
              </w:rPr>
              <w:t>Present</w:t>
            </w:r>
            <w:r>
              <w:rPr>
                <w:spacing w:val="-9"/>
                <w:sz w:val="20"/>
              </w:rPr>
              <w:t> </w:t>
            </w:r>
            <w:r>
              <w:rPr>
                <w:sz w:val="20"/>
              </w:rPr>
              <w:t>techniques/tx</w:t>
            </w:r>
            <w:r>
              <w:rPr>
                <w:spacing w:val="-7"/>
                <w:sz w:val="20"/>
              </w:rPr>
              <w:t> </w:t>
            </w:r>
            <w:r>
              <w:rPr>
                <w:sz w:val="20"/>
              </w:rPr>
              <w:t>methods</w:t>
            </w:r>
            <w:r>
              <w:rPr>
                <w:spacing w:val="-7"/>
                <w:sz w:val="20"/>
              </w:rPr>
              <w:t> </w:t>
            </w:r>
            <w:r>
              <w:rPr>
                <w:sz w:val="20"/>
              </w:rPr>
              <w:t>drawn</w:t>
            </w:r>
            <w:r>
              <w:rPr>
                <w:spacing w:val="-7"/>
                <w:sz w:val="20"/>
              </w:rPr>
              <w:t> </w:t>
            </w:r>
            <w:r>
              <w:rPr>
                <w:sz w:val="20"/>
              </w:rPr>
              <w:t>in</w:t>
            </w:r>
            <w:r>
              <w:rPr>
                <w:spacing w:val="-6"/>
                <w:sz w:val="20"/>
              </w:rPr>
              <w:t> </w:t>
            </w:r>
            <w:r>
              <w:rPr>
                <w:spacing w:val="-2"/>
                <w:sz w:val="20"/>
              </w:rPr>
              <w:t>class</w:t>
            </w:r>
          </w:p>
          <w:p>
            <w:pPr>
              <w:pStyle w:val="TableParagraph"/>
              <w:rPr>
                <w:i/>
                <w:sz w:val="20"/>
              </w:rPr>
            </w:pPr>
            <w:r>
              <w:rPr>
                <w:i/>
                <w:spacing w:val="-2"/>
                <w:sz w:val="20"/>
              </w:rPr>
              <w:t>Standard</w:t>
            </w:r>
            <w:r>
              <w:rPr>
                <w:i/>
                <w:spacing w:val="1"/>
                <w:sz w:val="20"/>
              </w:rPr>
              <w:t> </w:t>
            </w:r>
            <w:r>
              <w:rPr>
                <w:i/>
                <w:spacing w:val="-2"/>
                <w:sz w:val="20"/>
              </w:rPr>
              <w:t>3.1.5</w:t>
            </w:r>
          </w:p>
        </w:tc>
      </w:tr>
      <w:tr>
        <w:trPr>
          <w:trHeight w:val="1140" w:hRule="atLeast"/>
        </w:trPr>
        <w:tc>
          <w:tcPr>
            <w:tcW w:w="1900" w:type="dxa"/>
          </w:tcPr>
          <w:p>
            <w:pPr>
              <w:pStyle w:val="TableParagraph"/>
              <w:rPr>
                <w:sz w:val="20"/>
              </w:rPr>
            </w:pPr>
            <w:r>
              <w:rPr>
                <w:sz w:val="20"/>
              </w:rPr>
              <w:t>Week</w:t>
            </w:r>
            <w:r>
              <w:rPr>
                <w:spacing w:val="-7"/>
                <w:sz w:val="20"/>
              </w:rPr>
              <w:t> </w:t>
            </w:r>
            <w:r>
              <w:rPr>
                <w:sz w:val="20"/>
              </w:rPr>
              <w:t>3</w:t>
            </w:r>
            <w:r>
              <w:rPr>
                <w:spacing w:val="-6"/>
                <w:sz w:val="20"/>
              </w:rPr>
              <w:t> </w:t>
            </w:r>
            <w:r>
              <w:rPr>
                <w:sz w:val="20"/>
              </w:rPr>
              <w:t>–</w:t>
            </w:r>
            <w:r>
              <w:rPr>
                <w:spacing w:val="-7"/>
                <w:sz w:val="20"/>
              </w:rPr>
              <w:t> </w:t>
            </w:r>
            <w:r>
              <w:rPr>
                <w:sz w:val="20"/>
              </w:rPr>
              <w:t>Sept</w:t>
            </w:r>
            <w:r>
              <w:rPr>
                <w:spacing w:val="-6"/>
                <w:sz w:val="20"/>
              </w:rPr>
              <w:t> </w:t>
            </w:r>
            <w:r>
              <w:rPr>
                <w:spacing w:val="-10"/>
                <w:sz w:val="20"/>
              </w:rPr>
              <w:t>2</w:t>
            </w:r>
          </w:p>
        </w:tc>
        <w:tc>
          <w:tcPr>
            <w:tcW w:w="1820" w:type="dxa"/>
          </w:tcPr>
          <w:p>
            <w:pPr>
              <w:pStyle w:val="TableParagraph"/>
              <w:ind w:left="100"/>
              <w:rPr>
                <w:sz w:val="20"/>
              </w:rPr>
            </w:pPr>
            <w:r>
              <w:rPr>
                <w:sz w:val="20"/>
              </w:rPr>
              <w:t>VOICE-</w:t>
            </w:r>
            <w:r>
              <w:rPr>
                <w:spacing w:val="-6"/>
                <w:sz w:val="20"/>
              </w:rPr>
              <w:t> </w:t>
            </w:r>
            <w:r>
              <w:rPr>
                <w:spacing w:val="-5"/>
                <w:sz w:val="20"/>
              </w:rPr>
              <w:t>ENT</w:t>
            </w:r>
          </w:p>
        </w:tc>
        <w:tc>
          <w:tcPr>
            <w:tcW w:w="2700" w:type="dxa"/>
          </w:tcPr>
          <w:p>
            <w:pPr>
              <w:pStyle w:val="TableParagraph"/>
              <w:ind w:left="0"/>
              <w:rPr>
                <w:sz w:val="20"/>
              </w:rPr>
            </w:pPr>
          </w:p>
        </w:tc>
        <w:tc>
          <w:tcPr>
            <w:tcW w:w="5040" w:type="dxa"/>
          </w:tcPr>
          <w:p>
            <w:pPr>
              <w:pStyle w:val="TableParagraph"/>
              <w:rPr>
                <w:sz w:val="20"/>
              </w:rPr>
            </w:pPr>
            <w:r>
              <w:rPr>
                <w:sz w:val="20"/>
              </w:rPr>
              <w:t>Guest</w:t>
            </w:r>
            <w:r>
              <w:rPr>
                <w:spacing w:val="-9"/>
                <w:sz w:val="20"/>
              </w:rPr>
              <w:t> </w:t>
            </w:r>
            <w:r>
              <w:rPr>
                <w:sz w:val="20"/>
              </w:rPr>
              <w:t>lecture-</w:t>
            </w:r>
            <w:r>
              <w:rPr>
                <w:spacing w:val="-8"/>
                <w:sz w:val="20"/>
              </w:rPr>
              <w:t> </w:t>
            </w:r>
            <w:r>
              <w:rPr>
                <w:sz w:val="20"/>
              </w:rPr>
              <w:t>Dr.</w:t>
            </w:r>
            <w:r>
              <w:rPr>
                <w:spacing w:val="-8"/>
                <w:sz w:val="20"/>
              </w:rPr>
              <w:t> </w:t>
            </w:r>
            <w:r>
              <w:rPr>
                <w:sz w:val="20"/>
              </w:rPr>
              <w:t>David</w:t>
            </w:r>
            <w:r>
              <w:rPr>
                <w:spacing w:val="-8"/>
                <w:sz w:val="20"/>
              </w:rPr>
              <w:t> </w:t>
            </w:r>
            <w:r>
              <w:rPr>
                <w:sz w:val="20"/>
              </w:rPr>
              <w:t>Hatfield,</w:t>
            </w:r>
            <w:r>
              <w:rPr>
                <w:spacing w:val="-8"/>
                <w:sz w:val="20"/>
              </w:rPr>
              <w:t> </w:t>
            </w:r>
            <w:r>
              <w:rPr>
                <w:spacing w:val="-5"/>
                <w:sz w:val="20"/>
              </w:rPr>
              <w:t>ENT</w:t>
            </w:r>
          </w:p>
          <w:p>
            <w:pPr>
              <w:pStyle w:val="TableParagraph"/>
              <w:spacing w:before="230"/>
              <w:rPr>
                <w:sz w:val="20"/>
              </w:rPr>
            </w:pPr>
            <w:r>
              <w:rPr>
                <w:sz w:val="20"/>
              </w:rPr>
              <w:t>Kay</w:t>
            </w:r>
            <w:r>
              <w:rPr>
                <w:spacing w:val="-5"/>
                <w:sz w:val="20"/>
              </w:rPr>
              <w:t> </w:t>
            </w:r>
            <w:r>
              <w:rPr>
                <w:sz w:val="20"/>
              </w:rPr>
              <w:t>Practice</w:t>
            </w:r>
            <w:r>
              <w:rPr>
                <w:spacing w:val="-5"/>
                <w:sz w:val="20"/>
              </w:rPr>
              <w:t> </w:t>
            </w:r>
            <w:r>
              <w:rPr>
                <w:sz w:val="20"/>
              </w:rPr>
              <w:t>case</w:t>
            </w:r>
            <w:r>
              <w:rPr>
                <w:spacing w:val="-5"/>
                <w:sz w:val="20"/>
              </w:rPr>
              <w:t> </w:t>
            </w:r>
            <w:r>
              <w:rPr>
                <w:spacing w:val="-2"/>
                <w:sz w:val="20"/>
              </w:rPr>
              <w:t>studies</w:t>
            </w:r>
          </w:p>
          <w:p>
            <w:pPr>
              <w:pStyle w:val="TableParagraph"/>
              <w:rPr>
                <w:i/>
                <w:sz w:val="20"/>
              </w:rPr>
            </w:pPr>
            <w:r>
              <w:rPr>
                <w:i/>
                <w:sz w:val="20"/>
              </w:rPr>
              <w:t>Standard</w:t>
            </w:r>
            <w:r>
              <w:rPr>
                <w:i/>
                <w:spacing w:val="-9"/>
                <w:sz w:val="20"/>
              </w:rPr>
              <w:t> </w:t>
            </w:r>
            <w:r>
              <w:rPr>
                <w:i/>
                <w:sz w:val="20"/>
              </w:rPr>
              <w:t>3.1.2,</w:t>
            </w:r>
            <w:r>
              <w:rPr>
                <w:i/>
                <w:spacing w:val="-9"/>
                <w:sz w:val="20"/>
              </w:rPr>
              <w:t> </w:t>
            </w:r>
            <w:r>
              <w:rPr>
                <w:i/>
                <w:sz w:val="20"/>
              </w:rPr>
              <w:t>3.1.4,</w:t>
            </w:r>
            <w:r>
              <w:rPr>
                <w:i/>
                <w:spacing w:val="-9"/>
                <w:sz w:val="20"/>
              </w:rPr>
              <w:t> </w:t>
            </w:r>
            <w:r>
              <w:rPr>
                <w:i/>
                <w:spacing w:val="-2"/>
                <w:sz w:val="20"/>
              </w:rPr>
              <w:t>3.1.5</w:t>
            </w:r>
          </w:p>
        </w:tc>
      </w:tr>
      <w:tr>
        <w:trPr>
          <w:trHeight w:val="1140" w:hRule="atLeast"/>
        </w:trPr>
        <w:tc>
          <w:tcPr>
            <w:tcW w:w="1900" w:type="dxa"/>
          </w:tcPr>
          <w:p>
            <w:pPr>
              <w:pStyle w:val="TableParagraph"/>
              <w:spacing w:before="5"/>
              <w:rPr>
                <w:sz w:val="20"/>
              </w:rPr>
            </w:pPr>
            <w:r>
              <w:rPr>
                <w:sz w:val="20"/>
              </w:rPr>
              <w:t>Week</w:t>
            </w:r>
            <w:r>
              <w:rPr>
                <w:spacing w:val="-7"/>
                <w:sz w:val="20"/>
              </w:rPr>
              <w:t> </w:t>
            </w:r>
            <w:r>
              <w:rPr>
                <w:sz w:val="20"/>
              </w:rPr>
              <w:t>3</w:t>
            </w:r>
            <w:r>
              <w:rPr>
                <w:spacing w:val="-6"/>
                <w:sz w:val="20"/>
              </w:rPr>
              <w:t> </w:t>
            </w:r>
            <w:r>
              <w:rPr>
                <w:sz w:val="20"/>
              </w:rPr>
              <w:t>–</w:t>
            </w:r>
            <w:r>
              <w:rPr>
                <w:spacing w:val="-7"/>
                <w:sz w:val="20"/>
              </w:rPr>
              <w:t> </w:t>
            </w:r>
            <w:r>
              <w:rPr>
                <w:sz w:val="20"/>
              </w:rPr>
              <w:t>Sept</w:t>
            </w:r>
            <w:r>
              <w:rPr>
                <w:spacing w:val="-6"/>
                <w:sz w:val="20"/>
              </w:rPr>
              <w:t> </w:t>
            </w:r>
            <w:r>
              <w:rPr>
                <w:spacing w:val="-10"/>
                <w:sz w:val="20"/>
              </w:rPr>
              <w:t>4</w:t>
            </w:r>
          </w:p>
        </w:tc>
        <w:tc>
          <w:tcPr>
            <w:tcW w:w="1820" w:type="dxa"/>
          </w:tcPr>
          <w:p>
            <w:pPr>
              <w:pStyle w:val="TableParagraph"/>
              <w:spacing w:before="5"/>
              <w:ind w:left="100"/>
              <w:rPr>
                <w:sz w:val="20"/>
              </w:rPr>
            </w:pPr>
            <w:r>
              <w:rPr>
                <w:sz w:val="20"/>
              </w:rPr>
              <w:t>VOICE-</w:t>
            </w:r>
            <w:r>
              <w:rPr>
                <w:spacing w:val="-6"/>
                <w:sz w:val="20"/>
              </w:rPr>
              <w:t> </w:t>
            </w:r>
            <w:r>
              <w:rPr>
                <w:spacing w:val="-5"/>
                <w:sz w:val="20"/>
              </w:rPr>
              <w:t>HNC</w:t>
            </w:r>
          </w:p>
        </w:tc>
        <w:tc>
          <w:tcPr>
            <w:tcW w:w="2700" w:type="dxa"/>
          </w:tcPr>
          <w:p>
            <w:pPr>
              <w:pStyle w:val="TableParagraph"/>
              <w:spacing w:before="5"/>
              <w:rPr>
                <w:sz w:val="20"/>
              </w:rPr>
            </w:pPr>
            <w:r>
              <w:rPr>
                <w:sz w:val="20"/>
              </w:rPr>
              <w:t>Schwartz,</w:t>
            </w:r>
            <w:r>
              <w:rPr>
                <w:spacing w:val="-8"/>
                <w:sz w:val="20"/>
              </w:rPr>
              <w:t> </w:t>
            </w:r>
            <w:r>
              <w:rPr>
                <w:sz w:val="20"/>
              </w:rPr>
              <w:t>Chapter</w:t>
            </w:r>
            <w:r>
              <w:rPr>
                <w:spacing w:val="-8"/>
                <w:sz w:val="20"/>
              </w:rPr>
              <w:t> </w:t>
            </w:r>
            <w:r>
              <w:rPr>
                <w:spacing w:val="-10"/>
                <w:sz w:val="20"/>
              </w:rPr>
              <w:t>5</w:t>
            </w:r>
          </w:p>
        </w:tc>
        <w:tc>
          <w:tcPr>
            <w:tcW w:w="5040" w:type="dxa"/>
          </w:tcPr>
          <w:p>
            <w:pPr>
              <w:pStyle w:val="TableParagraph"/>
              <w:spacing w:before="5"/>
              <w:rPr>
                <w:sz w:val="20"/>
              </w:rPr>
            </w:pPr>
            <w:r>
              <w:rPr>
                <w:sz w:val="20"/>
              </w:rPr>
              <w:t>Patient</w:t>
            </w:r>
            <w:r>
              <w:rPr>
                <w:spacing w:val="-7"/>
                <w:sz w:val="20"/>
              </w:rPr>
              <w:t> </w:t>
            </w:r>
            <w:r>
              <w:rPr>
                <w:sz w:val="20"/>
              </w:rPr>
              <w:t>Perspective</w:t>
            </w:r>
            <w:r>
              <w:rPr>
                <w:spacing w:val="-7"/>
                <w:sz w:val="20"/>
              </w:rPr>
              <w:t> </w:t>
            </w:r>
            <w:r>
              <w:rPr>
                <w:sz w:val="20"/>
              </w:rPr>
              <w:t>–</w:t>
            </w:r>
            <w:r>
              <w:rPr>
                <w:spacing w:val="-7"/>
                <w:sz w:val="20"/>
              </w:rPr>
              <w:t> </w:t>
            </w:r>
            <w:r>
              <w:rPr>
                <w:sz w:val="20"/>
              </w:rPr>
              <w:t>Elizabeth</w:t>
            </w:r>
            <w:r>
              <w:rPr>
                <w:spacing w:val="-7"/>
                <w:sz w:val="20"/>
              </w:rPr>
              <w:t> </w:t>
            </w:r>
            <w:r>
              <w:rPr>
                <w:spacing w:val="-2"/>
                <w:sz w:val="20"/>
              </w:rPr>
              <w:t>Ellis</w:t>
            </w:r>
          </w:p>
          <w:p>
            <w:pPr>
              <w:pStyle w:val="TableParagraph"/>
              <w:ind w:right="1102"/>
              <w:rPr>
                <w:i/>
                <w:sz w:val="20"/>
              </w:rPr>
            </w:pPr>
            <w:r>
              <w:rPr>
                <w:sz w:val="20"/>
              </w:rPr>
              <w:t>Oral</w:t>
            </w:r>
            <w:r>
              <w:rPr>
                <w:spacing w:val="-6"/>
                <w:sz w:val="20"/>
              </w:rPr>
              <w:t> </w:t>
            </w:r>
            <w:r>
              <w:rPr>
                <w:sz w:val="20"/>
              </w:rPr>
              <w:t>Cancer</w:t>
            </w:r>
            <w:r>
              <w:rPr>
                <w:spacing w:val="-6"/>
                <w:sz w:val="20"/>
              </w:rPr>
              <w:t> </w:t>
            </w:r>
            <w:r>
              <w:rPr>
                <w:sz w:val="20"/>
              </w:rPr>
              <w:t>Screenings</w:t>
            </w:r>
            <w:r>
              <w:rPr>
                <w:spacing w:val="-6"/>
                <w:sz w:val="20"/>
              </w:rPr>
              <w:t> </w:t>
            </w:r>
            <w:r>
              <w:rPr>
                <w:sz w:val="20"/>
              </w:rPr>
              <w:t>(prep</w:t>
            </w:r>
            <w:r>
              <w:rPr>
                <w:spacing w:val="-6"/>
                <w:sz w:val="20"/>
              </w:rPr>
              <w:t> </w:t>
            </w:r>
            <w:r>
              <w:rPr>
                <w:sz w:val="20"/>
              </w:rPr>
              <w:t>for</w:t>
            </w:r>
            <w:r>
              <w:rPr>
                <w:spacing w:val="-6"/>
                <w:sz w:val="20"/>
              </w:rPr>
              <w:t> </w:t>
            </w:r>
            <w:r>
              <w:rPr>
                <w:sz w:val="20"/>
              </w:rPr>
              <w:t>UB</w:t>
            </w:r>
            <w:r>
              <w:rPr>
                <w:spacing w:val="-6"/>
                <w:sz w:val="20"/>
              </w:rPr>
              <w:t> </w:t>
            </w:r>
            <w:r>
              <w:rPr>
                <w:sz w:val="20"/>
              </w:rPr>
              <w:t>in</w:t>
            </w:r>
            <w:r>
              <w:rPr>
                <w:spacing w:val="-6"/>
                <w:sz w:val="20"/>
              </w:rPr>
              <w:t> </w:t>
            </w:r>
            <w:r>
              <w:rPr>
                <w:sz w:val="20"/>
              </w:rPr>
              <w:t>spring) Laryngectomy Care and Communications </w:t>
            </w:r>
            <w:r>
              <w:rPr>
                <w:i/>
                <w:sz w:val="20"/>
              </w:rPr>
              <w:t>Standard 3.1.1, 3.1.3, 3.1.6</w:t>
            </w:r>
          </w:p>
        </w:tc>
      </w:tr>
      <w:tr>
        <w:trPr>
          <w:trHeight w:val="1379" w:hRule="atLeast"/>
        </w:trPr>
        <w:tc>
          <w:tcPr>
            <w:tcW w:w="1900" w:type="dxa"/>
          </w:tcPr>
          <w:p>
            <w:pPr>
              <w:pStyle w:val="TableParagraph"/>
              <w:spacing w:before="9"/>
              <w:rPr>
                <w:sz w:val="20"/>
              </w:rPr>
            </w:pPr>
            <w:r>
              <w:rPr>
                <w:sz w:val="20"/>
              </w:rPr>
              <w:t>Week</w:t>
            </w:r>
            <w:r>
              <w:rPr>
                <w:spacing w:val="-7"/>
                <w:sz w:val="20"/>
              </w:rPr>
              <w:t> </w:t>
            </w:r>
            <w:r>
              <w:rPr>
                <w:sz w:val="20"/>
              </w:rPr>
              <w:t>4</w:t>
            </w:r>
            <w:r>
              <w:rPr>
                <w:spacing w:val="-6"/>
                <w:sz w:val="20"/>
              </w:rPr>
              <w:t> </w:t>
            </w:r>
            <w:r>
              <w:rPr>
                <w:sz w:val="20"/>
              </w:rPr>
              <w:t>–</w:t>
            </w:r>
            <w:r>
              <w:rPr>
                <w:spacing w:val="-7"/>
                <w:sz w:val="20"/>
              </w:rPr>
              <w:t> </w:t>
            </w:r>
            <w:r>
              <w:rPr>
                <w:sz w:val="20"/>
              </w:rPr>
              <w:t>Sept</w:t>
            </w:r>
            <w:r>
              <w:rPr>
                <w:spacing w:val="-6"/>
                <w:sz w:val="20"/>
              </w:rPr>
              <w:t> </w:t>
            </w:r>
            <w:r>
              <w:rPr>
                <w:spacing w:val="-10"/>
                <w:sz w:val="20"/>
              </w:rPr>
              <w:t>9</w:t>
            </w:r>
          </w:p>
        </w:tc>
        <w:tc>
          <w:tcPr>
            <w:tcW w:w="1820" w:type="dxa"/>
          </w:tcPr>
          <w:p>
            <w:pPr>
              <w:pStyle w:val="TableParagraph"/>
              <w:spacing w:before="9"/>
              <w:ind w:left="100" w:right="81"/>
              <w:rPr>
                <w:sz w:val="20"/>
              </w:rPr>
            </w:pPr>
            <w:r>
              <w:rPr>
                <w:spacing w:val="-2"/>
                <w:sz w:val="20"/>
              </w:rPr>
              <w:t>VOICE- LARYNGOSCOPY</w:t>
            </w:r>
          </w:p>
        </w:tc>
        <w:tc>
          <w:tcPr>
            <w:tcW w:w="2700" w:type="dxa"/>
          </w:tcPr>
          <w:p>
            <w:pPr>
              <w:pStyle w:val="TableParagraph"/>
              <w:ind w:left="0"/>
              <w:rPr>
                <w:sz w:val="20"/>
              </w:rPr>
            </w:pPr>
          </w:p>
        </w:tc>
        <w:tc>
          <w:tcPr>
            <w:tcW w:w="5040" w:type="dxa"/>
          </w:tcPr>
          <w:p>
            <w:pPr>
              <w:pStyle w:val="TableParagraph"/>
              <w:spacing w:before="9"/>
              <w:rPr>
                <w:sz w:val="20"/>
              </w:rPr>
            </w:pPr>
            <w:r>
              <w:rPr>
                <w:spacing w:val="-2"/>
                <w:sz w:val="20"/>
              </w:rPr>
              <w:t>Videostroboscopy</w:t>
            </w:r>
            <w:r>
              <w:rPr>
                <w:spacing w:val="4"/>
                <w:sz w:val="20"/>
              </w:rPr>
              <w:t> </w:t>
            </w:r>
            <w:r>
              <w:rPr>
                <w:spacing w:val="-2"/>
                <w:sz w:val="20"/>
              </w:rPr>
              <w:t>workshop</w:t>
            </w:r>
          </w:p>
          <w:p>
            <w:pPr>
              <w:pStyle w:val="TableParagraph"/>
              <w:rPr>
                <w:i/>
                <w:sz w:val="20"/>
              </w:rPr>
            </w:pPr>
            <w:r>
              <w:rPr>
                <w:i/>
                <w:sz w:val="20"/>
              </w:rPr>
              <w:t>Standard</w:t>
            </w:r>
            <w:r>
              <w:rPr>
                <w:i/>
                <w:spacing w:val="-11"/>
                <w:sz w:val="20"/>
              </w:rPr>
              <w:t> </w:t>
            </w:r>
            <w:r>
              <w:rPr>
                <w:i/>
                <w:sz w:val="20"/>
              </w:rPr>
              <w:t>3.1.2,</w:t>
            </w:r>
            <w:r>
              <w:rPr>
                <w:i/>
                <w:spacing w:val="-10"/>
                <w:sz w:val="20"/>
              </w:rPr>
              <w:t> </w:t>
            </w:r>
            <w:r>
              <w:rPr>
                <w:i/>
                <w:spacing w:val="-2"/>
                <w:sz w:val="20"/>
              </w:rPr>
              <w:t>3.1.4</w:t>
            </w:r>
          </w:p>
          <w:p>
            <w:pPr>
              <w:pStyle w:val="TableParagraph"/>
              <w:ind w:left="0"/>
              <w:rPr>
                <w:b/>
                <w:sz w:val="20"/>
              </w:rPr>
            </w:pPr>
          </w:p>
          <w:p>
            <w:pPr>
              <w:pStyle w:val="TableParagraph"/>
              <w:rPr>
                <w:b/>
                <w:sz w:val="20"/>
              </w:rPr>
            </w:pPr>
            <w:r>
              <w:rPr>
                <w:b/>
                <w:sz w:val="20"/>
              </w:rPr>
              <w:t>Simucase</w:t>
            </w:r>
            <w:r>
              <w:rPr>
                <w:b/>
                <w:spacing w:val="-12"/>
                <w:sz w:val="20"/>
              </w:rPr>
              <w:t> </w:t>
            </w:r>
            <w:r>
              <w:rPr>
                <w:b/>
                <w:sz w:val="20"/>
              </w:rPr>
              <w:t>due:</w:t>
            </w:r>
            <w:r>
              <w:rPr>
                <w:b/>
                <w:spacing w:val="-12"/>
                <w:sz w:val="20"/>
              </w:rPr>
              <w:t> </w:t>
            </w:r>
            <w:r>
              <w:rPr>
                <w:b/>
                <w:sz w:val="20"/>
              </w:rPr>
              <w:t>COLT,</w:t>
            </w:r>
            <w:r>
              <w:rPr>
                <w:b/>
                <w:spacing w:val="-11"/>
                <w:sz w:val="20"/>
              </w:rPr>
              <w:t> </w:t>
            </w:r>
            <w:r>
              <w:rPr>
                <w:b/>
                <w:sz w:val="20"/>
              </w:rPr>
              <w:t>debrief</w:t>
            </w:r>
            <w:r>
              <w:rPr>
                <w:b/>
                <w:spacing w:val="-12"/>
                <w:sz w:val="20"/>
              </w:rPr>
              <w:t> </w:t>
            </w:r>
            <w:r>
              <w:rPr>
                <w:b/>
                <w:sz w:val="20"/>
              </w:rPr>
              <w:t>in</w:t>
            </w:r>
            <w:r>
              <w:rPr>
                <w:b/>
                <w:spacing w:val="-11"/>
                <w:sz w:val="20"/>
              </w:rPr>
              <w:t> </w:t>
            </w:r>
            <w:r>
              <w:rPr>
                <w:b/>
                <w:spacing w:val="-2"/>
                <w:sz w:val="20"/>
              </w:rPr>
              <w:t>class</w:t>
            </w:r>
          </w:p>
          <w:p>
            <w:pPr>
              <w:pStyle w:val="TableParagraph"/>
              <w:rPr>
                <w:i/>
                <w:sz w:val="20"/>
              </w:rPr>
            </w:pPr>
            <w:r>
              <w:rPr>
                <w:i/>
                <w:spacing w:val="-2"/>
                <w:sz w:val="20"/>
              </w:rPr>
              <w:t>Standard</w:t>
            </w:r>
            <w:r>
              <w:rPr>
                <w:i/>
                <w:spacing w:val="1"/>
                <w:sz w:val="20"/>
              </w:rPr>
              <w:t> </w:t>
            </w:r>
            <w:r>
              <w:rPr>
                <w:i/>
                <w:spacing w:val="-2"/>
                <w:sz w:val="20"/>
              </w:rPr>
              <w:t>3.1.4</w:t>
            </w:r>
          </w:p>
        </w:tc>
      </w:tr>
      <w:tr>
        <w:trPr>
          <w:trHeight w:val="680" w:hRule="atLeast"/>
        </w:trPr>
        <w:tc>
          <w:tcPr>
            <w:tcW w:w="1900" w:type="dxa"/>
          </w:tcPr>
          <w:p>
            <w:pPr>
              <w:pStyle w:val="TableParagraph"/>
              <w:spacing w:before="4"/>
              <w:rPr>
                <w:sz w:val="20"/>
              </w:rPr>
            </w:pPr>
            <w:r>
              <w:rPr>
                <w:sz w:val="20"/>
              </w:rPr>
              <w:t>Week</w:t>
            </w:r>
            <w:r>
              <w:rPr>
                <w:spacing w:val="-7"/>
                <w:sz w:val="20"/>
              </w:rPr>
              <w:t> </w:t>
            </w:r>
            <w:r>
              <w:rPr>
                <w:sz w:val="20"/>
              </w:rPr>
              <w:t>4</w:t>
            </w:r>
            <w:r>
              <w:rPr>
                <w:spacing w:val="-6"/>
                <w:sz w:val="20"/>
              </w:rPr>
              <w:t> </w:t>
            </w:r>
            <w:r>
              <w:rPr>
                <w:sz w:val="20"/>
              </w:rPr>
              <w:t>–</w:t>
            </w:r>
            <w:r>
              <w:rPr>
                <w:spacing w:val="-7"/>
                <w:sz w:val="20"/>
              </w:rPr>
              <w:t> </w:t>
            </w:r>
            <w:r>
              <w:rPr>
                <w:sz w:val="20"/>
              </w:rPr>
              <w:t>Sept</w:t>
            </w:r>
            <w:r>
              <w:rPr>
                <w:spacing w:val="-6"/>
                <w:sz w:val="20"/>
              </w:rPr>
              <w:t> </w:t>
            </w:r>
            <w:r>
              <w:rPr>
                <w:spacing w:val="-5"/>
                <w:sz w:val="20"/>
              </w:rPr>
              <w:t>11</w:t>
            </w:r>
          </w:p>
        </w:tc>
        <w:tc>
          <w:tcPr>
            <w:tcW w:w="1820" w:type="dxa"/>
          </w:tcPr>
          <w:p>
            <w:pPr>
              <w:pStyle w:val="TableParagraph"/>
              <w:spacing w:before="4"/>
              <w:ind w:left="100" w:right="409"/>
              <w:rPr>
                <w:sz w:val="20"/>
              </w:rPr>
            </w:pPr>
            <w:r>
              <w:rPr>
                <w:sz w:val="20"/>
              </w:rPr>
              <w:t>VOICE-</w:t>
            </w:r>
            <w:r>
              <w:rPr>
                <w:spacing w:val="-13"/>
                <w:sz w:val="20"/>
              </w:rPr>
              <w:t> </w:t>
            </w:r>
            <w:r>
              <w:rPr>
                <w:sz w:val="20"/>
              </w:rPr>
              <w:t>GOAL </w:t>
            </w:r>
            <w:r>
              <w:rPr>
                <w:spacing w:val="-2"/>
                <w:sz w:val="20"/>
              </w:rPr>
              <w:t>WRITING</w:t>
            </w:r>
          </w:p>
        </w:tc>
        <w:tc>
          <w:tcPr>
            <w:tcW w:w="2700" w:type="dxa"/>
          </w:tcPr>
          <w:p>
            <w:pPr>
              <w:pStyle w:val="TableParagraph"/>
              <w:spacing w:line="230" w:lineRule="atLeast"/>
              <w:ind w:right="138"/>
              <w:rPr>
                <w:sz w:val="20"/>
              </w:rPr>
            </w:pPr>
            <w:r>
              <w:rPr>
                <w:sz w:val="20"/>
              </w:rPr>
              <w:t>Read</w:t>
            </w:r>
            <w:r>
              <w:rPr>
                <w:spacing w:val="-13"/>
                <w:sz w:val="20"/>
              </w:rPr>
              <w:t> </w:t>
            </w:r>
            <w:r>
              <w:rPr>
                <w:sz w:val="20"/>
              </w:rPr>
              <w:t>the</w:t>
            </w:r>
            <w:r>
              <w:rPr>
                <w:spacing w:val="-12"/>
                <w:sz w:val="20"/>
              </w:rPr>
              <w:t> </w:t>
            </w:r>
            <w:r>
              <w:rPr>
                <w:sz w:val="20"/>
              </w:rPr>
              <w:t>“</w:t>
            </w:r>
            <w:r>
              <w:rPr>
                <w:i/>
                <w:sz w:val="20"/>
              </w:rPr>
              <w:t>Voice</w:t>
            </w:r>
            <w:r>
              <w:rPr>
                <w:i/>
                <w:spacing w:val="-13"/>
                <w:sz w:val="20"/>
              </w:rPr>
              <w:t> </w:t>
            </w:r>
            <w:r>
              <w:rPr>
                <w:i/>
                <w:sz w:val="20"/>
              </w:rPr>
              <w:t>Therapy</w:t>
            </w:r>
            <w:r>
              <w:rPr>
                <w:i/>
                <w:spacing w:val="-12"/>
                <w:sz w:val="20"/>
              </w:rPr>
              <w:t> </w:t>
            </w:r>
            <w:r>
              <w:rPr>
                <w:i/>
                <w:sz w:val="20"/>
              </w:rPr>
              <w:t>for the Beginning Clinician” </w:t>
            </w:r>
            <w:r>
              <w:rPr>
                <w:sz w:val="20"/>
              </w:rPr>
              <w:t>article in Canvas AND</w:t>
            </w:r>
          </w:p>
        </w:tc>
        <w:tc>
          <w:tcPr>
            <w:tcW w:w="5040" w:type="dxa"/>
          </w:tcPr>
          <w:p>
            <w:pPr>
              <w:pStyle w:val="TableParagraph"/>
              <w:spacing w:before="4"/>
              <w:rPr>
                <w:sz w:val="20"/>
              </w:rPr>
            </w:pPr>
            <w:r>
              <w:rPr>
                <w:sz w:val="20"/>
              </w:rPr>
              <w:t>Case</w:t>
            </w:r>
            <w:r>
              <w:rPr>
                <w:spacing w:val="-4"/>
                <w:sz w:val="20"/>
              </w:rPr>
              <w:t> </w:t>
            </w:r>
            <w:r>
              <w:rPr>
                <w:spacing w:val="-2"/>
                <w:sz w:val="20"/>
              </w:rPr>
              <w:t>Studies/EBP</w:t>
            </w:r>
          </w:p>
          <w:p>
            <w:pPr>
              <w:pStyle w:val="TableParagraph"/>
              <w:rPr>
                <w:sz w:val="20"/>
              </w:rPr>
            </w:pPr>
            <w:r>
              <w:rPr>
                <w:sz w:val="20"/>
              </w:rPr>
              <w:t>Goal</w:t>
            </w:r>
            <w:r>
              <w:rPr>
                <w:spacing w:val="-7"/>
                <w:sz w:val="20"/>
              </w:rPr>
              <w:t> </w:t>
            </w:r>
            <w:r>
              <w:rPr>
                <w:sz w:val="20"/>
              </w:rPr>
              <w:t>writing</w:t>
            </w:r>
            <w:r>
              <w:rPr>
                <w:spacing w:val="-7"/>
                <w:sz w:val="20"/>
              </w:rPr>
              <w:t> </w:t>
            </w:r>
            <w:r>
              <w:rPr>
                <w:sz w:val="20"/>
              </w:rPr>
              <w:t>practice-</w:t>
            </w:r>
            <w:r>
              <w:rPr>
                <w:spacing w:val="-6"/>
                <w:sz w:val="20"/>
              </w:rPr>
              <w:t> </w:t>
            </w:r>
            <w:r>
              <w:rPr>
                <w:spacing w:val="-5"/>
                <w:sz w:val="20"/>
              </w:rPr>
              <w:t>ICF</w:t>
            </w:r>
          </w:p>
          <w:p>
            <w:pPr>
              <w:pStyle w:val="TableParagraph"/>
              <w:spacing w:line="195" w:lineRule="exact"/>
              <w:rPr>
                <w:i/>
                <w:sz w:val="20"/>
              </w:rPr>
            </w:pPr>
            <w:r>
              <w:rPr>
                <w:i/>
                <w:sz w:val="20"/>
              </w:rPr>
              <w:t>Standard</w:t>
            </w:r>
            <w:r>
              <w:rPr>
                <w:i/>
                <w:spacing w:val="36"/>
                <w:sz w:val="20"/>
              </w:rPr>
              <w:t> </w:t>
            </w:r>
            <w:r>
              <w:rPr>
                <w:i/>
                <w:sz w:val="20"/>
              </w:rPr>
              <w:t>3.1.2,</w:t>
            </w:r>
            <w:r>
              <w:rPr>
                <w:i/>
                <w:spacing w:val="-7"/>
                <w:sz w:val="20"/>
              </w:rPr>
              <w:t> </w:t>
            </w:r>
            <w:r>
              <w:rPr>
                <w:i/>
                <w:sz w:val="20"/>
              </w:rPr>
              <w:t>3.1.3,</w:t>
            </w:r>
            <w:r>
              <w:rPr>
                <w:i/>
                <w:spacing w:val="-6"/>
                <w:sz w:val="20"/>
              </w:rPr>
              <w:t> </w:t>
            </w:r>
            <w:r>
              <w:rPr>
                <w:i/>
                <w:spacing w:val="-2"/>
                <w:sz w:val="20"/>
              </w:rPr>
              <w:t>3.1.5</w:t>
            </w:r>
          </w:p>
        </w:tc>
      </w:tr>
    </w:tbl>
    <w:p>
      <w:pPr>
        <w:pStyle w:val="TableParagraph"/>
        <w:spacing w:after="0" w:line="195" w:lineRule="exact"/>
        <w:rPr>
          <w:i/>
          <w:sz w:val="20"/>
        </w:rPr>
        <w:sectPr>
          <w:pgSz w:w="12240" w:h="15840"/>
          <w:pgMar w:header="0" w:footer="1145" w:top="960" w:bottom="1743" w:left="360" w:right="0"/>
        </w:sectPr>
      </w:pPr>
    </w:p>
    <w:tbl>
      <w:tblPr>
        <w:tblW w:w="0" w:type="auto"/>
        <w:jc w:val="left"/>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00"/>
        <w:gridCol w:w="1820"/>
        <w:gridCol w:w="2700"/>
        <w:gridCol w:w="5040"/>
      </w:tblGrid>
      <w:tr>
        <w:trPr>
          <w:trHeight w:val="679" w:hRule="atLeast"/>
        </w:trPr>
        <w:tc>
          <w:tcPr>
            <w:tcW w:w="1900" w:type="dxa"/>
          </w:tcPr>
          <w:p>
            <w:pPr>
              <w:pStyle w:val="TableParagraph"/>
              <w:ind w:left="0"/>
              <w:rPr>
                <w:sz w:val="20"/>
              </w:rPr>
            </w:pPr>
          </w:p>
        </w:tc>
        <w:tc>
          <w:tcPr>
            <w:tcW w:w="1820" w:type="dxa"/>
          </w:tcPr>
          <w:p>
            <w:pPr>
              <w:pStyle w:val="TableParagraph"/>
              <w:ind w:left="0"/>
              <w:rPr>
                <w:sz w:val="20"/>
              </w:rPr>
            </w:pPr>
          </w:p>
        </w:tc>
        <w:tc>
          <w:tcPr>
            <w:tcW w:w="2700" w:type="dxa"/>
          </w:tcPr>
          <w:p>
            <w:pPr>
              <w:pStyle w:val="TableParagraph"/>
              <w:ind w:right="311"/>
              <w:rPr>
                <w:sz w:val="20"/>
              </w:rPr>
            </w:pPr>
            <w:r>
              <w:rPr>
                <w:sz w:val="20"/>
              </w:rPr>
              <w:t>Read</w:t>
            </w:r>
            <w:r>
              <w:rPr>
                <w:spacing w:val="-13"/>
                <w:sz w:val="20"/>
              </w:rPr>
              <w:t> </w:t>
            </w:r>
            <w:r>
              <w:rPr>
                <w:i/>
                <w:sz w:val="20"/>
              </w:rPr>
              <w:t>“A</w:t>
            </w:r>
            <w:r>
              <w:rPr>
                <w:i/>
                <w:spacing w:val="-12"/>
                <w:sz w:val="20"/>
              </w:rPr>
              <w:t> </w:t>
            </w:r>
            <w:r>
              <w:rPr>
                <w:i/>
                <w:sz w:val="20"/>
              </w:rPr>
              <w:t>Taxonomy</w:t>
            </w:r>
            <w:r>
              <w:rPr>
                <w:i/>
                <w:spacing w:val="-13"/>
                <w:sz w:val="20"/>
              </w:rPr>
              <w:t> </w:t>
            </w:r>
            <w:r>
              <w:rPr>
                <w:i/>
                <w:sz w:val="20"/>
              </w:rPr>
              <w:t>of</w:t>
            </w:r>
            <w:r>
              <w:rPr>
                <w:i/>
                <w:spacing w:val="-12"/>
                <w:sz w:val="20"/>
              </w:rPr>
              <w:t> </w:t>
            </w:r>
            <w:r>
              <w:rPr>
                <w:i/>
                <w:sz w:val="20"/>
              </w:rPr>
              <w:t>Voice Therapy” </w:t>
            </w:r>
            <w:r>
              <w:rPr>
                <w:sz w:val="20"/>
              </w:rPr>
              <w:t>article in Canvas</w:t>
            </w:r>
          </w:p>
        </w:tc>
        <w:tc>
          <w:tcPr>
            <w:tcW w:w="5040" w:type="dxa"/>
          </w:tcPr>
          <w:p>
            <w:pPr>
              <w:pStyle w:val="TableParagraph"/>
              <w:ind w:left="0"/>
              <w:rPr>
                <w:sz w:val="20"/>
              </w:rPr>
            </w:pPr>
          </w:p>
        </w:tc>
      </w:tr>
      <w:tr>
        <w:trPr>
          <w:trHeight w:val="2280" w:hRule="atLeast"/>
        </w:trPr>
        <w:tc>
          <w:tcPr>
            <w:tcW w:w="1900" w:type="dxa"/>
          </w:tcPr>
          <w:p>
            <w:pPr>
              <w:pStyle w:val="TableParagraph"/>
              <w:rPr>
                <w:sz w:val="20"/>
              </w:rPr>
            </w:pPr>
            <w:r>
              <w:rPr>
                <w:sz w:val="20"/>
              </w:rPr>
              <w:t>Week</w:t>
            </w:r>
            <w:r>
              <w:rPr>
                <w:spacing w:val="-7"/>
                <w:sz w:val="20"/>
              </w:rPr>
              <w:t> </w:t>
            </w:r>
            <w:r>
              <w:rPr>
                <w:sz w:val="20"/>
              </w:rPr>
              <w:t>5</w:t>
            </w:r>
            <w:r>
              <w:rPr>
                <w:spacing w:val="-6"/>
                <w:sz w:val="20"/>
              </w:rPr>
              <w:t> </w:t>
            </w:r>
            <w:r>
              <w:rPr>
                <w:sz w:val="20"/>
              </w:rPr>
              <w:t>–</w:t>
            </w:r>
            <w:r>
              <w:rPr>
                <w:spacing w:val="-7"/>
                <w:sz w:val="20"/>
              </w:rPr>
              <w:t> </w:t>
            </w:r>
            <w:r>
              <w:rPr>
                <w:sz w:val="20"/>
              </w:rPr>
              <w:t>Sept</w:t>
            </w:r>
            <w:r>
              <w:rPr>
                <w:spacing w:val="-6"/>
                <w:sz w:val="20"/>
              </w:rPr>
              <w:t> </w:t>
            </w:r>
            <w:r>
              <w:rPr>
                <w:spacing w:val="-5"/>
                <w:sz w:val="20"/>
              </w:rPr>
              <w:t>16</w:t>
            </w:r>
          </w:p>
        </w:tc>
        <w:tc>
          <w:tcPr>
            <w:tcW w:w="1820" w:type="dxa"/>
          </w:tcPr>
          <w:p>
            <w:pPr>
              <w:pStyle w:val="TableParagraph"/>
              <w:ind w:left="100"/>
              <w:rPr>
                <w:sz w:val="20"/>
              </w:rPr>
            </w:pPr>
            <w:r>
              <w:rPr>
                <w:spacing w:val="-2"/>
                <w:sz w:val="20"/>
              </w:rPr>
              <w:t>VOICE- PROFESSIONAL </w:t>
            </w:r>
            <w:r>
              <w:rPr>
                <w:spacing w:val="-4"/>
                <w:sz w:val="20"/>
              </w:rPr>
              <w:t>USE</w:t>
            </w:r>
          </w:p>
        </w:tc>
        <w:tc>
          <w:tcPr>
            <w:tcW w:w="2700" w:type="dxa"/>
          </w:tcPr>
          <w:p>
            <w:pPr>
              <w:pStyle w:val="TableParagraph"/>
              <w:ind w:right="757"/>
              <w:rPr>
                <w:sz w:val="20"/>
              </w:rPr>
            </w:pPr>
            <w:r>
              <w:rPr>
                <w:sz w:val="20"/>
              </w:rPr>
              <w:t>Review singing voice specialists</w:t>
            </w:r>
            <w:r>
              <w:rPr>
                <w:spacing w:val="-13"/>
                <w:sz w:val="20"/>
              </w:rPr>
              <w:t> </w:t>
            </w:r>
            <w:r>
              <w:rPr>
                <w:sz w:val="20"/>
              </w:rPr>
              <w:t>PowerPoint</w:t>
            </w:r>
          </w:p>
          <w:p>
            <w:pPr>
              <w:pStyle w:val="TableParagraph"/>
              <w:spacing w:before="230"/>
              <w:ind w:right="138"/>
              <w:rPr>
                <w:sz w:val="20"/>
              </w:rPr>
            </w:pPr>
            <w:r>
              <w:rPr>
                <w:sz w:val="20"/>
              </w:rPr>
              <w:t>Read “</w:t>
            </w:r>
            <w:r>
              <w:rPr>
                <w:i/>
                <w:sz w:val="20"/>
              </w:rPr>
              <w:t>Voice Rehabilitation and</w:t>
            </w:r>
            <w:r>
              <w:rPr>
                <w:i/>
                <w:spacing w:val="-13"/>
                <w:sz w:val="20"/>
              </w:rPr>
              <w:t> </w:t>
            </w:r>
            <w:r>
              <w:rPr>
                <w:i/>
                <w:sz w:val="20"/>
              </w:rPr>
              <w:t>Resilience</w:t>
            </w:r>
            <w:r>
              <w:rPr>
                <w:i/>
                <w:spacing w:val="-12"/>
                <w:sz w:val="20"/>
              </w:rPr>
              <w:t> </w:t>
            </w:r>
            <w:r>
              <w:rPr>
                <w:i/>
                <w:sz w:val="20"/>
              </w:rPr>
              <w:t>Work</w:t>
            </w:r>
            <w:r>
              <w:rPr>
                <w:i/>
                <w:spacing w:val="-13"/>
                <w:sz w:val="20"/>
              </w:rPr>
              <w:t> </w:t>
            </w:r>
            <w:r>
              <w:rPr>
                <w:i/>
                <w:sz w:val="20"/>
              </w:rPr>
              <w:t>With</w:t>
            </w:r>
            <w:r>
              <w:rPr>
                <w:i/>
                <w:spacing w:val="-12"/>
                <w:sz w:val="20"/>
              </w:rPr>
              <w:t> </w:t>
            </w:r>
            <w:r>
              <w:rPr>
                <w:i/>
                <w:sz w:val="20"/>
              </w:rPr>
              <w:t>The Commercial Singer: A Concept Piece</w:t>
            </w:r>
            <w:r>
              <w:rPr>
                <w:sz w:val="20"/>
              </w:rPr>
              <w:t>”</w:t>
            </w:r>
          </w:p>
        </w:tc>
        <w:tc>
          <w:tcPr>
            <w:tcW w:w="5040" w:type="dxa"/>
          </w:tcPr>
          <w:p>
            <w:pPr>
              <w:pStyle w:val="TableParagraph"/>
              <w:ind w:right="171"/>
              <w:rPr>
                <w:sz w:val="20"/>
              </w:rPr>
            </w:pPr>
            <w:r>
              <w:rPr>
                <w:spacing w:val="-2"/>
                <w:sz w:val="20"/>
              </w:rPr>
              <w:t>Lecture-</w:t>
            </w:r>
            <w:r>
              <w:rPr>
                <w:spacing w:val="-3"/>
                <w:sz w:val="20"/>
              </w:rPr>
              <w:t> </w:t>
            </w:r>
            <w:r>
              <w:rPr>
                <w:spacing w:val="-2"/>
                <w:sz w:val="20"/>
              </w:rPr>
              <w:t>Melissa</w:t>
            </w:r>
            <w:r>
              <w:rPr>
                <w:spacing w:val="-3"/>
                <w:sz w:val="20"/>
              </w:rPr>
              <w:t> </w:t>
            </w:r>
            <w:r>
              <w:rPr>
                <w:spacing w:val="-2"/>
                <w:sz w:val="20"/>
              </w:rPr>
              <w:t>Kirby,</w:t>
            </w:r>
            <w:r>
              <w:rPr>
                <w:spacing w:val="-3"/>
                <w:sz w:val="20"/>
              </w:rPr>
              <w:t> </w:t>
            </w:r>
            <w:r>
              <w:rPr>
                <w:spacing w:val="-2"/>
                <w:sz w:val="20"/>
              </w:rPr>
              <w:t>Vanderbilt</w:t>
            </w:r>
            <w:r>
              <w:rPr>
                <w:spacing w:val="-3"/>
                <w:sz w:val="20"/>
              </w:rPr>
              <w:t> </w:t>
            </w:r>
            <w:r>
              <w:rPr>
                <w:spacing w:val="-2"/>
                <w:sz w:val="20"/>
              </w:rPr>
              <w:t>Voice</w:t>
            </w:r>
            <w:r>
              <w:rPr>
                <w:spacing w:val="-3"/>
                <w:sz w:val="20"/>
              </w:rPr>
              <w:t> </w:t>
            </w:r>
            <w:r>
              <w:rPr>
                <w:spacing w:val="-2"/>
                <w:sz w:val="20"/>
              </w:rPr>
              <w:t>Clinic- </w:t>
            </w:r>
            <w:r>
              <w:rPr>
                <w:sz w:val="20"/>
              </w:rPr>
              <w:t>professional voice use</w:t>
            </w:r>
          </w:p>
          <w:p>
            <w:pPr>
              <w:pStyle w:val="TableParagraph"/>
              <w:rPr>
                <w:i/>
                <w:sz w:val="20"/>
              </w:rPr>
            </w:pPr>
            <w:r>
              <w:rPr>
                <w:i/>
                <w:sz w:val="20"/>
              </w:rPr>
              <w:t>Standard</w:t>
            </w:r>
            <w:r>
              <w:rPr>
                <w:i/>
                <w:spacing w:val="-9"/>
                <w:sz w:val="20"/>
              </w:rPr>
              <w:t> </w:t>
            </w:r>
            <w:r>
              <w:rPr>
                <w:i/>
                <w:sz w:val="20"/>
              </w:rPr>
              <w:t>3.1.3,</w:t>
            </w:r>
            <w:r>
              <w:rPr>
                <w:i/>
                <w:spacing w:val="-9"/>
                <w:sz w:val="20"/>
              </w:rPr>
              <w:t> </w:t>
            </w:r>
            <w:r>
              <w:rPr>
                <w:i/>
                <w:sz w:val="20"/>
              </w:rPr>
              <w:t>3.1.4,</w:t>
            </w:r>
            <w:r>
              <w:rPr>
                <w:i/>
                <w:spacing w:val="-9"/>
                <w:sz w:val="20"/>
              </w:rPr>
              <w:t> </w:t>
            </w:r>
            <w:r>
              <w:rPr>
                <w:i/>
                <w:spacing w:val="-2"/>
                <w:sz w:val="20"/>
              </w:rPr>
              <w:t>3.1.5</w:t>
            </w:r>
          </w:p>
          <w:p>
            <w:pPr>
              <w:pStyle w:val="TableParagraph"/>
              <w:spacing w:before="229"/>
              <w:ind w:left="0"/>
              <w:rPr>
                <w:b/>
                <w:sz w:val="20"/>
              </w:rPr>
            </w:pPr>
          </w:p>
          <w:p>
            <w:pPr>
              <w:pStyle w:val="TableParagraph"/>
              <w:spacing w:before="1"/>
              <w:rPr>
                <w:b/>
                <w:sz w:val="20"/>
              </w:rPr>
            </w:pPr>
            <w:r>
              <w:rPr>
                <w:b/>
                <w:spacing w:val="-4"/>
                <w:sz w:val="20"/>
              </w:rPr>
              <w:t>RAT</w:t>
            </w:r>
            <w:r>
              <w:rPr>
                <w:b/>
                <w:spacing w:val="-7"/>
                <w:sz w:val="20"/>
              </w:rPr>
              <w:t> </w:t>
            </w:r>
            <w:r>
              <w:rPr>
                <w:b/>
                <w:spacing w:val="-5"/>
                <w:sz w:val="20"/>
              </w:rPr>
              <w:t>#2</w:t>
            </w:r>
          </w:p>
          <w:p>
            <w:pPr>
              <w:pStyle w:val="TableParagraph"/>
              <w:rPr>
                <w:i/>
                <w:sz w:val="20"/>
              </w:rPr>
            </w:pPr>
            <w:r>
              <w:rPr>
                <w:i/>
                <w:sz w:val="20"/>
              </w:rPr>
              <w:t>Standard</w:t>
            </w:r>
            <w:r>
              <w:rPr>
                <w:i/>
                <w:spacing w:val="-8"/>
                <w:sz w:val="20"/>
              </w:rPr>
              <w:t> </w:t>
            </w:r>
            <w:r>
              <w:rPr>
                <w:i/>
                <w:sz w:val="20"/>
              </w:rPr>
              <w:t>3.1.2,</w:t>
            </w:r>
            <w:r>
              <w:rPr>
                <w:i/>
                <w:spacing w:val="-8"/>
                <w:sz w:val="20"/>
              </w:rPr>
              <w:t> </w:t>
            </w:r>
            <w:r>
              <w:rPr>
                <w:i/>
                <w:sz w:val="20"/>
              </w:rPr>
              <w:t>3.1.3,</w:t>
            </w:r>
            <w:r>
              <w:rPr>
                <w:i/>
                <w:spacing w:val="-8"/>
                <w:sz w:val="20"/>
              </w:rPr>
              <w:t> </w:t>
            </w:r>
            <w:r>
              <w:rPr>
                <w:i/>
                <w:sz w:val="20"/>
              </w:rPr>
              <w:t>3.1.4,</w:t>
            </w:r>
            <w:r>
              <w:rPr>
                <w:i/>
                <w:spacing w:val="-8"/>
                <w:sz w:val="20"/>
              </w:rPr>
              <w:t> </w:t>
            </w:r>
            <w:r>
              <w:rPr>
                <w:i/>
                <w:sz w:val="20"/>
              </w:rPr>
              <w:t>3.1.5,</w:t>
            </w:r>
            <w:r>
              <w:rPr>
                <w:i/>
                <w:spacing w:val="-7"/>
                <w:sz w:val="20"/>
              </w:rPr>
              <w:t> </w:t>
            </w:r>
            <w:r>
              <w:rPr>
                <w:i/>
                <w:spacing w:val="-2"/>
                <w:sz w:val="20"/>
              </w:rPr>
              <w:t>3.1.6</w:t>
            </w:r>
          </w:p>
          <w:p>
            <w:pPr>
              <w:pStyle w:val="TableParagraph"/>
              <w:rPr>
                <w:sz w:val="20"/>
              </w:rPr>
            </w:pPr>
            <w:r>
              <w:rPr>
                <w:sz w:val="20"/>
              </w:rPr>
              <w:t>RAT</w:t>
            </w:r>
            <w:r>
              <w:rPr>
                <w:spacing w:val="-7"/>
                <w:sz w:val="20"/>
              </w:rPr>
              <w:t> </w:t>
            </w:r>
            <w:r>
              <w:rPr>
                <w:sz w:val="20"/>
              </w:rPr>
              <w:t>2</w:t>
            </w:r>
            <w:r>
              <w:rPr>
                <w:spacing w:val="-7"/>
                <w:sz w:val="20"/>
              </w:rPr>
              <w:t> </w:t>
            </w:r>
            <w:r>
              <w:rPr>
                <w:sz w:val="20"/>
              </w:rPr>
              <w:t>covers</w:t>
            </w:r>
            <w:r>
              <w:rPr>
                <w:spacing w:val="-7"/>
                <w:sz w:val="20"/>
              </w:rPr>
              <w:t> </w:t>
            </w:r>
            <w:r>
              <w:rPr>
                <w:sz w:val="20"/>
              </w:rPr>
              <w:t>Schwartz</w:t>
            </w:r>
            <w:r>
              <w:rPr>
                <w:spacing w:val="-7"/>
                <w:sz w:val="20"/>
              </w:rPr>
              <w:t> </w:t>
            </w:r>
            <w:r>
              <w:rPr>
                <w:sz w:val="20"/>
              </w:rPr>
              <w:t>Ch.</w:t>
            </w:r>
            <w:r>
              <w:rPr>
                <w:spacing w:val="-7"/>
                <w:sz w:val="20"/>
              </w:rPr>
              <w:t> </w:t>
            </w:r>
            <w:r>
              <w:rPr>
                <w:sz w:val="20"/>
              </w:rPr>
              <w:t>5</w:t>
            </w:r>
            <w:r>
              <w:rPr>
                <w:spacing w:val="-7"/>
                <w:sz w:val="20"/>
              </w:rPr>
              <w:t> </w:t>
            </w:r>
            <w:r>
              <w:rPr>
                <w:sz w:val="20"/>
              </w:rPr>
              <w:t>and</w:t>
            </w:r>
            <w:r>
              <w:rPr>
                <w:spacing w:val="-7"/>
                <w:sz w:val="20"/>
              </w:rPr>
              <w:t> </w:t>
            </w:r>
            <w:r>
              <w:rPr>
                <w:sz w:val="20"/>
              </w:rPr>
              <w:t>journal</w:t>
            </w:r>
            <w:r>
              <w:rPr>
                <w:spacing w:val="-7"/>
                <w:sz w:val="20"/>
              </w:rPr>
              <w:t> </w:t>
            </w:r>
            <w:r>
              <w:rPr>
                <w:sz w:val="20"/>
              </w:rPr>
              <w:t>articles</w:t>
            </w:r>
            <w:r>
              <w:rPr>
                <w:spacing w:val="-7"/>
                <w:sz w:val="20"/>
              </w:rPr>
              <w:t> </w:t>
            </w:r>
            <w:r>
              <w:rPr>
                <w:sz w:val="20"/>
              </w:rPr>
              <w:t>from</w:t>
            </w:r>
            <w:r>
              <w:rPr>
                <w:spacing w:val="-7"/>
                <w:sz w:val="20"/>
              </w:rPr>
              <w:t> </w:t>
            </w:r>
            <w:r>
              <w:rPr>
                <w:sz w:val="20"/>
              </w:rPr>
              <w:t>Sept </w:t>
            </w:r>
            <w:r>
              <w:rPr>
                <w:spacing w:val="-6"/>
                <w:sz w:val="20"/>
              </w:rPr>
              <w:t>11</w:t>
            </w:r>
          </w:p>
        </w:tc>
      </w:tr>
      <w:tr>
        <w:trPr>
          <w:trHeight w:val="2079" w:hRule="atLeast"/>
        </w:trPr>
        <w:tc>
          <w:tcPr>
            <w:tcW w:w="1900" w:type="dxa"/>
          </w:tcPr>
          <w:p>
            <w:pPr>
              <w:pStyle w:val="TableParagraph"/>
              <w:spacing w:before="14"/>
              <w:rPr>
                <w:sz w:val="20"/>
              </w:rPr>
            </w:pPr>
            <w:r>
              <w:rPr>
                <w:sz w:val="20"/>
              </w:rPr>
              <w:t>Week</w:t>
            </w:r>
            <w:r>
              <w:rPr>
                <w:spacing w:val="-7"/>
                <w:sz w:val="20"/>
              </w:rPr>
              <w:t> </w:t>
            </w:r>
            <w:r>
              <w:rPr>
                <w:sz w:val="20"/>
              </w:rPr>
              <w:t>5</w:t>
            </w:r>
            <w:r>
              <w:rPr>
                <w:spacing w:val="-6"/>
                <w:sz w:val="20"/>
              </w:rPr>
              <w:t> </w:t>
            </w:r>
            <w:r>
              <w:rPr>
                <w:sz w:val="20"/>
              </w:rPr>
              <w:t>–</w:t>
            </w:r>
            <w:r>
              <w:rPr>
                <w:spacing w:val="-7"/>
                <w:sz w:val="20"/>
              </w:rPr>
              <w:t> </w:t>
            </w:r>
            <w:r>
              <w:rPr>
                <w:sz w:val="20"/>
              </w:rPr>
              <w:t>Sept</w:t>
            </w:r>
            <w:r>
              <w:rPr>
                <w:spacing w:val="-6"/>
                <w:sz w:val="20"/>
              </w:rPr>
              <w:t> </w:t>
            </w:r>
            <w:r>
              <w:rPr>
                <w:spacing w:val="-5"/>
                <w:sz w:val="20"/>
              </w:rPr>
              <w:t>18</w:t>
            </w:r>
          </w:p>
        </w:tc>
        <w:tc>
          <w:tcPr>
            <w:tcW w:w="1820" w:type="dxa"/>
          </w:tcPr>
          <w:p>
            <w:pPr>
              <w:pStyle w:val="TableParagraph"/>
              <w:spacing w:before="14"/>
              <w:ind w:left="100" w:right="109"/>
              <w:rPr>
                <w:sz w:val="20"/>
              </w:rPr>
            </w:pPr>
            <w:r>
              <w:rPr>
                <w:spacing w:val="-2"/>
                <w:sz w:val="20"/>
              </w:rPr>
              <w:t>GENDER AFFIRMING </w:t>
            </w:r>
            <w:r>
              <w:rPr>
                <w:sz w:val="20"/>
              </w:rPr>
              <w:t>VOICE</w:t>
            </w:r>
            <w:r>
              <w:rPr>
                <w:spacing w:val="-13"/>
                <w:sz w:val="20"/>
              </w:rPr>
              <w:t> </w:t>
            </w:r>
            <w:r>
              <w:rPr>
                <w:sz w:val="20"/>
              </w:rPr>
              <w:t>THERAPY</w:t>
            </w:r>
          </w:p>
        </w:tc>
        <w:tc>
          <w:tcPr>
            <w:tcW w:w="2700" w:type="dxa"/>
          </w:tcPr>
          <w:p>
            <w:pPr>
              <w:pStyle w:val="TableParagraph"/>
              <w:spacing w:before="14"/>
              <w:ind w:right="311"/>
              <w:rPr>
                <w:i/>
                <w:sz w:val="20"/>
              </w:rPr>
            </w:pPr>
            <w:r>
              <w:rPr>
                <w:sz w:val="20"/>
              </w:rPr>
              <w:t>Read “</w:t>
            </w:r>
            <w:r>
              <w:rPr>
                <w:i/>
                <w:sz w:val="20"/>
              </w:rPr>
              <w:t>Listening to gender diverse people of color: barriers</w:t>
            </w:r>
            <w:r>
              <w:rPr>
                <w:i/>
                <w:spacing w:val="-13"/>
                <w:sz w:val="20"/>
              </w:rPr>
              <w:t> </w:t>
            </w:r>
            <w:r>
              <w:rPr>
                <w:i/>
                <w:sz w:val="20"/>
              </w:rPr>
              <w:t>to</w:t>
            </w:r>
            <w:r>
              <w:rPr>
                <w:i/>
                <w:spacing w:val="-12"/>
                <w:sz w:val="20"/>
              </w:rPr>
              <w:t> </w:t>
            </w:r>
            <w:r>
              <w:rPr>
                <w:i/>
                <w:sz w:val="20"/>
              </w:rPr>
              <w:t>accessing</w:t>
            </w:r>
            <w:r>
              <w:rPr>
                <w:i/>
                <w:spacing w:val="-13"/>
                <w:sz w:val="20"/>
              </w:rPr>
              <w:t> </w:t>
            </w:r>
            <w:r>
              <w:rPr>
                <w:i/>
                <w:sz w:val="20"/>
              </w:rPr>
              <w:t>voice and communication care”</w:t>
            </w:r>
          </w:p>
          <w:p>
            <w:pPr>
              <w:pStyle w:val="TableParagraph"/>
              <w:ind w:left="0"/>
              <w:rPr>
                <w:b/>
                <w:sz w:val="20"/>
              </w:rPr>
            </w:pPr>
          </w:p>
          <w:p>
            <w:pPr>
              <w:pStyle w:val="TableParagraph"/>
              <w:rPr>
                <w:sz w:val="20"/>
              </w:rPr>
            </w:pPr>
            <w:r>
              <w:rPr>
                <w:sz w:val="20"/>
              </w:rPr>
              <w:t>Read</w:t>
            </w:r>
            <w:r>
              <w:rPr>
                <w:spacing w:val="-10"/>
                <w:sz w:val="20"/>
              </w:rPr>
              <w:t> </w:t>
            </w:r>
            <w:r>
              <w:rPr>
                <w:sz w:val="20"/>
              </w:rPr>
              <w:t>“</w:t>
            </w:r>
            <w:r>
              <w:rPr>
                <w:i/>
                <w:sz w:val="20"/>
              </w:rPr>
              <w:t>Meeting</w:t>
            </w:r>
            <w:r>
              <w:rPr>
                <w:i/>
                <w:spacing w:val="-10"/>
                <w:sz w:val="20"/>
              </w:rPr>
              <w:t> </w:t>
            </w:r>
            <w:r>
              <w:rPr>
                <w:i/>
                <w:sz w:val="20"/>
              </w:rPr>
              <w:t>the</w:t>
            </w:r>
            <w:r>
              <w:rPr>
                <w:i/>
                <w:spacing w:val="-10"/>
                <w:sz w:val="20"/>
              </w:rPr>
              <w:t> </w:t>
            </w:r>
            <w:r>
              <w:rPr>
                <w:i/>
                <w:sz w:val="20"/>
              </w:rPr>
              <w:t>Needs</w:t>
            </w:r>
            <w:r>
              <w:rPr>
                <w:i/>
                <w:spacing w:val="-10"/>
                <w:sz w:val="20"/>
              </w:rPr>
              <w:t> </w:t>
            </w:r>
            <w:r>
              <w:rPr>
                <w:i/>
                <w:sz w:val="20"/>
              </w:rPr>
              <w:t>of Trans and Gender Diverse </w:t>
            </w:r>
            <w:r>
              <w:rPr>
                <w:i/>
                <w:spacing w:val="-2"/>
                <w:sz w:val="20"/>
              </w:rPr>
              <w:t>Youth</w:t>
            </w:r>
            <w:r>
              <w:rPr>
                <w:spacing w:val="-2"/>
                <w:sz w:val="20"/>
              </w:rPr>
              <w:t>”</w:t>
            </w:r>
          </w:p>
        </w:tc>
        <w:tc>
          <w:tcPr>
            <w:tcW w:w="5040" w:type="dxa"/>
          </w:tcPr>
          <w:p>
            <w:pPr>
              <w:pStyle w:val="TableParagraph"/>
              <w:spacing w:before="14"/>
              <w:rPr>
                <w:sz w:val="20"/>
              </w:rPr>
            </w:pPr>
            <w:r>
              <w:rPr>
                <w:sz w:val="20"/>
              </w:rPr>
              <w:t>Review</w:t>
            </w:r>
            <w:r>
              <w:rPr>
                <w:spacing w:val="-7"/>
                <w:sz w:val="20"/>
              </w:rPr>
              <w:t> </w:t>
            </w:r>
            <w:r>
              <w:rPr>
                <w:sz w:val="20"/>
              </w:rPr>
              <w:t>master</w:t>
            </w:r>
            <w:r>
              <w:rPr>
                <w:spacing w:val="-7"/>
                <w:sz w:val="20"/>
              </w:rPr>
              <w:t> </w:t>
            </w:r>
            <w:r>
              <w:rPr>
                <w:sz w:val="20"/>
              </w:rPr>
              <w:t>clinician</w:t>
            </w:r>
            <w:r>
              <w:rPr>
                <w:spacing w:val="-7"/>
                <w:sz w:val="20"/>
              </w:rPr>
              <w:t> </w:t>
            </w:r>
            <w:r>
              <w:rPr>
                <w:sz w:val="20"/>
              </w:rPr>
              <w:t>videos</w:t>
            </w:r>
            <w:r>
              <w:rPr>
                <w:spacing w:val="-7"/>
                <w:sz w:val="20"/>
              </w:rPr>
              <w:t> </w:t>
            </w:r>
            <w:r>
              <w:rPr>
                <w:sz w:val="20"/>
              </w:rPr>
              <w:t>on</w:t>
            </w:r>
            <w:r>
              <w:rPr>
                <w:spacing w:val="-7"/>
                <w:sz w:val="20"/>
              </w:rPr>
              <w:t> </w:t>
            </w:r>
            <w:r>
              <w:rPr>
                <w:sz w:val="20"/>
              </w:rPr>
              <w:t>gender</w:t>
            </w:r>
            <w:r>
              <w:rPr>
                <w:spacing w:val="-7"/>
                <w:sz w:val="20"/>
              </w:rPr>
              <w:t> </w:t>
            </w:r>
            <w:r>
              <w:rPr>
                <w:sz w:val="20"/>
              </w:rPr>
              <w:t>affirming</w:t>
            </w:r>
            <w:r>
              <w:rPr>
                <w:spacing w:val="-7"/>
                <w:sz w:val="20"/>
              </w:rPr>
              <w:t> </w:t>
            </w:r>
            <w:r>
              <w:rPr>
                <w:sz w:val="20"/>
              </w:rPr>
              <w:t>voice </w:t>
            </w:r>
            <w:r>
              <w:rPr>
                <w:spacing w:val="-2"/>
                <w:sz w:val="20"/>
              </w:rPr>
              <w:t>therapy</w:t>
            </w:r>
          </w:p>
          <w:p>
            <w:pPr>
              <w:pStyle w:val="TableParagraph"/>
              <w:rPr>
                <w:sz w:val="20"/>
              </w:rPr>
            </w:pPr>
            <w:r>
              <w:rPr>
                <w:sz w:val="20"/>
              </w:rPr>
              <w:t>Case</w:t>
            </w:r>
            <w:r>
              <w:rPr>
                <w:spacing w:val="-6"/>
                <w:sz w:val="20"/>
              </w:rPr>
              <w:t> </w:t>
            </w:r>
            <w:r>
              <w:rPr>
                <w:sz w:val="20"/>
              </w:rPr>
              <w:t>studies</w:t>
            </w:r>
            <w:r>
              <w:rPr>
                <w:spacing w:val="-5"/>
                <w:sz w:val="20"/>
              </w:rPr>
              <w:t> </w:t>
            </w:r>
            <w:r>
              <w:rPr>
                <w:spacing w:val="-2"/>
                <w:sz w:val="20"/>
              </w:rPr>
              <w:t>discussion</w:t>
            </w:r>
          </w:p>
          <w:p>
            <w:pPr>
              <w:pStyle w:val="TableParagraph"/>
              <w:rPr>
                <w:i/>
                <w:sz w:val="20"/>
              </w:rPr>
            </w:pPr>
            <w:r>
              <w:rPr>
                <w:i/>
                <w:sz w:val="20"/>
              </w:rPr>
              <w:t>Standard</w:t>
            </w:r>
            <w:r>
              <w:rPr>
                <w:i/>
                <w:spacing w:val="-9"/>
                <w:sz w:val="20"/>
              </w:rPr>
              <w:t> </w:t>
            </w:r>
            <w:r>
              <w:rPr>
                <w:i/>
                <w:sz w:val="20"/>
              </w:rPr>
              <w:t>3.1.4,</w:t>
            </w:r>
            <w:r>
              <w:rPr>
                <w:i/>
                <w:spacing w:val="-8"/>
                <w:sz w:val="20"/>
              </w:rPr>
              <w:t> </w:t>
            </w:r>
            <w:r>
              <w:rPr>
                <w:i/>
                <w:sz w:val="20"/>
              </w:rPr>
              <w:t>3.1.5,</w:t>
            </w:r>
            <w:r>
              <w:rPr>
                <w:i/>
                <w:spacing w:val="-8"/>
                <w:sz w:val="20"/>
              </w:rPr>
              <w:t> </w:t>
            </w:r>
            <w:r>
              <w:rPr>
                <w:i/>
                <w:sz w:val="20"/>
              </w:rPr>
              <w:t>3.1.6,</w:t>
            </w:r>
            <w:r>
              <w:rPr>
                <w:i/>
                <w:spacing w:val="-8"/>
                <w:sz w:val="20"/>
              </w:rPr>
              <w:t> </w:t>
            </w:r>
            <w:r>
              <w:rPr>
                <w:i/>
                <w:spacing w:val="-5"/>
                <w:sz w:val="20"/>
              </w:rPr>
              <w:t>3.4</w:t>
            </w:r>
          </w:p>
          <w:p>
            <w:pPr>
              <w:pStyle w:val="TableParagraph"/>
              <w:ind w:left="0"/>
              <w:rPr>
                <w:b/>
                <w:sz w:val="20"/>
              </w:rPr>
            </w:pPr>
          </w:p>
          <w:p>
            <w:pPr>
              <w:pStyle w:val="TableParagraph"/>
              <w:rPr>
                <w:b/>
                <w:sz w:val="20"/>
              </w:rPr>
            </w:pPr>
            <w:r>
              <w:rPr>
                <w:b/>
                <w:sz w:val="20"/>
              </w:rPr>
              <w:t>Simucase</w:t>
            </w:r>
            <w:r>
              <w:rPr>
                <w:b/>
                <w:spacing w:val="-8"/>
                <w:sz w:val="20"/>
              </w:rPr>
              <w:t> </w:t>
            </w:r>
            <w:r>
              <w:rPr>
                <w:b/>
                <w:sz w:val="20"/>
              </w:rPr>
              <w:t>due:</w:t>
            </w:r>
            <w:r>
              <w:rPr>
                <w:b/>
                <w:spacing w:val="-5"/>
                <w:sz w:val="20"/>
              </w:rPr>
              <w:t> </w:t>
            </w:r>
            <w:r>
              <w:rPr>
                <w:b/>
                <w:sz w:val="20"/>
              </w:rPr>
              <w:t>SARAH,</w:t>
            </w:r>
            <w:r>
              <w:rPr>
                <w:b/>
                <w:spacing w:val="-6"/>
                <w:sz w:val="20"/>
              </w:rPr>
              <w:t> </w:t>
            </w:r>
            <w:r>
              <w:rPr>
                <w:b/>
                <w:sz w:val="20"/>
              </w:rPr>
              <w:t>debrief</w:t>
            </w:r>
            <w:r>
              <w:rPr>
                <w:b/>
                <w:spacing w:val="-5"/>
                <w:sz w:val="20"/>
              </w:rPr>
              <w:t> </w:t>
            </w:r>
            <w:r>
              <w:rPr>
                <w:b/>
                <w:sz w:val="20"/>
              </w:rPr>
              <w:t>in</w:t>
            </w:r>
            <w:r>
              <w:rPr>
                <w:b/>
                <w:spacing w:val="-5"/>
                <w:sz w:val="20"/>
              </w:rPr>
              <w:t> </w:t>
            </w:r>
            <w:r>
              <w:rPr>
                <w:b/>
                <w:spacing w:val="-2"/>
                <w:sz w:val="20"/>
              </w:rPr>
              <w:t>class</w:t>
            </w:r>
          </w:p>
          <w:p>
            <w:pPr>
              <w:pStyle w:val="TableParagraph"/>
              <w:rPr>
                <w:i/>
                <w:sz w:val="20"/>
              </w:rPr>
            </w:pPr>
            <w:r>
              <w:rPr>
                <w:i/>
                <w:sz w:val="20"/>
              </w:rPr>
              <w:t>Standard</w:t>
            </w:r>
            <w:r>
              <w:rPr>
                <w:i/>
                <w:spacing w:val="-9"/>
                <w:sz w:val="20"/>
              </w:rPr>
              <w:t> </w:t>
            </w:r>
            <w:r>
              <w:rPr>
                <w:i/>
                <w:sz w:val="20"/>
              </w:rPr>
              <w:t>3.1.4,</w:t>
            </w:r>
            <w:r>
              <w:rPr>
                <w:i/>
                <w:spacing w:val="-9"/>
                <w:sz w:val="20"/>
              </w:rPr>
              <w:t> </w:t>
            </w:r>
            <w:r>
              <w:rPr>
                <w:i/>
                <w:sz w:val="20"/>
              </w:rPr>
              <w:t>3.1.6,</w:t>
            </w:r>
            <w:r>
              <w:rPr>
                <w:i/>
                <w:spacing w:val="-9"/>
                <w:sz w:val="20"/>
              </w:rPr>
              <w:t> </w:t>
            </w:r>
            <w:r>
              <w:rPr>
                <w:i/>
                <w:spacing w:val="-5"/>
                <w:sz w:val="20"/>
              </w:rPr>
              <w:t>3.4</w:t>
            </w:r>
          </w:p>
        </w:tc>
      </w:tr>
      <w:tr>
        <w:trPr>
          <w:trHeight w:val="2280" w:hRule="atLeast"/>
        </w:trPr>
        <w:tc>
          <w:tcPr>
            <w:tcW w:w="1900" w:type="dxa"/>
          </w:tcPr>
          <w:p>
            <w:pPr>
              <w:pStyle w:val="TableParagraph"/>
              <w:spacing w:line="230" w:lineRule="exact"/>
              <w:rPr>
                <w:sz w:val="20"/>
              </w:rPr>
            </w:pPr>
            <w:r>
              <w:rPr>
                <w:sz w:val="20"/>
              </w:rPr>
              <w:t>Week</w:t>
            </w:r>
            <w:r>
              <w:rPr>
                <w:spacing w:val="-7"/>
                <w:sz w:val="20"/>
              </w:rPr>
              <w:t> </w:t>
            </w:r>
            <w:r>
              <w:rPr>
                <w:sz w:val="20"/>
              </w:rPr>
              <w:t>6</w:t>
            </w:r>
            <w:r>
              <w:rPr>
                <w:spacing w:val="-6"/>
                <w:sz w:val="20"/>
              </w:rPr>
              <w:t> </w:t>
            </w:r>
            <w:r>
              <w:rPr>
                <w:sz w:val="20"/>
              </w:rPr>
              <w:t>–</w:t>
            </w:r>
            <w:r>
              <w:rPr>
                <w:spacing w:val="-7"/>
                <w:sz w:val="20"/>
              </w:rPr>
              <w:t> </w:t>
            </w:r>
            <w:r>
              <w:rPr>
                <w:sz w:val="20"/>
              </w:rPr>
              <w:t>Sept</w:t>
            </w:r>
            <w:r>
              <w:rPr>
                <w:spacing w:val="-6"/>
                <w:sz w:val="20"/>
              </w:rPr>
              <w:t> </w:t>
            </w:r>
            <w:r>
              <w:rPr>
                <w:spacing w:val="-5"/>
                <w:sz w:val="20"/>
              </w:rPr>
              <w:t>23</w:t>
            </w:r>
          </w:p>
        </w:tc>
        <w:tc>
          <w:tcPr>
            <w:tcW w:w="1820" w:type="dxa"/>
          </w:tcPr>
          <w:p>
            <w:pPr>
              <w:pStyle w:val="TableParagraph"/>
              <w:spacing w:line="230" w:lineRule="exact"/>
              <w:ind w:left="100"/>
              <w:rPr>
                <w:sz w:val="20"/>
              </w:rPr>
            </w:pPr>
            <w:r>
              <w:rPr>
                <w:spacing w:val="-2"/>
                <w:sz w:val="20"/>
              </w:rPr>
              <w:t>TRACHS</w:t>
            </w:r>
          </w:p>
        </w:tc>
        <w:tc>
          <w:tcPr>
            <w:tcW w:w="2700" w:type="dxa"/>
          </w:tcPr>
          <w:p>
            <w:pPr>
              <w:pStyle w:val="TableParagraph"/>
              <w:ind w:right="138"/>
              <w:rPr>
                <w:sz w:val="20"/>
              </w:rPr>
            </w:pPr>
            <w:r>
              <w:rPr>
                <w:sz w:val="20"/>
              </w:rPr>
              <w:t>View</w:t>
            </w:r>
            <w:r>
              <w:rPr>
                <w:spacing w:val="-13"/>
                <w:sz w:val="20"/>
              </w:rPr>
              <w:t> </w:t>
            </w:r>
            <w:r>
              <w:rPr>
                <w:sz w:val="20"/>
              </w:rPr>
              <w:t>five</w:t>
            </w:r>
            <w:r>
              <w:rPr>
                <w:spacing w:val="-12"/>
                <w:sz w:val="20"/>
              </w:rPr>
              <w:t> </w:t>
            </w:r>
            <w:r>
              <w:rPr>
                <w:sz w:val="20"/>
              </w:rPr>
              <w:t>Passy-Muir</w:t>
            </w:r>
            <w:r>
              <w:rPr>
                <w:spacing w:val="-13"/>
                <w:sz w:val="20"/>
              </w:rPr>
              <w:t> </w:t>
            </w:r>
            <w:r>
              <w:rPr>
                <w:sz w:val="20"/>
              </w:rPr>
              <w:t>videos in </w:t>
            </w:r>
            <w:r>
              <w:rPr>
                <w:b/>
                <w:sz w:val="20"/>
              </w:rPr>
              <w:t>trach module </w:t>
            </w:r>
            <w:r>
              <w:rPr>
                <w:sz w:val="20"/>
              </w:rPr>
              <w:t>on Canvas</w:t>
            </w:r>
          </w:p>
        </w:tc>
        <w:tc>
          <w:tcPr>
            <w:tcW w:w="5040" w:type="dxa"/>
          </w:tcPr>
          <w:p>
            <w:pPr>
              <w:pStyle w:val="TableParagraph"/>
              <w:ind w:right="1102"/>
              <w:rPr>
                <w:sz w:val="20"/>
              </w:rPr>
            </w:pPr>
            <w:r>
              <w:rPr>
                <w:sz w:val="20"/>
              </w:rPr>
              <w:t>Review</w:t>
            </w:r>
            <w:r>
              <w:rPr>
                <w:spacing w:val="-8"/>
                <w:sz w:val="20"/>
              </w:rPr>
              <w:t> </w:t>
            </w:r>
            <w:r>
              <w:rPr>
                <w:sz w:val="20"/>
              </w:rPr>
              <w:t>trach</w:t>
            </w:r>
            <w:r>
              <w:rPr>
                <w:spacing w:val="-8"/>
                <w:sz w:val="20"/>
              </w:rPr>
              <w:t> </w:t>
            </w:r>
            <w:r>
              <w:rPr>
                <w:sz w:val="20"/>
              </w:rPr>
              <w:t>sim</w:t>
            </w:r>
            <w:r>
              <w:rPr>
                <w:spacing w:val="-8"/>
                <w:sz w:val="20"/>
              </w:rPr>
              <w:t> </w:t>
            </w:r>
            <w:r>
              <w:rPr>
                <w:sz w:val="20"/>
              </w:rPr>
              <w:t>procedure,</w:t>
            </w:r>
            <w:r>
              <w:rPr>
                <w:spacing w:val="-8"/>
                <w:sz w:val="20"/>
              </w:rPr>
              <w:t> </w:t>
            </w:r>
            <w:r>
              <w:rPr>
                <w:sz w:val="20"/>
              </w:rPr>
              <w:t>trach</w:t>
            </w:r>
            <w:r>
              <w:rPr>
                <w:spacing w:val="-8"/>
                <w:sz w:val="20"/>
              </w:rPr>
              <w:t> </w:t>
            </w:r>
            <w:r>
              <w:rPr>
                <w:sz w:val="20"/>
              </w:rPr>
              <w:t>information Master clinician video on trachs</w:t>
            </w:r>
          </w:p>
          <w:p>
            <w:pPr>
              <w:pStyle w:val="TableParagraph"/>
              <w:rPr>
                <w:i/>
                <w:sz w:val="20"/>
              </w:rPr>
            </w:pPr>
            <w:r>
              <w:rPr>
                <w:i/>
                <w:sz w:val="20"/>
              </w:rPr>
              <w:t>Standard</w:t>
            </w:r>
            <w:r>
              <w:rPr>
                <w:i/>
                <w:spacing w:val="-9"/>
                <w:sz w:val="20"/>
              </w:rPr>
              <w:t> </w:t>
            </w:r>
            <w:r>
              <w:rPr>
                <w:i/>
                <w:sz w:val="20"/>
              </w:rPr>
              <w:t>3.1.1,</w:t>
            </w:r>
            <w:r>
              <w:rPr>
                <w:i/>
                <w:spacing w:val="-8"/>
                <w:sz w:val="20"/>
              </w:rPr>
              <w:t> </w:t>
            </w:r>
            <w:r>
              <w:rPr>
                <w:i/>
                <w:sz w:val="20"/>
              </w:rPr>
              <w:t>3.1.3,</w:t>
            </w:r>
            <w:r>
              <w:rPr>
                <w:i/>
                <w:spacing w:val="-8"/>
                <w:sz w:val="20"/>
              </w:rPr>
              <w:t> </w:t>
            </w:r>
            <w:r>
              <w:rPr>
                <w:i/>
                <w:sz w:val="20"/>
              </w:rPr>
              <w:t>3.1.4,</w:t>
            </w:r>
            <w:r>
              <w:rPr>
                <w:i/>
                <w:spacing w:val="-8"/>
                <w:sz w:val="20"/>
              </w:rPr>
              <w:t> </w:t>
            </w:r>
            <w:r>
              <w:rPr>
                <w:i/>
                <w:spacing w:val="-2"/>
                <w:sz w:val="20"/>
              </w:rPr>
              <w:t>3.1.6</w:t>
            </w:r>
          </w:p>
          <w:p>
            <w:pPr>
              <w:pStyle w:val="TableParagraph"/>
              <w:spacing w:before="229"/>
              <w:rPr>
                <w:b/>
                <w:sz w:val="20"/>
              </w:rPr>
            </w:pPr>
            <w:r>
              <w:rPr>
                <w:b/>
                <w:sz w:val="20"/>
              </w:rPr>
              <w:t>Simucase</w:t>
            </w:r>
            <w:r>
              <w:rPr>
                <w:b/>
                <w:spacing w:val="-8"/>
                <w:sz w:val="20"/>
              </w:rPr>
              <w:t> </w:t>
            </w:r>
            <w:r>
              <w:rPr>
                <w:b/>
                <w:sz w:val="20"/>
              </w:rPr>
              <w:t>due:</w:t>
            </w:r>
            <w:r>
              <w:rPr>
                <w:b/>
                <w:spacing w:val="-6"/>
                <w:sz w:val="20"/>
              </w:rPr>
              <w:t> </w:t>
            </w:r>
            <w:r>
              <w:rPr>
                <w:b/>
                <w:sz w:val="20"/>
              </w:rPr>
              <w:t>JUDITH,</w:t>
            </w:r>
            <w:r>
              <w:rPr>
                <w:b/>
                <w:spacing w:val="-5"/>
                <w:sz w:val="20"/>
              </w:rPr>
              <w:t> </w:t>
            </w:r>
            <w:r>
              <w:rPr>
                <w:b/>
                <w:sz w:val="20"/>
              </w:rPr>
              <w:t>debrief</w:t>
            </w:r>
            <w:r>
              <w:rPr>
                <w:b/>
                <w:spacing w:val="-6"/>
                <w:sz w:val="20"/>
              </w:rPr>
              <w:t> </w:t>
            </w:r>
            <w:r>
              <w:rPr>
                <w:b/>
                <w:sz w:val="20"/>
              </w:rPr>
              <w:t>in</w:t>
            </w:r>
            <w:r>
              <w:rPr>
                <w:b/>
                <w:spacing w:val="-5"/>
                <w:sz w:val="20"/>
              </w:rPr>
              <w:t> </w:t>
            </w:r>
            <w:r>
              <w:rPr>
                <w:b/>
                <w:spacing w:val="-2"/>
                <w:sz w:val="20"/>
              </w:rPr>
              <w:t>class</w:t>
            </w:r>
          </w:p>
          <w:p>
            <w:pPr>
              <w:pStyle w:val="TableParagraph"/>
              <w:rPr>
                <w:i/>
                <w:sz w:val="20"/>
              </w:rPr>
            </w:pPr>
            <w:r>
              <w:rPr>
                <w:i/>
                <w:sz w:val="20"/>
              </w:rPr>
              <w:t>Standard</w:t>
            </w:r>
            <w:r>
              <w:rPr>
                <w:i/>
                <w:spacing w:val="-11"/>
                <w:sz w:val="20"/>
              </w:rPr>
              <w:t> </w:t>
            </w:r>
            <w:r>
              <w:rPr>
                <w:i/>
                <w:sz w:val="20"/>
              </w:rPr>
              <w:t>3.1.3,</w:t>
            </w:r>
            <w:r>
              <w:rPr>
                <w:i/>
                <w:spacing w:val="-10"/>
                <w:sz w:val="20"/>
              </w:rPr>
              <w:t> </w:t>
            </w:r>
            <w:r>
              <w:rPr>
                <w:i/>
                <w:spacing w:val="-2"/>
                <w:sz w:val="20"/>
              </w:rPr>
              <w:t>3.1.5</w:t>
            </w:r>
          </w:p>
          <w:p>
            <w:pPr>
              <w:pStyle w:val="TableParagraph"/>
              <w:ind w:left="0"/>
              <w:rPr>
                <w:b/>
                <w:sz w:val="20"/>
              </w:rPr>
            </w:pPr>
          </w:p>
          <w:p>
            <w:pPr>
              <w:pStyle w:val="TableParagraph"/>
              <w:rPr>
                <w:b/>
                <w:sz w:val="20"/>
              </w:rPr>
            </w:pPr>
            <w:r>
              <w:rPr>
                <w:b/>
                <w:sz w:val="20"/>
              </w:rPr>
              <w:t>Voice</w:t>
            </w:r>
            <w:r>
              <w:rPr>
                <w:b/>
                <w:spacing w:val="-12"/>
                <w:sz w:val="20"/>
              </w:rPr>
              <w:t> </w:t>
            </w:r>
            <w:r>
              <w:rPr>
                <w:b/>
                <w:sz w:val="20"/>
              </w:rPr>
              <w:t>DX</w:t>
            </w:r>
            <w:r>
              <w:rPr>
                <w:b/>
                <w:spacing w:val="-12"/>
                <w:sz w:val="20"/>
              </w:rPr>
              <w:t> </w:t>
            </w:r>
            <w:r>
              <w:rPr>
                <w:b/>
                <w:sz w:val="20"/>
              </w:rPr>
              <w:t>project</w:t>
            </w:r>
            <w:r>
              <w:rPr>
                <w:b/>
                <w:spacing w:val="-11"/>
                <w:sz w:val="20"/>
              </w:rPr>
              <w:t> </w:t>
            </w:r>
            <w:r>
              <w:rPr>
                <w:b/>
                <w:spacing w:val="-5"/>
                <w:sz w:val="20"/>
              </w:rPr>
              <w:t>due</w:t>
            </w:r>
          </w:p>
          <w:p>
            <w:pPr>
              <w:pStyle w:val="TableParagraph"/>
              <w:rPr>
                <w:i/>
                <w:sz w:val="20"/>
              </w:rPr>
            </w:pPr>
            <w:r>
              <w:rPr>
                <w:i/>
                <w:sz w:val="20"/>
              </w:rPr>
              <w:t>Standard</w:t>
            </w:r>
            <w:r>
              <w:rPr>
                <w:i/>
                <w:spacing w:val="-9"/>
                <w:sz w:val="20"/>
              </w:rPr>
              <w:t> </w:t>
            </w:r>
            <w:r>
              <w:rPr>
                <w:i/>
                <w:sz w:val="20"/>
              </w:rPr>
              <w:t>3.1.1,</w:t>
            </w:r>
            <w:r>
              <w:rPr>
                <w:i/>
                <w:spacing w:val="-7"/>
                <w:sz w:val="20"/>
              </w:rPr>
              <w:t> </w:t>
            </w:r>
            <w:r>
              <w:rPr>
                <w:i/>
                <w:sz w:val="20"/>
              </w:rPr>
              <w:t>3.1.2,</w:t>
            </w:r>
            <w:r>
              <w:rPr>
                <w:i/>
                <w:spacing w:val="-7"/>
                <w:sz w:val="20"/>
              </w:rPr>
              <w:t> </w:t>
            </w:r>
            <w:r>
              <w:rPr>
                <w:i/>
                <w:sz w:val="20"/>
              </w:rPr>
              <w:t>3.1.3,</w:t>
            </w:r>
            <w:r>
              <w:rPr>
                <w:i/>
                <w:spacing w:val="-7"/>
                <w:sz w:val="20"/>
              </w:rPr>
              <w:t> </w:t>
            </w:r>
            <w:r>
              <w:rPr>
                <w:i/>
                <w:sz w:val="20"/>
              </w:rPr>
              <w:t>3.1.4,</w:t>
            </w:r>
            <w:r>
              <w:rPr>
                <w:i/>
                <w:spacing w:val="-7"/>
                <w:sz w:val="20"/>
              </w:rPr>
              <w:t> </w:t>
            </w:r>
            <w:r>
              <w:rPr>
                <w:i/>
                <w:sz w:val="20"/>
              </w:rPr>
              <w:t>3.1.5,</w:t>
            </w:r>
            <w:r>
              <w:rPr>
                <w:i/>
                <w:spacing w:val="-7"/>
                <w:sz w:val="20"/>
              </w:rPr>
              <w:t> </w:t>
            </w:r>
            <w:r>
              <w:rPr>
                <w:i/>
                <w:sz w:val="20"/>
              </w:rPr>
              <w:t>3.1.6,</w:t>
            </w:r>
            <w:r>
              <w:rPr>
                <w:i/>
                <w:spacing w:val="-7"/>
                <w:sz w:val="20"/>
              </w:rPr>
              <w:t> </w:t>
            </w:r>
            <w:r>
              <w:rPr>
                <w:i/>
                <w:sz w:val="20"/>
              </w:rPr>
              <w:t>3.4,</w:t>
            </w:r>
            <w:r>
              <w:rPr>
                <w:i/>
                <w:spacing w:val="-6"/>
                <w:sz w:val="20"/>
              </w:rPr>
              <w:t> </w:t>
            </w:r>
            <w:r>
              <w:rPr>
                <w:i/>
                <w:spacing w:val="-5"/>
                <w:sz w:val="20"/>
              </w:rPr>
              <w:t>3.5</w:t>
            </w:r>
          </w:p>
        </w:tc>
      </w:tr>
      <w:tr>
        <w:trPr>
          <w:trHeight w:val="460" w:hRule="atLeast"/>
        </w:trPr>
        <w:tc>
          <w:tcPr>
            <w:tcW w:w="1900" w:type="dxa"/>
          </w:tcPr>
          <w:p>
            <w:pPr>
              <w:pStyle w:val="TableParagraph"/>
              <w:spacing w:before="14"/>
              <w:rPr>
                <w:sz w:val="20"/>
              </w:rPr>
            </w:pPr>
            <w:r>
              <w:rPr>
                <w:sz w:val="20"/>
              </w:rPr>
              <w:t>Week-</w:t>
            </w:r>
            <w:r>
              <w:rPr>
                <w:spacing w:val="-13"/>
                <w:sz w:val="20"/>
              </w:rPr>
              <w:t> </w:t>
            </w:r>
            <w:r>
              <w:rPr>
                <w:sz w:val="20"/>
              </w:rPr>
              <w:t>Sept</w:t>
            </w:r>
            <w:r>
              <w:rPr>
                <w:spacing w:val="-12"/>
                <w:sz w:val="20"/>
              </w:rPr>
              <w:t> </w:t>
            </w:r>
            <w:r>
              <w:rPr>
                <w:spacing w:val="-5"/>
                <w:sz w:val="20"/>
              </w:rPr>
              <w:t>25</w:t>
            </w:r>
          </w:p>
        </w:tc>
        <w:tc>
          <w:tcPr>
            <w:tcW w:w="1820" w:type="dxa"/>
          </w:tcPr>
          <w:p>
            <w:pPr>
              <w:pStyle w:val="TableParagraph"/>
              <w:spacing w:before="14"/>
              <w:ind w:left="100"/>
              <w:rPr>
                <w:sz w:val="20"/>
              </w:rPr>
            </w:pPr>
            <w:r>
              <w:rPr>
                <w:spacing w:val="-4"/>
                <w:sz w:val="20"/>
              </w:rPr>
              <w:t>Voice</w:t>
            </w:r>
            <w:r>
              <w:rPr>
                <w:spacing w:val="5"/>
                <w:sz w:val="20"/>
              </w:rPr>
              <w:t> </w:t>
            </w:r>
            <w:r>
              <w:rPr>
                <w:spacing w:val="-4"/>
                <w:sz w:val="20"/>
              </w:rPr>
              <w:t>wrap-</w:t>
            </w:r>
            <w:r>
              <w:rPr>
                <w:spacing w:val="-5"/>
                <w:sz w:val="20"/>
              </w:rPr>
              <w:t>up</w:t>
            </w:r>
          </w:p>
        </w:tc>
        <w:tc>
          <w:tcPr>
            <w:tcW w:w="2700" w:type="dxa"/>
          </w:tcPr>
          <w:p>
            <w:pPr>
              <w:pStyle w:val="TableParagraph"/>
              <w:ind w:left="0"/>
              <w:rPr>
                <w:sz w:val="20"/>
              </w:rPr>
            </w:pPr>
          </w:p>
        </w:tc>
        <w:tc>
          <w:tcPr>
            <w:tcW w:w="5040" w:type="dxa"/>
          </w:tcPr>
          <w:p>
            <w:pPr>
              <w:pStyle w:val="TableParagraph"/>
              <w:spacing w:before="14"/>
              <w:rPr>
                <w:sz w:val="20"/>
              </w:rPr>
            </w:pPr>
            <w:r>
              <w:rPr>
                <w:sz w:val="20"/>
              </w:rPr>
              <w:t>Time</w:t>
            </w:r>
            <w:r>
              <w:rPr>
                <w:spacing w:val="-9"/>
                <w:sz w:val="20"/>
              </w:rPr>
              <w:t> </w:t>
            </w:r>
            <w:r>
              <w:rPr>
                <w:sz w:val="20"/>
              </w:rPr>
              <w:t>allotted</w:t>
            </w:r>
            <w:r>
              <w:rPr>
                <w:spacing w:val="-8"/>
                <w:sz w:val="20"/>
              </w:rPr>
              <w:t> </w:t>
            </w:r>
            <w:r>
              <w:rPr>
                <w:sz w:val="20"/>
              </w:rPr>
              <w:t>for</w:t>
            </w:r>
            <w:r>
              <w:rPr>
                <w:spacing w:val="-9"/>
                <w:sz w:val="20"/>
              </w:rPr>
              <w:t> </w:t>
            </w:r>
            <w:r>
              <w:rPr>
                <w:sz w:val="20"/>
              </w:rPr>
              <w:t>review,</w:t>
            </w:r>
            <w:r>
              <w:rPr>
                <w:spacing w:val="-8"/>
                <w:sz w:val="20"/>
              </w:rPr>
              <w:t> </w:t>
            </w:r>
            <w:r>
              <w:rPr>
                <w:sz w:val="20"/>
              </w:rPr>
              <w:t>extra</w:t>
            </w:r>
            <w:r>
              <w:rPr>
                <w:spacing w:val="-9"/>
                <w:sz w:val="20"/>
              </w:rPr>
              <w:t> </w:t>
            </w:r>
            <w:r>
              <w:rPr>
                <w:sz w:val="20"/>
              </w:rPr>
              <w:t>practice,</w:t>
            </w:r>
            <w:r>
              <w:rPr>
                <w:spacing w:val="-8"/>
                <w:sz w:val="20"/>
              </w:rPr>
              <w:t> </w:t>
            </w:r>
            <w:r>
              <w:rPr>
                <w:sz w:val="20"/>
              </w:rPr>
              <w:t>and</w:t>
            </w:r>
            <w:r>
              <w:rPr>
                <w:spacing w:val="-8"/>
                <w:sz w:val="20"/>
              </w:rPr>
              <w:t> </w:t>
            </w:r>
            <w:r>
              <w:rPr>
                <w:spacing w:val="-2"/>
                <w:sz w:val="20"/>
              </w:rPr>
              <w:t>questions</w:t>
            </w:r>
          </w:p>
        </w:tc>
      </w:tr>
      <w:tr>
        <w:trPr>
          <w:trHeight w:val="700" w:hRule="atLeast"/>
        </w:trPr>
        <w:tc>
          <w:tcPr>
            <w:tcW w:w="1900" w:type="dxa"/>
          </w:tcPr>
          <w:p>
            <w:pPr>
              <w:pStyle w:val="TableParagraph"/>
              <w:spacing w:before="14"/>
              <w:rPr>
                <w:sz w:val="20"/>
              </w:rPr>
            </w:pPr>
            <w:r>
              <w:rPr>
                <w:sz w:val="20"/>
              </w:rPr>
              <w:t>Week</w:t>
            </w:r>
            <w:r>
              <w:rPr>
                <w:spacing w:val="-7"/>
                <w:sz w:val="20"/>
              </w:rPr>
              <w:t> </w:t>
            </w:r>
            <w:r>
              <w:rPr>
                <w:sz w:val="20"/>
              </w:rPr>
              <w:t>6</w:t>
            </w:r>
            <w:r>
              <w:rPr>
                <w:spacing w:val="-6"/>
                <w:sz w:val="20"/>
              </w:rPr>
              <w:t> </w:t>
            </w:r>
            <w:r>
              <w:rPr>
                <w:sz w:val="20"/>
              </w:rPr>
              <w:t>-</w:t>
            </w:r>
            <w:r>
              <w:rPr>
                <w:spacing w:val="-7"/>
                <w:sz w:val="20"/>
              </w:rPr>
              <w:t> </w:t>
            </w:r>
            <w:r>
              <w:rPr>
                <w:sz w:val="20"/>
              </w:rPr>
              <w:t>Sept</w:t>
            </w:r>
            <w:r>
              <w:rPr>
                <w:spacing w:val="-6"/>
                <w:sz w:val="20"/>
              </w:rPr>
              <w:t> </w:t>
            </w:r>
            <w:r>
              <w:rPr>
                <w:spacing w:val="-5"/>
                <w:sz w:val="20"/>
              </w:rPr>
              <w:t>30</w:t>
            </w:r>
          </w:p>
        </w:tc>
        <w:tc>
          <w:tcPr>
            <w:tcW w:w="1820" w:type="dxa"/>
          </w:tcPr>
          <w:p>
            <w:pPr>
              <w:pStyle w:val="TableParagraph"/>
              <w:spacing w:before="14"/>
              <w:ind w:left="149"/>
              <w:rPr>
                <w:b/>
                <w:sz w:val="20"/>
              </w:rPr>
            </w:pPr>
            <w:r>
              <w:rPr>
                <w:b/>
                <w:spacing w:val="-4"/>
                <w:sz w:val="20"/>
              </w:rPr>
              <w:t>EXAM</w:t>
            </w:r>
          </w:p>
        </w:tc>
        <w:tc>
          <w:tcPr>
            <w:tcW w:w="2700" w:type="dxa"/>
          </w:tcPr>
          <w:p>
            <w:pPr>
              <w:pStyle w:val="TableParagraph"/>
              <w:ind w:left="0"/>
              <w:rPr>
                <w:sz w:val="20"/>
              </w:rPr>
            </w:pPr>
          </w:p>
        </w:tc>
        <w:tc>
          <w:tcPr>
            <w:tcW w:w="5040" w:type="dxa"/>
          </w:tcPr>
          <w:p>
            <w:pPr>
              <w:pStyle w:val="TableParagraph"/>
              <w:spacing w:before="14"/>
              <w:rPr>
                <w:b/>
                <w:sz w:val="20"/>
              </w:rPr>
            </w:pPr>
            <w:r>
              <w:rPr>
                <w:b/>
                <w:sz w:val="20"/>
              </w:rPr>
              <w:t>Exam</w:t>
            </w:r>
            <w:r>
              <w:rPr>
                <w:b/>
                <w:spacing w:val="46"/>
                <w:sz w:val="20"/>
              </w:rPr>
              <w:t> </w:t>
            </w:r>
            <w:r>
              <w:rPr>
                <w:b/>
                <w:spacing w:val="-5"/>
                <w:sz w:val="20"/>
              </w:rPr>
              <w:t>#1</w:t>
            </w:r>
          </w:p>
          <w:p>
            <w:pPr>
              <w:pStyle w:val="TableParagraph"/>
              <w:rPr>
                <w:i/>
                <w:sz w:val="20"/>
              </w:rPr>
            </w:pPr>
            <w:r>
              <w:rPr>
                <w:i/>
                <w:sz w:val="20"/>
              </w:rPr>
              <w:t>Standard</w:t>
            </w:r>
            <w:r>
              <w:rPr>
                <w:i/>
                <w:spacing w:val="-8"/>
                <w:sz w:val="20"/>
              </w:rPr>
              <w:t> </w:t>
            </w:r>
            <w:r>
              <w:rPr>
                <w:i/>
                <w:sz w:val="20"/>
              </w:rPr>
              <w:t>3.1.2,</w:t>
            </w:r>
            <w:r>
              <w:rPr>
                <w:i/>
                <w:spacing w:val="-7"/>
                <w:sz w:val="20"/>
              </w:rPr>
              <w:t> </w:t>
            </w:r>
            <w:r>
              <w:rPr>
                <w:i/>
                <w:sz w:val="20"/>
              </w:rPr>
              <w:t>3.1.3,</w:t>
            </w:r>
            <w:r>
              <w:rPr>
                <w:i/>
                <w:spacing w:val="-8"/>
                <w:sz w:val="20"/>
              </w:rPr>
              <w:t> </w:t>
            </w:r>
            <w:r>
              <w:rPr>
                <w:i/>
                <w:sz w:val="20"/>
              </w:rPr>
              <w:t>3.1.4,</w:t>
            </w:r>
            <w:r>
              <w:rPr>
                <w:i/>
                <w:spacing w:val="-7"/>
                <w:sz w:val="20"/>
              </w:rPr>
              <w:t> </w:t>
            </w:r>
            <w:r>
              <w:rPr>
                <w:i/>
                <w:sz w:val="20"/>
              </w:rPr>
              <w:t>3.1.5,</w:t>
            </w:r>
            <w:r>
              <w:rPr>
                <w:i/>
                <w:spacing w:val="-8"/>
                <w:sz w:val="20"/>
              </w:rPr>
              <w:t> </w:t>
            </w:r>
            <w:r>
              <w:rPr>
                <w:i/>
                <w:sz w:val="20"/>
              </w:rPr>
              <w:t>3.1.6,</w:t>
            </w:r>
            <w:r>
              <w:rPr>
                <w:i/>
                <w:spacing w:val="-7"/>
                <w:sz w:val="20"/>
              </w:rPr>
              <w:t> </w:t>
            </w:r>
            <w:r>
              <w:rPr>
                <w:i/>
                <w:spacing w:val="-5"/>
                <w:sz w:val="20"/>
              </w:rPr>
              <w:t>3.4</w:t>
            </w:r>
          </w:p>
        </w:tc>
      </w:tr>
      <w:tr>
        <w:trPr>
          <w:trHeight w:val="1139" w:hRule="atLeast"/>
        </w:trPr>
        <w:tc>
          <w:tcPr>
            <w:tcW w:w="1900" w:type="dxa"/>
          </w:tcPr>
          <w:p>
            <w:pPr>
              <w:pStyle w:val="TableParagraph"/>
              <w:spacing w:line="229" w:lineRule="exact"/>
              <w:rPr>
                <w:sz w:val="20"/>
              </w:rPr>
            </w:pPr>
            <w:r>
              <w:rPr>
                <w:sz w:val="20"/>
              </w:rPr>
              <w:t>Week</w:t>
            </w:r>
            <w:r>
              <w:rPr>
                <w:spacing w:val="-7"/>
                <w:sz w:val="20"/>
              </w:rPr>
              <w:t> </w:t>
            </w:r>
            <w:r>
              <w:rPr>
                <w:sz w:val="20"/>
              </w:rPr>
              <w:t>7</w:t>
            </w:r>
            <w:r>
              <w:rPr>
                <w:spacing w:val="-6"/>
                <w:sz w:val="20"/>
              </w:rPr>
              <w:t> </w:t>
            </w:r>
            <w:r>
              <w:rPr>
                <w:sz w:val="20"/>
              </w:rPr>
              <w:t>–</w:t>
            </w:r>
            <w:r>
              <w:rPr>
                <w:spacing w:val="-6"/>
                <w:sz w:val="20"/>
              </w:rPr>
              <w:t> </w:t>
            </w:r>
            <w:r>
              <w:rPr>
                <w:sz w:val="20"/>
              </w:rPr>
              <w:t>Oct</w:t>
            </w:r>
            <w:r>
              <w:rPr>
                <w:spacing w:val="-6"/>
                <w:sz w:val="20"/>
              </w:rPr>
              <w:t> </w:t>
            </w:r>
            <w:r>
              <w:rPr>
                <w:spacing w:val="-10"/>
                <w:sz w:val="20"/>
              </w:rPr>
              <w:t>2</w:t>
            </w:r>
          </w:p>
        </w:tc>
        <w:tc>
          <w:tcPr>
            <w:tcW w:w="1820" w:type="dxa"/>
          </w:tcPr>
          <w:p>
            <w:pPr>
              <w:pStyle w:val="TableParagraph"/>
              <w:spacing w:line="229" w:lineRule="exact"/>
              <w:ind w:left="100"/>
              <w:rPr>
                <w:sz w:val="20"/>
              </w:rPr>
            </w:pPr>
            <w:r>
              <w:rPr>
                <w:spacing w:val="-2"/>
                <w:sz w:val="20"/>
              </w:rPr>
              <w:t>TBI/RHD/EF</w:t>
            </w:r>
          </w:p>
        </w:tc>
        <w:tc>
          <w:tcPr>
            <w:tcW w:w="2700" w:type="dxa"/>
          </w:tcPr>
          <w:p>
            <w:pPr>
              <w:pStyle w:val="TableParagraph"/>
              <w:spacing w:line="229" w:lineRule="exact"/>
              <w:rPr>
                <w:sz w:val="20"/>
              </w:rPr>
            </w:pPr>
            <w:r>
              <w:rPr>
                <w:sz w:val="20"/>
              </w:rPr>
              <w:t>Lebby</w:t>
            </w:r>
            <w:r>
              <w:rPr>
                <w:spacing w:val="-5"/>
                <w:sz w:val="20"/>
              </w:rPr>
              <w:t> </w:t>
            </w:r>
            <w:r>
              <w:rPr>
                <w:sz w:val="20"/>
              </w:rPr>
              <w:t>&amp;</w:t>
            </w:r>
            <w:r>
              <w:rPr>
                <w:spacing w:val="-5"/>
                <w:sz w:val="20"/>
              </w:rPr>
              <w:t> </w:t>
            </w:r>
            <w:r>
              <w:rPr>
                <w:sz w:val="20"/>
              </w:rPr>
              <w:t>Aspell</w:t>
            </w:r>
            <w:r>
              <w:rPr>
                <w:spacing w:val="-4"/>
                <w:sz w:val="20"/>
              </w:rPr>
              <w:t> </w:t>
            </w:r>
            <w:r>
              <w:rPr>
                <w:sz w:val="20"/>
              </w:rPr>
              <w:t>1-</w:t>
            </w:r>
            <w:r>
              <w:rPr>
                <w:spacing w:val="-10"/>
                <w:sz w:val="20"/>
              </w:rPr>
              <w:t>3</w:t>
            </w:r>
          </w:p>
          <w:p>
            <w:pPr>
              <w:pStyle w:val="TableParagraph"/>
              <w:ind w:right="311"/>
              <w:rPr>
                <w:sz w:val="20"/>
              </w:rPr>
            </w:pPr>
            <w:r>
              <w:rPr>
                <w:sz w:val="20"/>
              </w:rPr>
              <w:t>Watch</w:t>
            </w:r>
            <w:r>
              <w:rPr>
                <w:spacing w:val="-13"/>
                <w:sz w:val="20"/>
              </w:rPr>
              <w:t> </w:t>
            </w:r>
            <w:r>
              <w:rPr>
                <w:sz w:val="20"/>
              </w:rPr>
              <w:t>Echo</w:t>
            </w:r>
            <w:r>
              <w:rPr>
                <w:spacing w:val="-12"/>
                <w:sz w:val="20"/>
              </w:rPr>
              <w:t> </w:t>
            </w:r>
            <w:r>
              <w:rPr>
                <w:sz w:val="20"/>
              </w:rPr>
              <w:t>lecture</w:t>
            </w:r>
            <w:r>
              <w:rPr>
                <w:spacing w:val="-13"/>
                <w:sz w:val="20"/>
              </w:rPr>
              <w:t> </w:t>
            </w:r>
            <w:r>
              <w:rPr>
                <w:sz w:val="20"/>
              </w:rPr>
              <w:t>on</w:t>
            </w:r>
            <w:r>
              <w:rPr>
                <w:spacing w:val="-12"/>
                <w:sz w:val="20"/>
              </w:rPr>
              <w:t> </w:t>
            </w:r>
            <w:r>
              <w:rPr>
                <w:sz w:val="20"/>
              </w:rPr>
              <w:t>TBI- 40 min</w:t>
            </w:r>
          </w:p>
          <w:p>
            <w:pPr>
              <w:pStyle w:val="TableParagraph"/>
              <w:spacing w:line="230" w:lineRule="atLeast"/>
              <w:rPr>
                <w:sz w:val="20"/>
              </w:rPr>
            </w:pPr>
            <w:r>
              <w:rPr>
                <w:sz w:val="20"/>
              </w:rPr>
              <w:t>(slides</w:t>
            </w:r>
            <w:r>
              <w:rPr>
                <w:spacing w:val="-13"/>
                <w:sz w:val="20"/>
              </w:rPr>
              <w:t> </w:t>
            </w:r>
            <w:r>
              <w:rPr>
                <w:sz w:val="20"/>
              </w:rPr>
              <w:t>and</w:t>
            </w:r>
            <w:r>
              <w:rPr>
                <w:spacing w:val="-12"/>
                <w:sz w:val="20"/>
              </w:rPr>
              <w:t> </w:t>
            </w:r>
            <w:r>
              <w:rPr>
                <w:sz w:val="20"/>
              </w:rPr>
              <w:t>audio</w:t>
            </w:r>
            <w:r>
              <w:rPr>
                <w:spacing w:val="-13"/>
                <w:sz w:val="20"/>
              </w:rPr>
              <w:t> </w:t>
            </w:r>
            <w:r>
              <w:rPr>
                <w:sz w:val="20"/>
              </w:rPr>
              <w:t>version available as well)</w:t>
            </w:r>
          </w:p>
        </w:tc>
        <w:tc>
          <w:tcPr>
            <w:tcW w:w="5040" w:type="dxa"/>
          </w:tcPr>
          <w:p>
            <w:pPr>
              <w:pStyle w:val="TableParagraph"/>
              <w:ind w:right="3630"/>
              <w:rPr>
                <w:sz w:val="20"/>
              </w:rPr>
            </w:pPr>
            <w:r>
              <w:rPr>
                <w:sz w:val="20"/>
              </w:rPr>
              <w:t>Intro to TBI Concussion</w:t>
            </w:r>
            <w:r>
              <w:rPr>
                <w:spacing w:val="-13"/>
                <w:sz w:val="20"/>
              </w:rPr>
              <w:t> </w:t>
            </w:r>
            <w:r>
              <w:rPr>
                <w:sz w:val="20"/>
              </w:rPr>
              <w:t>sim</w:t>
            </w:r>
          </w:p>
          <w:p>
            <w:pPr>
              <w:pStyle w:val="TableParagraph"/>
              <w:rPr>
                <w:sz w:val="20"/>
              </w:rPr>
            </w:pPr>
            <w:r>
              <w:rPr>
                <w:sz w:val="20"/>
              </w:rPr>
              <w:t>Evaluating</w:t>
            </w:r>
            <w:r>
              <w:rPr>
                <w:spacing w:val="-8"/>
                <w:sz w:val="20"/>
              </w:rPr>
              <w:t> </w:t>
            </w:r>
            <w:r>
              <w:rPr>
                <w:sz w:val="20"/>
              </w:rPr>
              <w:t>the</w:t>
            </w:r>
            <w:r>
              <w:rPr>
                <w:spacing w:val="-8"/>
                <w:sz w:val="20"/>
              </w:rPr>
              <w:t> </w:t>
            </w:r>
            <w:r>
              <w:rPr>
                <w:sz w:val="20"/>
              </w:rPr>
              <w:t>assessment</w:t>
            </w:r>
            <w:r>
              <w:rPr>
                <w:spacing w:val="-7"/>
                <w:sz w:val="20"/>
              </w:rPr>
              <w:t> </w:t>
            </w:r>
            <w:r>
              <w:rPr>
                <w:spacing w:val="-2"/>
                <w:sz w:val="20"/>
              </w:rPr>
              <w:t>measures</w:t>
            </w:r>
          </w:p>
          <w:p>
            <w:pPr>
              <w:pStyle w:val="TableParagraph"/>
              <w:rPr>
                <w:i/>
                <w:sz w:val="20"/>
              </w:rPr>
            </w:pPr>
            <w:r>
              <w:rPr>
                <w:i/>
                <w:sz w:val="20"/>
              </w:rPr>
              <w:t>Standard</w:t>
            </w:r>
            <w:r>
              <w:rPr>
                <w:i/>
                <w:spacing w:val="-9"/>
                <w:sz w:val="20"/>
              </w:rPr>
              <w:t> </w:t>
            </w:r>
            <w:r>
              <w:rPr>
                <w:i/>
                <w:sz w:val="20"/>
              </w:rPr>
              <w:t>3.1.2,</w:t>
            </w:r>
            <w:r>
              <w:rPr>
                <w:i/>
                <w:spacing w:val="-9"/>
                <w:sz w:val="20"/>
              </w:rPr>
              <w:t> </w:t>
            </w:r>
            <w:r>
              <w:rPr>
                <w:i/>
                <w:sz w:val="20"/>
              </w:rPr>
              <w:t>3.1.3,</w:t>
            </w:r>
            <w:r>
              <w:rPr>
                <w:i/>
                <w:spacing w:val="-9"/>
                <w:sz w:val="20"/>
              </w:rPr>
              <w:t> </w:t>
            </w:r>
            <w:r>
              <w:rPr>
                <w:i/>
                <w:spacing w:val="-2"/>
                <w:sz w:val="20"/>
              </w:rPr>
              <w:t>3.1.4</w:t>
            </w:r>
          </w:p>
        </w:tc>
      </w:tr>
      <w:tr>
        <w:trPr>
          <w:trHeight w:val="511" w:hRule="atLeast"/>
        </w:trPr>
        <w:tc>
          <w:tcPr>
            <w:tcW w:w="1900" w:type="dxa"/>
          </w:tcPr>
          <w:p>
            <w:pPr>
              <w:pStyle w:val="TableParagraph"/>
              <w:spacing w:line="225" w:lineRule="exact"/>
              <w:rPr>
                <w:sz w:val="20"/>
              </w:rPr>
            </w:pPr>
            <w:r>
              <w:rPr>
                <w:sz w:val="20"/>
              </w:rPr>
              <w:t>Week</w:t>
            </w:r>
            <w:r>
              <w:rPr>
                <w:spacing w:val="-7"/>
                <w:sz w:val="20"/>
              </w:rPr>
              <w:t> </w:t>
            </w:r>
            <w:r>
              <w:rPr>
                <w:sz w:val="20"/>
              </w:rPr>
              <w:t>8</w:t>
            </w:r>
            <w:r>
              <w:rPr>
                <w:spacing w:val="-6"/>
                <w:sz w:val="20"/>
              </w:rPr>
              <w:t> </w:t>
            </w:r>
            <w:r>
              <w:rPr>
                <w:sz w:val="20"/>
              </w:rPr>
              <w:t>–</w:t>
            </w:r>
            <w:r>
              <w:rPr>
                <w:spacing w:val="-6"/>
                <w:sz w:val="20"/>
              </w:rPr>
              <w:t> </w:t>
            </w:r>
            <w:r>
              <w:rPr>
                <w:sz w:val="20"/>
              </w:rPr>
              <w:t>Oct</w:t>
            </w:r>
            <w:r>
              <w:rPr>
                <w:spacing w:val="-6"/>
                <w:sz w:val="20"/>
              </w:rPr>
              <w:t> </w:t>
            </w:r>
            <w:r>
              <w:rPr>
                <w:spacing w:val="-10"/>
                <w:sz w:val="20"/>
              </w:rPr>
              <w:t>7</w:t>
            </w:r>
          </w:p>
        </w:tc>
        <w:tc>
          <w:tcPr>
            <w:tcW w:w="1820" w:type="dxa"/>
          </w:tcPr>
          <w:p>
            <w:pPr>
              <w:pStyle w:val="TableParagraph"/>
              <w:spacing w:line="225" w:lineRule="exact"/>
              <w:ind w:left="100"/>
              <w:rPr>
                <w:sz w:val="20"/>
              </w:rPr>
            </w:pPr>
            <w:r>
              <w:rPr>
                <w:spacing w:val="-2"/>
                <w:sz w:val="20"/>
              </w:rPr>
              <w:t>TRACHS</w:t>
            </w:r>
          </w:p>
        </w:tc>
        <w:tc>
          <w:tcPr>
            <w:tcW w:w="2700" w:type="dxa"/>
          </w:tcPr>
          <w:p>
            <w:pPr>
              <w:pStyle w:val="TableParagraph"/>
              <w:spacing w:line="225" w:lineRule="exact"/>
              <w:rPr>
                <w:sz w:val="20"/>
              </w:rPr>
            </w:pPr>
            <w:r>
              <w:rPr>
                <w:sz w:val="20"/>
              </w:rPr>
              <w:t>TRACH</w:t>
            </w:r>
            <w:r>
              <w:rPr>
                <w:spacing w:val="-5"/>
                <w:sz w:val="20"/>
              </w:rPr>
              <w:t> SIM</w:t>
            </w:r>
          </w:p>
        </w:tc>
        <w:tc>
          <w:tcPr>
            <w:tcW w:w="5040" w:type="dxa"/>
          </w:tcPr>
          <w:p>
            <w:pPr>
              <w:pStyle w:val="TableParagraph"/>
              <w:spacing w:line="225" w:lineRule="exact"/>
              <w:rPr>
                <w:sz w:val="20"/>
              </w:rPr>
            </w:pPr>
            <w:r>
              <w:rPr>
                <w:sz w:val="20"/>
              </w:rPr>
              <w:t>No</w:t>
            </w:r>
            <w:r>
              <w:rPr>
                <w:spacing w:val="-4"/>
                <w:sz w:val="20"/>
              </w:rPr>
              <w:t> </w:t>
            </w:r>
            <w:r>
              <w:rPr>
                <w:sz w:val="20"/>
              </w:rPr>
              <w:t>class</w:t>
            </w:r>
            <w:r>
              <w:rPr>
                <w:spacing w:val="-4"/>
                <w:sz w:val="20"/>
              </w:rPr>
              <w:t> </w:t>
            </w:r>
            <w:r>
              <w:rPr>
                <w:sz w:val="20"/>
              </w:rPr>
              <w:t>for</w:t>
            </w:r>
            <w:r>
              <w:rPr>
                <w:spacing w:val="-4"/>
                <w:sz w:val="20"/>
              </w:rPr>
              <w:t> </w:t>
            </w:r>
            <w:r>
              <w:rPr>
                <w:sz w:val="20"/>
              </w:rPr>
              <w:t>trach</w:t>
            </w:r>
            <w:r>
              <w:rPr>
                <w:spacing w:val="-3"/>
                <w:sz w:val="20"/>
              </w:rPr>
              <w:t> </w:t>
            </w:r>
            <w:r>
              <w:rPr>
                <w:spacing w:val="-5"/>
                <w:sz w:val="20"/>
              </w:rPr>
              <w:t>sim</w:t>
            </w:r>
          </w:p>
        </w:tc>
      </w:tr>
      <w:tr>
        <w:trPr>
          <w:trHeight w:val="2760" w:hRule="atLeast"/>
        </w:trPr>
        <w:tc>
          <w:tcPr>
            <w:tcW w:w="1900" w:type="dxa"/>
          </w:tcPr>
          <w:p>
            <w:pPr>
              <w:pStyle w:val="TableParagraph"/>
              <w:spacing w:before="4"/>
              <w:rPr>
                <w:sz w:val="20"/>
              </w:rPr>
            </w:pPr>
            <w:r>
              <w:rPr>
                <w:sz w:val="20"/>
              </w:rPr>
              <w:t>Week</w:t>
            </w:r>
            <w:r>
              <w:rPr>
                <w:spacing w:val="-9"/>
                <w:sz w:val="20"/>
              </w:rPr>
              <w:t> </w:t>
            </w:r>
            <w:r>
              <w:rPr>
                <w:sz w:val="20"/>
              </w:rPr>
              <w:t>8–</w:t>
            </w:r>
            <w:r>
              <w:rPr>
                <w:spacing w:val="-8"/>
                <w:sz w:val="20"/>
              </w:rPr>
              <w:t> </w:t>
            </w:r>
            <w:r>
              <w:rPr>
                <w:sz w:val="20"/>
              </w:rPr>
              <w:t>Oct</w:t>
            </w:r>
            <w:r>
              <w:rPr>
                <w:spacing w:val="-8"/>
                <w:sz w:val="20"/>
              </w:rPr>
              <w:t> </w:t>
            </w:r>
            <w:r>
              <w:rPr>
                <w:spacing w:val="-12"/>
                <w:sz w:val="20"/>
              </w:rPr>
              <w:t>9</w:t>
            </w:r>
          </w:p>
        </w:tc>
        <w:tc>
          <w:tcPr>
            <w:tcW w:w="1820" w:type="dxa"/>
          </w:tcPr>
          <w:p>
            <w:pPr>
              <w:pStyle w:val="TableParagraph"/>
              <w:spacing w:before="4"/>
              <w:ind w:left="100"/>
              <w:rPr>
                <w:sz w:val="20"/>
              </w:rPr>
            </w:pPr>
            <w:r>
              <w:rPr>
                <w:spacing w:val="-5"/>
                <w:sz w:val="20"/>
              </w:rPr>
              <w:t>TBI</w:t>
            </w:r>
          </w:p>
        </w:tc>
        <w:tc>
          <w:tcPr>
            <w:tcW w:w="2700" w:type="dxa"/>
          </w:tcPr>
          <w:p>
            <w:pPr>
              <w:pStyle w:val="TableParagraph"/>
              <w:spacing w:before="4"/>
              <w:rPr>
                <w:sz w:val="20"/>
              </w:rPr>
            </w:pPr>
            <w:r>
              <w:rPr>
                <w:sz w:val="20"/>
              </w:rPr>
              <w:t>Echo</w:t>
            </w:r>
            <w:r>
              <w:rPr>
                <w:spacing w:val="-7"/>
                <w:sz w:val="20"/>
              </w:rPr>
              <w:t> </w:t>
            </w:r>
            <w:r>
              <w:rPr>
                <w:sz w:val="20"/>
              </w:rPr>
              <w:t>lecture</w:t>
            </w:r>
            <w:r>
              <w:rPr>
                <w:spacing w:val="-7"/>
                <w:sz w:val="20"/>
              </w:rPr>
              <w:t> </w:t>
            </w:r>
            <w:r>
              <w:rPr>
                <w:sz w:val="20"/>
              </w:rPr>
              <w:t>on</w:t>
            </w:r>
            <w:r>
              <w:rPr>
                <w:spacing w:val="-7"/>
                <w:sz w:val="20"/>
              </w:rPr>
              <w:t> </w:t>
            </w:r>
            <w:r>
              <w:rPr>
                <w:sz w:val="20"/>
              </w:rPr>
              <w:t>RHD</w:t>
            </w:r>
            <w:r>
              <w:rPr>
                <w:spacing w:val="37"/>
                <w:sz w:val="20"/>
              </w:rPr>
              <w:t> </w:t>
            </w:r>
            <w:r>
              <w:rPr>
                <w:sz w:val="20"/>
              </w:rPr>
              <w:t>43</w:t>
            </w:r>
            <w:r>
              <w:rPr>
                <w:spacing w:val="-7"/>
                <w:sz w:val="20"/>
              </w:rPr>
              <w:t> </w:t>
            </w:r>
            <w:r>
              <w:rPr>
                <w:sz w:val="20"/>
              </w:rPr>
              <w:t>min (slides and audio available), Brookshire Chapter 10</w:t>
            </w:r>
          </w:p>
        </w:tc>
        <w:tc>
          <w:tcPr>
            <w:tcW w:w="5040" w:type="dxa"/>
          </w:tcPr>
          <w:p>
            <w:pPr>
              <w:pStyle w:val="TableParagraph"/>
              <w:spacing w:before="4"/>
              <w:rPr>
                <w:b/>
                <w:sz w:val="20"/>
              </w:rPr>
            </w:pPr>
            <w:r>
              <w:rPr>
                <w:b/>
                <w:spacing w:val="-4"/>
                <w:sz w:val="20"/>
              </w:rPr>
              <w:t>RAT</w:t>
            </w:r>
            <w:r>
              <w:rPr>
                <w:b/>
                <w:spacing w:val="-7"/>
                <w:sz w:val="20"/>
              </w:rPr>
              <w:t> </w:t>
            </w:r>
            <w:r>
              <w:rPr>
                <w:b/>
                <w:spacing w:val="-5"/>
                <w:sz w:val="20"/>
              </w:rPr>
              <w:t>#3</w:t>
            </w:r>
          </w:p>
          <w:p>
            <w:pPr>
              <w:pStyle w:val="TableParagraph"/>
              <w:ind w:right="2508"/>
              <w:rPr>
                <w:sz w:val="20"/>
              </w:rPr>
            </w:pPr>
            <w:r>
              <w:rPr>
                <w:sz w:val="20"/>
              </w:rPr>
              <w:t>RAT</w:t>
            </w:r>
            <w:r>
              <w:rPr>
                <w:spacing w:val="-13"/>
                <w:sz w:val="20"/>
              </w:rPr>
              <w:t> </w:t>
            </w:r>
            <w:r>
              <w:rPr>
                <w:sz w:val="20"/>
              </w:rPr>
              <w:t>covers</w:t>
            </w:r>
            <w:r>
              <w:rPr>
                <w:spacing w:val="-12"/>
                <w:sz w:val="20"/>
              </w:rPr>
              <w:t> </w:t>
            </w:r>
            <w:r>
              <w:rPr>
                <w:sz w:val="20"/>
              </w:rPr>
              <w:t>Ch.</w:t>
            </w:r>
            <w:r>
              <w:rPr>
                <w:spacing w:val="-13"/>
                <w:sz w:val="20"/>
              </w:rPr>
              <w:t> </w:t>
            </w:r>
            <w:r>
              <w:rPr>
                <w:sz w:val="20"/>
              </w:rPr>
              <w:t>1-3</w:t>
            </w:r>
            <w:r>
              <w:rPr>
                <w:spacing w:val="-12"/>
                <w:sz w:val="20"/>
              </w:rPr>
              <w:t> </w:t>
            </w:r>
            <w:r>
              <w:rPr>
                <w:sz w:val="20"/>
              </w:rPr>
              <w:t>Lebby and Brookshire Ch. 10</w:t>
            </w:r>
          </w:p>
          <w:p>
            <w:pPr>
              <w:pStyle w:val="TableParagraph"/>
              <w:ind w:left="0"/>
              <w:rPr>
                <w:b/>
                <w:sz w:val="20"/>
              </w:rPr>
            </w:pPr>
          </w:p>
          <w:p>
            <w:pPr>
              <w:pStyle w:val="TableParagraph"/>
              <w:rPr>
                <w:sz w:val="20"/>
              </w:rPr>
            </w:pPr>
            <w:r>
              <w:rPr>
                <w:sz w:val="20"/>
              </w:rPr>
              <w:t>Case</w:t>
            </w:r>
            <w:r>
              <w:rPr>
                <w:spacing w:val="-8"/>
                <w:sz w:val="20"/>
              </w:rPr>
              <w:t> </w:t>
            </w:r>
            <w:r>
              <w:rPr>
                <w:sz w:val="20"/>
              </w:rPr>
              <w:t>Studies/EBP</w:t>
            </w:r>
            <w:r>
              <w:rPr>
                <w:spacing w:val="-7"/>
                <w:sz w:val="20"/>
              </w:rPr>
              <w:t> </w:t>
            </w:r>
            <w:r>
              <w:rPr>
                <w:spacing w:val="-2"/>
                <w:sz w:val="20"/>
              </w:rPr>
              <w:t>Treatment</w:t>
            </w:r>
          </w:p>
          <w:p>
            <w:pPr>
              <w:pStyle w:val="TableParagraph"/>
              <w:ind w:right="171"/>
              <w:rPr>
                <w:sz w:val="20"/>
              </w:rPr>
            </w:pPr>
            <w:r>
              <w:rPr>
                <w:sz w:val="20"/>
              </w:rPr>
              <w:t>ICF</w:t>
            </w:r>
            <w:r>
              <w:rPr>
                <w:spacing w:val="-5"/>
                <w:sz w:val="20"/>
              </w:rPr>
              <w:t> </w:t>
            </w:r>
            <w:r>
              <w:rPr>
                <w:sz w:val="20"/>
              </w:rPr>
              <w:t>goal</w:t>
            </w:r>
            <w:r>
              <w:rPr>
                <w:spacing w:val="-5"/>
                <w:sz w:val="20"/>
              </w:rPr>
              <w:t> </w:t>
            </w:r>
            <w:r>
              <w:rPr>
                <w:sz w:val="20"/>
              </w:rPr>
              <w:t>writing</w:t>
            </w:r>
            <w:r>
              <w:rPr>
                <w:spacing w:val="-5"/>
                <w:sz w:val="20"/>
              </w:rPr>
              <w:t> </w:t>
            </w:r>
            <w:r>
              <w:rPr>
                <w:sz w:val="20"/>
              </w:rPr>
              <w:t>activity-</w:t>
            </w:r>
            <w:r>
              <w:rPr>
                <w:spacing w:val="-5"/>
                <w:sz w:val="20"/>
              </w:rPr>
              <w:t> </w:t>
            </w:r>
            <w:r>
              <w:rPr>
                <w:sz w:val="20"/>
              </w:rPr>
              <w:t>translation</w:t>
            </w:r>
            <w:r>
              <w:rPr>
                <w:spacing w:val="-5"/>
                <w:sz w:val="20"/>
              </w:rPr>
              <w:t> </w:t>
            </w:r>
            <w:r>
              <w:rPr>
                <w:sz w:val="20"/>
              </w:rPr>
              <w:t>of</w:t>
            </w:r>
            <w:r>
              <w:rPr>
                <w:spacing w:val="-5"/>
                <w:sz w:val="20"/>
              </w:rPr>
              <w:t> </w:t>
            </w:r>
            <w:r>
              <w:rPr>
                <w:sz w:val="20"/>
              </w:rPr>
              <w:t>deficits</w:t>
            </w:r>
            <w:r>
              <w:rPr>
                <w:spacing w:val="-5"/>
                <w:sz w:val="20"/>
              </w:rPr>
              <w:t> </w:t>
            </w:r>
            <w:r>
              <w:rPr>
                <w:sz w:val="20"/>
              </w:rPr>
              <w:t>to</w:t>
            </w:r>
            <w:r>
              <w:rPr>
                <w:spacing w:val="-5"/>
                <w:sz w:val="20"/>
              </w:rPr>
              <w:t> </w:t>
            </w:r>
            <w:r>
              <w:rPr>
                <w:sz w:val="20"/>
              </w:rPr>
              <w:t>“real life” function</w:t>
            </w:r>
          </w:p>
          <w:p>
            <w:pPr>
              <w:pStyle w:val="TableParagraph"/>
              <w:rPr>
                <w:sz w:val="20"/>
              </w:rPr>
            </w:pPr>
            <w:r>
              <w:rPr>
                <w:sz w:val="20"/>
              </w:rPr>
              <w:t>RHD</w:t>
            </w:r>
            <w:r>
              <w:rPr>
                <w:spacing w:val="-3"/>
                <w:sz w:val="20"/>
              </w:rPr>
              <w:t> </w:t>
            </w:r>
            <w:r>
              <w:rPr>
                <w:spacing w:val="-2"/>
                <w:sz w:val="20"/>
              </w:rPr>
              <w:t>discussion</w:t>
            </w:r>
          </w:p>
          <w:p>
            <w:pPr>
              <w:pStyle w:val="TableParagraph"/>
              <w:rPr>
                <w:i/>
                <w:sz w:val="20"/>
              </w:rPr>
            </w:pPr>
            <w:r>
              <w:rPr>
                <w:i/>
                <w:spacing w:val="-2"/>
                <w:sz w:val="20"/>
              </w:rPr>
              <w:t>Standard</w:t>
            </w:r>
            <w:r>
              <w:rPr>
                <w:i/>
                <w:spacing w:val="1"/>
                <w:sz w:val="20"/>
              </w:rPr>
              <w:t> </w:t>
            </w:r>
            <w:r>
              <w:rPr>
                <w:i/>
                <w:spacing w:val="-2"/>
                <w:sz w:val="20"/>
              </w:rPr>
              <w:t>3.1.5</w:t>
            </w:r>
          </w:p>
          <w:p>
            <w:pPr>
              <w:pStyle w:val="TableParagraph"/>
              <w:ind w:left="0"/>
              <w:rPr>
                <w:b/>
                <w:sz w:val="20"/>
              </w:rPr>
            </w:pPr>
          </w:p>
          <w:p>
            <w:pPr>
              <w:pStyle w:val="TableParagraph"/>
              <w:rPr>
                <w:b/>
                <w:sz w:val="20"/>
              </w:rPr>
            </w:pPr>
            <w:r>
              <w:rPr>
                <w:b/>
                <w:sz w:val="20"/>
              </w:rPr>
              <w:t>Team</w:t>
            </w:r>
            <w:r>
              <w:rPr>
                <w:b/>
                <w:spacing w:val="-12"/>
                <w:sz w:val="20"/>
              </w:rPr>
              <w:t> </w:t>
            </w:r>
            <w:r>
              <w:rPr>
                <w:b/>
                <w:sz w:val="20"/>
              </w:rPr>
              <w:t>maintenance</w:t>
            </w:r>
            <w:r>
              <w:rPr>
                <w:b/>
                <w:spacing w:val="-9"/>
                <w:sz w:val="20"/>
              </w:rPr>
              <w:t> </w:t>
            </w:r>
            <w:r>
              <w:rPr>
                <w:b/>
                <w:sz w:val="20"/>
              </w:rPr>
              <w:t>feedback</w:t>
            </w:r>
            <w:r>
              <w:rPr>
                <w:b/>
                <w:spacing w:val="-9"/>
                <w:sz w:val="20"/>
              </w:rPr>
              <w:t> </w:t>
            </w:r>
            <w:r>
              <w:rPr>
                <w:b/>
                <w:sz w:val="20"/>
              </w:rPr>
              <w:t>due</w:t>
            </w:r>
            <w:r>
              <w:rPr>
                <w:b/>
                <w:spacing w:val="-9"/>
                <w:sz w:val="20"/>
              </w:rPr>
              <w:t> </w:t>
            </w:r>
            <w:r>
              <w:rPr>
                <w:b/>
                <w:sz w:val="20"/>
              </w:rPr>
              <w:t>at</w:t>
            </w:r>
            <w:r>
              <w:rPr>
                <w:b/>
                <w:spacing w:val="-9"/>
                <w:sz w:val="20"/>
              </w:rPr>
              <w:t> </w:t>
            </w:r>
            <w:r>
              <w:rPr>
                <w:b/>
                <w:spacing w:val="-2"/>
                <w:sz w:val="20"/>
              </w:rPr>
              <w:t>midnight</w:t>
            </w:r>
          </w:p>
          <w:p>
            <w:pPr>
              <w:pStyle w:val="TableParagraph"/>
              <w:spacing w:line="206" w:lineRule="exact"/>
              <w:rPr>
                <w:i/>
                <w:sz w:val="20"/>
              </w:rPr>
            </w:pPr>
            <w:r>
              <w:rPr>
                <w:i/>
                <w:sz w:val="20"/>
              </w:rPr>
              <w:t>Standard</w:t>
            </w:r>
            <w:r>
              <w:rPr>
                <w:i/>
                <w:spacing w:val="-11"/>
                <w:sz w:val="20"/>
              </w:rPr>
              <w:t> </w:t>
            </w:r>
            <w:r>
              <w:rPr>
                <w:i/>
                <w:sz w:val="20"/>
              </w:rPr>
              <w:t>3.1.1,</w:t>
            </w:r>
            <w:r>
              <w:rPr>
                <w:i/>
                <w:spacing w:val="-10"/>
                <w:sz w:val="20"/>
              </w:rPr>
              <w:t> </w:t>
            </w:r>
            <w:r>
              <w:rPr>
                <w:i/>
                <w:spacing w:val="-2"/>
                <w:sz w:val="20"/>
              </w:rPr>
              <w:t>3.1.6</w:t>
            </w:r>
          </w:p>
        </w:tc>
      </w:tr>
    </w:tbl>
    <w:p>
      <w:pPr>
        <w:pStyle w:val="TableParagraph"/>
        <w:spacing w:after="0" w:line="206" w:lineRule="exact"/>
        <w:rPr>
          <w:i/>
          <w:sz w:val="20"/>
        </w:rPr>
        <w:sectPr>
          <w:type w:val="continuous"/>
          <w:pgSz w:w="12240" w:h="15840"/>
          <w:pgMar w:header="0" w:footer="1145" w:top="700" w:bottom="1340" w:left="360" w:right="0"/>
        </w:sectPr>
      </w:pPr>
    </w:p>
    <w:tbl>
      <w:tblPr>
        <w:tblW w:w="0" w:type="auto"/>
        <w:jc w:val="left"/>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00"/>
        <w:gridCol w:w="1820"/>
        <w:gridCol w:w="2700"/>
        <w:gridCol w:w="5040"/>
      </w:tblGrid>
      <w:tr>
        <w:trPr>
          <w:trHeight w:val="899" w:hRule="atLeast"/>
        </w:trPr>
        <w:tc>
          <w:tcPr>
            <w:tcW w:w="1900" w:type="dxa"/>
          </w:tcPr>
          <w:p>
            <w:pPr>
              <w:pStyle w:val="TableParagraph"/>
              <w:spacing w:line="225" w:lineRule="exact"/>
              <w:rPr>
                <w:sz w:val="20"/>
              </w:rPr>
            </w:pPr>
            <w:r>
              <w:rPr>
                <w:sz w:val="20"/>
              </w:rPr>
              <w:t>Week</w:t>
            </w:r>
            <w:r>
              <w:rPr>
                <w:spacing w:val="-7"/>
                <w:sz w:val="20"/>
              </w:rPr>
              <w:t> </w:t>
            </w:r>
            <w:r>
              <w:rPr>
                <w:sz w:val="20"/>
              </w:rPr>
              <w:t>10</w:t>
            </w:r>
            <w:r>
              <w:rPr>
                <w:spacing w:val="-6"/>
                <w:sz w:val="20"/>
              </w:rPr>
              <w:t> </w:t>
            </w:r>
            <w:r>
              <w:rPr>
                <w:sz w:val="20"/>
              </w:rPr>
              <w:t>–</w:t>
            </w:r>
            <w:r>
              <w:rPr>
                <w:spacing w:val="-7"/>
                <w:sz w:val="20"/>
              </w:rPr>
              <w:t> </w:t>
            </w:r>
            <w:r>
              <w:rPr>
                <w:sz w:val="20"/>
              </w:rPr>
              <w:t>Oct</w:t>
            </w:r>
            <w:r>
              <w:rPr>
                <w:spacing w:val="-6"/>
                <w:sz w:val="20"/>
              </w:rPr>
              <w:t> </w:t>
            </w:r>
            <w:r>
              <w:rPr>
                <w:spacing w:val="-5"/>
                <w:sz w:val="20"/>
              </w:rPr>
              <w:t>14</w:t>
            </w:r>
          </w:p>
        </w:tc>
        <w:tc>
          <w:tcPr>
            <w:tcW w:w="1820" w:type="dxa"/>
          </w:tcPr>
          <w:p>
            <w:pPr>
              <w:pStyle w:val="TableParagraph"/>
              <w:spacing w:line="225" w:lineRule="exact"/>
              <w:ind w:left="100"/>
              <w:rPr>
                <w:sz w:val="20"/>
              </w:rPr>
            </w:pPr>
            <w:r>
              <w:rPr>
                <w:spacing w:val="-5"/>
                <w:sz w:val="20"/>
              </w:rPr>
              <w:t>TBI</w:t>
            </w:r>
          </w:p>
        </w:tc>
        <w:tc>
          <w:tcPr>
            <w:tcW w:w="2700" w:type="dxa"/>
          </w:tcPr>
          <w:p>
            <w:pPr>
              <w:pStyle w:val="TableParagraph"/>
              <w:spacing w:line="225" w:lineRule="exact"/>
              <w:rPr>
                <w:sz w:val="20"/>
              </w:rPr>
            </w:pPr>
            <w:r>
              <w:rPr>
                <w:sz w:val="20"/>
              </w:rPr>
              <w:t>Lebby</w:t>
            </w:r>
            <w:r>
              <w:rPr>
                <w:spacing w:val="-5"/>
                <w:sz w:val="20"/>
              </w:rPr>
              <w:t> </w:t>
            </w:r>
            <w:r>
              <w:rPr>
                <w:sz w:val="20"/>
              </w:rPr>
              <w:t>&amp;</w:t>
            </w:r>
            <w:r>
              <w:rPr>
                <w:spacing w:val="-5"/>
                <w:sz w:val="20"/>
              </w:rPr>
              <w:t> </w:t>
            </w:r>
            <w:r>
              <w:rPr>
                <w:sz w:val="20"/>
              </w:rPr>
              <w:t>Aspell</w:t>
            </w:r>
            <w:r>
              <w:rPr>
                <w:spacing w:val="-4"/>
                <w:sz w:val="20"/>
              </w:rPr>
              <w:t> </w:t>
            </w:r>
            <w:r>
              <w:rPr>
                <w:sz w:val="20"/>
              </w:rPr>
              <w:t>4-</w:t>
            </w:r>
            <w:r>
              <w:rPr>
                <w:spacing w:val="-10"/>
                <w:sz w:val="20"/>
              </w:rPr>
              <w:t>6</w:t>
            </w:r>
          </w:p>
        </w:tc>
        <w:tc>
          <w:tcPr>
            <w:tcW w:w="5040" w:type="dxa"/>
          </w:tcPr>
          <w:p>
            <w:pPr>
              <w:pStyle w:val="TableParagraph"/>
              <w:rPr>
                <w:sz w:val="20"/>
              </w:rPr>
            </w:pPr>
            <w:r>
              <w:rPr>
                <w:sz w:val="20"/>
              </w:rPr>
              <w:t>Krempels</w:t>
            </w:r>
            <w:r>
              <w:rPr>
                <w:spacing w:val="-5"/>
                <w:sz w:val="20"/>
              </w:rPr>
              <w:t> </w:t>
            </w:r>
            <w:r>
              <w:rPr>
                <w:sz w:val="20"/>
              </w:rPr>
              <w:t>Center</w:t>
            </w:r>
            <w:r>
              <w:rPr>
                <w:spacing w:val="-5"/>
                <w:sz w:val="20"/>
              </w:rPr>
              <w:t> </w:t>
            </w:r>
            <w:r>
              <w:rPr>
                <w:sz w:val="20"/>
              </w:rPr>
              <w:t>project</w:t>
            </w:r>
            <w:r>
              <w:rPr>
                <w:spacing w:val="-5"/>
                <w:sz w:val="20"/>
              </w:rPr>
              <w:t> </w:t>
            </w:r>
            <w:r>
              <w:rPr>
                <w:sz w:val="20"/>
              </w:rPr>
              <w:t>due-</w:t>
            </w:r>
            <w:r>
              <w:rPr>
                <w:spacing w:val="-5"/>
                <w:sz w:val="20"/>
              </w:rPr>
              <w:t> </w:t>
            </w:r>
            <w:r>
              <w:rPr>
                <w:sz w:val="20"/>
              </w:rPr>
              <w:t>present</w:t>
            </w:r>
            <w:r>
              <w:rPr>
                <w:spacing w:val="-5"/>
                <w:sz w:val="20"/>
              </w:rPr>
              <w:t> </w:t>
            </w:r>
            <w:r>
              <w:rPr>
                <w:sz w:val="20"/>
              </w:rPr>
              <w:t>in</w:t>
            </w:r>
            <w:r>
              <w:rPr>
                <w:spacing w:val="-5"/>
                <w:sz w:val="20"/>
              </w:rPr>
              <w:t> </w:t>
            </w:r>
            <w:r>
              <w:rPr>
                <w:sz w:val="20"/>
              </w:rPr>
              <w:t>class-</w:t>
            </w:r>
            <w:r>
              <w:rPr>
                <w:spacing w:val="-5"/>
                <w:sz w:val="20"/>
              </w:rPr>
              <w:t> </w:t>
            </w:r>
            <w:r>
              <w:rPr>
                <w:sz w:val="20"/>
              </w:rPr>
              <w:t>see</w:t>
            </w:r>
            <w:r>
              <w:rPr>
                <w:spacing w:val="-5"/>
                <w:sz w:val="20"/>
              </w:rPr>
              <w:t> </w:t>
            </w:r>
            <w:r>
              <w:rPr>
                <w:sz w:val="20"/>
              </w:rPr>
              <w:t>rubric</w:t>
            </w:r>
            <w:r>
              <w:rPr>
                <w:spacing w:val="-5"/>
                <w:sz w:val="20"/>
              </w:rPr>
              <w:t> </w:t>
            </w:r>
            <w:r>
              <w:rPr>
                <w:sz w:val="20"/>
              </w:rPr>
              <w:t>in </w:t>
            </w:r>
            <w:r>
              <w:rPr>
                <w:spacing w:val="-2"/>
                <w:sz w:val="20"/>
              </w:rPr>
              <w:t>Canvas</w:t>
            </w:r>
          </w:p>
          <w:p>
            <w:pPr>
              <w:pStyle w:val="TableParagraph"/>
              <w:rPr>
                <w:i/>
                <w:sz w:val="20"/>
              </w:rPr>
            </w:pPr>
            <w:r>
              <w:rPr>
                <w:i/>
                <w:sz w:val="20"/>
              </w:rPr>
              <w:t>Standard</w:t>
            </w:r>
            <w:r>
              <w:rPr>
                <w:i/>
                <w:spacing w:val="-8"/>
                <w:sz w:val="20"/>
              </w:rPr>
              <w:t> </w:t>
            </w:r>
            <w:r>
              <w:rPr>
                <w:i/>
                <w:sz w:val="20"/>
              </w:rPr>
              <w:t>3.1.1,</w:t>
            </w:r>
            <w:r>
              <w:rPr>
                <w:i/>
                <w:spacing w:val="-8"/>
                <w:sz w:val="20"/>
              </w:rPr>
              <w:t> </w:t>
            </w:r>
            <w:r>
              <w:rPr>
                <w:i/>
                <w:sz w:val="20"/>
              </w:rPr>
              <w:t>3.1.2,</w:t>
            </w:r>
            <w:r>
              <w:rPr>
                <w:i/>
                <w:spacing w:val="-8"/>
                <w:sz w:val="20"/>
              </w:rPr>
              <w:t> </w:t>
            </w:r>
            <w:r>
              <w:rPr>
                <w:i/>
                <w:sz w:val="20"/>
              </w:rPr>
              <w:t>3.1.3,</w:t>
            </w:r>
            <w:r>
              <w:rPr>
                <w:i/>
                <w:spacing w:val="-8"/>
                <w:sz w:val="20"/>
              </w:rPr>
              <w:t> </w:t>
            </w:r>
            <w:r>
              <w:rPr>
                <w:i/>
                <w:sz w:val="20"/>
              </w:rPr>
              <w:t>3.1.5,</w:t>
            </w:r>
            <w:r>
              <w:rPr>
                <w:i/>
                <w:spacing w:val="-7"/>
                <w:sz w:val="20"/>
              </w:rPr>
              <w:t> </w:t>
            </w:r>
            <w:r>
              <w:rPr>
                <w:i/>
                <w:spacing w:val="-2"/>
                <w:sz w:val="20"/>
              </w:rPr>
              <w:t>3.1.6</w:t>
            </w:r>
          </w:p>
        </w:tc>
      </w:tr>
      <w:tr>
        <w:trPr>
          <w:trHeight w:val="460" w:hRule="atLeast"/>
        </w:trPr>
        <w:tc>
          <w:tcPr>
            <w:tcW w:w="1900" w:type="dxa"/>
          </w:tcPr>
          <w:p>
            <w:pPr>
              <w:pStyle w:val="TableParagraph"/>
              <w:spacing w:before="10"/>
              <w:rPr>
                <w:sz w:val="20"/>
              </w:rPr>
            </w:pPr>
            <w:r>
              <w:rPr>
                <w:sz w:val="20"/>
              </w:rPr>
              <w:t>Week</w:t>
            </w:r>
            <w:r>
              <w:rPr>
                <w:spacing w:val="-7"/>
                <w:sz w:val="20"/>
              </w:rPr>
              <w:t> </w:t>
            </w:r>
            <w:r>
              <w:rPr>
                <w:sz w:val="20"/>
              </w:rPr>
              <w:t>10</w:t>
            </w:r>
            <w:r>
              <w:rPr>
                <w:spacing w:val="-6"/>
                <w:sz w:val="20"/>
              </w:rPr>
              <w:t> </w:t>
            </w:r>
            <w:r>
              <w:rPr>
                <w:sz w:val="20"/>
              </w:rPr>
              <w:t>-</w:t>
            </w:r>
            <w:r>
              <w:rPr>
                <w:spacing w:val="-7"/>
                <w:sz w:val="20"/>
              </w:rPr>
              <w:t> </w:t>
            </w:r>
            <w:r>
              <w:rPr>
                <w:sz w:val="20"/>
              </w:rPr>
              <w:t>Oct</w:t>
            </w:r>
            <w:r>
              <w:rPr>
                <w:spacing w:val="-6"/>
                <w:sz w:val="20"/>
              </w:rPr>
              <w:t> </w:t>
            </w:r>
            <w:r>
              <w:rPr>
                <w:spacing w:val="-5"/>
                <w:sz w:val="20"/>
              </w:rPr>
              <w:t>16</w:t>
            </w:r>
          </w:p>
        </w:tc>
        <w:tc>
          <w:tcPr>
            <w:tcW w:w="1820" w:type="dxa"/>
          </w:tcPr>
          <w:p>
            <w:pPr>
              <w:pStyle w:val="TableParagraph"/>
              <w:ind w:left="0"/>
              <w:rPr>
                <w:sz w:val="20"/>
              </w:rPr>
            </w:pPr>
          </w:p>
        </w:tc>
        <w:tc>
          <w:tcPr>
            <w:tcW w:w="2700" w:type="dxa"/>
          </w:tcPr>
          <w:p>
            <w:pPr>
              <w:pStyle w:val="TableParagraph"/>
              <w:ind w:left="0"/>
              <w:rPr>
                <w:sz w:val="20"/>
              </w:rPr>
            </w:pPr>
          </w:p>
        </w:tc>
        <w:tc>
          <w:tcPr>
            <w:tcW w:w="5040" w:type="dxa"/>
          </w:tcPr>
          <w:p>
            <w:pPr>
              <w:pStyle w:val="TableParagraph"/>
              <w:spacing w:before="10"/>
              <w:rPr>
                <w:b/>
                <w:sz w:val="20"/>
              </w:rPr>
            </w:pPr>
            <w:r>
              <w:rPr>
                <w:b/>
                <w:sz w:val="20"/>
              </w:rPr>
              <w:t>No</w:t>
            </w:r>
            <w:r>
              <w:rPr>
                <w:b/>
                <w:spacing w:val="-4"/>
                <w:sz w:val="20"/>
              </w:rPr>
              <w:t> </w:t>
            </w:r>
            <w:r>
              <w:rPr>
                <w:b/>
                <w:sz w:val="20"/>
              </w:rPr>
              <w:t>class-</w:t>
            </w:r>
            <w:r>
              <w:rPr>
                <w:b/>
                <w:spacing w:val="-4"/>
                <w:sz w:val="20"/>
              </w:rPr>
              <w:t> </w:t>
            </w:r>
            <w:r>
              <w:rPr>
                <w:b/>
                <w:sz w:val="20"/>
              </w:rPr>
              <w:t>LAMP</w:t>
            </w:r>
            <w:r>
              <w:rPr>
                <w:b/>
                <w:spacing w:val="-4"/>
                <w:sz w:val="20"/>
              </w:rPr>
              <w:t> </w:t>
            </w:r>
            <w:r>
              <w:rPr>
                <w:b/>
                <w:spacing w:val="-2"/>
                <w:sz w:val="20"/>
              </w:rPr>
              <w:t>training</w:t>
            </w:r>
          </w:p>
        </w:tc>
      </w:tr>
      <w:tr>
        <w:trPr>
          <w:trHeight w:val="920" w:hRule="atLeast"/>
        </w:trPr>
        <w:tc>
          <w:tcPr>
            <w:tcW w:w="1900" w:type="dxa"/>
          </w:tcPr>
          <w:p>
            <w:pPr>
              <w:pStyle w:val="TableParagraph"/>
              <w:spacing w:before="5"/>
              <w:rPr>
                <w:sz w:val="20"/>
              </w:rPr>
            </w:pPr>
            <w:r>
              <w:rPr>
                <w:sz w:val="20"/>
              </w:rPr>
              <w:t>Week</w:t>
            </w:r>
            <w:r>
              <w:rPr>
                <w:spacing w:val="-9"/>
                <w:sz w:val="20"/>
              </w:rPr>
              <w:t> </w:t>
            </w:r>
            <w:r>
              <w:rPr>
                <w:sz w:val="20"/>
              </w:rPr>
              <w:t>11</w:t>
            </w:r>
            <w:r>
              <w:rPr>
                <w:spacing w:val="-8"/>
                <w:sz w:val="20"/>
              </w:rPr>
              <w:t> </w:t>
            </w:r>
            <w:r>
              <w:rPr>
                <w:sz w:val="20"/>
              </w:rPr>
              <w:t>-</w:t>
            </w:r>
            <w:r>
              <w:rPr>
                <w:spacing w:val="-8"/>
                <w:sz w:val="20"/>
              </w:rPr>
              <w:t> </w:t>
            </w:r>
            <w:r>
              <w:rPr>
                <w:sz w:val="20"/>
              </w:rPr>
              <w:t>Oct</w:t>
            </w:r>
            <w:r>
              <w:rPr>
                <w:spacing w:val="-8"/>
                <w:sz w:val="20"/>
              </w:rPr>
              <w:t> </w:t>
            </w:r>
            <w:r>
              <w:rPr>
                <w:spacing w:val="-5"/>
                <w:sz w:val="20"/>
              </w:rPr>
              <w:t>21</w:t>
            </w:r>
          </w:p>
        </w:tc>
        <w:tc>
          <w:tcPr>
            <w:tcW w:w="1820" w:type="dxa"/>
          </w:tcPr>
          <w:p>
            <w:pPr>
              <w:pStyle w:val="TableParagraph"/>
              <w:spacing w:before="5"/>
              <w:ind w:left="100"/>
              <w:rPr>
                <w:sz w:val="20"/>
              </w:rPr>
            </w:pPr>
            <w:r>
              <w:rPr>
                <w:spacing w:val="-5"/>
                <w:sz w:val="20"/>
              </w:rPr>
              <w:t>TBI</w:t>
            </w:r>
          </w:p>
        </w:tc>
        <w:tc>
          <w:tcPr>
            <w:tcW w:w="2700" w:type="dxa"/>
          </w:tcPr>
          <w:p>
            <w:pPr>
              <w:pStyle w:val="TableParagraph"/>
              <w:spacing w:before="5"/>
              <w:rPr>
                <w:sz w:val="20"/>
              </w:rPr>
            </w:pPr>
            <w:r>
              <w:rPr>
                <w:spacing w:val="-2"/>
                <w:sz w:val="20"/>
              </w:rPr>
              <w:t>Presentations</w:t>
            </w:r>
          </w:p>
        </w:tc>
        <w:tc>
          <w:tcPr>
            <w:tcW w:w="5040" w:type="dxa"/>
          </w:tcPr>
          <w:p>
            <w:pPr>
              <w:pStyle w:val="TableParagraph"/>
              <w:spacing w:before="5"/>
              <w:rPr>
                <w:sz w:val="20"/>
              </w:rPr>
            </w:pPr>
            <w:r>
              <w:rPr>
                <w:sz w:val="20"/>
              </w:rPr>
              <w:t>Krempels</w:t>
            </w:r>
            <w:r>
              <w:rPr>
                <w:spacing w:val="-5"/>
                <w:sz w:val="20"/>
              </w:rPr>
              <w:t> </w:t>
            </w:r>
            <w:r>
              <w:rPr>
                <w:sz w:val="20"/>
              </w:rPr>
              <w:t>Center</w:t>
            </w:r>
            <w:r>
              <w:rPr>
                <w:spacing w:val="-5"/>
                <w:sz w:val="20"/>
              </w:rPr>
              <w:t> </w:t>
            </w:r>
            <w:r>
              <w:rPr>
                <w:sz w:val="20"/>
              </w:rPr>
              <w:t>project</w:t>
            </w:r>
            <w:r>
              <w:rPr>
                <w:spacing w:val="-5"/>
                <w:sz w:val="20"/>
              </w:rPr>
              <w:t> </w:t>
            </w:r>
            <w:r>
              <w:rPr>
                <w:sz w:val="20"/>
              </w:rPr>
              <w:t>due-</w:t>
            </w:r>
            <w:r>
              <w:rPr>
                <w:spacing w:val="-5"/>
                <w:sz w:val="20"/>
              </w:rPr>
              <w:t> </w:t>
            </w:r>
            <w:r>
              <w:rPr>
                <w:sz w:val="20"/>
              </w:rPr>
              <w:t>present</w:t>
            </w:r>
            <w:r>
              <w:rPr>
                <w:spacing w:val="-5"/>
                <w:sz w:val="20"/>
              </w:rPr>
              <w:t> </w:t>
            </w:r>
            <w:r>
              <w:rPr>
                <w:sz w:val="20"/>
              </w:rPr>
              <w:t>in</w:t>
            </w:r>
            <w:r>
              <w:rPr>
                <w:spacing w:val="-5"/>
                <w:sz w:val="20"/>
              </w:rPr>
              <w:t> </w:t>
            </w:r>
            <w:r>
              <w:rPr>
                <w:sz w:val="20"/>
              </w:rPr>
              <w:t>class-</w:t>
            </w:r>
            <w:r>
              <w:rPr>
                <w:spacing w:val="-5"/>
                <w:sz w:val="20"/>
              </w:rPr>
              <w:t> </w:t>
            </w:r>
            <w:r>
              <w:rPr>
                <w:sz w:val="20"/>
              </w:rPr>
              <w:t>see</w:t>
            </w:r>
            <w:r>
              <w:rPr>
                <w:spacing w:val="-5"/>
                <w:sz w:val="20"/>
              </w:rPr>
              <w:t> </w:t>
            </w:r>
            <w:r>
              <w:rPr>
                <w:sz w:val="20"/>
              </w:rPr>
              <w:t>rubric</w:t>
            </w:r>
            <w:r>
              <w:rPr>
                <w:spacing w:val="-5"/>
                <w:sz w:val="20"/>
              </w:rPr>
              <w:t> </w:t>
            </w:r>
            <w:r>
              <w:rPr>
                <w:sz w:val="20"/>
              </w:rPr>
              <w:t>in </w:t>
            </w:r>
            <w:r>
              <w:rPr>
                <w:spacing w:val="-2"/>
                <w:sz w:val="20"/>
              </w:rPr>
              <w:t>Canvas</w:t>
            </w:r>
          </w:p>
          <w:p>
            <w:pPr>
              <w:pStyle w:val="TableParagraph"/>
              <w:rPr>
                <w:i/>
                <w:sz w:val="20"/>
              </w:rPr>
            </w:pPr>
            <w:r>
              <w:rPr>
                <w:i/>
                <w:sz w:val="20"/>
              </w:rPr>
              <w:t>Standard</w:t>
            </w:r>
            <w:r>
              <w:rPr>
                <w:i/>
                <w:spacing w:val="-8"/>
                <w:sz w:val="20"/>
              </w:rPr>
              <w:t> </w:t>
            </w:r>
            <w:r>
              <w:rPr>
                <w:i/>
                <w:sz w:val="20"/>
              </w:rPr>
              <w:t>3.1.1,</w:t>
            </w:r>
            <w:r>
              <w:rPr>
                <w:i/>
                <w:spacing w:val="-8"/>
                <w:sz w:val="20"/>
              </w:rPr>
              <w:t> </w:t>
            </w:r>
            <w:r>
              <w:rPr>
                <w:i/>
                <w:sz w:val="20"/>
              </w:rPr>
              <w:t>3.1.2,</w:t>
            </w:r>
            <w:r>
              <w:rPr>
                <w:i/>
                <w:spacing w:val="-8"/>
                <w:sz w:val="20"/>
              </w:rPr>
              <w:t> </w:t>
            </w:r>
            <w:r>
              <w:rPr>
                <w:i/>
                <w:sz w:val="20"/>
              </w:rPr>
              <w:t>3.1.3,</w:t>
            </w:r>
            <w:r>
              <w:rPr>
                <w:i/>
                <w:spacing w:val="-8"/>
                <w:sz w:val="20"/>
              </w:rPr>
              <w:t> </w:t>
            </w:r>
            <w:r>
              <w:rPr>
                <w:i/>
                <w:sz w:val="20"/>
              </w:rPr>
              <w:t>3.1.5,</w:t>
            </w:r>
            <w:r>
              <w:rPr>
                <w:i/>
                <w:spacing w:val="-7"/>
                <w:sz w:val="20"/>
              </w:rPr>
              <w:t> </w:t>
            </w:r>
            <w:r>
              <w:rPr>
                <w:i/>
                <w:spacing w:val="-2"/>
                <w:sz w:val="20"/>
              </w:rPr>
              <w:t>3.1.6</w:t>
            </w:r>
          </w:p>
        </w:tc>
      </w:tr>
      <w:tr>
        <w:trPr>
          <w:trHeight w:val="1359" w:hRule="atLeast"/>
        </w:trPr>
        <w:tc>
          <w:tcPr>
            <w:tcW w:w="1900" w:type="dxa"/>
          </w:tcPr>
          <w:p>
            <w:pPr>
              <w:pStyle w:val="TableParagraph"/>
              <w:rPr>
                <w:sz w:val="20"/>
              </w:rPr>
            </w:pPr>
            <w:r>
              <w:rPr>
                <w:sz w:val="20"/>
              </w:rPr>
              <w:t>Week</w:t>
            </w:r>
            <w:r>
              <w:rPr>
                <w:spacing w:val="-9"/>
                <w:sz w:val="20"/>
              </w:rPr>
              <w:t> </w:t>
            </w:r>
            <w:r>
              <w:rPr>
                <w:sz w:val="20"/>
              </w:rPr>
              <w:t>11</w:t>
            </w:r>
            <w:r>
              <w:rPr>
                <w:spacing w:val="-8"/>
                <w:sz w:val="20"/>
              </w:rPr>
              <w:t> </w:t>
            </w:r>
            <w:r>
              <w:rPr>
                <w:sz w:val="20"/>
              </w:rPr>
              <w:t>-</w:t>
            </w:r>
            <w:r>
              <w:rPr>
                <w:spacing w:val="-8"/>
                <w:sz w:val="20"/>
              </w:rPr>
              <w:t> </w:t>
            </w:r>
            <w:r>
              <w:rPr>
                <w:sz w:val="20"/>
              </w:rPr>
              <w:t>Oct</w:t>
            </w:r>
            <w:r>
              <w:rPr>
                <w:spacing w:val="-8"/>
                <w:sz w:val="20"/>
              </w:rPr>
              <w:t> </w:t>
            </w:r>
            <w:r>
              <w:rPr>
                <w:spacing w:val="-5"/>
                <w:sz w:val="20"/>
              </w:rPr>
              <w:t>23</w:t>
            </w:r>
          </w:p>
        </w:tc>
        <w:tc>
          <w:tcPr>
            <w:tcW w:w="1820" w:type="dxa"/>
          </w:tcPr>
          <w:p>
            <w:pPr>
              <w:pStyle w:val="TableParagraph"/>
              <w:ind w:left="100"/>
              <w:rPr>
                <w:sz w:val="20"/>
              </w:rPr>
            </w:pPr>
            <w:r>
              <w:rPr>
                <w:spacing w:val="-2"/>
                <w:sz w:val="20"/>
              </w:rPr>
              <w:t>TBI/RHD/EF</w:t>
            </w:r>
          </w:p>
        </w:tc>
        <w:tc>
          <w:tcPr>
            <w:tcW w:w="2700" w:type="dxa"/>
          </w:tcPr>
          <w:p>
            <w:pPr>
              <w:pStyle w:val="TableParagraph"/>
              <w:rPr>
                <w:sz w:val="20"/>
              </w:rPr>
            </w:pPr>
            <w:r>
              <w:rPr>
                <w:i/>
                <w:sz w:val="20"/>
              </w:rPr>
              <w:t>Left</w:t>
            </w:r>
            <w:r>
              <w:rPr>
                <w:i/>
                <w:spacing w:val="-5"/>
                <w:sz w:val="20"/>
              </w:rPr>
              <w:t> </w:t>
            </w:r>
            <w:r>
              <w:rPr>
                <w:i/>
                <w:sz w:val="20"/>
              </w:rPr>
              <w:t>Neglected</w:t>
            </w:r>
            <w:r>
              <w:rPr>
                <w:i/>
                <w:spacing w:val="-5"/>
                <w:sz w:val="20"/>
              </w:rPr>
              <w:t> </w:t>
            </w:r>
            <w:r>
              <w:rPr>
                <w:sz w:val="20"/>
              </w:rPr>
              <w:t>by</w:t>
            </w:r>
            <w:r>
              <w:rPr>
                <w:spacing w:val="-5"/>
                <w:sz w:val="20"/>
              </w:rPr>
              <w:t> </w:t>
            </w:r>
            <w:r>
              <w:rPr>
                <w:sz w:val="20"/>
              </w:rPr>
              <w:t>Lisa</w:t>
            </w:r>
            <w:r>
              <w:rPr>
                <w:spacing w:val="-4"/>
                <w:sz w:val="20"/>
              </w:rPr>
              <w:t> </w:t>
            </w:r>
            <w:r>
              <w:rPr>
                <w:spacing w:val="-2"/>
                <w:sz w:val="20"/>
              </w:rPr>
              <w:t>Genova</w:t>
            </w:r>
          </w:p>
        </w:tc>
        <w:tc>
          <w:tcPr>
            <w:tcW w:w="5040" w:type="dxa"/>
          </w:tcPr>
          <w:p>
            <w:pPr>
              <w:pStyle w:val="TableParagraph"/>
              <w:rPr>
                <w:sz w:val="20"/>
              </w:rPr>
            </w:pPr>
            <w:r>
              <w:rPr>
                <w:sz w:val="20"/>
              </w:rPr>
              <w:t>Discuss</w:t>
            </w:r>
            <w:r>
              <w:rPr>
                <w:spacing w:val="-6"/>
                <w:sz w:val="20"/>
              </w:rPr>
              <w:t> </w:t>
            </w:r>
            <w:r>
              <w:rPr>
                <w:sz w:val="20"/>
              </w:rPr>
              <w:t>Left</w:t>
            </w:r>
            <w:r>
              <w:rPr>
                <w:spacing w:val="-5"/>
                <w:sz w:val="20"/>
              </w:rPr>
              <w:t> </w:t>
            </w:r>
            <w:r>
              <w:rPr>
                <w:sz w:val="20"/>
              </w:rPr>
              <w:t>Neglected</w:t>
            </w:r>
            <w:r>
              <w:rPr>
                <w:spacing w:val="-6"/>
                <w:sz w:val="20"/>
              </w:rPr>
              <w:t> </w:t>
            </w:r>
            <w:r>
              <w:rPr>
                <w:sz w:val="20"/>
              </w:rPr>
              <w:t>in</w:t>
            </w:r>
            <w:r>
              <w:rPr>
                <w:spacing w:val="-5"/>
                <w:sz w:val="20"/>
              </w:rPr>
              <w:t> </w:t>
            </w:r>
            <w:r>
              <w:rPr>
                <w:spacing w:val="-2"/>
                <w:sz w:val="20"/>
              </w:rPr>
              <w:t>class</w:t>
            </w:r>
          </w:p>
          <w:p>
            <w:pPr>
              <w:pStyle w:val="TableParagraph"/>
              <w:rPr>
                <w:i/>
                <w:sz w:val="20"/>
              </w:rPr>
            </w:pPr>
            <w:r>
              <w:rPr>
                <w:i/>
                <w:sz w:val="20"/>
              </w:rPr>
              <w:t>Standard</w:t>
            </w:r>
            <w:r>
              <w:rPr>
                <w:i/>
                <w:spacing w:val="-11"/>
                <w:sz w:val="20"/>
              </w:rPr>
              <w:t> </w:t>
            </w:r>
            <w:r>
              <w:rPr>
                <w:i/>
                <w:sz w:val="20"/>
              </w:rPr>
              <w:t>3.1.1,</w:t>
            </w:r>
            <w:r>
              <w:rPr>
                <w:i/>
                <w:spacing w:val="-10"/>
                <w:sz w:val="20"/>
              </w:rPr>
              <w:t> </w:t>
            </w:r>
            <w:r>
              <w:rPr>
                <w:i/>
                <w:spacing w:val="-2"/>
                <w:sz w:val="20"/>
              </w:rPr>
              <w:t>3.1.6</w:t>
            </w:r>
          </w:p>
          <w:p>
            <w:pPr>
              <w:pStyle w:val="TableParagraph"/>
              <w:spacing w:before="229"/>
              <w:rPr>
                <w:b/>
                <w:sz w:val="20"/>
              </w:rPr>
            </w:pPr>
            <w:r>
              <w:rPr>
                <w:b/>
                <w:sz w:val="20"/>
              </w:rPr>
              <w:t>Simucase:</w:t>
            </w:r>
            <w:r>
              <w:rPr>
                <w:b/>
                <w:spacing w:val="-6"/>
                <w:sz w:val="20"/>
              </w:rPr>
              <w:t> </w:t>
            </w:r>
            <w:r>
              <w:rPr>
                <w:b/>
                <w:sz w:val="20"/>
              </w:rPr>
              <w:t>DOUG</w:t>
            </w:r>
            <w:r>
              <w:rPr>
                <w:b/>
                <w:spacing w:val="-5"/>
                <w:sz w:val="20"/>
              </w:rPr>
              <w:t> </w:t>
            </w:r>
            <w:r>
              <w:rPr>
                <w:b/>
                <w:sz w:val="20"/>
              </w:rPr>
              <w:t>due,</w:t>
            </w:r>
            <w:r>
              <w:rPr>
                <w:b/>
                <w:spacing w:val="-5"/>
                <w:sz w:val="20"/>
              </w:rPr>
              <w:t> </w:t>
            </w:r>
            <w:r>
              <w:rPr>
                <w:b/>
                <w:sz w:val="20"/>
              </w:rPr>
              <w:t>debrief</w:t>
            </w:r>
            <w:r>
              <w:rPr>
                <w:b/>
                <w:spacing w:val="-5"/>
                <w:sz w:val="20"/>
              </w:rPr>
              <w:t> </w:t>
            </w:r>
            <w:r>
              <w:rPr>
                <w:b/>
                <w:sz w:val="20"/>
              </w:rPr>
              <w:t>in</w:t>
            </w:r>
            <w:r>
              <w:rPr>
                <w:b/>
                <w:spacing w:val="-5"/>
                <w:sz w:val="20"/>
              </w:rPr>
              <w:t> </w:t>
            </w:r>
            <w:r>
              <w:rPr>
                <w:b/>
                <w:spacing w:val="-2"/>
                <w:sz w:val="20"/>
              </w:rPr>
              <w:t>class</w:t>
            </w:r>
          </w:p>
          <w:p>
            <w:pPr>
              <w:pStyle w:val="TableParagraph"/>
              <w:rPr>
                <w:i/>
                <w:sz w:val="20"/>
              </w:rPr>
            </w:pPr>
            <w:r>
              <w:rPr>
                <w:i/>
                <w:sz w:val="20"/>
              </w:rPr>
              <w:t>Standard</w:t>
            </w:r>
            <w:r>
              <w:rPr>
                <w:i/>
                <w:spacing w:val="-9"/>
                <w:sz w:val="20"/>
              </w:rPr>
              <w:t> </w:t>
            </w:r>
            <w:r>
              <w:rPr>
                <w:i/>
                <w:sz w:val="20"/>
              </w:rPr>
              <w:t>3.1.2,</w:t>
            </w:r>
            <w:r>
              <w:rPr>
                <w:i/>
                <w:spacing w:val="-8"/>
                <w:sz w:val="20"/>
              </w:rPr>
              <w:t> </w:t>
            </w:r>
            <w:r>
              <w:rPr>
                <w:i/>
                <w:sz w:val="20"/>
              </w:rPr>
              <w:t>3.1.3,</w:t>
            </w:r>
            <w:r>
              <w:rPr>
                <w:i/>
                <w:spacing w:val="-8"/>
                <w:sz w:val="20"/>
              </w:rPr>
              <w:t> </w:t>
            </w:r>
            <w:r>
              <w:rPr>
                <w:i/>
                <w:sz w:val="20"/>
              </w:rPr>
              <w:t>3.1.4,</w:t>
            </w:r>
            <w:r>
              <w:rPr>
                <w:i/>
                <w:spacing w:val="-8"/>
                <w:sz w:val="20"/>
              </w:rPr>
              <w:t> </w:t>
            </w:r>
            <w:r>
              <w:rPr>
                <w:i/>
                <w:spacing w:val="-2"/>
                <w:sz w:val="20"/>
              </w:rPr>
              <w:t>3.1.6</w:t>
            </w:r>
          </w:p>
        </w:tc>
      </w:tr>
      <w:tr>
        <w:trPr>
          <w:trHeight w:val="1839" w:hRule="atLeast"/>
        </w:trPr>
        <w:tc>
          <w:tcPr>
            <w:tcW w:w="1900" w:type="dxa"/>
          </w:tcPr>
          <w:p>
            <w:pPr>
              <w:pStyle w:val="TableParagraph"/>
              <w:spacing w:before="14"/>
              <w:rPr>
                <w:sz w:val="20"/>
              </w:rPr>
            </w:pPr>
            <w:r>
              <w:rPr>
                <w:sz w:val="20"/>
              </w:rPr>
              <w:t>Week</w:t>
            </w:r>
            <w:r>
              <w:rPr>
                <w:spacing w:val="-7"/>
                <w:sz w:val="20"/>
              </w:rPr>
              <w:t> </w:t>
            </w:r>
            <w:r>
              <w:rPr>
                <w:sz w:val="20"/>
              </w:rPr>
              <w:t>12</w:t>
            </w:r>
            <w:r>
              <w:rPr>
                <w:spacing w:val="-6"/>
                <w:sz w:val="20"/>
              </w:rPr>
              <w:t> </w:t>
            </w:r>
            <w:r>
              <w:rPr>
                <w:sz w:val="20"/>
              </w:rPr>
              <w:t>–</w:t>
            </w:r>
            <w:r>
              <w:rPr>
                <w:spacing w:val="-7"/>
                <w:sz w:val="20"/>
              </w:rPr>
              <w:t> </w:t>
            </w:r>
            <w:r>
              <w:rPr>
                <w:sz w:val="20"/>
              </w:rPr>
              <w:t>Oct</w:t>
            </w:r>
            <w:r>
              <w:rPr>
                <w:spacing w:val="-6"/>
                <w:sz w:val="20"/>
              </w:rPr>
              <w:t> </w:t>
            </w:r>
            <w:r>
              <w:rPr>
                <w:spacing w:val="-5"/>
                <w:sz w:val="20"/>
              </w:rPr>
              <w:t>28</w:t>
            </w:r>
          </w:p>
        </w:tc>
        <w:tc>
          <w:tcPr>
            <w:tcW w:w="1820" w:type="dxa"/>
          </w:tcPr>
          <w:p>
            <w:pPr>
              <w:pStyle w:val="TableParagraph"/>
              <w:spacing w:before="14"/>
              <w:ind w:left="100"/>
              <w:rPr>
                <w:sz w:val="20"/>
              </w:rPr>
            </w:pPr>
            <w:r>
              <w:rPr>
                <w:spacing w:val="-5"/>
                <w:sz w:val="20"/>
              </w:rPr>
              <w:t>TBI</w:t>
            </w:r>
          </w:p>
        </w:tc>
        <w:tc>
          <w:tcPr>
            <w:tcW w:w="2700" w:type="dxa"/>
          </w:tcPr>
          <w:p>
            <w:pPr>
              <w:pStyle w:val="TableParagraph"/>
              <w:spacing w:before="14"/>
              <w:rPr>
                <w:sz w:val="20"/>
              </w:rPr>
            </w:pPr>
            <w:r>
              <w:rPr>
                <w:sz w:val="20"/>
              </w:rPr>
              <w:t>Lebby</w:t>
            </w:r>
            <w:r>
              <w:rPr>
                <w:spacing w:val="-6"/>
                <w:sz w:val="20"/>
              </w:rPr>
              <w:t> </w:t>
            </w:r>
            <w:r>
              <w:rPr>
                <w:sz w:val="20"/>
              </w:rPr>
              <w:t>&amp;</w:t>
            </w:r>
            <w:r>
              <w:rPr>
                <w:spacing w:val="-5"/>
                <w:sz w:val="20"/>
              </w:rPr>
              <w:t> </w:t>
            </w:r>
            <w:r>
              <w:rPr>
                <w:sz w:val="20"/>
              </w:rPr>
              <w:t>Aspell</w:t>
            </w:r>
            <w:r>
              <w:rPr>
                <w:spacing w:val="-6"/>
                <w:sz w:val="20"/>
              </w:rPr>
              <w:t> </w:t>
            </w:r>
            <w:r>
              <w:rPr>
                <w:sz w:val="20"/>
              </w:rPr>
              <w:t>Chapters</w:t>
            </w:r>
            <w:r>
              <w:rPr>
                <w:spacing w:val="-5"/>
                <w:sz w:val="20"/>
              </w:rPr>
              <w:t> </w:t>
            </w:r>
            <w:r>
              <w:rPr>
                <w:sz w:val="20"/>
              </w:rPr>
              <w:t>7-</w:t>
            </w:r>
            <w:r>
              <w:rPr>
                <w:spacing w:val="-10"/>
                <w:sz w:val="20"/>
              </w:rPr>
              <w:t>9</w:t>
            </w:r>
          </w:p>
        </w:tc>
        <w:tc>
          <w:tcPr>
            <w:tcW w:w="5040" w:type="dxa"/>
          </w:tcPr>
          <w:p>
            <w:pPr>
              <w:pStyle w:val="TableParagraph"/>
              <w:spacing w:before="14"/>
              <w:rPr>
                <w:sz w:val="20"/>
              </w:rPr>
            </w:pPr>
            <w:r>
              <w:rPr>
                <w:sz w:val="20"/>
              </w:rPr>
              <w:t>Guest</w:t>
            </w:r>
            <w:r>
              <w:rPr>
                <w:spacing w:val="-7"/>
                <w:sz w:val="20"/>
              </w:rPr>
              <w:t> </w:t>
            </w:r>
            <w:r>
              <w:rPr>
                <w:sz w:val="20"/>
              </w:rPr>
              <w:t>panelists</w:t>
            </w:r>
            <w:r>
              <w:rPr>
                <w:spacing w:val="-7"/>
                <w:sz w:val="20"/>
              </w:rPr>
              <w:t> </w:t>
            </w:r>
            <w:r>
              <w:rPr>
                <w:sz w:val="20"/>
              </w:rPr>
              <w:t>to</w:t>
            </w:r>
            <w:r>
              <w:rPr>
                <w:spacing w:val="-7"/>
                <w:sz w:val="20"/>
              </w:rPr>
              <w:t> </w:t>
            </w:r>
            <w:r>
              <w:rPr>
                <w:sz w:val="20"/>
              </w:rPr>
              <w:t>speak</w:t>
            </w:r>
            <w:r>
              <w:rPr>
                <w:spacing w:val="-7"/>
                <w:sz w:val="20"/>
              </w:rPr>
              <w:t> </w:t>
            </w:r>
            <w:r>
              <w:rPr>
                <w:sz w:val="20"/>
              </w:rPr>
              <w:t>on</w:t>
            </w:r>
            <w:r>
              <w:rPr>
                <w:spacing w:val="-7"/>
                <w:sz w:val="20"/>
              </w:rPr>
              <w:t> </w:t>
            </w:r>
            <w:r>
              <w:rPr>
                <w:sz w:val="20"/>
              </w:rPr>
              <w:t>TBI</w:t>
            </w:r>
            <w:r>
              <w:rPr>
                <w:spacing w:val="-7"/>
                <w:sz w:val="20"/>
              </w:rPr>
              <w:t> </w:t>
            </w:r>
            <w:r>
              <w:rPr>
                <w:sz w:val="20"/>
              </w:rPr>
              <w:t>experiences/perspectives from those living with TBI</w:t>
            </w:r>
          </w:p>
          <w:p>
            <w:pPr>
              <w:pStyle w:val="TableParagraph"/>
              <w:rPr>
                <w:i/>
                <w:sz w:val="20"/>
              </w:rPr>
            </w:pPr>
            <w:r>
              <w:rPr>
                <w:i/>
                <w:sz w:val="20"/>
              </w:rPr>
              <w:t>Standard</w:t>
            </w:r>
            <w:r>
              <w:rPr>
                <w:i/>
                <w:spacing w:val="-11"/>
                <w:sz w:val="20"/>
              </w:rPr>
              <w:t> </w:t>
            </w:r>
            <w:r>
              <w:rPr>
                <w:i/>
                <w:sz w:val="20"/>
              </w:rPr>
              <w:t>3.1.1,</w:t>
            </w:r>
            <w:r>
              <w:rPr>
                <w:i/>
                <w:spacing w:val="-10"/>
                <w:sz w:val="20"/>
              </w:rPr>
              <w:t> 3</w:t>
            </w:r>
          </w:p>
          <w:p>
            <w:pPr>
              <w:pStyle w:val="TableParagraph"/>
              <w:ind w:left="0"/>
              <w:rPr>
                <w:b/>
                <w:sz w:val="20"/>
              </w:rPr>
            </w:pPr>
          </w:p>
          <w:p>
            <w:pPr>
              <w:pStyle w:val="TableParagraph"/>
              <w:rPr>
                <w:b/>
                <w:sz w:val="20"/>
              </w:rPr>
            </w:pPr>
            <w:r>
              <w:rPr>
                <w:b/>
                <w:spacing w:val="-4"/>
                <w:sz w:val="20"/>
              </w:rPr>
              <w:t>RAT</w:t>
            </w:r>
            <w:r>
              <w:rPr>
                <w:b/>
                <w:spacing w:val="-7"/>
                <w:sz w:val="20"/>
              </w:rPr>
              <w:t> </w:t>
            </w:r>
            <w:r>
              <w:rPr>
                <w:b/>
                <w:spacing w:val="-5"/>
                <w:sz w:val="20"/>
              </w:rPr>
              <w:t>#4</w:t>
            </w:r>
          </w:p>
          <w:p>
            <w:pPr>
              <w:pStyle w:val="TableParagraph"/>
              <w:rPr>
                <w:i/>
                <w:sz w:val="20"/>
              </w:rPr>
            </w:pPr>
            <w:r>
              <w:rPr>
                <w:i/>
                <w:sz w:val="20"/>
              </w:rPr>
              <w:t>Standard</w:t>
            </w:r>
            <w:r>
              <w:rPr>
                <w:i/>
                <w:spacing w:val="-9"/>
                <w:sz w:val="20"/>
              </w:rPr>
              <w:t> </w:t>
            </w:r>
            <w:r>
              <w:rPr>
                <w:i/>
                <w:sz w:val="20"/>
              </w:rPr>
              <w:t>3.1.2,</w:t>
            </w:r>
            <w:r>
              <w:rPr>
                <w:i/>
                <w:spacing w:val="-8"/>
                <w:sz w:val="20"/>
              </w:rPr>
              <w:t> </w:t>
            </w:r>
            <w:r>
              <w:rPr>
                <w:i/>
                <w:sz w:val="20"/>
              </w:rPr>
              <w:t>3.1.3,</w:t>
            </w:r>
            <w:r>
              <w:rPr>
                <w:i/>
                <w:spacing w:val="-8"/>
                <w:sz w:val="20"/>
              </w:rPr>
              <w:t> </w:t>
            </w:r>
            <w:r>
              <w:rPr>
                <w:i/>
                <w:sz w:val="20"/>
              </w:rPr>
              <w:t>3.1.4,</w:t>
            </w:r>
            <w:r>
              <w:rPr>
                <w:i/>
                <w:spacing w:val="-8"/>
                <w:sz w:val="20"/>
              </w:rPr>
              <w:t> </w:t>
            </w:r>
            <w:r>
              <w:rPr>
                <w:i/>
                <w:spacing w:val="-2"/>
                <w:sz w:val="20"/>
              </w:rPr>
              <w:t>3.1.5</w:t>
            </w:r>
          </w:p>
          <w:p>
            <w:pPr>
              <w:pStyle w:val="TableParagraph"/>
              <w:rPr>
                <w:sz w:val="20"/>
              </w:rPr>
            </w:pPr>
            <w:r>
              <w:rPr>
                <w:sz w:val="20"/>
              </w:rPr>
              <w:t>RAT</w:t>
            </w:r>
            <w:r>
              <w:rPr>
                <w:spacing w:val="-11"/>
                <w:sz w:val="20"/>
              </w:rPr>
              <w:t> </w:t>
            </w:r>
            <w:r>
              <w:rPr>
                <w:sz w:val="20"/>
              </w:rPr>
              <w:t>covers</w:t>
            </w:r>
            <w:r>
              <w:rPr>
                <w:spacing w:val="-10"/>
                <w:sz w:val="20"/>
              </w:rPr>
              <w:t> </w:t>
            </w:r>
            <w:r>
              <w:rPr>
                <w:sz w:val="20"/>
              </w:rPr>
              <w:t>Lebby</w:t>
            </w:r>
            <w:r>
              <w:rPr>
                <w:spacing w:val="-10"/>
                <w:sz w:val="20"/>
              </w:rPr>
              <w:t> </w:t>
            </w:r>
            <w:r>
              <w:rPr>
                <w:sz w:val="20"/>
              </w:rPr>
              <w:t>Ch.</w:t>
            </w:r>
            <w:r>
              <w:rPr>
                <w:spacing w:val="-10"/>
                <w:sz w:val="20"/>
              </w:rPr>
              <w:t> </w:t>
            </w:r>
            <w:r>
              <w:rPr>
                <w:sz w:val="20"/>
              </w:rPr>
              <w:t>4-</w:t>
            </w:r>
            <w:r>
              <w:rPr>
                <w:spacing w:val="-10"/>
                <w:sz w:val="20"/>
              </w:rPr>
              <w:t>9</w:t>
            </w:r>
          </w:p>
        </w:tc>
      </w:tr>
      <w:tr>
        <w:trPr>
          <w:trHeight w:val="680" w:hRule="atLeast"/>
        </w:trPr>
        <w:tc>
          <w:tcPr>
            <w:tcW w:w="1900" w:type="dxa"/>
          </w:tcPr>
          <w:p>
            <w:pPr>
              <w:pStyle w:val="TableParagraph"/>
              <w:spacing w:before="9"/>
              <w:rPr>
                <w:sz w:val="20"/>
              </w:rPr>
            </w:pPr>
            <w:r>
              <w:rPr>
                <w:sz w:val="20"/>
              </w:rPr>
              <w:t>Week</w:t>
            </w:r>
            <w:r>
              <w:rPr>
                <w:spacing w:val="-7"/>
                <w:sz w:val="20"/>
              </w:rPr>
              <w:t> </w:t>
            </w:r>
            <w:r>
              <w:rPr>
                <w:sz w:val="20"/>
              </w:rPr>
              <w:t>12</w:t>
            </w:r>
            <w:r>
              <w:rPr>
                <w:spacing w:val="-6"/>
                <w:sz w:val="20"/>
              </w:rPr>
              <w:t> </w:t>
            </w:r>
            <w:r>
              <w:rPr>
                <w:sz w:val="20"/>
              </w:rPr>
              <w:t>–</w:t>
            </w:r>
            <w:r>
              <w:rPr>
                <w:spacing w:val="-7"/>
                <w:sz w:val="20"/>
              </w:rPr>
              <w:t> </w:t>
            </w:r>
            <w:r>
              <w:rPr>
                <w:sz w:val="20"/>
              </w:rPr>
              <w:t>Oct</w:t>
            </w:r>
            <w:r>
              <w:rPr>
                <w:spacing w:val="-6"/>
                <w:sz w:val="20"/>
              </w:rPr>
              <w:t> </w:t>
            </w:r>
            <w:r>
              <w:rPr>
                <w:spacing w:val="-5"/>
                <w:sz w:val="20"/>
              </w:rPr>
              <w:t>30</w:t>
            </w:r>
          </w:p>
        </w:tc>
        <w:tc>
          <w:tcPr>
            <w:tcW w:w="1820" w:type="dxa"/>
          </w:tcPr>
          <w:p>
            <w:pPr>
              <w:pStyle w:val="TableParagraph"/>
              <w:spacing w:before="9"/>
              <w:ind w:left="100"/>
              <w:rPr>
                <w:sz w:val="20"/>
              </w:rPr>
            </w:pPr>
            <w:r>
              <w:rPr>
                <w:spacing w:val="-2"/>
                <w:sz w:val="20"/>
              </w:rPr>
              <w:t>AUTISM</w:t>
            </w:r>
          </w:p>
        </w:tc>
        <w:tc>
          <w:tcPr>
            <w:tcW w:w="2700" w:type="dxa"/>
          </w:tcPr>
          <w:p>
            <w:pPr>
              <w:pStyle w:val="TableParagraph"/>
              <w:ind w:left="0"/>
              <w:rPr>
                <w:sz w:val="20"/>
              </w:rPr>
            </w:pPr>
          </w:p>
        </w:tc>
        <w:tc>
          <w:tcPr>
            <w:tcW w:w="5040" w:type="dxa"/>
          </w:tcPr>
          <w:p>
            <w:pPr>
              <w:pStyle w:val="TableParagraph"/>
              <w:spacing w:before="9"/>
              <w:rPr>
                <w:sz w:val="20"/>
              </w:rPr>
            </w:pPr>
            <w:r>
              <w:rPr>
                <w:sz w:val="20"/>
              </w:rPr>
              <w:t>Guest</w:t>
            </w:r>
            <w:r>
              <w:rPr>
                <w:spacing w:val="-10"/>
                <w:sz w:val="20"/>
              </w:rPr>
              <w:t> </w:t>
            </w:r>
            <w:r>
              <w:rPr>
                <w:sz w:val="20"/>
              </w:rPr>
              <w:t>Lecture-</w:t>
            </w:r>
            <w:r>
              <w:rPr>
                <w:spacing w:val="-10"/>
                <w:sz w:val="20"/>
              </w:rPr>
              <w:t> </w:t>
            </w:r>
            <w:r>
              <w:rPr>
                <w:sz w:val="20"/>
              </w:rPr>
              <w:t>Dr.</w:t>
            </w:r>
            <w:r>
              <w:rPr>
                <w:spacing w:val="-10"/>
                <w:sz w:val="20"/>
              </w:rPr>
              <w:t> </w:t>
            </w:r>
            <w:r>
              <w:rPr>
                <w:sz w:val="20"/>
              </w:rPr>
              <w:t>Meagan</w:t>
            </w:r>
            <w:r>
              <w:rPr>
                <w:spacing w:val="-10"/>
                <w:sz w:val="20"/>
              </w:rPr>
              <w:t> </w:t>
            </w:r>
            <w:r>
              <w:rPr>
                <w:sz w:val="20"/>
              </w:rPr>
              <w:t>Spencer-</w:t>
            </w:r>
            <w:r>
              <w:rPr>
                <w:spacing w:val="-10"/>
                <w:sz w:val="20"/>
              </w:rPr>
              <w:t> </w:t>
            </w:r>
            <w:r>
              <w:rPr>
                <w:sz w:val="20"/>
              </w:rPr>
              <w:t>neurodivergency</w:t>
            </w:r>
            <w:r>
              <w:rPr>
                <w:spacing w:val="-10"/>
                <w:sz w:val="20"/>
              </w:rPr>
              <w:t> </w:t>
            </w:r>
            <w:r>
              <w:rPr>
                <w:sz w:val="20"/>
              </w:rPr>
              <w:t>in autistic adults/adolescents</w:t>
            </w:r>
          </w:p>
        </w:tc>
      </w:tr>
      <w:tr>
        <w:trPr>
          <w:trHeight w:val="1839" w:hRule="atLeast"/>
        </w:trPr>
        <w:tc>
          <w:tcPr>
            <w:tcW w:w="1900" w:type="dxa"/>
          </w:tcPr>
          <w:p>
            <w:pPr>
              <w:pStyle w:val="TableParagraph"/>
              <w:spacing w:before="14"/>
              <w:rPr>
                <w:sz w:val="20"/>
              </w:rPr>
            </w:pPr>
            <w:r>
              <w:rPr>
                <w:sz w:val="20"/>
              </w:rPr>
              <w:t>Week</w:t>
            </w:r>
            <w:r>
              <w:rPr>
                <w:spacing w:val="-7"/>
                <w:sz w:val="20"/>
              </w:rPr>
              <w:t> </w:t>
            </w:r>
            <w:r>
              <w:rPr>
                <w:sz w:val="20"/>
              </w:rPr>
              <w:t>13</w:t>
            </w:r>
            <w:r>
              <w:rPr>
                <w:spacing w:val="-6"/>
                <w:sz w:val="20"/>
              </w:rPr>
              <w:t> </w:t>
            </w:r>
            <w:r>
              <w:rPr>
                <w:sz w:val="20"/>
              </w:rPr>
              <w:t>–</w:t>
            </w:r>
            <w:r>
              <w:rPr>
                <w:spacing w:val="-7"/>
                <w:sz w:val="20"/>
              </w:rPr>
              <w:t> </w:t>
            </w:r>
            <w:r>
              <w:rPr>
                <w:sz w:val="20"/>
              </w:rPr>
              <w:t>Nov</w:t>
            </w:r>
            <w:r>
              <w:rPr>
                <w:spacing w:val="-6"/>
                <w:sz w:val="20"/>
              </w:rPr>
              <w:t> </w:t>
            </w:r>
            <w:r>
              <w:rPr>
                <w:spacing w:val="-10"/>
                <w:sz w:val="20"/>
              </w:rPr>
              <w:t>4</w:t>
            </w:r>
          </w:p>
        </w:tc>
        <w:tc>
          <w:tcPr>
            <w:tcW w:w="1820" w:type="dxa"/>
          </w:tcPr>
          <w:p>
            <w:pPr>
              <w:pStyle w:val="TableParagraph"/>
              <w:spacing w:before="14"/>
              <w:ind w:left="100"/>
              <w:rPr>
                <w:sz w:val="20"/>
              </w:rPr>
            </w:pPr>
            <w:r>
              <w:rPr>
                <w:spacing w:val="-5"/>
                <w:sz w:val="20"/>
              </w:rPr>
              <w:t>EF</w:t>
            </w:r>
          </w:p>
        </w:tc>
        <w:tc>
          <w:tcPr>
            <w:tcW w:w="2700" w:type="dxa"/>
          </w:tcPr>
          <w:p>
            <w:pPr>
              <w:pStyle w:val="TableParagraph"/>
              <w:spacing w:before="14"/>
              <w:ind w:right="138"/>
              <w:rPr>
                <w:sz w:val="20"/>
              </w:rPr>
            </w:pPr>
            <w:r>
              <w:rPr>
                <w:sz w:val="20"/>
              </w:rPr>
              <w:t>Lebby</w:t>
            </w:r>
            <w:r>
              <w:rPr>
                <w:spacing w:val="-12"/>
                <w:sz w:val="20"/>
              </w:rPr>
              <w:t> </w:t>
            </w:r>
            <w:r>
              <w:rPr>
                <w:sz w:val="20"/>
              </w:rPr>
              <w:t>&amp;</w:t>
            </w:r>
            <w:r>
              <w:rPr>
                <w:spacing w:val="-12"/>
                <w:sz w:val="20"/>
              </w:rPr>
              <w:t> </w:t>
            </w:r>
            <w:r>
              <w:rPr>
                <w:sz w:val="20"/>
              </w:rPr>
              <w:t>Aspell</w:t>
            </w:r>
            <w:r>
              <w:rPr>
                <w:spacing w:val="-12"/>
                <w:sz w:val="20"/>
              </w:rPr>
              <w:t> </w:t>
            </w:r>
            <w:r>
              <w:rPr>
                <w:sz w:val="20"/>
              </w:rPr>
              <w:t>Ch</w:t>
            </w:r>
            <w:r>
              <w:rPr>
                <w:spacing w:val="-12"/>
                <w:sz w:val="20"/>
              </w:rPr>
              <w:t> </w:t>
            </w:r>
            <w:r>
              <w:rPr>
                <w:sz w:val="20"/>
              </w:rPr>
              <w:t>10-11 Echo on cognition- 1 hr</w:t>
            </w:r>
          </w:p>
        </w:tc>
        <w:tc>
          <w:tcPr>
            <w:tcW w:w="5040" w:type="dxa"/>
          </w:tcPr>
          <w:p>
            <w:pPr>
              <w:pStyle w:val="TableParagraph"/>
              <w:spacing w:before="14"/>
              <w:ind w:right="311"/>
              <w:jc w:val="both"/>
              <w:rPr>
                <w:sz w:val="20"/>
              </w:rPr>
            </w:pPr>
            <w:r>
              <w:rPr>
                <w:sz w:val="20"/>
              </w:rPr>
              <w:t>Assessments</w:t>
            </w:r>
            <w:r>
              <w:rPr>
                <w:spacing w:val="-4"/>
                <w:sz w:val="20"/>
              </w:rPr>
              <w:t> </w:t>
            </w:r>
            <w:r>
              <w:rPr>
                <w:sz w:val="20"/>
              </w:rPr>
              <w:t>of</w:t>
            </w:r>
            <w:r>
              <w:rPr>
                <w:spacing w:val="-4"/>
                <w:sz w:val="20"/>
              </w:rPr>
              <w:t> </w:t>
            </w:r>
            <w:r>
              <w:rPr>
                <w:sz w:val="20"/>
              </w:rPr>
              <w:t>EF-</w:t>
            </w:r>
            <w:r>
              <w:rPr>
                <w:spacing w:val="-4"/>
                <w:sz w:val="20"/>
              </w:rPr>
              <w:t> </w:t>
            </w:r>
            <w:r>
              <w:rPr>
                <w:sz w:val="20"/>
              </w:rPr>
              <w:t>Evaluating</w:t>
            </w:r>
            <w:r>
              <w:rPr>
                <w:spacing w:val="-4"/>
                <w:sz w:val="20"/>
              </w:rPr>
              <w:t> </w:t>
            </w:r>
            <w:r>
              <w:rPr>
                <w:sz w:val="20"/>
              </w:rPr>
              <w:t>the</w:t>
            </w:r>
            <w:r>
              <w:rPr>
                <w:spacing w:val="-4"/>
                <w:sz w:val="20"/>
              </w:rPr>
              <w:t> </w:t>
            </w:r>
            <w:r>
              <w:rPr>
                <w:sz w:val="20"/>
              </w:rPr>
              <w:t>assessment</w:t>
            </w:r>
            <w:r>
              <w:rPr>
                <w:spacing w:val="-4"/>
                <w:sz w:val="20"/>
              </w:rPr>
              <w:t> </w:t>
            </w:r>
            <w:r>
              <w:rPr>
                <w:sz w:val="20"/>
              </w:rPr>
              <w:t>measures. Get</w:t>
            </w:r>
            <w:r>
              <w:rPr>
                <w:spacing w:val="-4"/>
                <w:sz w:val="20"/>
              </w:rPr>
              <w:t> </w:t>
            </w:r>
            <w:r>
              <w:rPr>
                <w:sz w:val="20"/>
              </w:rPr>
              <w:t>with</w:t>
            </w:r>
            <w:r>
              <w:rPr>
                <w:spacing w:val="-4"/>
                <w:sz w:val="20"/>
              </w:rPr>
              <w:t> </w:t>
            </w:r>
            <w:r>
              <w:rPr>
                <w:sz w:val="20"/>
              </w:rPr>
              <w:t>your</w:t>
            </w:r>
            <w:r>
              <w:rPr>
                <w:spacing w:val="-4"/>
                <w:sz w:val="20"/>
              </w:rPr>
              <w:t> </w:t>
            </w:r>
            <w:r>
              <w:rPr>
                <w:sz w:val="20"/>
              </w:rPr>
              <w:t>group</w:t>
            </w:r>
            <w:r>
              <w:rPr>
                <w:spacing w:val="-4"/>
                <w:sz w:val="20"/>
              </w:rPr>
              <w:t> </w:t>
            </w:r>
            <w:r>
              <w:rPr>
                <w:sz w:val="20"/>
              </w:rPr>
              <w:t>to</w:t>
            </w:r>
            <w:r>
              <w:rPr>
                <w:spacing w:val="-4"/>
                <w:sz w:val="20"/>
              </w:rPr>
              <w:t> </w:t>
            </w:r>
            <w:r>
              <w:rPr>
                <w:sz w:val="20"/>
              </w:rPr>
              <w:t>learn</w:t>
            </w:r>
            <w:r>
              <w:rPr>
                <w:spacing w:val="-4"/>
                <w:sz w:val="20"/>
              </w:rPr>
              <w:t> </w:t>
            </w:r>
            <w:r>
              <w:rPr>
                <w:sz w:val="20"/>
              </w:rPr>
              <w:t>aspects</w:t>
            </w:r>
            <w:r>
              <w:rPr>
                <w:spacing w:val="-4"/>
                <w:sz w:val="20"/>
              </w:rPr>
              <w:t> </w:t>
            </w:r>
            <w:r>
              <w:rPr>
                <w:sz w:val="20"/>
              </w:rPr>
              <w:t>of</w:t>
            </w:r>
            <w:r>
              <w:rPr>
                <w:spacing w:val="-4"/>
                <w:sz w:val="20"/>
              </w:rPr>
              <w:t> </w:t>
            </w:r>
            <w:r>
              <w:rPr>
                <w:sz w:val="20"/>
              </w:rPr>
              <w:t>the</w:t>
            </w:r>
            <w:r>
              <w:rPr>
                <w:spacing w:val="-4"/>
                <w:sz w:val="20"/>
              </w:rPr>
              <w:t> </w:t>
            </w:r>
            <w:r>
              <w:rPr>
                <w:sz w:val="20"/>
              </w:rPr>
              <w:t>test</w:t>
            </w:r>
            <w:r>
              <w:rPr>
                <w:spacing w:val="-4"/>
                <w:sz w:val="20"/>
              </w:rPr>
              <w:t> </w:t>
            </w:r>
            <w:r>
              <w:rPr>
                <w:sz w:val="20"/>
              </w:rPr>
              <w:t>(complete Google doc as assigned) and present in class</w:t>
            </w:r>
          </w:p>
          <w:p>
            <w:pPr>
              <w:pStyle w:val="TableParagraph"/>
              <w:jc w:val="both"/>
              <w:rPr>
                <w:i/>
                <w:sz w:val="20"/>
              </w:rPr>
            </w:pPr>
            <w:r>
              <w:rPr>
                <w:i/>
                <w:sz w:val="20"/>
              </w:rPr>
              <w:t>Standard</w:t>
            </w:r>
            <w:r>
              <w:rPr>
                <w:i/>
                <w:spacing w:val="-9"/>
                <w:sz w:val="20"/>
              </w:rPr>
              <w:t> </w:t>
            </w:r>
            <w:r>
              <w:rPr>
                <w:i/>
                <w:sz w:val="20"/>
              </w:rPr>
              <w:t>3.1.1,</w:t>
            </w:r>
            <w:r>
              <w:rPr>
                <w:i/>
                <w:spacing w:val="-9"/>
                <w:sz w:val="20"/>
              </w:rPr>
              <w:t> </w:t>
            </w:r>
            <w:r>
              <w:rPr>
                <w:i/>
                <w:sz w:val="20"/>
              </w:rPr>
              <w:t>3.1.4,</w:t>
            </w:r>
            <w:r>
              <w:rPr>
                <w:i/>
                <w:spacing w:val="-9"/>
                <w:sz w:val="20"/>
              </w:rPr>
              <w:t> </w:t>
            </w:r>
            <w:r>
              <w:rPr>
                <w:i/>
                <w:spacing w:val="-5"/>
                <w:sz w:val="20"/>
              </w:rPr>
              <w:t>3.4</w:t>
            </w:r>
          </w:p>
          <w:p>
            <w:pPr>
              <w:pStyle w:val="TableParagraph"/>
              <w:ind w:left="0"/>
              <w:rPr>
                <w:b/>
                <w:sz w:val="20"/>
              </w:rPr>
            </w:pPr>
          </w:p>
          <w:p>
            <w:pPr>
              <w:pStyle w:val="TableParagraph"/>
              <w:jc w:val="both"/>
              <w:rPr>
                <w:sz w:val="20"/>
              </w:rPr>
            </w:pPr>
            <w:r>
              <w:rPr>
                <w:sz w:val="20"/>
              </w:rPr>
              <w:t>Guest</w:t>
            </w:r>
            <w:r>
              <w:rPr>
                <w:spacing w:val="-8"/>
                <w:sz w:val="20"/>
              </w:rPr>
              <w:t> </w:t>
            </w:r>
            <w:r>
              <w:rPr>
                <w:sz w:val="20"/>
              </w:rPr>
              <w:t>Lecture-</w:t>
            </w:r>
            <w:r>
              <w:rPr>
                <w:spacing w:val="-7"/>
                <w:sz w:val="20"/>
              </w:rPr>
              <w:t> </w:t>
            </w:r>
            <w:r>
              <w:rPr>
                <w:sz w:val="20"/>
              </w:rPr>
              <w:t>Joni</w:t>
            </w:r>
            <w:r>
              <w:rPr>
                <w:spacing w:val="-7"/>
                <w:sz w:val="20"/>
              </w:rPr>
              <w:t> </w:t>
            </w:r>
            <w:r>
              <w:rPr>
                <w:sz w:val="20"/>
              </w:rPr>
              <w:t>Day,</w:t>
            </w:r>
            <w:r>
              <w:rPr>
                <w:spacing w:val="-7"/>
                <w:sz w:val="20"/>
              </w:rPr>
              <w:t> </w:t>
            </w:r>
            <w:r>
              <w:rPr>
                <w:sz w:val="20"/>
              </w:rPr>
              <w:t>EF</w:t>
            </w:r>
            <w:r>
              <w:rPr>
                <w:spacing w:val="-7"/>
                <w:sz w:val="20"/>
              </w:rPr>
              <w:t> </w:t>
            </w:r>
            <w:r>
              <w:rPr>
                <w:spacing w:val="-2"/>
                <w:sz w:val="20"/>
              </w:rPr>
              <w:t>intervention</w:t>
            </w:r>
          </w:p>
          <w:p>
            <w:pPr>
              <w:pStyle w:val="TableParagraph"/>
              <w:jc w:val="both"/>
              <w:rPr>
                <w:i/>
                <w:sz w:val="20"/>
              </w:rPr>
            </w:pPr>
            <w:r>
              <w:rPr>
                <w:i/>
                <w:sz w:val="20"/>
              </w:rPr>
              <w:t>Standard</w:t>
            </w:r>
            <w:r>
              <w:rPr>
                <w:i/>
                <w:spacing w:val="37"/>
                <w:sz w:val="20"/>
              </w:rPr>
              <w:t> </w:t>
            </w:r>
            <w:r>
              <w:rPr>
                <w:i/>
                <w:sz w:val="20"/>
              </w:rPr>
              <w:t>3.1.2,</w:t>
            </w:r>
            <w:r>
              <w:rPr>
                <w:i/>
                <w:spacing w:val="-7"/>
                <w:sz w:val="20"/>
              </w:rPr>
              <w:t> </w:t>
            </w:r>
            <w:r>
              <w:rPr>
                <w:i/>
                <w:sz w:val="20"/>
              </w:rPr>
              <w:t>3.1.3,</w:t>
            </w:r>
            <w:r>
              <w:rPr>
                <w:i/>
                <w:spacing w:val="-6"/>
                <w:sz w:val="20"/>
              </w:rPr>
              <w:t> </w:t>
            </w:r>
            <w:r>
              <w:rPr>
                <w:i/>
                <w:sz w:val="20"/>
              </w:rPr>
              <w:t>3.1.4,</w:t>
            </w:r>
            <w:r>
              <w:rPr>
                <w:i/>
                <w:spacing w:val="-7"/>
                <w:sz w:val="20"/>
              </w:rPr>
              <w:t> </w:t>
            </w:r>
            <w:r>
              <w:rPr>
                <w:i/>
                <w:sz w:val="20"/>
              </w:rPr>
              <w:t>3.1.5,</w:t>
            </w:r>
            <w:r>
              <w:rPr>
                <w:i/>
                <w:spacing w:val="-6"/>
                <w:sz w:val="20"/>
              </w:rPr>
              <w:t> </w:t>
            </w:r>
            <w:r>
              <w:rPr>
                <w:i/>
                <w:spacing w:val="-2"/>
                <w:sz w:val="20"/>
              </w:rPr>
              <w:t>3.1.6</w:t>
            </w:r>
          </w:p>
        </w:tc>
      </w:tr>
      <w:tr>
        <w:trPr>
          <w:trHeight w:val="680" w:hRule="atLeast"/>
        </w:trPr>
        <w:tc>
          <w:tcPr>
            <w:tcW w:w="1900" w:type="dxa"/>
          </w:tcPr>
          <w:p>
            <w:pPr>
              <w:pStyle w:val="TableParagraph"/>
              <w:spacing w:before="9"/>
              <w:rPr>
                <w:sz w:val="20"/>
              </w:rPr>
            </w:pPr>
            <w:r>
              <w:rPr>
                <w:sz w:val="20"/>
              </w:rPr>
              <w:t>Week</w:t>
            </w:r>
            <w:r>
              <w:rPr>
                <w:spacing w:val="-7"/>
                <w:sz w:val="20"/>
              </w:rPr>
              <w:t> </w:t>
            </w:r>
            <w:r>
              <w:rPr>
                <w:sz w:val="20"/>
              </w:rPr>
              <w:t>13</w:t>
            </w:r>
            <w:r>
              <w:rPr>
                <w:spacing w:val="-6"/>
                <w:sz w:val="20"/>
              </w:rPr>
              <w:t> </w:t>
            </w:r>
            <w:r>
              <w:rPr>
                <w:sz w:val="20"/>
              </w:rPr>
              <w:t>-</w:t>
            </w:r>
            <w:r>
              <w:rPr>
                <w:spacing w:val="-7"/>
                <w:sz w:val="20"/>
              </w:rPr>
              <w:t> </w:t>
            </w:r>
            <w:r>
              <w:rPr>
                <w:sz w:val="20"/>
              </w:rPr>
              <w:t>Nov</w:t>
            </w:r>
            <w:r>
              <w:rPr>
                <w:spacing w:val="-6"/>
                <w:sz w:val="20"/>
              </w:rPr>
              <w:t> </w:t>
            </w:r>
            <w:r>
              <w:rPr>
                <w:spacing w:val="-10"/>
                <w:sz w:val="20"/>
              </w:rPr>
              <w:t>6</w:t>
            </w:r>
          </w:p>
        </w:tc>
        <w:tc>
          <w:tcPr>
            <w:tcW w:w="1820" w:type="dxa"/>
          </w:tcPr>
          <w:p>
            <w:pPr>
              <w:pStyle w:val="TableParagraph"/>
              <w:spacing w:before="9"/>
              <w:ind w:left="100"/>
              <w:rPr>
                <w:sz w:val="20"/>
              </w:rPr>
            </w:pPr>
            <w:r>
              <w:rPr>
                <w:spacing w:val="-2"/>
                <w:sz w:val="20"/>
              </w:rPr>
              <w:t>AUTISM</w:t>
            </w:r>
          </w:p>
        </w:tc>
        <w:tc>
          <w:tcPr>
            <w:tcW w:w="2700" w:type="dxa"/>
          </w:tcPr>
          <w:p>
            <w:pPr>
              <w:pStyle w:val="TableParagraph"/>
              <w:spacing w:before="9"/>
              <w:rPr>
                <w:sz w:val="20"/>
              </w:rPr>
            </w:pPr>
            <w:r>
              <w:rPr>
                <w:i/>
                <w:sz w:val="20"/>
              </w:rPr>
              <w:t>Uniquely</w:t>
            </w:r>
            <w:r>
              <w:rPr>
                <w:i/>
                <w:spacing w:val="-13"/>
                <w:sz w:val="20"/>
              </w:rPr>
              <w:t> </w:t>
            </w:r>
            <w:r>
              <w:rPr>
                <w:i/>
                <w:sz w:val="20"/>
              </w:rPr>
              <w:t>Human</w:t>
            </w:r>
            <w:r>
              <w:rPr>
                <w:i/>
                <w:spacing w:val="-12"/>
                <w:sz w:val="20"/>
              </w:rPr>
              <w:t> </w:t>
            </w:r>
            <w:r>
              <w:rPr>
                <w:sz w:val="20"/>
              </w:rPr>
              <w:t>by</w:t>
            </w:r>
            <w:r>
              <w:rPr>
                <w:spacing w:val="-13"/>
                <w:sz w:val="20"/>
              </w:rPr>
              <w:t> </w:t>
            </w:r>
            <w:r>
              <w:rPr>
                <w:sz w:val="20"/>
              </w:rPr>
              <w:t>Barry Prizant, Ph.D, CCC-SLP</w:t>
            </w:r>
          </w:p>
        </w:tc>
        <w:tc>
          <w:tcPr>
            <w:tcW w:w="5040" w:type="dxa"/>
          </w:tcPr>
          <w:p>
            <w:pPr>
              <w:pStyle w:val="TableParagraph"/>
              <w:spacing w:before="9"/>
              <w:rPr>
                <w:sz w:val="20"/>
              </w:rPr>
            </w:pPr>
            <w:r>
              <w:rPr>
                <w:sz w:val="20"/>
              </w:rPr>
              <w:t>Book</w:t>
            </w:r>
            <w:r>
              <w:rPr>
                <w:spacing w:val="-4"/>
                <w:sz w:val="20"/>
              </w:rPr>
              <w:t> </w:t>
            </w:r>
            <w:r>
              <w:rPr>
                <w:spacing w:val="-2"/>
                <w:sz w:val="20"/>
              </w:rPr>
              <w:t>discussion</w:t>
            </w:r>
          </w:p>
          <w:p>
            <w:pPr>
              <w:pStyle w:val="TableParagraph"/>
              <w:rPr>
                <w:i/>
                <w:sz w:val="20"/>
              </w:rPr>
            </w:pPr>
            <w:r>
              <w:rPr>
                <w:i/>
                <w:sz w:val="20"/>
              </w:rPr>
              <w:t>Standard</w:t>
            </w:r>
            <w:r>
              <w:rPr>
                <w:i/>
                <w:spacing w:val="-9"/>
                <w:sz w:val="20"/>
              </w:rPr>
              <w:t> </w:t>
            </w:r>
            <w:r>
              <w:rPr>
                <w:i/>
                <w:sz w:val="20"/>
              </w:rPr>
              <w:t>3.1.2,</w:t>
            </w:r>
            <w:r>
              <w:rPr>
                <w:i/>
                <w:spacing w:val="-9"/>
                <w:sz w:val="20"/>
              </w:rPr>
              <w:t> </w:t>
            </w:r>
            <w:r>
              <w:rPr>
                <w:i/>
                <w:sz w:val="20"/>
              </w:rPr>
              <w:t>3.1.3,</w:t>
            </w:r>
            <w:r>
              <w:rPr>
                <w:i/>
                <w:spacing w:val="-9"/>
                <w:sz w:val="20"/>
              </w:rPr>
              <w:t> </w:t>
            </w:r>
            <w:r>
              <w:rPr>
                <w:i/>
                <w:spacing w:val="-2"/>
                <w:sz w:val="20"/>
              </w:rPr>
              <w:t>3.1.6</w:t>
            </w:r>
          </w:p>
        </w:tc>
      </w:tr>
      <w:tr>
        <w:trPr>
          <w:trHeight w:val="700" w:hRule="atLeast"/>
        </w:trPr>
        <w:tc>
          <w:tcPr>
            <w:tcW w:w="1900" w:type="dxa"/>
          </w:tcPr>
          <w:p>
            <w:pPr>
              <w:pStyle w:val="TableParagraph"/>
              <w:spacing w:before="14"/>
              <w:rPr>
                <w:sz w:val="20"/>
              </w:rPr>
            </w:pPr>
            <w:r>
              <w:rPr>
                <w:sz w:val="20"/>
              </w:rPr>
              <w:t>Week</w:t>
            </w:r>
            <w:r>
              <w:rPr>
                <w:spacing w:val="-7"/>
                <w:sz w:val="20"/>
              </w:rPr>
              <w:t> </w:t>
            </w:r>
            <w:r>
              <w:rPr>
                <w:sz w:val="20"/>
              </w:rPr>
              <w:t>14</w:t>
            </w:r>
            <w:r>
              <w:rPr>
                <w:spacing w:val="-6"/>
                <w:sz w:val="20"/>
              </w:rPr>
              <w:t> </w:t>
            </w:r>
            <w:r>
              <w:rPr>
                <w:sz w:val="20"/>
              </w:rPr>
              <w:t>-</w:t>
            </w:r>
            <w:r>
              <w:rPr>
                <w:spacing w:val="-7"/>
                <w:sz w:val="20"/>
              </w:rPr>
              <w:t> </w:t>
            </w:r>
            <w:r>
              <w:rPr>
                <w:sz w:val="20"/>
              </w:rPr>
              <w:t>Nov</w:t>
            </w:r>
            <w:r>
              <w:rPr>
                <w:spacing w:val="-6"/>
                <w:sz w:val="20"/>
              </w:rPr>
              <w:t> </w:t>
            </w:r>
            <w:r>
              <w:rPr>
                <w:spacing w:val="-5"/>
                <w:sz w:val="20"/>
              </w:rPr>
              <w:t>11</w:t>
            </w:r>
          </w:p>
        </w:tc>
        <w:tc>
          <w:tcPr>
            <w:tcW w:w="1820" w:type="dxa"/>
          </w:tcPr>
          <w:p>
            <w:pPr>
              <w:pStyle w:val="TableParagraph"/>
              <w:spacing w:before="14"/>
              <w:ind w:left="100"/>
              <w:rPr>
                <w:sz w:val="20"/>
              </w:rPr>
            </w:pPr>
            <w:r>
              <w:rPr>
                <w:spacing w:val="-2"/>
                <w:sz w:val="20"/>
              </w:rPr>
              <w:t>AUTISM</w:t>
            </w:r>
          </w:p>
        </w:tc>
        <w:tc>
          <w:tcPr>
            <w:tcW w:w="2700" w:type="dxa"/>
          </w:tcPr>
          <w:p>
            <w:pPr>
              <w:pStyle w:val="TableParagraph"/>
              <w:spacing w:before="14"/>
              <w:ind w:right="327"/>
              <w:rPr>
                <w:sz w:val="20"/>
              </w:rPr>
            </w:pPr>
            <w:r>
              <w:rPr>
                <w:sz w:val="20"/>
              </w:rPr>
              <w:t>Various</w:t>
            </w:r>
            <w:r>
              <w:rPr>
                <w:spacing w:val="-13"/>
                <w:sz w:val="20"/>
              </w:rPr>
              <w:t> </w:t>
            </w:r>
            <w:r>
              <w:rPr>
                <w:sz w:val="20"/>
              </w:rPr>
              <w:t>readings</w:t>
            </w:r>
            <w:r>
              <w:rPr>
                <w:spacing w:val="-12"/>
                <w:sz w:val="20"/>
              </w:rPr>
              <w:t> </w:t>
            </w:r>
            <w:r>
              <w:rPr>
                <w:sz w:val="20"/>
              </w:rPr>
              <w:t>on</w:t>
            </w:r>
            <w:r>
              <w:rPr>
                <w:spacing w:val="-13"/>
                <w:sz w:val="20"/>
              </w:rPr>
              <w:t> </w:t>
            </w:r>
            <w:r>
              <w:rPr>
                <w:sz w:val="20"/>
              </w:rPr>
              <w:t>autism- see Canvas</w:t>
            </w:r>
          </w:p>
        </w:tc>
        <w:tc>
          <w:tcPr>
            <w:tcW w:w="5040" w:type="dxa"/>
          </w:tcPr>
          <w:p>
            <w:pPr>
              <w:pStyle w:val="TableParagraph"/>
              <w:spacing w:before="14"/>
              <w:rPr>
                <w:sz w:val="20"/>
              </w:rPr>
            </w:pPr>
            <w:r>
              <w:rPr>
                <w:sz w:val="20"/>
              </w:rPr>
              <w:t>Autism</w:t>
            </w:r>
            <w:r>
              <w:rPr>
                <w:spacing w:val="-5"/>
                <w:sz w:val="20"/>
              </w:rPr>
              <w:t> </w:t>
            </w:r>
            <w:r>
              <w:rPr>
                <w:sz w:val="20"/>
              </w:rPr>
              <w:t>case</w:t>
            </w:r>
            <w:r>
              <w:rPr>
                <w:spacing w:val="-5"/>
                <w:sz w:val="20"/>
              </w:rPr>
              <w:t> </w:t>
            </w:r>
            <w:r>
              <w:rPr>
                <w:sz w:val="20"/>
              </w:rPr>
              <w:t>studies</w:t>
            </w:r>
            <w:r>
              <w:rPr>
                <w:spacing w:val="-5"/>
                <w:sz w:val="20"/>
              </w:rPr>
              <w:t> </w:t>
            </w:r>
            <w:r>
              <w:rPr>
                <w:sz w:val="20"/>
              </w:rPr>
              <w:t>and</w:t>
            </w:r>
            <w:r>
              <w:rPr>
                <w:spacing w:val="-5"/>
                <w:sz w:val="20"/>
              </w:rPr>
              <w:t> </w:t>
            </w:r>
            <w:r>
              <w:rPr>
                <w:sz w:val="20"/>
              </w:rPr>
              <w:t>project</w:t>
            </w:r>
            <w:r>
              <w:rPr>
                <w:spacing w:val="-5"/>
                <w:sz w:val="20"/>
              </w:rPr>
              <w:t> </w:t>
            </w:r>
            <w:r>
              <w:rPr>
                <w:sz w:val="20"/>
              </w:rPr>
              <w:t>(in</w:t>
            </w:r>
            <w:r>
              <w:rPr>
                <w:spacing w:val="-5"/>
                <w:sz w:val="20"/>
              </w:rPr>
              <w:t> </w:t>
            </w:r>
            <w:r>
              <w:rPr>
                <w:spacing w:val="-2"/>
                <w:sz w:val="20"/>
              </w:rPr>
              <w:t>class)</w:t>
            </w:r>
          </w:p>
          <w:p>
            <w:pPr>
              <w:pStyle w:val="TableParagraph"/>
              <w:rPr>
                <w:i/>
                <w:sz w:val="20"/>
              </w:rPr>
            </w:pPr>
            <w:r>
              <w:rPr>
                <w:i/>
                <w:sz w:val="20"/>
              </w:rPr>
              <w:t>Standard</w:t>
            </w:r>
            <w:r>
              <w:rPr>
                <w:i/>
                <w:spacing w:val="-8"/>
                <w:sz w:val="20"/>
              </w:rPr>
              <w:t> </w:t>
            </w:r>
            <w:r>
              <w:rPr>
                <w:i/>
                <w:sz w:val="20"/>
              </w:rPr>
              <w:t>3.1.1,</w:t>
            </w:r>
            <w:r>
              <w:rPr>
                <w:i/>
                <w:spacing w:val="-8"/>
                <w:sz w:val="20"/>
              </w:rPr>
              <w:t> </w:t>
            </w:r>
            <w:r>
              <w:rPr>
                <w:i/>
                <w:sz w:val="20"/>
              </w:rPr>
              <w:t>3.1.2,</w:t>
            </w:r>
            <w:r>
              <w:rPr>
                <w:i/>
                <w:spacing w:val="-8"/>
                <w:sz w:val="20"/>
              </w:rPr>
              <w:t> </w:t>
            </w:r>
            <w:r>
              <w:rPr>
                <w:i/>
                <w:sz w:val="20"/>
              </w:rPr>
              <w:t>3.1.3,</w:t>
            </w:r>
            <w:r>
              <w:rPr>
                <w:i/>
                <w:spacing w:val="-8"/>
                <w:sz w:val="20"/>
              </w:rPr>
              <w:t> </w:t>
            </w:r>
            <w:r>
              <w:rPr>
                <w:i/>
                <w:sz w:val="20"/>
              </w:rPr>
              <w:t>3.1.5,</w:t>
            </w:r>
            <w:r>
              <w:rPr>
                <w:i/>
                <w:spacing w:val="-7"/>
                <w:sz w:val="20"/>
              </w:rPr>
              <w:t> </w:t>
            </w:r>
            <w:r>
              <w:rPr>
                <w:i/>
                <w:spacing w:val="-2"/>
                <w:sz w:val="20"/>
              </w:rPr>
              <w:t>3.1.6</w:t>
            </w:r>
          </w:p>
        </w:tc>
      </w:tr>
      <w:tr>
        <w:trPr>
          <w:trHeight w:val="899" w:hRule="atLeast"/>
        </w:trPr>
        <w:tc>
          <w:tcPr>
            <w:tcW w:w="1900" w:type="dxa"/>
          </w:tcPr>
          <w:p>
            <w:pPr>
              <w:pStyle w:val="TableParagraph"/>
              <w:spacing w:line="229" w:lineRule="exact"/>
              <w:rPr>
                <w:sz w:val="20"/>
              </w:rPr>
            </w:pPr>
            <w:r>
              <w:rPr>
                <w:sz w:val="20"/>
              </w:rPr>
              <w:t>Week</w:t>
            </w:r>
            <w:r>
              <w:rPr>
                <w:spacing w:val="-7"/>
                <w:sz w:val="20"/>
              </w:rPr>
              <w:t> </w:t>
            </w:r>
            <w:r>
              <w:rPr>
                <w:sz w:val="20"/>
              </w:rPr>
              <w:t>14</w:t>
            </w:r>
            <w:r>
              <w:rPr>
                <w:spacing w:val="-6"/>
                <w:sz w:val="20"/>
              </w:rPr>
              <w:t> </w:t>
            </w:r>
            <w:r>
              <w:rPr>
                <w:sz w:val="20"/>
              </w:rPr>
              <w:t>-</w:t>
            </w:r>
            <w:r>
              <w:rPr>
                <w:spacing w:val="-7"/>
                <w:sz w:val="20"/>
              </w:rPr>
              <w:t> </w:t>
            </w:r>
            <w:r>
              <w:rPr>
                <w:sz w:val="20"/>
              </w:rPr>
              <w:t>Nov</w:t>
            </w:r>
            <w:r>
              <w:rPr>
                <w:spacing w:val="-6"/>
                <w:sz w:val="20"/>
              </w:rPr>
              <w:t> </w:t>
            </w:r>
            <w:r>
              <w:rPr>
                <w:spacing w:val="-5"/>
                <w:sz w:val="20"/>
              </w:rPr>
              <w:t>13</w:t>
            </w:r>
          </w:p>
        </w:tc>
        <w:tc>
          <w:tcPr>
            <w:tcW w:w="1820" w:type="dxa"/>
          </w:tcPr>
          <w:p>
            <w:pPr>
              <w:pStyle w:val="TableParagraph"/>
              <w:ind w:left="100"/>
              <w:rPr>
                <w:sz w:val="20"/>
              </w:rPr>
            </w:pPr>
            <w:r>
              <w:rPr>
                <w:spacing w:val="-2"/>
                <w:sz w:val="20"/>
              </w:rPr>
              <w:t>ADULTS</w:t>
            </w:r>
            <w:r>
              <w:rPr>
                <w:spacing w:val="-11"/>
                <w:sz w:val="20"/>
              </w:rPr>
              <w:t> </w:t>
            </w:r>
            <w:r>
              <w:rPr>
                <w:spacing w:val="-2"/>
                <w:sz w:val="20"/>
              </w:rPr>
              <w:t>&amp;</w:t>
            </w:r>
            <w:r>
              <w:rPr>
                <w:spacing w:val="-10"/>
                <w:sz w:val="20"/>
              </w:rPr>
              <w:t> </w:t>
            </w:r>
            <w:r>
              <w:rPr>
                <w:spacing w:val="-2"/>
                <w:sz w:val="20"/>
              </w:rPr>
              <w:t>DEV DISABILITIES</w:t>
            </w:r>
          </w:p>
        </w:tc>
        <w:tc>
          <w:tcPr>
            <w:tcW w:w="2700" w:type="dxa"/>
          </w:tcPr>
          <w:p>
            <w:pPr>
              <w:pStyle w:val="TableParagraph"/>
              <w:ind w:left="0"/>
              <w:rPr>
                <w:sz w:val="20"/>
              </w:rPr>
            </w:pPr>
          </w:p>
        </w:tc>
        <w:tc>
          <w:tcPr>
            <w:tcW w:w="5040" w:type="dxa"/>
          </w:tcPr>
          <w:p>
            <w:pPr>
              <w:pStyle w:val="TableParagraph"/>
              <w:ind w:right="171"/>
              <w:rPr>
                <w:i/>
                <w:sz w:val="20"/>
              </w:rPr>
            </w:pPr>
            <w:r>
              <w:rPr>
                <w:sz w:val="20"/>
              </w:rPr>
              <w:t>Guest</w:t>
            </w:r>
            <w:r>
              <w:rPr>
                <w:spacing w:val="-6"/>
                <w:sz w:val="20"/>
              </w:rPr>
              <w:t> </w:t>
            </w:r>
            <w:r>
              <w:rPr>
                <w:sz w:val="20"/>
              </w:rPr>
              <w:t>panelists-</w:t>
            </w:r>
            <w:r>
              <w:rPr>
                <w:spacing w:val="-6"/>
                <w:sz w:val="20"/>
              </w:rPr>
              <w:t> </w:t>
            </w:r>
            <w:r>
              <w:rPr>
                <w:sz w:val="20"/>
              </w:rPr>
              <w:t>living</w:t>
            </w:r>
            <w:r>
              <w:rPr>
                <w:spacing w:val="-6"/>
                <w:sz w:val="20"/>
              </w:rPr>
              <w:t> </w:t>
            </w:r>
            <w:r>
              <w:rPr>
                <w:sz w:val="20"/>
              </w:rPr>
              <w:t>with</w:t>
            </w:r>
            <w:r>
              <w:rPr>
                <w:spacing w:val="-6"/>
                <w:sz w:val="20"/>
              </w:rPr>
              <w:t> </w:t>
            </w:r>
            <w:r>
              <w:rPr>
                <w:sz w:val="20"/>
              </w:rPr>
              <w:t>young</w:t>
            </w:r>
            <w:r>
              <w:rPr>
                <w:spacing w:val="-6"/>
                <w:sz w:val="20"/>
              </w:rPr>
              <w:t> </w:t>
            </w:r>
            <w:r>
              <w:rPr>
                <w:sz w:val="20"/>
              </w:rPr>
              <w:t>adults</w:t>
            </w:r>
            <w:r>
              <w:rPr>
                <w:spacing w:val="-6"/>
                <w:sz w:val="20"/>
              </w:rPr>
              <w:t> </w:t>
            </w:r>
            <w:r>
              <w:rPr>
                <w:sz w:val="20"/>
              </w:rPr>
              <w:t>with</w:t>
            </w:r>
            <w:r>
              <w:rPr>
                <w:spacing w:val="-6"/>
                <w:sz w:val="20"/>
              </w:rPr>
              <w:t> </w:t>
            </w:r>
            <w:r>
              <w:rPr>
                <w:sz w:val="20"/>
              </w:rPr>
              <w:t>disabilities Shari Eickmeyer, Ashley Langley, Katrina Timms </w:t>
            </w:r>
            <w:r>
              <w:rPr>
                <w:i/>
                <w:sz w:val="20"/>
              </w:rPr>
              <w:t>Standard 3.1.1, 3.1.6</w:t>
            </w:r>
          </w:p>
        </w:tc>
      </w:tr>
      <w:tr>
        <w:trPr>
          <w:trHeight w:val="920" w:hRule="atLeast"/>
        </w:trPr>
        <w:tc>
          <w:tcPr>
            <w:tcW w:w="1900" w:type="dxa"/>
          </w:tcPr>
          <w:p>
            <w:pPr>
              <w:pStyle w:val="TableParagraph"/>
              <w:spacing w:before="14"/>
              <w:rPr>
                <w:sz w:val="20"/>
              </w:rPr>
            </w:pPr>
            <w:r>
              <w:rPr>
                <w:sz w:val="20"/>
              </w:rPr>
              <w:t>Week</w:t>
            </w:r>
            <w:r>
              <w:rPr>
                <w:spacing w:val="-7"/>
                <w:sz w:val="20"/>
              </w:rPr>
              <w:t> </w:t>
            </w:r>
            <w:r>
              <w:rPr>
                <w:sz w:val="20"/>
              </w:rPr>
              <w:t>15</w:t>
            </w:r>
            <w:r>
              <w:rPr>
                <w:spacing w:val="-6"/>
                <w:sz w:val="20"/>
              </w:rPr>
              <w:t> </w:t>
            </w:r>
            <w:r>
              <w:rPr>
                <w:sz w:val="20"/>
              </w:rPr>
              <w:t>–</w:t>
            </w:r>
            <w:r>
              <w:rPr>
                <w:spacing w:val="-7"/>
                <w:sz w:val="20"/>
              </w:rPr>
              <w:t> </w:t>
            </w:r>
            <w:r>
              <w:rPr>
                <w:sz w:val="20"/>
              </w:rPr>
              <w:t>Nov</w:t>
            </w:r>
            <w:r>
              <w:rPr>
                <w:spacing w:val="-6"/>
                <w:sz w:val="20"/>
              </w:rPr>
              <w:t> </w:t>
            </w:r>
            <w:r>
              <w:rPr>
                <w:spacing w:val="-5"/>
                <w:sz w:val="20"/>
              </w:rPr>
              <w:t>18</w:t>
            </w:r>
          </w:p>
        </w:tc>
        <w:tc>
          <w:tcPr>
            <w:tcW w:w="1820" w:type="dxa"/>
          </w:tcPr>
          <w:p>
            <w:pPr>
              <w:pStyle w:val="TableParagraph"/>
              <w:spacing w:before="14"/>
              <w:ind w:left="100"/>
              <w:rPr>
                <w:sz w:val="20"/>
              </w:rPr>
            </w:pPr>
            <w:r>
              <w:rPr>
                <w:spacing w:val="-2"/>
                <w:sz w:val="20"/>
              </w:rPr>
              <w:t>ADULTS</w:t>
            </w:r>
            <w:r>
              <w:rPr>
                <w:spacing w:val="-11"/>
                <w:sz w:val="20"/>
              </w:rPr>
              <w:t> </w:t>
            </w:r>
            <w:r>
              <w:rPr>
                <w:spacing w:val="-2"/>
                <w:sz w:val="20"/>
              </w:rPr>
              <w:t>&amp;</w:t>
            </w:r>
            <w:r>
              <w:rPr>
                <w:spacing w:val="-10"/>
                <w:sz w:val="20"/>
              </w:rPr>
              <w:t> </w:t>
            </w:r>
            <w:r>
              <w:rPr>
                <w:spacing w:val="-2"/>
                <w:sz w:val="20"/>
              </w:rPr>
              <w:t>DEV DISABILITIES</w:t>
            </w:r>
          </w:p>
        </w:tc>
        <w:tc>
          <w:tcPr>
            <w:tcW w:w="2700" w:type="dxa"/>
          </w:tcPr>
          <w:p>
            <w:pPr>
              <w:pStyle w:val="TableParagraph"/>
              <w:ind w:left="0"/>
              <w:rPr>
                <w:sz w:val="20"/>
              </w:rPr>
            </w:pPr>
          </w:p>
        </w:tc>
        <w:tc>
          <w:tcPr>
            <w:tcW w:w="5040" w:type="dxa"/>
          </w:tcPr>
          <w:p>
            <w:pPr>
              <w:pStyle w:val="TableParagraph"/>
              <w:spacing w:before="14"/>
              <w:ind w:right="171"/>
              <w:rPr>
                <w:i/>
                <w:sz w:val="20"/>
              </w:rPr>
            </w:pPr>
            <w:r>
              <w:rPr>
                <w:sz w:val="20"/>
              </w:rPr>
              <w:t>Guest</w:t>
            </w:r>
            <w:r>
              <w:rPr>
                <w:spacing w:val="-8"/>
                <w:sz w:val="20"/>
              </w:rPr>
              <w:t> </w:t>
            </w:r>
            <w:r>
              <w:rPr>
                <w:sz w:val="20"/>
              </w:rPr>
              <w:t>lecture-</w:t>
            </w:r>
            <w:r>
              <w:rPr>
                <w:spacing w:val="-8"/>
                <w:sz w:val="20"/>
              </w:rPr>
              <w:t> </w:t>
            </w:r>
            <w:r>
              <w:rPr>
                <w:sz w:val="20"/>
              </w:rPr>
              <w:t>Meagan</w:t>
            </w:r>
            <w:r>
              <w:rPr>
                <w:spacing w:val="-8"/>
                <w:sz w:val="20"/>
              </w:rPr>
              <w:t> </w:t>
            </w:r>
            <w:r>
              <w:rPr>
                <w:sz w:val="20"/>
              </w:rPr>
              <w:t>Binns,</w:t>
            </w:r>
            <w:r>
              <w:rPr>
                <w:spacing w:val="-8"/>
                <w:sz w:val="20"/>
              </w:rPr>
              <w:t> </w:t>
            </w:r>
            <w:r>
              <w:rPr>
                <w:sz w:val="20"/>
              </w:rPr>
              <w:t>adolescents/young</w:t>
            </w:r>
            <w:r>
              <w:rPr>
                <w:spacing w:val="-8"/>
                <w:sz w:val="20"/>
              </w:rPr>
              <w:t> </w:t>
            </w:r>
            <w:r>
              <w:rPr>
                <w:sz w:val="20"/>
              </w:rPr>
              <w:t>adults with developmental delay; animal-assisted therapy </w:t>
            </w:r>
            <w:r>
              <w:rPr>
                <w:i/>
                <w:sz w:val="20"/>
              </w:rPr>
              <w:t>Standard</w:t>
            </w:r>
            <w:r>
              <w:rPr>
                <w:i/>
                <w:spacing w:val="40"/>
                <w:sz w:val="20"/>
              </w:rPr>
              <w:t> </w:t>
            </w:r>
            <w:r>
              <w:rPr>
                <w:i/>
                <w:sz w:val="20"/>
              </w:rPr>
              <w:t>3.1.2, 3.1.3, 3.1.5, 3.1.6, 3.4</w:t>
            </w:r>
          </w:p>
        </w:tc>
      </w:tr>
      <w:tr>
        <w:trPr>
          <w:trHeight w:val="680" w:hRule="atLeast"/>
        </w:trPr>
        <w:tc>
          <w:tcPr>
            <w:tcW w:w="1900" w:type="dxa"/>
          </w:tcPr>
          <w:p>
            <w:pPr>
              <w:pStyle w:val="TableParagraph"/>
              <w:spacing w:before="9"/>
              <w:rPr>
                <w:sz w:val="20"/>
              </w:rPr>
            </w:pPr>
            <w:r>
              <w:rPr>
                <w:sz w:val="20"/>
              </w:rPr>
              <w:t>Week</w:t>
            </w:r>
            <w:r>
              <w:rPr>
                <w:spacing w:val="-6"/>
                <w:sz w:val="20"/>
              </w:rPr>
              <w:t> </w:t>
            </w:r>
            <w:r>
              <w:rPr>
                <w:sz w:val="20"/>
              </w:rPr>
              <w:t>15-</w:t>
            </w:r>
            <w:r>
              <w:rPr>
                <w:spacing w:val="60"/>
                <w:w w:val="150"/>
                <w:sz w:val="20"/>
              </w:rPr>
              <w:t> </w:t>
            </w:r>
            <w:r>
              <w:rPr>
                <w:sz w:val="20"/>
              </w:rPr>
              <w:t>Nov</w:t>
            </w:r>
            <w:r>
              <w:rPr>
                <w:spacing w:val="-5"/>
                <w:sz w:val="20"/>
              </w:rPr>
              <w:t> 20</w:t>
            </w:r>
          </w:p>
        </w:tc>
        <w:tc>
          <w:tcPr>
            <w:tcW w:w="1820" w:type="dxa"/>
          </w:tcPr>
          <w:p>
            <w:pPr>
              <w:pStyle w:val="TableParagraph"/>
              <w:spacing w:before="9"/>
              <w:ind w:left="100"/>
              <w:rPr>
                <w:b/>
                <w:sz w:val="20"/>
              </w:rPr>
            </w:pPr>
            <w:r>
              <w:rPr>
                <w:b/>
                <w:spacing w:val="-4"/>
                <w:sz w:val="20"/>
              </w:rPr>
              <w:t>EXAM</w:t>
            </w:r>
          </w:p>
        </w:tc>
        <w:tc>
          <w:tcPr>
            <w:tcW w:w="2700" w:type="dxa"/>
          </w:tcPr>
          <w:p>
            <w:pPr>
              <w:pStyle w:val="TableParagraph"/>
              <w:spacing w:before="9"/>
              <w:rPr>
                <w:sz w:val="20"/>
              </w:rPr>
            </w:pPr>
            <w:r>
              <w:rPr>
                <w:sz w:val="20"/>
              </w:rPr>
              <w:t>Baker</w:t>
            </w:r>
            <w:r>
              <w:rPr>
                <w:spacing w:val="-13"/>
                <w:sz w:val="20"/>
              </w:rPr>
              <w:t> </w:t>
            </w:r>
            <w:r>
              <w:rPr>
                <w:sz w:val="20"/>
              </w:rPr>
              <w:t>and</w:t>
            </w:r>
            <w:r>
              <w:rPr>
                <w:spacing w:val="-12"/>
                <w:sz w:val="20"/>
              </w:rPr>
              <w:t> </w:t>
            </w:r>
            <w:r>
              <w:rPr>
                <w:sz w:val="20"/>
              </w:rPr>
              <w:t>Watson</w:t>
            </w:r>
            <w:r>
              <w:rPr>
                <w:spacing w:val="-13"/>
                <w:sz w:val="20"/>
              </w:rPr>
              <w:t> </w:t>
            </w:r>
            <w:r>
              <w:rPr>
                <w:sz w:val="20"/>
              </w:rPr>
              <w:t>gone</w:t>
            </w:r>
            <w:r>
              <w:rPr>
                <w:spacing w:val="-12"/>
                <w:sz w:val="20"/>
              </w:rPr>
              <w:t> </w:t>
            </w:r>
            <w:r>
              <w:rPr>
                <w:sz w:val="20"/>
              </w:rPr>
              <w:t>to </w:t>
            </w:r>
            <w:r>
              <w:rPr>
                <w:spacing w:val="-4"/>
                <w:sz w:val="20"/>
              </w:rPr>
              <w:t>ASHA</w:t>
            </w:r>
          </w:p>
        </w:tc>
        <w:tc>
          <w:tcPr>
            <w:tcW w:w="5040" w:type="dxa"/>
          </w:tcPr>
          <w:p>
            <w:pPr>
              <w:pStyle w:val="TableParagraph"/>
              <w:spacing w:before="9"/>
              <w:rPr>
                <w:b/>
                <w:sz w:val="20"/>
              </w:rPr>
            </w:pPr>
            <w:r>
              <w:rPr>
                <w:b/>
                <w:sz w:val="20"/>
              </w:rPr>
              <w:t>Exam</w:t>
            </w:r>
            <w:r>
              <w:rPr>
                <w:b/>
                <w:spacing w:val="-4"/>
                <w:sz w:val="20"/>
              </w:rPr>
              <w:t> </w:t>
            </w:r>
            <w:r>
              <w:rPr>
                <w:b/>
                <w:spacing w:val="-5"/>
                <w:sz w:val="20"/>
              </w:rPr>
              <w:t>#2</w:t>
            </w:r>
          </w:p>
          <w:p>
            <w:pPr>
              <w:pStyle w:val="TableParagraph"/>
              <w:rPr>
                <w:i/>
                <w:sz w:val="20"/>
              </w:rPr>
            </w:pPr>
            <w:r>
              <w:rPr>
                <w:i/>
                <w:sz w:val="20"/>
              </w:rPr>
              <w:t>Standard</w:t>
            </w:r>
            <w:r>
              <w:rPr>
                <w:i/>
                <w:spacing w:val="-8"/>
                <w:sz w:val="20"/>
              </w:rPr>
              <w:t> </w:t>
            </w:r>
            <w:r>
              <w:rPr>
                <w:i/>
                <w:sz w:val="20"/>
              </w:rPr>
              <w:t>3.1.2,</w:t>
            </w:r>
            <w:r>
              <w:rPr>
                <w:i/>
                <w:spacing w:val="-7"/>
                <w:sz w:val="20"/>
              </w:rPr>
              <w:t> </w:t>
            </w:r>
            <w:r>
              <w:rPr>
                <w:i/>
                <w:sz w:val="20"/>
              </w:rPr>
              <w:t>3.1.3,</w:t>
            </w:r>
            <w:r>
              <w:rPr>
                <w:i/>
                <w:spacing w:val="-8"/>
                <w:sz w:val="20"/>
              </w:rPr>
              <w:t> </w:t>
            </w:r>
            <w:r>
              <w:rPr>
                <w:i/>
                <w:sz w:val="20"/>
              </w:rPr>
              <w:t>3.1.4,</w:t>
            </w:r>
            <w:r>
              <w:rPr>
                <w:i/>
                <w:spacing w:val="-7"/>
                <w:sz w:val="20"/>
              </w:rPr>
              <w:t> </w:t>
            </w:r>
            <w:r>
              <w:rPr>
                <w:i/>
                <w:sz w:val="20"/>
              </w:rPr>
              <w:t>3.1.5,</w:t>
            </w:r>
            <w:r>
              <w:rPr>
                <w:i/>
                <w:spacing w:val="-8"/>
                <w:sz w:val="20"/>
              </w:rPr>
              <w:t> </w:t>
            </w:r>
            <w:r>
              <w:rPr>
                <w:i/>
                <w:sz w:val="20"/>
              </w:rPr>
              <w:t>3.1.6,</w:t>
            </w:r>
            <w:r>
              <w:rPr>
                <w:i/>
                <w:spacing w:val="-7"/>
                <w:sz w:val="20"/>
              </w:rPr>
              <w:t> </w:t>
            </w:r>
            <w:r>
              <w:rPr>
                <w:i/>
                <w:spacing w:val="-5"/>
                <w:sz w:val="20"/>
              </w:rPr>
              <w:t>3.4</w:t>
            </w:r>
          </w:p>
        </w:tc>
      </w:tr>
      <w:tr>
        <w:trPr>
          <w:trHeight w:val="919" w:hRule="atLeast"/>
        </w:trPr>
        <w:tc>
          <w:tcPr>
            <w:tcW w:w="1900" w:type="dxa"/>
          </w:tcPr>
          <w:p>
            <w:pPr>
              <w:pStyle w:val="TableParagraph"/>
              <w:spacing w:before="14"/>
              <w:rPr>
                <w:sz w:val="20"/>
              </w:rPr>
            </w:pPr>
            <w:r>
              <w:rPr>
                <w:sz w:val="20"/>
              </w:rPr>
              <w:t>Week</w:t>
            </w:r>
            <w:r>
              <w:rPr>
                <w:spacing w:val="-7"/>
                <w:sz w:val="20"/>
              </w:rPr>
              <w:t> </w:t>
            </w:r>
            <w:r>
              <w:rPr>
                <w:sz w:val="20"/>
              </w:rPr>
              <w:t>16</w:t>
            </w:r>
            <w:r>
              <w:rPr>
                <w:spacing w:val="-6"/>
                <w:sz w:val="20"/>
              </w:rPr>
              <w:t> </w:t>
            </w:r>
            <w:r>
              <w:rPr>
                <w:sz w:val="20"/>
              </w:rPr>
              <w:t>–</w:t>
            </w:r>
            <w:r>
              <w:rPr>
                <w:spacing w:val="-7"/>
                <w:sz w:val="20"/>
              </w:rPr>
              <w:t> </w:t>
            </w:r>
            <w:r>
              <w:rPr>
                <w:sz w:val="20"/>
              </w:rPr>
              <w:t>Dec</w:t>
            </w:r>
            <w:r>
              <w:rPr>
                <w:spacing w:val="-6"/>
                <w:sz w:val="20"/>
              </w:rPr>
              <w:t> </w:t>
            </w:r>
            <w:r>
              <w:rPr>
                <w:spacing w:val="-10"/>
                <w:sz w:val="20"/>
              </w:rPr>
              <w:t>2</w:t>
            </w:r>
          </w:p>
        </w:tc>
        <w:tc>
          <w:tcPr>
            <w:tcW w:w="1820" w:type="dxa"/>
          </w:tcPr>
          <w:p>
            <w:pPr>
              <w:pStyle w:val="TableParagraph"/>
              <w:spacing w:before="14"/>
              <w:ind w:left="100"/>
              <w:rPr>
                <w:sz w:val="20"/>
              </w:rPr>
            </w:pPr>
            <w:r>
              <w:rPr>
                <w:spacing w:val="-2"/>
                <w:sz w:val="20"/>
              </w:rPr>
              <w:t>EDUCATION/ PREVENTION</w:t>
            </w:r>
          </w:p>
        </w:tc>
        <w:tc>
          <w:tcPr>
            <w:tcW w:w="2700" w:type="dxa"/>
          </w:tcPr>
          <w:p>
            <w:pPr>
              <w:pStyle w:val="TableParagraph"/>
              <w:ind w:left="0"/>
              <w:rPr>
                <w:sz w:val="20"/>
              </w:rPr>
            </w:pPr>
          </w:p>
        </w:tc>
        <w:tc>
          <w:tcPr>
            <w:tcW w:w="5040" w:type="dxa"/>
          </w:tcPr>
          <w:p>
            <w:pPr>
              <w:pStyle w:val="TableParagraph"/>
              <w:spacing w:before="14"/>
              <w:rPr>
                <w:sz w:val="20"/>
              </w:rPr>
            </w:pPr>
            <w:r>
              <w:rPr>
                <w:spacing w:val="-2"/>
                <w:sz w:val="20"/>
              </w:rPr>
              <w:t>Education/prevention</w:t>
            </w:r>
            <w:r>
              <w:rPr>
                <w:spacing w:val="20"/>
                <w:sz w:val="20"/>
              </w:rPr>
              <w:t> </w:t>
            </w:r>
            <w:r>
              <w:rPr>
                <w:spacing w:val="-2"/>
                <w:sz w:val="20"/>
              </w:rPr>
              <w:t>projects</w:t>
            </w:r>
          </w:p>
          <w:p>
            <w:pPr>
              <w:pStyle w:val="TableParagraph"/>
              <w:rPr>
                <w:i/>
                <w:sz w:val="20"/>
              </w:rPr>
            </w:pPr>
            <w:r>
              <w:rPr>
                <w:i/>
                <w:sz w:val="20"/>
              </w:rPr>
              <w:t>Standard</w:t>
            </w:r>
            <w:r>
              <w:rPr>
                <w:i/>
                <w:spacing w:val="-8"/>
                <w:sz w:val="20"/>
              </w:rPr>
              <w:t> </w:t>
            </w:r>
            <w:r>
              <w:rPr>
                <w:i/>
                <w:sz w:val="20"/>
              </w:rPr>
              <w:t>3.1.1,</w:t>
            </w:r>
            <w:r>
              <w:rPr>
                <w:i/>
                <w:spacing w:val="-8"/>
                <w:sz w:val="20"/>
              </w:rPr>
              <w:t> </w:t>
            </w:r>
            <w:r>
              <w:rPr>
                <w:i/>
                <w:sz w:val="20"/>
              </w:rPr>
              <w:t>3.1.2,</w:t>
            </w:r>
            <w:r>
              <w:rPr>
                <w:i/>
                <w:spacing w:val="-8"/>
                <w:sz w:val="20"/>
              </w:rPr>
              <w:t> </w:t>
            </w:r>
            <w:r>
              <w:rPr>
                <w:i/>
                <w:sz w:val="20"/>
              </w:rPr>
              <w:t>3.1.3,</w:t>
            </w:r>
            <w:r>
              <w:rPr>
                <w:i/>
                <w:spacing w:val="-8"/>
                <w:sz w:val="20"/>
              </w:rPr>
              <w:t> </w:t>
            </w:r>
            <w:r>
              <w:rPr>
                <w:i/>
                <w:sz w:val="20"/>
              </w:rPr>
              <w:t>3.1.5,</w:t>
            </w:r>
            <w:r>
              <w:rPr>
                <w:i/>
                <w:spacing w:val="-7"/>
                <w:sz w:val="20"/>
              </w:rPr>
              <w:t> </w:t>
            </w:r>
            <w:r>
              <w:rPr>
                <w:i/>
                <w:spacing w:val="-2"/>
                <w:sz w:val="20"/>
              </w:rPr>
              <w:t>3.1.6</w:t>
            </w:r>
          </w:p>
        </w:tc>
      </w:tr>
    </w:tbl>
    <w:p>
      <w:pPr>
        <w:pStyle w:val="TableParagraph"/>
        <w:spacing w:after="0"/>
        <w:rPr>
          <w:i/>
          <w:sz w:val="20"/>
        </w:rPr>
        <w:sectPr>
          <w:type w:val="continuous"/>
          <w:pgSz w:w="12240" w:h="15840"/>
          <w:pgMar w:header="0" w:footer="1145" w:top="700" w:bottom="1340" w:left="360" w:right="0"/>
        </w:sectPr>
      </w:pPr>
    </w:p>
    <w:tbl>
      <w:tblPr>
        <w:tblW w:w="0" w:type="auto"/>
        <w:jc w:val="left"/>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00"/>
        <w:gridCol w:w="1820"/>
        <w:gridCol w:w="2700"/>
        <w:gridCol w:w="5040"/>
      </w:tblGrid>
      <w:tr>
        <w:trPr>
          <w:trHeight w:val="1599" w:hRule="atLeast"/>
        </w:trPr>
        <w:tc>
          <w:tcPr>
            <w:tcW w:w="1900" w:type="dxa"/>
          </w:tcPr>
          <w:p>
            <w:pPr>
              <w:pStyle w:val="TableParagraph"/>
              <w:spacing w:line="225" w:lineRule="exact"/>
              <w:rPr>
                <w:sz w:val="20"/>
              </w:rPr>
            </w:pPr>
            <w:r>
              <w:rPr>
                <w:sz w:val="20"/>
              </w:rPr>
              <w:t>Week</w:t>
            </w:r>
            <w:r>
              <w:rPr>
                <w:spacing w:val="-6"/>
                <w:sz w:val="20"/>
              </w:rPr>
              <w:t> </w:t>
            </w:r>
            <w:r>
              <w:rPr>
                <w:sz w:val="20"/>
              </w:rPr>
              <w:t>16</w:t>
            </w:r>
            <w:r>
              <w:rPr>
                <w:spacing w:val="-5"/>
                <w:sz w:val="20"/>
              </w:rPr>
              <w:t> </w:t>
            </w:r>
            <w:r>
              <w:rPr>
                <w:sz w:val="20"/>
              </w:rPr>
              <w:t>-</w:t>
            </w:r>
            <w:r>
              <w:rPr>
                <w:spacing w:val="40"/>
                <w:sz w:val="20"/>
              </w:rPr>
              <w:t> </w:t>
            </w:r>
            <w:r>
              <w:rPr>
                <w:sz w:val="20"/>
              </w:rPr>
              <w:t>Dec</w:t>
            </w:r>
            <w:r>
              <w:rPr>
                <w:spacing w:val="-5"/>
                <w:sz w:val="20"/>
              </w:rPr>
              <w:t> </w:t>
            </w:r>
            <w:r>
              <w:rPr>
                <w:spacing w:val="-10"/>
                <w:sz w:val="20"/>
              </w:rPr>
              <w:t>4</w:t>
            </w:r>
          </w:p>
        </w:tc>
        <w:tc>
          <w:tcPr>
            <w:tcW w:w="1820" w:type="dxa"/>
          </w:tcPr>
          <w:p>
            <w:pPr>
              <w:pStyle w:val="TableParagraph"/>
              <w:spacing w:line="225" w:lineRule="exact"/>
              <w:ind w:left="100"/>
              <w:rPr>
                <w:sz w:val="20"/>
              </w:rPr>
            </w:pPr>
            <w:r>
              <w:rPr>
                <w:sz w:val="20"/>
              </w:rPr>
              <w:t>WRAP</w:t>
            </w:r>
            <w:r>
              <w:rPr>
                <w:spacing w:val="-4"/>
                <w:sz w:val="20"/>
              </w:rPr>
              <w:t> </w:t>
            </w:r>
            <w:r>
              <w:rPr>
                <w:spacing w:val="-5"/>
                <w:sz w:val="20"/>
              </w:rPr>
              <w:t>UP</w:t>
            </w:r>
          </w:p>
        </w:tc>
        <w:tc>
          <w:tcPr>
            <w:tcW w:w="2700" w:type="dxa"/>
          </w:tcPr>
          <w:p>
            <w:pPr>
              <w:pStyle w:val="TableParagraph"/>
              <w:ind w:left="0"/>
              <w:rPr>
                <w:sz w:val="20"/>
              </w:rPr>
            </w:pPr>
          </w:p>
        </w:tc>
        <w:tc>
          <w:tcPr>
            <w:tcW w:w="5040" w:type="dxa"/>
          </w:tcPr>
          <w:p>
            <w:pPr>
              <w:pStyle w:val="TableParagraph"/>
              <w:spacing w:line="225" w:lineRule="exact"/>
              <w:rPr>
                <w:sz w:val="20"/>
              </w:rPr>
            </w:pPr>
            <w:r>
              <w:rPr>
                <w:spacing w:val="-2"/>
                <w:sz w:val="20"/>
              </w:rPr>
              <w:t>Education/prevention</w:t>
            </w:r>
            <w:r>
              <w:rPr>
                <w:spacing w:val="20"/>
                <w:sz w:val="20"/>
              </w:rPr>
              <w:t> </w:t>
            </w:r>
            <w:r>
              <w:rPr>
                <w:spacing w:val="-2"/>
                <w:sz w:val="20"/>
              </w:rPr>
              <w:t>projects</w:t>
            </w:r>
          </w:p>
          <w:p>
            <w:pPr>
              <w:pStyle w:val="TableParagraph"/>
              <w:rPr>
                <w:i/>
                <w:sz w:val="20"/>
              </w:rPr>
            </w:pPr>
            <w:r>
              <w:rPr>
                <w:i/>
                <w:sz w:val="20"/>
              </w:rPr>
              <w:t>Standard</w:t>
            </w:r>
            <w:r>
              <w:rPr>
                <w:i/>
                <w:spacing w:val="-8"/>
                <w:sz w:val="20"/>
              </w:rPr>
              <w:t> </w:t>
            </w:r>
            <w:r>
              <w:rPr>
                <w:i/>
                <w:sz w:val="20"/>
              </w:rPr>
              <w:t>3.1.1,</w:t>
            </w:r>
            <w:r>
              <w:rPr>
                <w:i/>
                <w:spacing w:val="-8"/>
                <w:sz w:val="20"/>
              </w:rPr>
              <w:t> </w:t>
            </w:r>
            <w:r>
              <w:rPr>
                <w:i/>
                <w:sz w:val="20"/>
              </w:rPr>
              <w:t>3.1.2,</w:t>
            </w:r>
            <w:r>
              <w:rPr>
                <w:i/>
                <w:spacing w:val="-8"/>
                <w:sz w:val="20"/>
              </w:rPr>
              <w:t> </w:t>
            </w:r>
            <w:r>
              <w:rPr>
                <w:i/>
                <w:sz w:val="20"/>
              </w:rPr>
              <w:t>3.1.3,</w:t>
            </w:r>
            <w:r>
              <w:rPr>
                <w:i/>
                <w:spacing w:val="-8"/>
                <w:sz w:val="20"/>
              </w:rPr>
              <w:t> </w:t>
            </w:r>
            <w:r>
              <w:rPr>
                <w:i/>
                <w:sz w:val="20"/>
              </w:rPr>
              <w:t>3.1.5,</w:t>
            </w:r>
            <w:r>
              <w:rPr>
                <w:i/>
                <w:spacing w:val="-7"/>
                <w:sz w:val="20"/>
              </w:rPr>
              <w:t> </w:t>
            </w:r>
            <w:r>
              <w:rPr>
                <w:i/>
                <w:spacing w:val="-2"/>
                <w:sz w:val="20"/>
              </w:rPr>
              <w:t>3.1.6</w:t>
            </w:r>
          </w:p>
          <w:p>
            <w:pPr>
              <w:pStyle w:val="TableParagraph"/>
              <w:spacing w:before="230"/>
              <w:rPr>
                <w:sz w:val="20"/>
              </w:rPr>
            </w:pPr>
            <w:r>
              <w:rPr>
                <w:sz w:val="20"/>
              </w:rPr>
              <w:t>Questions,</w:t>
            </w:r>
            <w:r>
              <w:rPr>
                <w:spacing w:val="-7"/>
                <w:sz w:val="20"/>
              </w:rPr>
              <w:t> </w:t>
            </w:r>
            <w:r>
              <w:rPr>
                <w:sz w:val="20"/>
              </w:rPr>
              <w:t>job</w:t>
            </w:r>
            <w:r>
              <w:rPr>
                <w:spacing w:val="-6"/>
                <w:sz w:val="20"/>
              </w:rPr>
              <w:t> </w:t>
            </w:r>
            <w:r>
              <w:rPr>
                <w:spacing w:val="-2"/>
                <w:sz w:val="20"/>
              </w:rPr>
              <w:t>pictures</w:t>
            </w:r>
          </w:p>
          <w:p>
            <w:pPr>
              <w:pStyle w:val="TableParagraph"/>
              <w:rPr>
                <w:b/>
                <w:sz w:val="20"/>
              </w:rPr>
            </w:pPr>
            <w:r>
              <w:rPr>
                <w:b/>
                <w:sz w:val="20"/>
              </w:rPr>
              <w:t>Team</w:t>
            </w:r>
            <w:r>
              <w:rPr>
                <w:b/>
                <w:spacing w:val="-12"/>
                <w:sz w:val="20"/>
              </w:rPr>
              <w:t> </w:t>
            </w:r>
            <w:r>
              <w:rPr>
                <w:b/>
                <w:sz w:val="20"/>
              </w:rPr>
              <w:t>maintenance</w:t>
            </w:r>
            <w:r>
              <w:rPr>
                <w:b/>
                <w:spacing w:val="-9"/>
                <w:sz w:val="20"/>
              </w:rPr>
              <w:t> </w:t>
            </w:r>
            <w:r>
              <w:rPr>
                <w:b/>
                <w:sz w:val="20"/>
              </w:rPr>
              <w:t>feedback</w:t>
            </w:r>
            <w:r>
              <w:rPr>
                <w:b/>
                <w:spacing w:val="-9"/>
                <w:sz w:val="20"/>
              </w:rPr>
              <w:t> </w:t>
            </w:r>
            <w:r>
              <w:rPr>
                <w:b/>
                <w:sz w:val="20"/>
              </w:rPr>
              <w:t>due</w:t>
            </w:r>
            <w:r>
              <w:rPr>
                <w:b/>
                <w:spacing w:val="-9"/>
                <w:sz w:val="20"/>
              </w:rPr>
              <w:t> </w:t>
            </w:r>
            <w:r>
              <w:rPr>
                <w:b/>
                <w:sz w:val="20"/>
              </w:rPr>
              <w:t>at</w:t>
            </w:r>
            <w:r>
              <w:rPr>
                <w:b/>
                <w:spacing w:val="-9"/>
                <w:sz w:val="20"/>
              </w:rPr>
              <w:t> </w:t>
            </w:r>
            <w:r>
              <w:rPr>
                <w:b/>
                <w:spacing w:val="-2"/>
                <w:sz w:val="20"/>
              </w:rPr>
              <w:t>midnight</w:t>
            </w:r>
          </w:p>
          <w:p>
            <w:pPr>
              <w:pStyle w:val="TableParagraph"/>
              <w:rPr>
                <w:i/>
                <w:sz w:val="20"/>
              </w:rPr>
            </w:pPr>
            <w:r>
              <w:rPr>
                <w:i/>
                <w:sz w:val="20"/>
              </w:rPr>
              <w:t>Standard</w:t>
            </w:r>
            <w:r>
              <w:rPr>
                <w:i/>
                <w:spacing w:val="-11"/>
                <w:sz w:val="20"/>
              </w:rPr>
              <w:t> </w:t>
            </w:r>
            <w:r>
              <w:rPr>
                <w:i/>
                <w:sz w:val="20"/>
              </w:rPr>
              <w:t>3.1.1,</w:t>
            </w:r>
            <w:r>
              <w:rPr>
                <w:i/>
                <w:spacing w:val="-10"/>
                <w:sz w:val="20"/>
              </w:rPr>
              <w:t> </w:t>
            </w:r>
            <w:r>
              <w:rPr>
                <w:i/>
                <w:spacing w:val="-2"/>
                <w:sz w:val="20"/>
              </w:rPr>
              <w:t>3.1.6</w:t>
            </w:r>
          </w:p>
        </w:tc>
      </w:tr>
      <w:tr>
        <w:trPr>
          <w:trHeight w:val="439" w:hRule="atLeast"/>
        </w:trPr>
        <w:tc>
          <w:tcPr>
            <w:tcW w:w="1900" w:type="dxa"/>
          </w:tcPr>
          <w:p>
            <w:pPr>
              <w:pStyle w:val="TableParagraph"/>
              <w:rPr>
                <w:sz w:val="20"/>
              </w:rPr>
            </w:pPr>
            <w:r>
              <w:rPr>
                <w:sz w:val="20"/>
              </w:rPr>
              <w:t>Week</w:t>
            </w:r>
            <w:r>
              <w:rPr>
                <w:spacing w:val="-9"/>
                <w:sz w:val="20"/>
              </w:rPr>
              <w:t> </w:t>
            </w:r>
            <w:r>
              <w:rPr>
                <w:sz w:val="20"/>
              </w:rPr>
              <w:t>17-</w:t>
            </w:r>
            <w:r>
              <w:rPr>
                <w:spacing w:val="-9"/>
                <w:sz w:val="20"/>
              </w:rPr>
              <w:t> </w:t>
            </w:r>
            <w:r>
              <w:rPr>
                <w:sz w:val="20"/>
              </w:rPr>
              <w:t>Dec</w:t>
            </w:r>
            <w:r>
              <w:rPr>
                <w:spacing w:val="-8"/>
                <w:sz w:val="20"/>
              </w:rPr>
              <w:t> </w:t>
            </w:r>
            <w:r>
              <w:rPr>
                <w:spacing w:val="-10"/>
                <w:sz w:val="20"/>
              </w:rPr>
              <w:t>9</w:t>
            </w:r>
          </w:p>
        </w:tc>
        <w:tc>
          <w:tcPr>
            <w:tcW w:w="1820" w:type="dxa"/>
          </w:tcPr>
          <w:p>
            <w:pPr>
              <w:pStyle w:val="TableParagraph"/>
              <w:ind w:left="100"/>
              <w:rPr>
                <w:b/>
                <w:sz w:val="20"/>
              </w:rPr>
            </w:pPr>
            <w:r>
              <w:rPr>
                <w:b/>
                <w:sz w:val="20"/>
              </w:rPr>
              <w:t>FINAL</w:t>
            </w:r>
            <w:r>
              <w:rPr>
                <w:b/>
                <w:spacing w:val="-5"/>
                <w:sz w:val="20"/>
              </w:rPr>
              <w:t> </w:t>
            </w:r>
            <w:r>
              <w:rPr>
                <w:b/>
                <w:spacing w:val="-4"/>
                <w:sz w:val="20"/>
              </w:rPr>
              <w:t>EXAM</w:t>
            </w:r>
          </w:p>
        </w:tc>
        <w:tc>
          <w:tcPr>
            <w:tcW w:w="2700" w:type="dxa"/>
          </w:tcPr>
          <w:p>
            <w:pPr>
              <w:pStyle w:val="TableParagraph"/>
              <w:ind w:left="0"/>
              <w:rPr>
                <w:sz w:val="20"/>
              </w:rPr>
            </w:pPr>
          </w:p>
        </w:tc>
        <w:tc>
          <w:tcPr>
            <w:tcW w:w="5040" w:type="dxa"/>
          </w:tcPr>
          <w:p>
            <w:pPr>
              <w:pStyle w:val="TableParagraph"/>
              <w:rPr>
                <w:sz w:val="20"/>
              </w:rPr>
            </w:pPr>
            <w:r>
              <w:rPr>
                <w:sz w:val="20"/>
              </w:rPr>
              <w:t>Final</w:t>
            </w:r>
            <w:r>
              <w:rPr>
                <w:spacing w:val="-6"/>
                <w:sz w:val="20"/>
              </w:rPr>
              <w:t> </w:t>
            </w:r>
            <w:r>
              <w:rPr>
                <w:sz w:val="20"/>
              </w:rPr>
              <w:t>exam</w:t>
            </w:r>
            <w:r>
              <w:rPr>
                <w:spacing w:val="-6"/>
                <w:sz w:val="20"/>
              </w:rPr>
              <w:t> </w:t>
            </w:r>
            <w:r>
              <w:rPr>
                <w:sz w:val="20"/>
              </w:rPr>
              <w:t>room</w:t>
            </w:r>
            <w:r>
              <w:rPr>
                <w:spacing w:val="-6"/>
                <w:sz w:val="20"/>
              </w:rPr>
              <w:t> </w:t>
            </w:r>
            <w:r>
              <w:rPr>
                <w:sz w:val="20"/>
              </w:rPr>
              <w:t>215-</w:t>
            </w:r>
            <w:r>
              <w:rPr>
                <w:spacing w:val="-5"/>
                <w:sz w:val="20"/>
              </w:rPr>
              <w:t> </w:t>
            </w:r>
            <w:r>
              <w:rPr>
                <w:sz w:val="20"/>
              </w:rPr>
              <w:t>10:30-</w:t>
            </w:r>
            <w:r>
              <w:rPr>
                <w:spacing w:val="-2"/>
                <w:sz w:val="20"/>
              </w:rPr>
              <w:t>12:30</w:t>
            </w:r>
          </w:p>
        </w:tc>
      </w:tr>
    </w:tbl>
    <w:p>
      <w:pPr>
        <w:pStyle w:val="BodyText"/>
        <w:spacing w:before="36"/>
        <w:rPr>
          <w:b/>
        </w:rPr>
      </w:pPr>
    </w:p>
    <w:p>
      <w:pPr>
        <w:spacing w:before="1"/>
        <w:ind w:left="360" w:right="0" w:firstLine="0"/>
        <w:jc w:val="left"/>
        <w:rPr>
          <w:b/>
          <w:i/>
          <w:sz w:val="24"/>
        </w:rPr>
      </w:pPr>
      <w:r>
        <w:rPr>
          <w:b/>
          <w:i/>
          <w:sz w:val="24"/>
        </w:rPr>
        <w:t>Key </w:t>
      </w:r>
      <w:r>
        <w:rPr>
          <w:b/>
          <w:i/>
          <w:spacing w:val="-2"/>
          <w:sz w:val="24"/>
        </w:rPr>
        <w:t>Dates</w:t>
      </w:r>
    </w:p>
    <w:p>
      <w:pPr>
        <w:spacing w:before="0"/>
        <w:ind w:left="360" w:right="721" w:firstLine="0"/>
        <w:jc w:val="left"/>
        <w:rPr>
          <w:sz w:val="24"/>
        </w:rPr>
      </w:pPr>
      <w:r>
        <w:rPr>
          <w:b/>
          <w:sz w:val="24"/>
        </w:rPr>
        <w:t>Trach</w:t>
      </w:r>
      <w:r>
        <w:rPr>
          <w:b/>
          <w:spacing w:val="-5"/>
          <w:sz w:val="24"/>
        </w:rPr>
        <w:t> </w:t>
      </w:r>
      <w:r>
        <w:rPr>
          <w:b/>
          <w:sz w:val="24"/>
        </w:rPr>
        <w:t>sim</w:t>
      </w:r>
      <w:r>
        <w:rPr>
          <w:b/>
          <w:spacing w:val="-5"/>
          <w:sz w:val="24"/>
        </w:rPr>
        <w:t> </w:t>
      </w:r>
      <w:r>
        <w:rPr>
          <w:b/>
          <w:sz w:val="24"/>
        </w:rPr>
        <w:t>with</w:t>
      </w:r>
      <w:r>
        <w:rPr>
          <w:b/>
          <w:spacing w:val="-5"/>
          <w:sz w:val="24"/>
        </w:rPr>
        <w:t> </w:t>
      </w:r>
      <w:r>
        <w:rPr>
          <w:b/>
          <w:sz w:val="24"/>
        </w:rPr>
        <w:t>nursing</w:t>
      </w:r>
      <w:r>
        <w:rPr>
          <w:b/>
          <w:spacing w:val="-5"/>
          <w:sz w:val="24"/>
        </w:rPr>
        <w:t> </w:t>
      </w:r>
      <w:r>
        <w:rPr>
          <w:sz w:val="24"/>
        </w:rPr>
        <w:t>(</w:t>
      </w:r>
      <w:r>
        <w:rPr>
          <w:b/>
          <w:sz w:val="24"/>
        </w:rPr>
        <w:t>required</w:t>
      </w:r>
      <w:r>
        <w:rPr>
          <w:sz w:val="24"/>
        </w:rPr>
        <w:t>)-</w:t>
      </w:r>
      <w:r>
        <w:rPr>
          <w:spacing w:val="-5"/>
          <w:sz w:val="24"/>
        </w:rPr>
        <w:t> </w:t>
      </w:r>
      <w:r>
        <w:rPr>
          <w:sz w:val="24"/>
        </w:rPr>
        <w:t>Oct</w:t>
      </w:r>
      <w:r>
        <w:rPr>
          <w:spacing w:val="-5"/>
          <w:sz w:val="24"/>
        </w:rPr>
        <w:t> </w:t>
      </w:r>
      <w:r>
        <w:rPr>
          <w:sz w:val="24"/>
        </w:rPr>
        <w:t>7</w:t>
      </w:r>
      <w:r>
        <w:rPr>
          <w:spacing w:val="-5"/>
          <w:sz w:val="24"/>
        </w:rPr>
        <w:t> </w:t>
      </w:r>
      <w:r>
        <w:rPr>
          <w:sz w:val="24"/>
        </w:rPr>
        <w:t>1:00-9:00pm</w:t>
      </w:r>
      <w:r>
        <w:rPr>
          <w:spacing w:val="-5"/>
          <w:sz w:val="24"/>
        </w:rPr>
        <w:t> </w:t>
      </w:r>
      <w:r>
        <w:rPr>
          <w:sz w:val="24"/>
        </w:rPr>
        <w:t>(sign</w:t>
      </w:r>
      <w:r>
        <w:rPr>
          <w:spacing w:val="-5"/>
          <w:sz w:val="24"/>
        </w:rPr>
        <w:t> </w:t>
      </w:r>
      <w:r>
        <w:rPr>
          <w:sz w:val="24"/>
        </w:rPr>
        <w:t>up</w:t>
      </w:r>
      <w:r>
        <w:rPr>
          <w:spacing w:val="-5"/>
          <w:sz w:val="24"/>
        </w:rPr>
        <w:t> </w:t>
      </w:r>
      <w:r>
        <w:rPr>
          <w:sz w:val="24"/>
        </w:rPr>
        <w:t>for</w:t>
      </w:r>
      <w:r>
        <w:rPr>
          <w:spacing w:val="-5"/>
          <w:sz w:val="24"/>
        </w:rPr>
        <w:t> </w:t>
      </w:r>
      <w:r>
        <w:rPr>
          <w:sz w:val="24"/>
        </w:rPr>
        <w:t>individual</w:t>
      </w:r>
      <w:r>
        <w:rPr>
          <w:spacing w:val="-5"/>
          <w:sz w:val="24"/>
        </w:rPr>
        <w:t> </w:t>
      </w:r>
      <w:r>
        <w:rPr>
          <w:sz w:val="24"/>
        </w:rPr>
        <w:t>times,</w:t>
      </w:r>
      <w:r>
        <w:rPr>
          <w:spacing w:val="-5"/>
          <w:sz w:val="24"/>
        </w:rPr>
        <w:t> </w:t>
      </w:r>
      <w:r>
        <w:rPr>
          <w:sz w:val="24"/>
        </w:rPr>
        <w:t>coming</w:t>
      </w:r>
      <w:r>
        <w:rPr>
          <w:spacing w:val="-5"/>
          <w:sz w:val="24"/>
        </w:rPr>
        <w:t> </w:t>
      </w:r>
      <w:r>
        <w:rPr>
          <w:sz w:val="24"/>
        </w:rPr>
        <w:t>soon) Thanksgiving break – Nov 24 - 28</w:t>
      </w:r>
    </w:p>
    <w:p>
      <w:pPr>
        <w:pStyle w:val="BodyText"/>
        <w:ind w:left="360"/>
      </w:pPr>
      <w:r>
        <w:rPr/>
        <w:t>Finals</w:t>
      </w:r>
      <w:r>
        <w:rPr>
          <w:spacing w:val="-4"/>
        </w:rPr>
        <w:t> </w:t>
      </w:r>
      <w:r>
        <w:rPr/>
        <w:t>Week</w:t>
      </w:r>
      <w:r>
        <w:rPr>
          <w:spacing w:val="-3"/>
        </w:rPr>
        <w:t> </w:t>
      </w:r>
      <w:r>
        <w:rPr/>
        <w:t>-</w:t>
      </w:r>
      <w:r>
        <w:rPr>
          <w:spacing w:val="-3"/>
        </w:rPr>
        <w:t> </w:t>
      </w:r>
      <w:r>
        <w:rPr/>
        <w:t>December</w:t>
      </w:r>
      <w:r>
        <w:rPr>
          <w:spacing w:val="-4"/>
        </w:rPr>
        <w:t> </w:t>
      </w:r>
      <w:r>
        <w:rPr/>
        <w:t>8</w:t>
      </w:r>
      <w:r>
        <w:rPr>
          <w:spacing w:val="-3"/>
        </w:rPr>
        <w:t> </w:t>
      </w:r>
      <w:r>
        <w:rPr/>
        <w:t>-</w:t>
      </w:r>
      <w:r>
        <w:rPr>
          <w:spacing w:val="-3"/>
        </w:rPr>
        <w:t> </w:t>
      </w:r>
      <w:r>
        <w:rPr>
          <w:spacing w:val="-5"/>
        </w:rPr>
        <w:t>12</w:t>
      </w:r>
    </w:p>
    <w:sectPr>
      <w:type w:val="continuous"/>
      <w:pgSz w:w="12240" w:h="15840"/>
      <w:pgMar w:header="0" w:footer="1145" w:top="700" w:bottom="134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34720">
              <wp:simplePos x="0" y="0"/>
              <wp:positionH relativeFrom="page">
                <wp:posOffset>5787206</wp:posOffset>
              </wp:positionH>
              <wp:positionV relativeFrom="page">
                <wp:posOffset>9191910</wp:posOffset>
              </wp:positionV>
              <wp:extent cx="1579245" cy="3962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79245" cy="396240"/>
                      </a:xfrm>
                      <a:prstGeom prst="rect">
                        <a:avLst/>
                      </a:prstGeom>
                    </wps:spPr>
                    <wps:txbx>
                      <w:txbxContent>
                        <w:p>
                          <w:pPr>
                            <w:pStyle w:val="BodyText"/>
                            <w:spacing w:before="10"/>
                            <w:ind w:right="78"/>
                            <w:jc w:val="righ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p>
                          <w:pPr>
                            <w:pStyle w:val="BodyText"/>
                            <w:spacing w:before="41"/>
                            <w:ind w:right="78"/>
                            <w:jc w:val="right"/>
                          </w:pPr>
                          <w:r>
                            <w:rPr/>
                            <w:t>Last revised: </w:t>
                          </w:r>
                          <w:r>
                            <w:rPr>
                              <w:color w:val="000000"/>
                              <w:spacing w:val="-2"/>
                              <w:highlight w:val="yellow"/>
                            </w:rPr>
                            <w:t>08/15/2025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5.685547pt;margin-top:723.772461pt;width:124.35pt;height:31.2pt;mso-position-horizontal-relative:page;mso-position-vertical-relative:page;z-index:-16181760" type="#_x0000_t202" id="docshape3" filled="false" stroked="false">
              <v:textbox inset="0,0,0,0">
                <w:txbxContent>
                  <w:p>
                    <w:pPr>
                      <w:pStyle w:val="BodyText"/>
                      <w:spacing w:before="10"/>
                      <w:ind w:right="78"/>
                      <w:jc w:val="righ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p>
                    <w:pPr>
                      <w:pStyle w:val="BodyText"/>
                      <w:spacing w:before="41"/>
                      <w:ind w:right="78"/>
                      <w:jc w:val="right"/>
                    </w:pPr>
                    <w:r>
                      <w:rPr/>
                      <w:t>Last revised: </w:t>
                    </w:r>
                    <w:r>
                      <w:rPr>
                        <w:color w:val="000000"/>
                        <w:spacing w:val="-2"/>
                        <w:highlight w:val="yellow"/>
                      </w:rPr>
                      <w:t>08/15/2025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564" w:hanging="205"/>
      </w:pPr>
      <w:rPr>
        <w:rFonts w:hint="default" w:ascii="Times New Roman" w:hAnsi="Times New Roman" w:eastAsia="Times New Roman" w:cs="Times New Roman"/>
        <w:b w:val="0"/>
        <w:bCs w:val="0"/>
        <w:i w:val="0"/>
        <w:iCs w:val="0"/>
        <w:spacing w:val="0"/>
        <w:w w:val="82"/>
        <w:sz w:val="24"/>
        <w:szCs w:val="24"/>
        <w:lang w:val="en-US" w:eastAsia="en-US" w:bidi="ar-SA"/>
      </w:rPr>
    </w:lvl>
    <w:lvl w:ilvl="1">
      <w:start w:val="0"/>
      <w:numFmt w:val="bullet"/>
      <w:lvlText w:val="•"/>
      <w:lvlJc w:val="left"/>
      <w:pPr>
        <w:ind w:left="1692" w:hanging="205"/>
      </w:pPr>
      <w:rPr>
        <w:rFonts w:hint="default"/>
        <w:lang w:val="en-US" w:eastAsia="en-US" w:bidi="ar-SA"/>
      </w:rPr>
    </w:lvl>
    <w:lvl w:ilvl="2">
      <w:start w:val="0"/>
      <w:numFmt w:val="bullet"/>
      <w:lvlText w:val="•"/>
      <w:lvlJc w:val="left"/>
      <w:pPr>
        <w:ind w:left="2824" w:hanging="205"/>
      </w:pPr>
      <w:rPr>
        <w:rFonts w:hint="default"/>
        <w:lang w:val="en-US" w:eastAsia="en-US" w:bidi="ar-SA"/>
      </w:rPr>
    </w:lvl>
    <w:lvl w:ilvl="3">
      <w:start w:val="0"/>
      <w:numFmt w:val="bullet"/>
      <w:lvlText w:val="•"/>
      <w:lvlJc w:val="left"/>
      <w:pPr>
        <w:ind w:left="3956" w:hanging="205"/>
      </w:pPr>
      <w:rPr>
        <w:rFonts w:hint="default"/>
        <w:lang w:val="en-US" w:eastAsia="en-US" w:bidi="ar-SA"/>
      </w:rPr>
    </w:lvl>
    <w:lvl w:ilvl="4">
      <w:start w:val="0"/>
      <w:numFmt w:val="bullet"/>
      <w:lvlText w:val="•"/>
      <w:lvlJc w:val="left"/>
      <w:pPr>
        <w:ind w:left="5088" w:hanging="205"/>
      </w:pPr>
      <w:rPr>
        <w:rFonts w:hint="default"/>
        <w:lang w:val="en-US" w:eastAsia="en-US" w:bidi="ar-SA"/>
      </w:rPr>
    </w:lvl>
    <w:lvl w:ilvl="5">
      <w:start w:val="0"/>
      <w:numFmt w:val="bullet"/>
      <w:lvlText w:val="•"/>
      <w:lvlJc w:val="left"/>
      <w:pPr>
        <w:ind w:left="6220" w:hanging="205"/>
      </w:pPr>
      <w:rPr>
        <w:rFonts w:hint="default"/>
        <w:lang w:val="en-US" w:eastAsia="en-US" w:bidi="ar-SA"/>
      </w:rPr>
    </w:lvl>
    <w:lvl w:ilvl="6">
      <w:start w:val="0"/>
      <w:numFmt w:val="bullet"/>
      <w:lvlText w:val="•"/>
      <w:lvlJc w:val="left"/>
      <w:pPr>
        <w:ind w:left="7352" w:hanging="205"/>
      </w:pPr>
      <w:rPr>
        <w:rFonts w:hint="default"/>
        <w:lang w:val="en-US" w:eastAsia="en-US" w:bidi="ar-SA"/>
      </w:rPr>
    </w:lvl>
    <w:lvl w:ilvl="7">
      <w:start w:val="0"/>
      <w:numFmt w:val="bullet"/>
      <w:lvlText w:val="•"/>
      <w:lvlJc w:val="left"/>
      <w:pPr>
        <w:ind w:left="8484" w:hanging="205"/>
      </w:pPr>
      <w:rPr>
        <w:rFonts w:hint="default"/>
        <w:lang w:val="en-US" w:eastAsia="en-US" w:bidi="ar-SA"/>
      </w:rPr>
    </w:lvl>
    <w:lvl w:ilvl="8">
      <w:start w:val="0"/>
      <w:numFmt w:val="bullet"/>
      <w:lvlText w:val="•"/>
      <w:lvlJc w:val="left"/>
      <w:pPr>
        <w:ind w:left="9616" w:hanging="205"/>
      </w:pPr>
      <w:rPr>
        <w:rFonts w:hint="default"/>
        <w:lang w:val="en-US" w:eastAsia="en-US" w:bidi="ar-SA"/>
      </w:rPr>
    </w:lvl>
  </w:abstractNum>
  <w:abstractNum w:abstractNumId="6">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60"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284" w:hanging="205"/>
      </w:pPr>
      <w:rPr>
        <w:rFonts w:hint="default" w:ascii="Times New Roman" w:hAnsi="Times New Roman" w:eastAsia="Times New Roman" w:cs="Times New Roman"/>
        <w:b w:val="0"/>
        <w:bCs w:val="0"/>
        <w:i w:val="0"/>
        <w:iCs w:val="0"/>
        <w:color w:val="1154CC"/>
        <w:spacing w:val="0"/>
        <w:w w:val="86"/>
        <w:sz w:val="24"/>
        <w:szCs w:val="24"/>
        <w:u w:val="thick" w:color="1154CC"/>
        <w:lang w:val="en-US" w:eastAsia="en-US" w:bidi="ar-SA"/>
      </w:rPr>
    </w:lvl>
    <w:lvl w:ilvl="3">
      <w:start w:val="0"/>
      <w:numFmt w:val="bullet"/>
      <w:lvlText w:val="•"/>
      <w:lvlJc w:val="left"/>
      <w:pPr>
        <w:ind w:left="3635" w:hanging="205"/>
      </w:pPr>
      <w:rPr>
        <w:rFonts w:hint="default"/>
        <w:lang w:val="en-US" w:eastAsia="en-US" w:bidi="ar-SA"/>
      </w:rPr>
    </w:lvl>
    <w:lvl w:ilvl="4">
      <w:start w:val="0"/>
      <w:numFmt w:val="bullet"/>
      <w:lvlText w:val="•"/>
      <w:lvlJc w:val="left"/>
      <w:pPr>
        <w:ind w:left="4813" w:hanging="205"/>
      </w:pPr>
      <w:rPr>
        <w:rFonts w:hint="default"/>
        <w:lang w:val="en-US" w:eastAsia="en-US" w:bidi="ar-SA"/>
      </w:rPr>
    </w:lvl>
    <w:lvl w:ilvl="5">
      <w:start w:val="0"/>
      <w:numFmt w:val="bullet"/>
      <w:lvlText w:val="•"/>
      <w:lvlJc w:val="left"/>
      <w:pPr>
        <w:ind w:left="5991" w:hanging="205"/>
      </w:pPr>
      <w:rPr>
        <w:rFonts w:hint="default"/>
        <w:lang w:val="en-US" w:eastAsia="en-US" w:bidi="ar-SA"/>
      </w:rPr>
    </w:lvl>
    <w:lvl w:ilvl="6">
      <w:start w:val="0"/>
      <w:numFmt w:val="bullet"/>
      <w:lvlText w:val="•"/>
      <w:lvlJc w:val="left"/>
      <w:pPr>
        <w:ind w:left="7168" w:hanging="205"/>
      </w:pPr>
      <w:rPr>
        <w:rFonts w:hint="default"/>
        <w:lang w:val="en-US" w:eastAsia="en-US" w:bidi="ar-SA"/>
      </w:rPr>
    </w:lvl>
    <w:lvl w:ilvl="7">
      <w:start w:val="0"/>
      <w:numFmt w:val="bullet"/>
      <w:lvlText w:val="•"/>
      <w:lvlJc w:val="left"/>
      <w:pPr>
        <w:ind w:left="8346" w:hanging="205"/>
      </w:pPr>
      <w:rPr>
        <w:rFonts w:hint="default"/>
        <w:lang w:val="en-US" w:eastAsia="en-US" w:bidi="ar-SA"/>
      </w:rPr>
    </w:lvl>
    <w:lvl w:ilvl="8">
      <w:start w:val="0"/>
      <w:numFmt w:val="bullet"/>
      <w:lvlText w:val="•"/>
      <w:lvlJc w:val="left"/>
      <w:pPr>
        <w:ind w:left="9524" w:hanging="205"/>
      </w:pPr>
      <w:rPr>
        <w:rFonts w:hint="default"/>
        <w:lang w:val="en-US" w:eastAsia="en-US" w:bidi="ar-SA"/>
      </w:rPr>
    </w:lvl>
  </w:abstractNum>
  <w:abstractNum w:abstractNumId="5">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16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560" w:hanging="360"/>
      </w:pPr>
      <w:rPr>
        <w:rFonts w:hint="default"/>
        <w:lang w:val="en-US" w:eastAsia="en-US" w:bidi="ar-SA"/>
      </w:rPr>
    </w:lvl>
    <w:lvl w:ilvl="7">
      <w:start w:val="0"/>
      <w:numFmt w:val="bullet"/>
      <w:lvlText w:val="•"/>
      <w:lvlJc w:val="left"/>
      <w:pPr>
        <w:ind w:left="864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4">
    <w:multiLevelType w:val="hybridMultilevel"/>
    <w:lvl w:ilvl="0">
      <w:start w:val="0"/>
      <w:numFmt w:val="bullet"/>
      <w:lvlText w:val="●"/>
      <w:lvlJc w:val="left"/>
      <w:pPr>
        <w:ind w:left="2004" w:hanging="20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988" w:hanging="205"/>
      </w:pPr>
      <w:rPr>
        <w:rFonts w:hint="default"/>
        <w:lang w:val="en-US" w:eastAsia="en-US" w:bidi="ar-SA"/>
      </w:rPr>
    </w:lvl>
    <w:lvl w:ilvl="2">
      <w:start w:val="0"/>
      <w:numFmt w:val="bullet"/>
      <w:lvlText w:val="•"/>
      <w:lvlJc w:val="left"/>
      <w:pPr>
        <w:ind w:left="3976" w:hanging="205"/>
      </w:pPr>
      <w:rPr>
        <w:rFonts w:hint="default"/>
        <w:lang w:val="en-US" w:eastAsia="en-US" w:bidi="ar-SA"/>
      </w:rPr>
    </w:lvl>
    <w:lvl w:ilvl="3">
      <w:start w:val="0"/>
      <w:numFmt w:val="bullet"/>
      <w:lvlText w:val="•"/>
      <w:lvlJc w:val="left"/>
      <w:pPr>
        <w:ind w:left="4964" w:hanging="205"/>
      </w:pPr>
      <w:rPr>
        <w:rFonts w:hint="default"/>
        <w:lang w:val="en-US" w:eastAsia="en-US" w:bidi="ar-SA"/>
      </w:rPr>
    </w:lvl>
    <w:lvl w:ilvl="4">
      <w:start w:val="0"/>
      <w:numFmt w:val="bullet"/>
      <w:lvlText w:val="•"/>
      <w:lvlJc w:val="left"/>
      <w:pPr>
        <w:ind w:left="5952" w:hanging="205"/>
      </w:pPr>
      <w:rPr>
        <w:rFonts w:hint="default"/>
        <w:lang w:val="en-US" w:eastAsia="en-US" w:bidi="ar-SA"/>
      </w:rPr>
    </w:lvl>
    <w:lvl w:ilvl="5">
      <w:start w:val="0"/>
      <w:numFmt w:val="bullet"/>
      <w:lvlText w:val="•"/>
      <w:lvlJc w:val="left"/>
      <w:pPr>
        <w:ind w:left="6940" w:hanging="205"/>
      </w:pPr>
      <w:rPr>
        <w:rFonts w:hint="default"/>
        <w:lang w:val="en-US" w:eastAsia="en-US" w:bidi="ar-SA"/>
      </w:rPr>
    </w:lvl>
    <w:lvl w:ilvl="6">
      <w:start w:val="0"/>
      <w:numFmt w:val="bullet"/>
      <w:lvlText w:val="•"/>
      <w:lvlJc w:val="left"/>
      <w:pPr>
        <w:ind w:left="7928" w:hanging="205"/>
      </w:pPr>
      <w:rPr>
        <w:rFonts w:hint="default"/>
        <w:lang w:val="en-US" w:eastAsia="en-US" w:bidi="ar-SA"/>
      </w:rPr>
    </w:lvl>
    <w:lvl w:ilvl="7">
      <w:start w:val="0"/>
      <w:numFmt w:val="bullet"/>
      <w:lvlText w:val="•"/>
      <w:lvlJc w:val="left"/>
      <w:pPr>
        <w:ind w:left="8916" w:hanging="205"/>
      </w:pPr>
      <w:rPr>
        <w:rFonts w:hint="default"/>
        <w:lang w:val="en-US" w:eastAsia="en-US" w:bidi="ar-SA"/>
      </w:rPr>
    </w:lvl>
    <w:lvl w:ilvl="8">
      <w:start w:val="0"/>
      <w:numFmt w:val="bullet"/>
      <w:lvlText w:val="•"/>
      <w:lvlJc w:val="left"/>
      <w:pPr>
        <w:ind w:left="9904" w:hanging="205"/>
      </w:pPr>
      <w:rPr>
        <w:rFonts w:hint="default"/>
        <w:lang w:val="en-US" w:eastAsia="en-US" w:bidi="ar-SA"/>
      </w:rPr>
    </w:lvl>
  </w:abstractNum>
  <w:abstractNum w:abstractNumId="3">
    <w:multiLevelType w:val="hybridMultilevel"/>
    <w:lvl w:ilvl="0">
      <w:start w:val="1"/>
      <w:numFmt w:val="decimal"/>
      <w:lvlText w:val="%1."/>
      <w:lvlJc w:val="left"/>
      <w:pPr>
        <w:ind w:left="132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60" w:hanging="205"/>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93" w:hanging="205"/>
      </w:pPr>
      <w:rPr>
        <w:rFonts w:hint="default"/>
        <w:lang w:val="en-US" w:eastAsia="en-US" w:bidi="ar-SA"/>
      </w:rPr>
    </w:lvl>
    <w:lvl w:ilvl="3">
      <w:start w:val="0"/>
      <w:numFmt w:val="bullet"/>
      <w:lvlText w:val="•"/>
      <w:lvlJc w:val="left"/>
      <w:pPr>
        <w:ind w:left="3666" w:hanging="205"/>
      </w:pPr>
      <w:rPr>
        <w:rFonts w:hint="default"/>
        <w:lang w:val="en-US" w:eastAsia="en-US" w:bidi="ar-SA"/>
      </w:rPr>
    </w:lvl>
    <w:lvl w:ilvl="4">
      <w:start w:val="0"/>
      <w:numFmt w:val="bullet"/>
      <w:lvlText w:val="•"/>
      <w:lvlJc w:val="left"/>
      <w:pPr>
        <w:ind w:left="4840" w:hanging="205"/>
      </w:pPr>
      <w:rPr>
        <w:rFonts w:hint="default"/>
        <w:lang w:val="en-US" w:eastAsia="en-US" w:bidi="ar-SA"/>
      </w:rPr>
    </w:lvl>
    <w:lvl w:ilvl="5">
      <w:start w:val="0"/>
      <w:numFmt w:val="bullet"/>
      <w:lvlText w:val="•"/>
      <w:lvlJc w:val="left"/>
      <w:pPr>
        <w:ind w:left="6013" w:hanging="205"/>
      </w:pPr>
      <w:rPr>
        <w:rFonts w:hint="default"/>
        <w:lang w:val="en-US" w:eastAsia="en-US" w:bidi="ar-SA"/>
      </w:rPr>
    </w:lvl>
    <w:lvl w:ilvl="6">
      <w:start w:val="0"/>
      <w:numFmt w:val="bullet"/>
      <w:lvlText w:val="•"/>
      <w:lvlJc w:val="left"/>
      <w:pPr>
        <w:ind w:left="7186" w:hanging="205"/>
      </w:pPr>
      <w:rPr>
        <w:rFonts w:hint="default"/>
        <w:lang w:val="en-US" w:eastAsia="en-US" w:bidi="ar-SA"/>
      </w:rPr>
    </w:lvl>
    <w:lvl w:ilvl="7">
      <w:start w:val="0"/>
      <w:numFmt w:val="bullet"/>
      <w:lvlText w:val="•"/>
      <w:lvlJc w:val="left"/>
      <w:pPr>
        <w:ind w:left="8360" w:hanging="205"/>
      </w:pPr>
      <w:rPr>
        <w:rFonts w:hint="default"/>
        <w:lang w:val="en-US" w:eastAsia="en-US" w:bidi="ar-SA"/>
      </w:rPr>
    </w:lvl>
    <w:lvl w:ilvl="8">
      <w:start w:val="0"/>
      <w:numFmt w:val="bullet"/>
      <w:lvlText w:val="•"/>
      <w:lvlJc w:val="left"/>
      <w:pPr>
        <w:ind w:left="9533" w:hanging="205"/>
      </w:pPr>
      <w:rPr>
        <w:rFonts w:hint="default"/>
        <w:lang w:val="en-US" w:eastAsia="en-US" w:bidi="ar-SA"/>
      </w:rPr>
    </w:lvl>
  </w:abstractNum>
  <w:abstractNum w:abstractNumId="2">
    <w:multiLevelType w:val="hybridMultilevel"/>
    <w:lvl w:ilvl="0">
      <w:start w:val="1"/>
      <w:numFmt w:val="lowerLetter"/>
      <w:lvlText w:val="%1)"/>
      <w:lvlJc w:val="left"/>
      <w:pPr>
        <w:ind w:left="1386" w:hanging="30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30" w:hanging="307"/>
      </w:pPr>
      <w:rPr>
        <w:rFonts w:hint="default"/>
        <w:lang w:val="en-US" w:eastAsia="en-US" w:bidi="ar-SA"/>
      </w:rPr>
    </w:lvl>
    <w:lvl w:ilvl="2">
      <w:start w:val="0"/>
      <w:numFmt w:val="bullet"/>
      <w:lvlText w:val="•"/>
      <w:lvlJc w:val="left"/>
      <w:pPr>
        <w:ind w:left="3480" w:hanging="307"/>
      </w:pPr>
      <w:rPr>
        <w:rFonts w:hint="default"/>
        <w:lang w:val="en-US" w:eastAsia="en-US" w:bidi="ar-SA"/>
      </w:rPr>
    </w:lvl>
    <w:lvl w:ilvl="3">
      <w:start w:val="0"/>
      <w:numFmt w:val="bullet"/>
      <w:lvlText w:val="•"/>
      <w:lvlJc w:val="left"/>
      <w:pPr>
        <w:ind w:left="4530" w:hanging="307"/>
      </w:pPr>
      <w:rPr>
        <w:rFonts w:hint="default"/>
        <w:lang w:val="en-US" w:eastAsia="en-US" w:bidi="ar-SA"/>
      </w:rPr>
    </w:lvl>
    <w:lvl w:ilvl="4">
      <w:start w:val="0"/>
      <w:numFmt w:val="bullet"/>
      <w:lvlText w:val="•"/>
      <w:lvlJc w:val="left"/>
      <w:pPr>
        <w:ind w:left="5580" w:hanging="307"/>
      </w:pPr>
      <w:rPr>
        <w:rFonts w:hint="default"/>
        <w:lang w:val="en-US" w:eastAsia="en-US" w:bidi="ar-SA"/>
      </w:rPr>
    </w:lvl>
    <w:lvl w:ilvl="5">
      <w:start w:val="0"/>
      <w:numFmt w:val="bullet"/>
      <w:lvlText w:val="•"/>
      <w:lvlJc w:val="left"/>
      <w:pPr>
        <w:ind w:left="6630" w:hanging="307"/>
      </w:pPr>
      <w:rPr>
        <w:rFonts w:hint="default"/>
        <w:lang w:val="en-US" w:eastAsia="en-US" w:bidi="ar-SA"/>
      </w:rPr>
    </w:lvl>
    <w:lvl w:ilvl="6">
      <w:start w:val="0"/>
      <w:numFmt w:val="bullet"/>
      <w:lvlText w:val="•"/>
      <w:lvlJc w:val="left"/>
      <w:pPr>
        <w:ind w:left="7680" w:hanging="307"/>
      </w:pPr>
      <w:rPr>
        <w:rFonts w:hint="default"/>
        <w:lang w:val="en-US" w:eastAsia="en-US" w:bidi="ar-SA"/>
      </w:rPr>
    </w:lvl>
    <w:lvl w:ilvl="7">
      <w:start w:val="0"/>
      <w:numFmt w:val="bullet"/>
      <w:lvlText w:val="•"/>
      <w:lvlJc w:val="left"/>
      <w:pPr>
        <w:ind w:left="8730" w:hanging="307"/>
      </w:pPr>
      <w:rPr>
        <w:rFonts w:hint="default"/>
        <w:lang w:val="en-US" w:eastAsia="en-US" w:bidi="ar-SA"/>
      </w:rPr>
    </w:lvl>
    <w:lvl w:ilvl="8">
      <w:start w:val="0"/>
      <w:numFmt w:val="bullet"/>
      <w:lvlText w:val="•"/>
      <w:lvlJc w:val="left"/>
      <w:pPr>
        <w:ind w:left="9780" w:hanging="307"/>
      </w:pPr>
      <w:rPr>
        <w:rFonts w:hint="default"/>
        <w:lang w:val="en-US" w:eastAsia="en-US" w:bidi="ar-SA"/>
      </w:rPr>
    </w:lvl>
  </w:abstractNum>
  <w:abstractNum w:abstractNumId="1">
    <w:multiLevelType w:val="hybridMultilevel"/>
    <w:lvl w:ilvl="0">
      <w:start w:val="1"/>
      <w:numFmt w:val="lowerLetter"/>
      <w:lvlText w:val="%1)"/>
      <w:lvlJc w:val="left"/>
      <w:pPr>
        <w:ind w:left="1080" w:hanging="30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60" w:hanging="307"/>
      </w:pPr>
      <w:rPr>
        <w:rFonts w:hint="default"/>
        <w:lang w:val="en-US" w:eastAsia="en-US" w:bidi="ar-SA"/>
      </w:rPr>
    </w:lvl>
    <w:lvl w:ilvl="2">
      <w:start w:val="0"/>
      <w:numFmt w:val="bullet"/>
      <w:lvlText w:val="•"/>
      <w:lvlJc w:val="left"/>
      <w:pPr>
        <w:ind w:left="3240" w:hanging="307"/>
      </w:pPr>
      <w:rPr>
        <w:rFonts w:hint="default"/>
        <w:lang w:val="en-US" w:eastAsia="en-US" w:bidi="ar-SA"/>
      </w:rPr>
    </w:lvl>
    <w:lvl w:ilvl="3">
      <w:start w:val="0"/>
      <w:numFmt w:val="bullet"/>
      <w:lvlText w:val="•"/>
      <w:lvlJc w:val="left"/>
      <w:pPr>
        <w:ind w:left="4320" w:hanging="307"/>
      </w:pPr>
      <w:rPr>
        <w:rFonts w:hint="default"/>
        <w:lang w:val="en-US" w:eastAsia="en-US" w:bidi="ar-SA"/>
      </w:rPr>
    </w:lvl>
    <w:lvl w:ilvl="4">
      <w:start w:val="0"/>
      <w:numFmt w:val="bullet"/>
      <w:lvlText w:val="•"/>
      <w:lvlJc w:val="left"/>
      <w:pPr>
        <w:ind w:left="5400" w:hanging="307"/>
      </w:pPr>
      <w:rPr>
        <w:rFonts w:hint="default"/>
        <w:lang w:val="en-US" w:eastAsia="en-US" w:bidi="ar-SA"/>
      </w:rPr>
    </w:lvl>
    <w:lvl w:ilvl="5">
      <w:start w:val="0"/>
      <w:numFmt w:val="bullet"/>
      <w:lvlText w:val="•"/>
      <w:lvlJc w:val="left"/>
      <w:pPr>
        <w:ind w:left="6480" w:hanging="307"/>
      </w:pPr>
      <w:rPr>
        <w:rFonts w:hint="default"/>
        <w:lang w:val="en-US" w:eastAsia="en-US" w:bidi="ar-SA"/>
      </w:rPr>
    </w:lvl>
    <w:lvl w:ilvl="6">
      <w:start w:val="0"/>
      <w:numFmt w:val="bullet"/>
      <w:lvlText w:val="•"/>
      <w:lvlJc w:val="left"/>
      <w:pPr>
        <w:ind w:left="7560" w:hanging="307"/>
      </w:pPr>
      <w:rPr>
        <w:rFonts w:hint="default"/>
        <w:lang w:val="en-US" w:eastAsia="en-US" w:bidi="ar-SA"/>
      </w:rPr>
    </w:lvl>
    <w:lvl w:ilvl="7">
      <w:start w:val="0"/>
      <w:numFmt w:val="bullet"/>
      <w:lvlText w:val="•"/>
      <w:lvlJc w:val="left"/>
      <w:pPr>
        <w:ind w:left="8640" w:hanging="307"/>
      </w:pPr>
      <w:rPr>
        <w:rFonts w:hint="default"/>
        <w:lang w:val="en-US" w:eastAsia="en-US" w:bidi="ar-SA"/>
      </w:rPr>
    </w:lvl>
    <w:lvl w:ilvl="8">
      <w:start w:val="0"/>
      <w:numFmt w:val="bullet"/>
      <w:lvlText w:val="•"/>
      <w:lvlJc w:val="left"/>
      <w:pPr>
        <w:ind w:left="9720" w:hanging="307"/>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16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560" w:hanging="360"/>
      </w:pPr>
      <w:rPr>
        <w:rFonts w:hint="default"/>
        <w:lang w:val="en-US" w:eastAsia="en-US" w:bidi="ar-SA"/>
      </w:rPr>
    </w:lvl>
    <w:lvl w:ilvl="7">
      <w:start w:val="0"/>
      <w:numFmt w:val="bullet"/>
      <w:lvlText w:val="•"/>
      <w:lvlJc w:val="left"/>
      <w:pPr>
        <w:ind w:left="864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right="357"/>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1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catalog.harding.edu/preview_course_nopop.php?catoid=2&amp;coid=7399" TargetMode="External"/><Relationship Id="rId7" Type="http://schemas.openxmlformats.org/officeDocument/2006/relationships/hyperlink" Target="mailto:abaker10@harding.edu" TargetMode="External"/><Relationship Id="rId8" Type="http://schemas.openxmlformats.org/officeDocument/2006/relationships/hyperlink" Target="mailto:awatso11@harding.edu" TargetMode="External"/><Relationship Id="rId9" Type="http://schemas.openxmlformats.org/officeDocument/2006/relationships/footer" Target="footer1.xml"/><Relationship Id="rId10" Type="http://schemas.openxmlformats.org/officeDocument/2006/relationships/hyperlink" Target="https://www.asha.org/Certification/2020-SLP-Certification-Standards/" TargetMode="External"/><Relationship Id="rId11" Type="http://schemas.openxmlformats.org/officeDocument/2006/relationships/image" Target="media/image2.jpeg"/><Relationship Id="rId12" Type="http://schemas.openxmlformats.org/officeDocument/2006/relationships/hyperlink" Target="https://harding.instructure.com/login" TargetMode="External"/><Relationship Id="rId13" Type="http://schemas.openxmlformats.org/officeDocument/2006/relationships/hyperlink" Target="https://www.harding.edu/ist/canvas" TargetMode="External"/><Relationship Id="rId14" Type="http://schemas.openxmlformats.org/officeDocument/2006/relationships/hyperlink" Target="https://community.canvaslms.com/docs/DOC-10461-supported-web-browsers" TargetMode="External"/><Relationship Id="rId15" Type="http://schemas.openxmlformats.org/officeDocument/2006/relationships/hyperlink" Target="https://www.canvaslms.com/accessibility" TargetMode="External"/><Relationship Id="rId16" Type="http://schemas.openxmlformats.org/officeDocument/2006/relationships/hyperlink" Target="https://www.instructure.com/policies/privacy" TargetMode="External"/><Relationship Id="rId17" Type="http://schemas.openxmlformats.org/officeDocument/2006/relationships/hyperlink" Target="mailto:elearning@harding.edu" TargetMode="External"/><Relationship Id="rId18" Type="http://schemas.openxmlformats.org/officeDocument/2006/relationships/hyperlink" Target="https://www.harding.edu/ist/elm" TargetMode="External"/><Relationship Id="rId19" Type="http://schemas.openxmlformats.org/officeDocument/2006/relationships/hyperlink" Target="https://guides.instructure.com/m/4212" TargetMode="External"/><Relationship Id="rId20" Type="http://schemas.openxmlformats.org/officeDocument/2006/relationships/hyperlink" Target="https://support.examsoft.com/hc/en-us/categories/11144666860429-Exam-Takers" TargetMode="External"/><Relationship Id="rId21" Type="http://schemas.openxmlformats.org/officeDocument/2006/relationships/hyperlink" Target="http://support@examsoft.com/" TargetMode="External"/><Relationship Id="rId22" Type="http://schemas.openxmlformats.org/officeDocument/2006/relationships/hyperlink" Target="https://harding.instructure.com/" TargetMode="External"/><Relationship Id="rId23" Type="http://schemas.openxmlformats.org/officeDocument/2006/relationships/hyperlink" Target="https://www.harding.edu/ist/elm/canvas" TargetMode="External"/><Relationship Id="rId24" Type="http://schemas.openxmlformats.org/officeDocument/2006/relationships/hyperlink" Target="https://www.instructure.com/products/canvas/support-faq" TargetMode="External"/><Relationship Id="rId25" Type="http://schemas.openxmlformats.org/officeDocument/2006/relationships/hyperlink" Target="https://www.instructure.com/products/canvas/accessibility" TargetMode="External"/><Relationship Id="rId26" Type="http://schemas.openxmlformats.org/officeDocument/2006/relationships/hyperlink" Target="https://www.harding.edu/registrar/registration" TargetMode="External"/><Relationship Id="rId27" Type="http://schemas.openxmlformats.org/officeDocument/2006/relationships/hyperlink" Target="https://www.harding.edu/student-life/disabilityservices" TargetMode="External"/><Relationship Id="rId28" Type="http://schemas.openxmlformats.org/officeDocument/2006/relationships/hyperlink" Target="mailto:DisabilityServices@harding.edu" TargetMode="External"/><Relationship Id="rId29" Type="http://schemas.openxmlformats.org/officeDocument/2006/relationships/hyperlink" Target="https://apastyle.apa.org/" TargetMode="External"/><Relationship Id="rId30" Type="http://schemas.openxmlformats.org/officeDocument/2006/relationships/hyperlink" Target="https://owl.purdue.edu/" TargetMode="External"/><Relationship Id="rId31" Type="http://schemas.openxmlformats.org/officeDocument/2006/relationships/hyperlink" Target="mailto:HardingUniversityWritingCenter@gmail.com" TargetMode="External"/><Relationship Id="rId32" Type="http://schemas.openxmlformats.org/officeDocument/2006/relationships/hyperlink" Target="https://apastyle.apa.org/blog/how-to-cite-chatgpt" TargetMode="External"/><Relationship Id="rId33" Type="http://schemas.openxmlformats.org/officeDocument/2006/relationships/hyperlink" Target="https://catalog.harding.edu/content.php?catoid=46&amp;navoid=3667" TargetMode="External"/><Relationship Id="rId34" Type="http://schemas.openxmlformats.org/officeDocument/2006/relationships/hyperlink" Target="https://library.harding.edu/index" TargetMode="External"/><Relationship Id="rId35" Type="http://schemas.openxmlformats.org/officeDocument/2006/relationships/hyperlink" Target="https://www.harding.edu/testing" TargetMode="External"/><Relationship Id="rId36" Type="http://schemas.openxmlformats.org/officeDocument/2006/relationships/hyperlink" Target="https://www.harding.edu/academics/university-college/arc" TargetMode="External"/><Relationship Id="rId37" Type="http://schemas.openxmlformats.org/officeDocument/2006/relationships/hyperlink" Target="https://www.harding.edu/academics/colleges-departments/arts-humanities/english/writing-lab" TargetMode="External"/><Relationship Id="rId38" Type="http://schemas.openxmlformats.org/officeDocument/2006/relationships/hyperlink" Target="https://catalog.harding.edu/index.php?catoid=46" TargetMode="External"/><Relationship Id="rId39" Type="http://schemas.openxmlformats.org/officeDocument/2006/relationships/hyperlink" Target="https://www.harding.edu/student-life/counseling-center" TargetMode="External"/><Relationship Id="rId40" Type="http://schemas.openxmlformats.org/officeDocument/2006/relationships/hyperlink" Target="https://www.harding.edu/student-life" TargetMode="External"/><Relationship Id="rId41" Type="http://schemas.openxmlformats.org/officeDocument/2006/relationships/hyperlink" Target="https://www.harding.edu/finaid" TargetMode="External"/><Relationship Id="rId42" Type="http://schemas.openxmlformats.org/officeDocument/2006/relationships/hyperlink" Target="https://www.harding.edu/academics/university-college/career" TargetMode="External"/><Relationship Id="rId43" Type="http://schemas.openxmlformats.org/officeDocument/2006/relationships/hyperlink" Target="https://harding.instructure.com/courses/1240629/modules/items/10032513" TargetMode="External"/><Relationship Id="rId4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 6530 syllabus fall 2025</dc:title>
  <dcterms:created xsi:type="dcterms:W3CDTF">2025-09-12T21:36:50Z</dcterms:created>
  <dcterms:modified xsi:type="dcterms:W3CDTF">2025-09-12T21:36:50Z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Producer">
    <vt:lpwstr>Skia/PDF m141 Google Docs Renderer</vt:lpwstr>
  </property>
  <property fmtid="{D5CDD505-2E9C-101B-9397-08002B2CF9AE}" pid="4" name="LastSaved">
    <vt:filetime>2025-09-12T00:00:00Z</vt:filetime>
  </property>
</Properties>
</file>