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2781"/>
        <w:rPr>
          <w:sz w:val="20"/>
        </w:rPr>
      </w:pPr>
      <w:r>
        <w:rPr>
          <w:sz w:val="20"/>
        </w:rPr>
        <w:drawing>
          <wp:inline distT="0" distB="0" distL="0" distR="0">
            <wp:extent cx="2947083" cy="99021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47083" cy="990219"/>
                    </a:xfrm>
                    <a:prstGeom prst="rect">
                      <a:avLst/>
                    </a:prstGeom>
                  </pic:spPr>
                </pic:pic>
              </a:graphicData>
            </a:graphic>
          </wp:inline>
        </w:drawing>
      </w:r>
      <w:r>
        <w:rPr>
          <w:sz w:val="20"/>
        </w:rPr>
      </w:r>
    </w:p>
    <w:p>
      <w:pPr>
        <w:pStyle w:val="BodyText"/>
        <w:spacing w:before="0"/>
      </w:pPr>
    </w:p>
    <w:p>
      <w:pPr>
        <w:pStyle w:val="BodyText"/>
        <w:spacing w:before="161"/>
      </w:pPr>
    </w:p>
    <w:p>
      <w:pPr>
        <w:pStyle w:val="Heading2"/>
        <w:ind w:right="358"/>
        <w:jc w:val="center"/>
      </w:pPr>
      <w:r>
        <w:rPr>
          <w:sz w:val="28"/>
        </w:rPr>
        <w:t>CSD</w:t>
      </w:r>
      <w:r>
        <w:rPr/>
        <w:t>CSD</w:t>
      </w:r>
      <w:r>
        <w:rPr>
          <w:spacing w:val="-1"/>
        </w:rPr>
        <w:t> </w:t>
      </w:r>
      <w:r>
        <w:rPr/>
        <w:t>6300 Medical</w:t>
      </w:r>
      <w:r>
        <w:rPr>
          <w:spacing w:val="-1"/>
        </w:rPr>
        <w:t> </w:t>
      </w:r>
      <w:r>
        <w:rPr/>
        <w:t>Aspects of</w:t>
      </w:r>
      <w:r>
        <w:rPr>
          <w:spacing w:val="-1"/>
        </w:rPr>
        <w:t> </w:t>
      </w:r>
      <w:r>
        <w:rPr/>
        <w:t>Speech Language </w:t>
      </w:r>
      <w:r>
        <w:rPr>
          <w:spacing w:val="-2"/>
        </w:rPr>
        <w:t>Pathology</w:t>
      </w:r>
    </w:p>
    <w:p>
      <w:pPr>
        <w:pStyle w:val="BodyText"/>
        <w:spacing w:line="276" w:lineRule="auto" w:before="48"/>
        <w:ind w:left="4196" w:right="4556"/>
        <w:jc w:val="center"/>
      </w:pPr>
      <w:r>
        <w:rPr/>
        <w:t>Harding University College</w:t>
      </w:r>
      <w:r>
        <w:rPr>
          <w:spacing w:val="-13"/>
        </w:rPr>
        <w:t> </w:t>
      </w:r>
      <w:r>
        <w:rPr/>
        <w:t>of</w:t>
      </w:r>
      <w:r>
        <w:rPr>
          <w:spacing w:val="-13"/>
        </w:rPr>
        <w:t> </w:t>
      </w:r>
      <w:r>
        <w:rPr/>
        <w:t>Allied</w:t>
      </w:r>
      <w:r>
        <w:rPr>
          <w:spacing w:val="-13"/>
        </w:rPr>
        <w:t> </w:t>
      </w:r>
      <w:r>
        <w:rPr/>
        <w:t>Health 3 Credit Hours</w:t>
      </w:r>
    </w:p>
    <w:p>
      <w:pPr>
        <w:pStyle w:val="BodyText"/>
        <w:spacing w:before="0"/>
        <w:ind w:right="359"/>
        <w:jc w:val="center"/>
      </w:pPr>
      <w:r>
        <w:rPr/>
        <w:t>Class</w:t>
      </w:r>
      <w:r>
        <w:rPr>
          <w:spacing w:val="-1"/>
        </w:rPr>
        <w:t> </w:t>
      </w:r>
      <w:r>
        <w:rPr/>
        <w:t>Meetings</w:t>
      </w:r>
      <w:r>
        <w:rPr>
          <w:spacing w:val="-1"/>
        </w:rPr>
        <w:t> </w:t>
      </w:r>
      <w:r>
        <w:rPr/>
        <w:t>Times</w:t>
      </w:r>
      <w:r>
        <w:rPr>
          <w:spacing w:val="-1"/>
        </w:rPr>
        <w:t> </w:t>
      </w:r>
      <w:r>
        <w:rPr/>
        <w:t>–</w:t>
      </w:r>
      <w:r>
        <w:rPr>
          <w:spacing w:val="-1"/>
        </w:rPr>
        <w:t> </w:t>
      </w:r>
      <w:r>
        <w:rPr/>
        <w:t>will</w:t>
      </w:r>
      <w:r>
        <w:rPr>
          <w:spacing w:val="-1"/>
        </w:rPr>
        <w:t> </w:t>
      </w:r>
      <w:r>
        <w:rPr/>
        <w:t>vary</w:t>
      </w:r>
      <w:r>
        <w:rPr>
          <w:spacing w:val="-1"/>
        </w:rPr>
        <w:t> </w:t>
      </w:r>
      <w:r>
        <w:rPr/>
        <w:t>-</w:t>
      </w:r>
      <w:r>
        <w:rPr>
          <w:spacing w:val="-1"/>
        </w:rPr>
        <w:t> </w:t>
      </w:r>
      <w:r>
        <w:rPr/>
        <w:t>watch</w:t>
      </w:r>
      <w:r>
        <w:rPr>
          <w:spacing w:val="-1"/>
        </w:rPr>
        <w:t> </w:t>
      </w:r>
      <w:r>
        <w:rPr/>
        <w:t>published</w:t>
      </w:r>
      <w:r>
        <w:rPr>
          <w:spacing w:val="-1"/>
        </w:rPr>
        <w:t> </w:t>
      </w:r>
      <w:r>
        <w:rPr/>
        <w:t>google </w:t>
      </w:r>
      <w:r>
        <w:rPr>
          <w:spacing w:val="-2"/>
        </w:rPr>
        <w:t>calendar</w:t>
      </w:r>
    </w:p>
    <w:p>
      <w:pPr>
        <w:pStyle w:val="BodyText"/>
        <w:spacing w:before="8"/>
        <w:rPr>
          <w:sz w:val="18"/>
        </w:rPr>
      </w:pPr>
      <w:r>
        <w:rPr>
          <w:sz w:val="18"/>
        </w:rPr>
        <mc:AlternateContent>
          <mc:Choice Requires="wps">
            <w:drawing>
              <wp:anchor distT="0" distB="0" distL="0" distR="0" allowOverlap="1" layoutInCell="1" locked="0" behindDoc="1" simplePos="0" relativeHeight="487587840">
                <wp:simplePos x="0" y="0"/>
                <wp:positionH relativeFrom="page">
                  <wp:posOffset>495300</wp:posOffset>
                </wp:positionH>
                <wp:positionV relativeFrom="paragraph">
                  <wp:posOffset>151751</wp:posOffset>
                </wp:positionV>
                <wp:extent cx="6781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781800" cy="1270"/>
                        </a:xfrm>
                        <a:custGeom>
                          <a:avLst/>
                          <a:gdLst/>
                          <a:ahLst/>
                          <a:cxnLst/>
                          <a:rect l="l" t="t" r="r" b="b"/>
                          <a:pathLst>
                            <a:path w="6781800" h="0">
                              <a:moveTo>
                                <a:pt x="0" y="0"/>
                              </a:moveTo>
                              <a:lnTo>
                                <a:pt x="67818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39pt;margin-top:11.948928pt;width:534pt;height:.1pt;mso-position-horizontal-relative:page;mso-position-vertical-relative:paragraph;z-index:-15728640;mso-wrap-distance-left:0;mso-wrap-distance-right:0" id="docshape1" coordorigin="780,239" coordsize="10680,0" path="m780,239l11460,239e" filled="false" stroked="true" strokeweight="1.0pt" strokecolor="#878787">
                <v:path arrowok="t"/>
                <v:stroke dashstyle="solid"/>
                <w10:wrap type="topAndBottom"/>
              </v:shape>
            </w:pict>
          </mc:Fallback>
        </mc:AlternateContent>
      </w:r>
    </w:p>
    <w:p>
      <w:pPr>
        <w:tabs>
          <w:tab w:pos="6479" w:val="left" w:leader="none"/>
        </w:tabs>
        <w:spacing w:line="276" w:lineRule="auto" w:before="110"/>
        <w:ind w:left="0" w:right="1567" w:firstLine="0"/>
        <w:jc w:val="both"/>
        <w:rPr>
          <w:b/>
          <w:sz w:val="24"/>
        </w:rPr>
      </w:pPr>
      <w:r>
        <w:rPr>
          <w:b/>
          <w:sz w:val="24"/>
        </w:rPr>
        <w:t>Instructor: Melanie Meeker, PhD, CCC-SLP</w:t>
        <w:tab/>
        <w:t>Semester/Term:</w:t>
      </w:r>
      <w:r>
        <w:rPr>
          <w:b/>
          <w:spacing w:val="-15"/>
          <w:sz w:val="24"/>
        </w:rPr>
        <w:t> </w:t>
      </w:r>
      <w:r>
        <w:rPr>
          <w:b/>
          <w:sz w:val="24"/>
        </w:rPr>
        <w:t>Summer</w:t>
      </w:r>
      <w:r>
        <w:rPr>
          <w:b/>
          <w:spacing w:val="-15"/>
          <w:sz w:val="24"/>
        </w:rPr>
        <w:t> </w:t>
      </w:r>
      <w:r>
        <w:rPr>
          <w:b/>
          <w:sz w:val="24"/>
        </w:rPr>
        <w:t>2025 Phone (office): (501) 279-4633</w:t>
        <w:tab/>
        <w:t>Office</w:t>
      </w:r>
      <w:r>
        <w:rPr>
          <w:b/>
          <w:spacing w:val="-5"/>
          <w:sz w:val="24"/>
        </w:rPr>
        <w:t> </w:t>
      </w:r>
      <w:r>
        <w:rPr>
          <w:b/>
          <w:sz w:val="24"/>
        </w:rPr>
        <w:t>Hours:</w:t>
      </w:r>
      <w:r>
        <w:rPr>
          <w:b/>
          <w:spacing w:val="-5"/>
          <w:sz w:val="24"/>
        </w:rPr>
        <w:t> </w:t>
      </w:r>
      <w:r>
        <w:rPr>
          <w:b/>
          <w:sz w:val="24"/>
        </w:rPr>
        <w:t>by</w:t>
      </w:r>
      <w:r>
        <w:rPr>
          <w:b/>
          <w:spacing w:val="-5"/>
          <w:sz w:val="24"/>
        </w:rPr>
        <w:t> </w:t>
      </w:r>
      <w:r>
        <w:rPr>
          <w:b/>
          <w:sz w:val="24"/>
        </w:rPr>
        <w:t>appointment Email: </w:t>
      </w:r>
      <w:hyperlink r:id="rId6">
        <w:r>
          <w:rPr>
            <w:b/>
            <w:sz w:val="24"/>
          </w:rPr>
          <w:t>mmeeker@harding.edu</w:t>
        </w:r>
      </w:hyperlink>
    </w:p>
    <w:p>
      <w:pPr>
        <w:pStyle w:val="BodyText"/>
        <w:spacing w:before="0"/>
        <w:rPr>
          <w:b/>
          <w:sz w:val="20"/>
        </w:rPr>
      </w:pPr>
    </w:p>
    <w:p>
      <w:pPr>
        <w:pStyle w:val="BodyText"/>
        <w:spacing w:before="23"/>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495300</wp:posOffset>
                </wp:positionH>
                <wp:positionV relativeFrom="paragraph">
                  <wp:posOffset>176466</wp:posOffset>
                </wp:positionV>
                <wp:extent cx="6781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81800" cy="1270"/>
                        </a:xfrm>
                        <a:custGeom>
                          <a:avLst/>
                          <a:gdLst/>
                          <a:ahLst/>
                          <a:cxnLst/>
                          <a:rect l="l" t="t" r="r" b="b"/>
                          <a:pathLst>
                            <a:path w="6781800" h="0">
                              <a:moveTo>
                                <a:pt x="0" y="0"/>
                              </a:moveTo>
                              <a:lnTo>
                                <a:pt x="67818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39pt;margin-top:13.895018pt;width:534pt;height:.1pt;mso-position-horizontal-relative:page;mso-position-vertical-relative:paragraph;z-index:-15728128;mso-wrap-distance-left:0;mso-wrap-distance-right:0" id="docshape2" coordorigin="780,278" coordsize="10680,0" path="m780,278l11460,278e" filled="false" stroked="true" strokeweight="1.0pt" strokecolor="#878787">
                <v:path arrowok="t"/>
                <v:stroke dashstyle="solid"/>
                <w10:wrap type="topAndBottom"/>
              </v:shape>
            </w:pict>
          </mc:Fallback>
        </mc:AlternateContent>
      </w:r>
    </w:p>
    <w:p>
      <w:pPr>
        <w:pStyle w:val="BodyText"/>
        <w:spacing w:before="112"/>
        <w:rPr>
          <w:b/>
          <w:sz w:val="28"/>
        </w:rPr>
      </w:pPr>
    </w:p>
    <w:p>
      <w:pPr>
        <w:pStyle w:val="Heading1"/>
      </w:pPr>
      <w:r>
        <w:rPr/>
        <w:t>Course</w:t>
      </w:r>
      <w:r>
        <w:rPr>
          <w:spacing w:val="-6"/>
        </w:rPr>
        <w:t> </w:t>
      </w:r>
      <w:r>
        <w:rPr>
          <w:spacing w:val="-2"/>
        </w:rPr>
        <w:t>Information</w:t>
      </w:r>
    </w:p>
    <w:p>
      <w:pPr>
        <w:pStyle w:val="Heading2"/>
        <w:spacing w:before="48"/>
        <w:ind w:right="9178"/>
        <w:jc w:val="center"/>
      </w:pPr>
      <w:r>
        <w:rPr/>
        <w:t>Course </w:t>
      </w:r>
      <w:r>
        <w:rPr>
          <w:spacing w:val="-2"/>
        </w:rPr>
        <w:t>Description</w:t>
      </w:r>
    </w:p>
    <w:p>
      <w:pPr>
        <w:pStyle w:val="BodyText"/>
        <w:spacing w:line="276" w:lineRule="auto" w:before="42"/>
        <w:ind w:right="361"/>
      </w:pPr>
      <w:r>
        <w:rPr/>
        <w:t>This course is designed to introduce the student in SLP to aspects of professional practice that are likely to be encountered in a medical setting.</w:t>
      </w:r>
      <w:r>
        <w:rPr>
          <w:spacing w:val="40"/>
        </w:rPr>
        <w:t> </w:t>
      </w:r>
      <w:r>
        <w:rPr/>
        <w:t>Topics to be addressed include common medical terminology, drug-resistant infections</w:t>
      </w:r>
      <w:r>
        <w:rPr>
          <w:spacing w:val="-1"/>
        </w:rPr>
        <w:t> </w:t>
      </w:r>
      <w:r>
        <w:rPr/>
        <w:t>and</w:t>
      </w:r>
      <w:r>
        <w:rPr>
          <w:spacing w:val="-1"/>
        </w:rPr>
        <w:t> </w:t>
      </w:r>
      <w:r>
        <w:rPr/>
        <w:t>infection</w:t>
      </w:r>
      <w:r>
        <w:rPr>
          <w:spacing w:val="-1"/>
        </w:rPr>
        <w:t> </w:t>
      </w:r>
      <w:r>
        <w:rPr/>
        <w:t>prevention,</w:t>
      </w:r>
      <w:r>
        <w:rPr>
          <w:spacing w:val="-1"/>
        </w:rPr>
        <w:t> </w:t>
      </w:r>
      <w:r>
        <w:rPr/>
        <w:t>communication</w:t>
      </w:r>
      <w:r>
        <w:rPr>
          <w:spacing w:val="-1"/>
        </w:rPr>
        <w:t> </w:t>
      </w:r>
      <w:r>
        <w:rPr/>
        <w:t>frameworks</w:t>
      </w:r>
      <w:r>
        <w:rPr>
          <w:spacing w:val="-1"/>
        </w:rPr>
        <w:t> </w:t>
      </w:r>
      <w:r>
        <w:rPr/>
        <w:t>in</w:t>
      </w:r>
      <w:r>
        <w:rPr>
          <w:spacing w:val="-1"/>
        </w:rPr>
        <w:t> </w:t>
      </w:r>
      <w:r>
        <w:rPr/>
        <w:t>the</w:t>
      </w:r>
      <w:r>
        <w:rPr>
          <w:spacing w:val="-1"/>
        </w:rPr>
        <w:t> </w:t>
      </w:r>
      <w:r>
        <w:rPr/>
        <w:t>medical</w:t>
      </w:r>
      <w:r>
        <w:rPr>
          <w:spacing w:val="-1"/>
        </w:rPr>
        <w:t> </w:t>
      </w:r>
      <w:r>
        <w:rPr/>
        <w:t>setting,</w:t>
      </w:r>
      <w:r>
        <w:rPr>
          <w:spacing w:val="-1"/>
        </w:rPr>
        <w:t> </w:t>
      </w:r>
      <w:r>
        <w:rPr/>
        <w:t>billing/coding/insurance issues across the medical continuum of care, and the interprofessional team.</w:t>
      </w:r>
      <w:r>
        <w:rPr>
          <w:spacing w:val="40"/>
        </w:rPr>
        <w:t> </w:t>
      </w:r>
      <w:r>
        <w:rPr/>
        <w:t>Students will be introduced to common</w:t>
      </w:r>
      <w:r>
        <w:rPr>
          <w:spacing w:val="-4"/>
        </w:rPr>
        <w:t> </w:t>
      </w:r>
      <w:r>
        <w:rPr/>
        <w:t>diagnoses</w:t>
      </w:r>
      <w:r>
        <w:rPr>
          <w:spacing w:val="-4"/>
        </w:rPr>
        <w:t> </w:t>
      </w:r>
      <w:r>
        <w:rPr/>
        <w:t>as</w:t>
      </w:r>
      <w:r>
        <w:rPr>
          <w:spacing w:val="-4"/>
        </w:rPr>
        <w:t> </w:t>
      </w:r>
      <w:r>
        <w:rPr/>
        <w:t>well</w:t>
      </w:r>
      <w:r>
        <w:rPr>
          <w:spacing w:val="-4"/>
        </w:rPr>
        <w:t> </w:t>
      </w:r>
      <w:r>
        <w:rPr/>
        <w:t>as</w:t>
      </w:r>
      <w:r>
        <w:rPr>
          <w:spacing w:val="-4"/>
        </w:rPr>
        <w:t> </w:t>
      </w:r>
      <w:r>
        <w:rPr/>
        <w:t>medical,</w:t>
      </w:r>
      <w:r>
        <w:rPr>
          <w:spacing w:val="-4"/>
        </w:rPr>
        <w:t> </w:t>
      </w:r>
      <w:r>
        <w:rPr/>
        <w:t>surgical</w:t>
      </w:r>
      <w:r>
        <w:rPr>
          <w:spacing w:val="-4"/>
        </w:rPr>
        <w:t> </w:t>
      </w:r>
      <w:r>
        <w:rPr/>
        <w:t>and</w:t>
      </w:r>
      <w:r>
        <w:rPr>
          <w:spacing w:val="-4"/>
        </w:rPr>
        <w:t> </w:t>
      </w:r>
      <w:r>
        <w:rPr/>
        <w:t>pharmacological</w:t>
      </w:r>
      <w:r>
        <w:rPr>
          <w:spacing w:val="-4"/>
        </w:rPr>
        <w:t> </w:t>
      </w:r>
      <w:r>
        <w:rPr/>
        <w:t>interventions</w:t>
      </w:r>
      <w:r>
        <w:rPr>
          <w:spacing w:val="-4"/>
        </w:rPr>
        <w:t> </w:t>
      </w:r>
      <w:r>
        <w:rPr/>
        <w:t>common</w:t>
      </w:r>
      <w:r>
        <w:rPr>
          <w:spacing w:val="-4"/>
        </w:rPr>
        <w:t> </w:t>
      </w:r>
      <w:r>
        <w:rPr/>
        <w:t>to</w:t>
      </w:r>
      <w:r>
        <w:rPr>
          <w:spacing w:val="-4"/>
        </w:rPr>
        <w:t> </w:t>
      </w:r>
      <w:r>
        <w:rPr/>
        <w:t>the</w:t>
      </w:r>
      <w:r>
        <w:rPr>
          <w:spacing w:val="-4"/>
        </w:rPr>
        <w:t> </w:t>
      </w:r>
      <w:r>
        <w:rPr/>
        <w:t>SLP</w:t>
      </w:r>
      <w:r>
        <w:rPr>
          <w:spacing w:val="-4"/>
        </w:rPr>
        <w:t> </w:t>
      </w:r>
      <w:r>
        <w:rPr/>
        <w:t>caseload in a medical setting.</w:t>
      </w:r>
    </w:p>
    <w:p>
      <w:pPr>
        <w:pStyle w:val="BodyText"/>
        <w:spacing w:before="94"/>
      </w:pPr>
    </w:p>
    <w:p>
      <w:pPr>
        <w:pStyle w:val="Heading2"/>
      </w:pPr>
      <w:r>
        <w:rPr>
          <w:spacing w:val="-2"/>
        </w:rPr>
        <w:t>Prerequisites</w:t>
      </w:r>
    </w:p>
    <w:p>
      <w:pPr>
        <w:pStyle w:val="BodyText"/>
      </w:pPr>
      <w:r>
        <w:rPr/>
        <w:t>CSD 6120 and </w:t>
      </w:r>
      <w:r>
        <w:rPr>
          <w:spacing w:val="-4"/>
        </w:rPr>
        <w:t>6230</w:t>
      </w:r>
    </w:p>
    <w:p>
      <w:pPr>
        <w:pStyle w:val="BodyText"/>
        <w:spacing w:before="83"/>
      </w:pPr>
    </w:p>
    <w:p>
      <w:pPr>
        <w:pStyle w:val="Heading2"/>
      </w:pPr>
      <w:r>
        <w:rPr/>
        <w:t>Course </w:t>
      </w:r>
      <w:r>
        <w:rPr>
          <w:spacing w:val="-2"/>
        </w:rPr>
        <w:t>Rationale</w:t>
      </w:r>
    </w:p>
    <w:p>
      <w:pPr>
        <w:pStyle w:val="BodyText"/>
        <w:spacing w:line="276" w:lineRule="auto" w:before="42"/>
        <w:ind w:right="681"/>
      </w:pPr>
      <w:r>
        <w:rPr/>
        <w:t>This course is an elective designed to enhance the clinical skills of students wishing to secure employment a medically-based</w:t>
      </w:r>
      <w:r>
        <w:rPr>
          <w:spacing w:val="-4"/>
        </w:rPr>
        <w:t> </w:t>
      </w:r>
      <w:r>
        <w:rPr/>
        <w:t>workplace,</w:t>
      </w:r>
      <w:r>
        <w:rPr>
          <w:spacing w:val="-4"/>
        </w:rPr>
        <w:t> </w:t>
      </w:r>
      <w:r>
        <w:rPr/>
        <w:t>and</w:t>
      </w:r>
      <w:r>
        <w:rPr>
          <w:spacing w:val="-4"/>
        </w:rPr>
        <w:t> </w:t>
      </w:r>
      <w:r>
        <w:rPr/>
        <w:t>those</w:t>
      </w:r>
      <w:r>
        <w:rPr>
          <w:spacing w:val="-4"/>
        </w:rPr>
        <w:t> </w:t>
      </w:r>
      <w:r>
        <w:rPr/>
        <w:t>who</w:t>
      </w:r>
      <w:r>
        <w:rPr>
          <w:spacing w:val="-4"/>
        </w:rPr>
        <w:t> </w:t>
      </w:r>
      <w:r>
        <w:rPr/>
        <w:t>wish</w:t>
      </w:r>
      <w:r>
        <w:rPr>
          <w:spacing w:val="-4"/>
        </w:rPr>
        <w:t> </w:t>
      </w:r>
      <w:r>
        <w:rPr/>
        <w:t>to</w:t>
      </w:r>
      <w:r>
        <w:rPr>
          <w:spacing w:val="-4"/>
        </w:rPr>
        <w:t> </w:t>
      </w:r>
      <w:r>
        <w:rPr/>
        <w:t>learn</w:t>
      </w:r>
      <w:r>
        <w:rPr>
          <w:spacing w:val="-4"/>
        </w:rPr>
        <w:t> </w:t>
      </w:r>
      <w:r>
        <w:rPr/>
        <w:t>more</w:t>
      </w:r>
      <w:r>
        <w:rPr>
          <w:spacing w:val="-4"/>
        </w:rPr>
        <w:t> </w:t>
      </w:r>
      <w:r>
        <w:rPr/>
        <w:t>about</w:t>
      </w:r>
      <w:r>
        <w:rPr>
          <w:spacing w:val="-4"/>
        </w:rPr>
        <w:t> </w:t>
      </w:r>
      <w:r>
        <w:rPr/>
        <w:t>this</w:t>
      </w:r>
      <w:r>
        <w:rPr>
          <w:spacing w:val="-4"/>
        </w:rPr>
        <w:t> </w:t>
      </w:r>
      <w:r>
        <w:rPr/>
        <w:t>aspect</w:t>
      </w:r>
      <w:r>
        <w:rPr>
          <w:spacing w:val="-4"/>
        </w:rPr>
        <w:t> </w:t>
      </w:r>
      <w:r>
        <w:rPr/>
        <w:t>of</w:t>
      </w:r>
      <w:r>
        <w:rPr>
          <w:spacing w:val="-4"/>
        </w:rPr>
        <w:t> </w:t>
      </w:r>
      <w:r>
        <w:rPr/>
        <w:t>an</w:t>
      </w:r>
      <w:r>
        <w:rPr>
          <w:spacing w:val="-4"/>
        </w:rPr>
        <w:t> </w:t>
      </w:r>
      <w:r>
        <w:rPr/>
        <w:t>SLP’s</w:t>
      </w:r>
      <w:r>
        <w:rPr>
          <w:spacing w:val="-4"/>
        </w:rPr>
        <w:t> </w:t>
      </w:r>
      <w:r>
        <w:rPr/>
        <w:t>clinical</w:t>
      </w:r>
      <w:r>
        <w:rPr>
          <w:spacing w:val="-4"/>
        </w:rPr>
        <w:t> </w:t>
      </w:r>
      <w:r>
        <w:rPr/>
        <w:t>practice. The course will heavily utilize individuals who are currently working in medical settings, both adult and </w:t>
      </w:r>
      <w:r>
        <w:rPr>
          <w:spacing w:val="-2"/>
        </w:rPr>
        <w:t>pediatric.</w:t>
      </w:r>
    </w:p>
    <w:p>
      <w:pPr>
        <w:pStyle w:val="BodyText"/>
      </w:pPr>
    </w:p>
    <w:p>
      <w:pPr>
        <w:pStyle w:val="Heading2"/>
        <w:spacing w:line="276" w:lineRule="auto"/>
        <w:ind w:right="9095"/>
      </w:pPr>
      <w:r>
        <w:rPr/>
        <w:t>Course Materials Required</w:t>
      </w:r>
      <w:r>
        <w:rPr>
          <w:spacing w:val="-15"/>
        </w:rPr>
        <w:t> </w:t>
      </w:r>
      <w:r>
        <w:rPr/>
        <w:t>materials:</w:t>
      </w:r>
    </w:p>
    <w:p>
      <w:pPr>
        <w:pStyle w:val="ListParagraph"/>
        <w:numPr>
          <w:ilvl w:val="0"/>
          <w:numId w:val="1"/>
        </w:numPr>
        <w:tabs>
          <w:tab w:pos="719" w:val="left" w:leader="none"/>
        </w:tabs>
        <w:spacing w:line="240" w:lineRule="auto" w:before="0" w:after="0"/>
        <w:ind w:left="719" w:right="0" w:hanging="359"/>
        <w:jc w:val="left"/>
        <w:rPr>
          <w:sz w:val="24"/>
        </w:rPr>
      </w:pPr>
      <w:r>
        <w:rPr>
          <w:sz w:val="24"/>
        </w:rPr>
        <w:t>Selected readings will be posted to our Canvas course and/or disseminated via </w:t>
      </w:r>
      <w:r>
        <w:rPr>
          <w:spacing w:val="-2"/>
          <w:sz w:val="24"/>
        </w:rPr>
        <w:t>email</w:t>
      </w:r>
    </w:p>
    <w:p>
      <w:pPr>
        <w:pStyle w:val="ListParagraph"/>
        <w:numPr>
          <w:ilvl w:val="0"/>
          <w:numId w:val="1"/>
        </w:numPr>
        <w:tabs>
          <w:tab w:pos="719" w:val="left" w:leader="none"/>
        </w:tabs>
        <w:spacing w:line="240" w:lineRule="auto" w:before="42" w:after="0"/>
        <w:ind w:left="719" w:right="0" w:hanging="359"/>
        <w:jc w:val="left"/>
        <w:rPr>
          <w:sz w:val="24"/>
        </w:rPr>
      </w:pPr>
      <w:hyperlink r:id="rId7">
        <w:r>
          <w:rPr>
            <w:spacing w:val="-2"/>
            <w:sz w:val="24"/>
          </w:rPr>
          <w:t>www.ipec.org</w:t>
        </w:r>
      </w:hyperlink>
    </w:p>
    <w:p>
      <w:pPr>
        <w:spacing w:before="125"/>
        <w:ind w:left="0" w:right="357" w:firstLine="0"/>
        <w:jc w:val="right"/>
        <w:rPr>
          <w:rFonts w:ascii="Arial"/>
          <w:sz w:val="22"/>
        </w:rPr>
      </w:pPr>
      <w:r>
        <w:rPr>
          <w:rFonts w:ascii="Arial"/>
          <w:spacing w:val="-10"/>
          <w:sz w:val="22"/>
        </w:rPr>
        <w:t>1</w:t>
      </w:r>
    </w:p>
    <w:p>
      <w:pPr>
        <w:spacing w:after="0"/>
        <w:jc w:val="right"/>
        <w:rPr>
          <w:rFonts w:ascii="Arial"/>
          <w:sz w:val="22"/>
        </w:rPr>
        <w:sectPr>
          <w:type w:val="continuous"/>
          <w:pgSz w:w="12240" w:h="15840"/>
          <w:pgMar w:top="1520" w:bottom="280" w:left="720" w:right="360"/>
        </w:sectPr>
      </w:pPr>
    </w:p>
    <w:p>
      <w:pPr>
        <w:pStyle w:val="ListParagraph"/>
        <w:numPr>
          <w:ilvl w:val="0"/>
          <w:numId w:val="1"/>
        </w:numPr>
        <w:tabs>
          <w:tab w:pos="719" w:val="left" w:leader="none"/>
        </w:tabs>
        <w:spacing w:line="240" w:lineRule="auto" w:before="80" w:after="0"/>
        <w:ind w:left="719" w:right="0" w:hanging="359"/>
        <w:jc w:val="left"/>
        <w:rPr>
          <w:sz w:val="24"/>
        </w:rPr>
      </w:pPr>
      <w:hyperlink r:id="rId9">
        <w:r>
          <w:rPr>
            <w:color w:val="1D2A82"/>
            <w:spacing w:val="-2"/>
            <w:sz w:val="24"/>
            <w:u w:val="thick" w:color="1D2A82"/>
          </w:rPr>
          <w:t>www.speechpathology.com</w:t>
        </w:r>
      </w:hyperlink>
    </w:p>
    <w:p>
      <w:pPr>
        <w:pStyle w:val="ListParagraph"/>
        <w:numPr>
          <w:ilvl w:val="0"/>
          <w:numId w:val="1"/>
        </w:numPr>
        <w:tabs>
          <w:tab w:pos="720" w:val="left" w:leader="none"/>
        </w:tabs>
        <w:spacing w:line="276" w:lineRule="auto" w:before="41" w:after="0"/>
        <w:ind w:left="720" w:right="479" w:hanging="360"/>
        <w:jc w:val="left"/>
        <w:rPr>
          <w:sz w:val="24"/>
        </w:rPr>
      </w:pPr>
      <w:r>
        <w:rPr>
          <w:sz w:val="24"/>
        </w:rPr>
        <w:t>Professional</w:t>
      </w:r>
      <w:r>
        <w:rPr>
          <w:spacing w:val="-6"/>
          <w:sz w:val="24"/>
        </w:rPr>
        <w:t> </w:t>
      </w:r>
      <w:r>
        <w:rPr>
          <w:sz w:val="24"/>
        </w:rPr>
        <w:t>Issues</w:t>
      </w:r>
      <w:r>
        <w:rPr>
          <w:spacing w:val="-6"/>
          <w:sz w:val="24"/>
        </w:rPr>
        <w:t> </w:t>
      </w:r>
      <w:r>
        <w:rPr>
          <w:sz w:val="24"/>
        </w:rPr>
        <w:t>in</w:t>
      </w:r>
      <w:r>
        <w:rPr>
          <w:spacing w:val="-6"/>
          <w:sz w:val="24"/>
        </w:rPr>
        <w:t> </w:t>
      </w:r>
      <w:r>
        <w:rPr>
          <w:sz w:val="24"/>
        </w:rPr>
        <w:t>Speech-Language</w:t>
      </w:r>
      <w:r>
        <w:rPr>
          <w:spacing w:val="-6"/>
          <w:sz w:val="24"/>
        </w:rPr>
        <w:t> </w:t>
      </w:r>
      <w:r>
        <w:rPr>
          <w:sz w:val="24"/>
        </w:rPr>
        <w:t>Pathology,</w:t>
      </w:r>
      <w:r>
        <w:rPr>
          <w:spacing w:val="-6"/>
          <w:sz w:val="24"/>
        </w:rPr>
        <w:t> </w:t>
      </w:r>
      <w:r>
        <w:rPr>
          <w:sz w:val="24"/>
        </w:rPr>
        <w:t>6</w:t>
      </w:r>
      <w:r>
        <w:rPr>
          <w:sz w:val="24"/>
          <w:vertAlign w:val="superscript"/>
        </w:rPr>
        <w:t>th</w:t>
      </w:r>
      <w:r>
        <w:rPr>
          <w:spacing w:val="-7"/>
          <w:sz w:val="24"/>
          <w:vertAlign w:val="baseline"/>
        </w:rPr>
        <w:t> </w:t>
      </w:r>
      <w:r>
        <w:rPr>
          <w:sz w:val="24"/>
          <w:vertAlign w:val="baseline"/>
        </w:rPr>
        <w:t>edition,</w:t>
      </w:r>
      <w:r>
        <w:rPr>
          <w:spacing w:val="-6"/>
          <w:sz w:val="24"/>
          <w:vertAlign w:val="baseline"/>
        </w:rPr>
        <w:t> </w:t>
      </w:r>
      <w:r>
        <w:rPr>
          <w:sz w:val="24"/>
          <w:vertAlign w:val="baseline"/>
        </w:rPr>
        <w:t>M.</w:t>
      </w:r>
      <w:r>
        <w:rPr>
          <w:spacing w:val="-6"/>
          <w:sz w:val="24"/>
          <w:vertAlign w:val="baseline"/>
        </w:rPr>
        <w:t> </w:t>
      </w:r>
      <w:r>
        <w:rPr>
          <w:sz w:val="24"/>
          <w:vertAlign w:val="baseline"/>
        </w:rPr>
        <w:t>Hudson</w:t>
      </w:r>
      <w:r>
        <w:rPr>
          <w:spacing w:val="-6"/>
          <w:sz w:val="24"/>
          <w:vertAlign w:val="baseline"/>
        </w:rPr>
        <w:t> </w:t>
      </w:r>
      <w:r>
        <w:rPr>
          <w:sz w:val="24"/>
          <w:vertAlign w:val="baseline"/>
        </w:rPr>
        <w:t>&amp;</w:t>
      </w:r>
      <w:r>
        <w:rPr>
          <w:spacing w:val="-6"/>
          <w:sz w:val="24"/>
          <w:vertAlign w:val="baseline"/>
        </w:rPr>
        <w:t> </w:t>
      </w:r>
      <w:r>
        <w:rPr>
          <w:sz w:val="24"/>
          <w:vertAlign w:val="baseline"/>
        </w:rPr>
        <w:t>M.</w:t>
      </w:r>
      <w:r>
        <w:rPr>
          <w:spacing w:val="-6"/>
          <w:sz w:val="24"/>
          <w:vertAlign w:val="baseline"/>
        </w:rPr>
        <w:t> </w:t>
      </w:r>
      <w:r>
        <w:rPr>
          <w:sz w:val="24"/>
          <w:vertAlign w:val="baseline"/>
        </w:rPr>
        <w:t>DeRuiter,</w:t>
      </w:r>
      <w:r>
        <w:rPr>
          <w:spacing w:val="-6"/>
          <w:sz w:val="24"/>
          <w:vertAlign w:val="baseline"/>
        </w:rPr>
        <w:t> </w:t>
      </w:r>
      <w:r>
        <w:rPr>
          <w:sz w:val="24"/>
          <w:vertAlign w:val="baseline"/>
        </w:rPr>
        <w:t>2023,</w:t>
      </w:r>
      <w:r>
        <w:rPr>
          <w:spacing w:val="-6"/>
          <w:sz w:val="24"/>
          <w:vertAlign w:val="baseline"/>
        </w:rPr>
        <w:t> </w:t>
      </w:r>
      <w:r>
        <w:rPr>
          <w:sz w:val="24"/>
          <w:vertAlign w:val="baseline"/>
        </w:rPr>
        <w:t>Plural Publishing</w:t>
      </w:r>
      <w:r>
        <w:rPr>
          <w:spacing w:val="80"/>
          <w:sz w:val="24"/>
          <w:vertAlign w:val="baseline"/>
        </w:rPr>
        <w:t> </w:t>
      </w:r>
      <w:r>
        <w:rPr>
          <w:sz w:val="24"/>
          <w:vertAlign w:val="baseline"/>
        </w:rPr>
        <w:t>(this is linked to your Canvas course)</w:t>
      </w:r>
    </w:p>
    <w:p>
      <w:pPr>
        <w:pStyle w:val="ListParagraph"/>
        <w:numPr>
          <w:ilvl w:val="0"/>
          <w:numId w:val="1"/>
        </w:numPr>
        <w:tabs>
          <w:tab w:pos="720" w:val="left" w:leader="none"/>
        </w:tabs>
        <w:spacing w:line="276" w:lineRule="auto" w:before="0" w:after="0"/>
        <w:ind w:left="720" w:right="792" w:hanging="360"/>
        <w:jc w:val="left"/>
        <w:rPr>
          <w:sz w:val="24"/>
        </w:rPr>
      </w:pPr>
      <w:r>
        <w:rPr>
          <w:sz w:val="24"/>
        </w:rPr>
        <w:t>Medical</w:t>
      </w:r>
      <w:r>
        <w:rPr>
          <w:spacing w:val="-4"/>
          <w:sz w:val="24"/>
        </w:rPr>
        <w:t> </w:t>
      </w:r>
      <w:r>
        <w:rPr>
          <w:sz w:val="24"/>
        </w:rPr>
        <w:t>Speech-Language</w:t>
      </w:r>
      <w:r>
        <w:rPr>
          <w:spacing w:val="-4"/>
          <w:sz w:val="24"/>
        </w:rPr>
        <w:t> </w:t>
      </w:r>
      <w:r>
        <w:rPr>
          <w:sz w:val="24"/>
        </w:rPr>
        <w:t>Pathology</w:t>
      </w:r>
      <w:r>
        <w:rPr>
          <w:spacing w:val="-4"/>
          <w:sz w:val="24"/>
        </w:rPr>
        <w:t> </w:t>
      </w:r>
      <w:r>
        <w:rPr>
          <w:sz w:val="24"/>
        </w:rPr>
        <w:t>Across</w:t>
      </w:r>
      <w:r>
        <w:rPr>
          <w:spacing w:val="-4"/>
          <w:sz w:val="24"/>
        </w:rPr>
        <w:t> </w:t>
      </w:r>
      <w:r>
        <w:rPr>
          <w:sz w:val="24"/>
        </w:rPr>
        <w:t>the</w:t>
      </w:r>
      <w:r>
        <w:rPr>
          <w:spacing w:val="-4"/>
          <w:sz w:val="24"/>
        </w:rPr>
        <w:t> </w:t>
      </w:r>
      <w:r>
        <w:rPr>
          <w:sz w:val="24"/>
        </w:rPr>
        <w:t>Care</w:t>
      </w:r>
      <w:r>
        <w:rPr>
          <w:spacing w:val="-4"/>
          <w:sz w:val="24"/>
        </w:rPr>
        <w:t> </w:t>
      </w:r>
      <w:r>
        <w:rPr>
          <w:sz w:val="24"/>
        </w:rPr>
        <w:t>Continuum,</w:t>
      </w:r>
      <w:r>
        <w:rPr>
          <w:spacing w:val="-4"/>
          <w:sz w:val="24"/>
        </w:rPr>
        <w:t> </w:t>
      </w:r>
      <w:r>
        <w:rPr>
          <w:sz w:val="24"/>
        </w:rPr>
        <w:t>A.</w:t>
      </w:r>
      <w:r>
        <w:rPr>
          <w:spacing w:val="-4"/>
          <w:sz w:val="24"/>
        </w:rPr>
        <w:t> </w:t>
      </w:r>
      <w:r>
        <w:rPr>
          <w:sz w:val="24"/>
        </w:rPr>
        <w:t>Johnson,</w:t>
      </w:r>
      <w:r>
        <w:rPr>
          <w:spacing w:val="-4"/>
          <w:sz w:val="24"/>
        </w:rPr>
        <w:t> </w:t>
      </w:r>
      <w:r>
        <w:rPr>
          <w:sz w:val="24"/>
        </w:rPr>
        <w:t>B.H.</w:t>
      </w:r>
      <w:r>
        <w:rPr>
          <w:spacing w:val="-4"/>
          <w:sz w:val="24"/>
        </w:rPr>
        <w:t> </w:t>
      </w:r>
      <w:r>
        <w:rPr>
          <w:sz w:val="24"/>
        </w:rPr>
        <w:t>Jacobson,</w:t>
      </w:r>
      <w:r>
        <w:rPr>
          <w:spacing w:val="-4"/>
          <w:sz w:val="24"/>
        </w:rPr>
        <w:t> </w:t>
      </w:r>
      <w:r>
        <w:rPr>
          <w:sz w:val="24"/>
        </w:rPr>
        <w:t>M.E. Schliep &amp; B.J. Perry, 2024, Plural Publishing (this is linked to your Canvas course)</w:t>
      </w:r>
    </w:p>
    <w:p>
      <w:pPr>
        <w:pStyle w:val="BodyText"/>
        <w:spacing w:before="95"/>
      </w:pPr>
    </w:p>
    <w:p>
      <w:pPr>
        <w:pStyle w:val="Heading2"/>
      </w:pPr>
      <w:r>
        <w:rPr/>
        <w:t>Course Communication </w:t>
      </w:r>
      <w:r>
        <w:rPr>
          <w:spacing w:val="-2"/>
        </w:rPr>
        <w:t>Protocols</w:t>
      </w:r>
    </w:p>
    <w:p>
      <w:pPr>
        <w:spacing w:line="276" w:lineRule="auto" w:before="41"/>
        <w:ind w:left="0" w:right="361" w:firstLine="0"/>
        <w:jc w:val="left"/>
        <w:rPr>
          <w:sz w:val="24"/>
        </w:rPr>
      </w:pPr>
      <w:r>
        <w:rPr>
          <w:color w:val="444645"/>
          <w:sz w:val="25"/>
        </w:rPr>
        <w:t>I am here to help you. I will communicate with you via in-class announcements, Canvas announcements, and your HU e-mail (for small groups, and individual messages). Students are responsible for the disbursement of information (including attachments) through these sources. Please contact me via email (</w:t>
      </w:r>
      <w:r>
        <w:rPr>
          <w:color w:val="0A57D0"/>
          <w:sz w:val="25"/>
        </w:rPr>
        <w:t>include</w:t>
      </w:r>
      <w:r>
        <w:rPr>
          <w:color w:val="0A57D0"/>
          <w:spacing w:val="-3"/>
          <w:sz w:val="25"/>
        </w:rPr>
        <w:t> </w:t>
      </w:r>
      <w:r>
        <w:rPr>
          <w:color w:val="0A57D0"/>
          <w:sz w:val="25"/>
        </w:rPr>
        <w:t>your</w:t>
      </w:r>
      <w:r>
        <w:rPr>
          <w:color w:val="0A57D0"/>
          <w:spacing w:val="-3"/>
          <w:sz w:val="25"/>
        </w:rPr>
        <w:t> </w:t>
      </w:r>
      <w:r>
        <w:rPr>
          <w:color w:val="0A57D0"/>
          <w:sz w:val="25"/>
        </w:rPr>
        <w:t>email</w:t>
      </w:r>
      <w:r>
        <w:rPr>
          <w:color w:val="0A57D0"/>
          <w:spacing w:val="-3"/>
          <w:sz w:val="25"/>
        </w:rPr>
        <w:t> </w:t>
      </w:r>
      <w:r>
        <w:rPr>
          <w:color w:val="0A57D0"/>
          <w:sz w:val="25"/>
        </w:rPr>
        <w:t>here)</w:t>
      </w:r>
      <w:r>
        <w:rPr>
          <w:color w:val="444645"/>
          <w:sz w:val="25"/>
        </w:rPr>
        <w:t>,</w:t>
      </w:r>
      <w:r>
        <w:rPr>
          <w:color w:val="444645"/>
          <w:spacing w:val="-3"/>
          <w:sz w:val="25"/>
        </w:rPr>
        <w:t> </w:t>
      </w:r>
      <w:r>
        <w:rPr>
          <w:color w:val="444645"/>
          <w:sz w:val="25"/>
        </w:rPr>
        <w:t>instead</w:t>
      </w:r>
      <w:r>
        <w:rPr>
          <w:color w:val="444645"/>
          <w:spacing w:val="-3"/>
          <w:sz w:val="25"/>
        </w:rPr>
        <w:t> </w:t>
      </w:r>
      <w:r>
        <w:rPr>
          <w:color w:val="444645"/>
          <w:sz w:val="25"/>
        </w:rPr>
        <w:t>of</w:t>
      </w:r>
      <w:r>
        <w:rPr>
          <w:color w:val="444645"/>
          <w:spacing w:val="-3"/>
          <w:sz w:val="25"/>
        </w:rPr>
        <w:t> </w:t>
      </w:r>
      <w:r>
        <w:rPr>
          <w:color w:val="444645"/>
          <w:sz w:val="25"/>
        </w:rPr>
        <w:t>using</w:t>
      </w:r>
      <w:r>
        <w:rPr>
          <w:color w:val="444645"/>
          <w:spacing w:val="-3"/>
          <w:sz w:val="25"/>
        </w:rPr>
        <w:t> </w:t>
      </w:r>
      <w:r>
        <w:rPr>
          <w:color w:val="444645"/>
          <w:sz w:val="25"/>
        </w:rPr>
        <w:t>text</w:t>
      </w:r>
      <w:r>
        <w:rPr>
          <w:color w:val="444645"/>
          <w:spacing w:val="-3"/>
          <w:sz w:val="25"/>
        </w:rPr>
        <w:t> </w:t>
      </w:r>
      <w:r>
        <w:rPr>
          <w:color w:val="444645"/>
          <w:sz w:val="25"/>
        </w:rPr>
        <w:t>messages</w:t>
      </w:r>
      <w:r>
        <w:rPr>
          <w:color w:val="444645"/>
          <w:spacing w:val="-3"/>
          <w:sz w:val="25"/>
        </w:rPr>
        <w:t> </w:t>
      </w:r>
      <w:r>
        <w:rPr>
          <w:color w:val="444645"/>
          <w:sz w:val="25"/>
        </w:rPr>
        <w:t>or</w:t>
      </w:r>
      <w:r>
        <w:rPr>
          <w:color w:val="444645"/>
          <w:spacing w:val="-3"/>
          <w:sz w:val="25"/>
        </w:rPr>
        <w:t> </w:t>
      </w:r>
      <w:r>
        <w:rPr>
          <w:color w:val="444645"/>
          <w:sz w:val="25"/>
        </w:rPr>
        <w:t>the</w:t>
      </w:r>
      <w:r>
        <w:rPr>
          <w:color w:val="444645"/>
          <w:spacing w:val="-3"/>
          <w:sz w:val="25"/>
        </w:rPr>
        <w:t> </w:t>
      </w:r>
      <w:r>
        <w:rPr>
          <w:color w:val="444645"/>
          <w:sz w:val="25"/>
        </w:rPr>
        <w:t>comment</w:t>
      </w:r>
      <w:r>
        <w:rPr>
          <w:color w:val="444645"/>
          <w:spacing w:val="-3"/>
          <w:sz w:val="25"/>
        </w:rPr>
        <w:t> </w:t>
      </w:r>
      <w:r>
        <w:rPr>
          <w:color w:val="444645"/>
          <w:sz w:val="25"/>
        </w:rPr>
        <w:t>box</w:t>
      </w:r>
      <w:r>
        <w:rPr>
          <w:color w:val="444645"/>
          <w:spacing w:val="-3"/>
          <w:sz w:val="25"/>
        </w:rPr>
        <w:t> </w:t>
      </w:r>
      <w:r>
        <w:rPr>
          <w:color w:val="444645"/>
          <w:sz w:val="25"/>
        </w:rPr>
        <w:t>within</w:t>
      </w:r>
      <w:r>
        <w:rPr>
          <w:color w:val="444645"/>
          <w:spacing w:val="-3"/>
          <w:sz w:val="25"/>
        </w:rPr>
        <w:t> </w:t>
      </w:r>
      <w:r>
        <w:rPr>
          <w:color w:val="444645"/>
          <w:sz w:val="25"/>
        </w:rPr>
        <w:t>an</w:t>
      </w:r>
      <w:r>
        <w:rPr>
          <w:color w:val="444645"/>
          <w:spacing w:val="-3"/>
          <w:sz w:val="25"/>
        </w:rPr>
        <w:t> </w:t>
      </w:r>
      <w:r>
        <w:rPr>
          <w:color w:val="444645"/>
          <w:sz w:val="25"/>
        </w:rPr>
        <w:t>assignment.</w:t>
      </w:r>
      <w:r>
        <w:rPr>
          <w:color w:val="444645"/>
          <w:spacing w:val="-3"/>
          <w:sz w:val="25"/>
        </w:rPr>
        <w:t> </w:t>
      </w:r>
      <w:r>
        <w:rPr>
          <w:color w:val="444645"/>
          <w:sz w:val="25"/>
        </w:rPr>
        <w:t>I</w:t>
      </w:r>
      <w:r>
        <w:rPr>
          <w:color w:val="444645"/>
          <w:spacing w:val="-3"/>
          <w:sz w:val="25"/>
        </w:rPr>
        <w:t> </w:t>
      </w:r>
      <w:r>
        <w:rPr>
          <w:color w:val="444645"/>
          <w:sz w:val="25"/>
        </w:rPr>
        <w:t>will respond to emails within 24 hours during the typical work day (8am-5pm) Monday-Friday.</w:t>
      </w:r>
      <w:r>
        <w:rPr>
          <w:color w:val="444645"/>
          <w:spacing w:val="40"/>
          <w:sz w:val="25"/>
        </w:rPr>
        <w:t> </w:t>
      </w:r>
      <w:r>
        <w:rPr>
          <w:color w:val="444645"/>
          <w:sz w:val="24"/>
        </w:rPr>
        <w:t>Students are expected to check emails daily and a timely response from you is appreciated.</w:t>
      </w:r>
    </w:p>
    <w:p>
      <w:pPr>
        <w:pStyle w:val="BodyText"/>
        <w:spacing w:before="30"/>
        <w:rPr>
          <w:sz w:val="25"/>
        </w:rPr>
      </w:pPr>
    </w:p>
    <w:p>
      <w:pPr>
        <w:pStyle w:val="Heading2"/>
      </w:pPr>
      <w:r>
        <w:rPr/>
        <w:t>University Mission </w:t>
      </w:r>
      <w:r>
        <w:rPr>
          <w:spacing w:val="-2"/>
        </w:rPr>
        <w:t>Statement</w:t>
      </w:r>
    </w:p>
    <w:p>
      <w:pPr>
        <w:pStyle w:val="BodyText"/>
        <w:spacing w:line="276" w:lineRule="auto" w:before="42"/>
        <w:ind w:right="361"/>
      </w:pPr>
      <w:r>
        <w:rPr/>
        <w:t>With</w:t>
      </w:r>
      <w:r>
        <w:rPr>
          <w:spacing w:val="-4"/>
        </w:rPr>
        <w:t> </w:t>
      </w:r>
      <w:r>
        <w:rPr/>
        <w:t>Christ</w:t>
      </w:r>
      <w:r>
        <w:rPr>
          <w:spacing w:val="-4"/>
        </w:rPr>
        <w:t> </w:t>
      </w:r>
      <w:r>
        <w:rPr/>
        <w:t>as</w:t>
      </w:r>
      <w:r>
        <w:rPr>
          <w:spacing w:val="-4"/>
        </w:rPr>
        <w:t> </w:t>
      </w:r>
      <w:r>
        <w:rPr/>
        <w:t>Lord,</w:t>
      </w:r>
      <w:r>
        <w:rPr>
          <w:spacing w:val="-4"/>
        </w:rPr>
        <w:t> </w:t>
      </w:r>
      <w:r>
        <w:rPr/>
        <w:t>Harding</w:t>
      </w:r>
      <w:r>
        <w:rPr>
          <w:spacing w:val="-4"/>
        </w:rPr>
        <w:t> </w:t>
      </w:r>
      <w:r>
        <w:rPr/>
        <w:t>University</w:t>
      </w:r>
      <w:r>
        <w:rPr>
          <w:spacing w:val="-4"/>
        </w:rPr>
        <w:t> </w:t>
      </w:r>
      <w:r>
        <w:rPr/>
        <w:t>transforms</w:t>
      </w:r>
      <w:r>
        <w:rPr>
          <w:spacing w:val="-4"/>
        </w:rPr>
        <w:t> </w:t>
      </w:r>
      <w:r>
        <w:rPr/>
        <w:t>learners</w:t>
      </w:r>
      <w:r>
        <w:rPr>
          <w:spacing w:val="-4"/>
        </w:rPr>
        <w:t> </w:t>
      </w:r>
      <w:r>
        <w:rPr/>
        <w:t>for</w:t>
      </w:r>
      <w:r>
        <w:rPr>
          <w:spacing w:val="-4"/>
        </w:rPr>
        <w:t> </w:t>
      </w:r>
      <w:r>
        <w:rPr/>
        <w:t>global</w:t>
      </w:r>
      <w:r>
        <w:rPr>
          <w:spacing w:val="-4"/>
        </w:rPr>
        <w:t> </w:t>
      </w:r>
      <w:r>
        <w:rPr/>
        <w:t>impact</w:t>
      </w:r>
      <w:r>
        <w:rPr>
          <w:spacing w:val="-4"/>
        </w:rPr>
        <w:t> </w:t>
      </w:r>
      <w:r>
        <w:rPr/>
        <w:t>by</w:t>
      </w:r>
      <w:r>
        <w:rPr>
          <w:spacing w:val="-4"/>
        </w:rPr>
        <w:t> </w:t>
      </w:r>
      <w:r>
        <w:rPr/>
        <w:t>engaging</w:t>
      </w:r>
      <w:r>
        <w:rPr>
          <w:spacing w:val="-4"/>
        </w:rPr>
        <w:t> </w:t>
      </w:r>
      <w:r>
        <w:rPr/>
        <w:t>minds</w:t>
      </w:r>
      <w:r>
        <w:rPr>
          <w:spacing w:val="-4"/>
        </w:rPr>
        <w:t> </w:t>
      </w:r>
      <w:r>
        <w:rPr/>
        <w:t>and</w:t>
      </w:r>
      <w:r>
        <w:rPr>
          <w:spacing w:val="-4"/>
        </w:rPr>
        <w:t> </w:t>
      </w:r>
      <w:r>
        <w:rPr/>
        <w:t>nurturing faith within a deeply connected community.</w:t>
      </w:r>
    </w:p>
    <w:p>
      <w:pPr>
        <w:pStyle w:val="BodyText"/>
      </w:pPr>
    </w:p>
    <w:p>
      <w:pPr>
        <w:pStyle w:val="Heading2"/>
      </w:pPr>
      <w:r>
        <w:rPr/>
        <w:t>Department Mission </w:t>
      </w:r>
      <w:r>
        <w:rPr>
          <w:spacing w:val="-2"/>
        </w:rPr>
        <w:t>Statement</w:t>
      </w:r>
    </w:p>
    <w:p>
      <w:pPr>
        <w:pStyle w:val="BodyText"/>
        <w:spacing w:line="276" w:lineRule="auto"/>
        <w:ind w:right="361"/>
      </w:pPr>
      <w:r>
        <w:rPr/>
        <w:t>Our</w:t>
      </w:r>
      <w:r>
        <w:rPr>
          <w:spacing w:val="-3"/>
        </w:rPr>
        <w:t> </w:t>
      </w:r>
      <w:r>
        <w:rPr/>
        <w:t>program</w:t>
      </w:r>
      <w:r>
        <w:rPr>
          <w:spacing w:val="-3"/>
        </w:rPr>
        <w:t> </w:t>
      </w:r>
      <w:r>
        <w:rPr/>
        <w:t>excels</w:t>
      </w:r>
      <w:r>
        <w:rPr>
          <w:spacing w:val="-3"/>
        </w:rPr>
        <w:t> </w:t>
      </w:r>
      <w:r>
        <w:rPr/>
        <w:t>in</w:t>
      </w:r>
      <w:r>
        <w:rPr>
          <w:spacing w:val="-3"/>
        </w:rPr>
        <w:t> </w:t>
      </w:r>
      <w:r>
        <w:rPr/>
        <w:t>developing</w:t>
      </w:r>
      <w:r>
        <w:rPr>
          <w:spacing w:val="-3"/>
        </w:rPr>
        <w:t> </w:t>
      </w:r>
      <w:r>
        <w:rPr/>
        <w:t>highly</w:t>
      </w:r>
      <w:r>
        <w:rPr>
          <w:spacing w:val="-3"/>
        </w:rPr>
        <w:t> </w:t>
      </w:r>
      <w:r>
        <w:rPr/>
        <w:t>skilled</w:t>
      </w:r>
      <w:r>
        <w:rPr>
          <w:spacing w:val="-3"/>
        </w:rPr>
        <w:t> </w:t>
      </w:r>
      <w:r>
        <w:rPr/>
        <w:t>and</w:t>
      </w:r>
      <w:r>
        <w:rPr>
          <w:spacing w:val="-3"/>
        </w:rPr>
        <w:t> </w:t>
      </w:r>
      <w:r>
        <w:rPr/>
        <w:t>professional</w:t>
      </w:r>
      <w:r>
        <w:rPr>
          <w:spacing w:val="-3"/>
        </w:rPr>
        <w:t> </w:t>
      </w:r>
      <w:r>
        <w:rPr/>
        <w:t>graduates</w:t>
      </w:r>
      <w:r>
        <w:rPr>
          <w:spacing w:val="-3"/>
        </w:rPr>
        <w:t> </w:t>
      </w:r>
      <w:r>
        <w:rPr/>
        <w:t>who</w:t>
      </w:r>
      <w:r>
        <w:rPr>
          <w:spacing w:val="-3"/>
        </w:rPr>
        <w:t> </w:t>
      </w:r>
      <w:r>
        <w:rPr/>
        <w:t>are</w:t>
      </w:r>
      <w:r>
        <w:rPr>
          <w:spacing w:val="-3"/>
        </w:rPr>
        <w:t> </w:t>
      </w:r>
      <w:r>
        <w:rPr/>
        <w:t>ready</w:t>
      </w:r>
      <w:r>
        <w:rPr>
          <w:spacing w:val="-3"/>
        </w:rPr>
        <w:t> </w:t>
      </w:r>
      <w:r>
        <w:rPr/>
        <w:t>to</w:t>
      </w:r>
      <w:r>
        <w:rPr>
          <w:spacing w:val="-3"/>
        </w:rPr>
        <w:t> </w:t>
      </w:r>
      <w:r>
        <w:rPr/>
        <w:t>impact</w:t>
      </w:r>
      <w:r>
        <w:rPr>
          <w:spacing w:val="-3"/>
        </w:rPr>
        <w:t> </w:t>
      </w:r>
      <w:r>
        <w:rPr/>
        <w:t>their</w:t>
      </w:r>
      <w:r>
        <w:rPr>
          <w:spacing w:val="-3"/>
        </w:rPr>
        <w:t> </w:t>
      </w:r>
      <w:r>
        <w:rPr/>
        <w:t>local and global communities by improving the lives of those they serve.</w:t>
      </w:r>
      <w:r>
        <w:rPr>
          <w:spacing w:val="40"/>
        </w:rPr>
        <w:t> </w:t>
      </w:r>
      <w:r>
        <w:rPr/>
        <w:t>Christian faculty and staff are invested in providing an unparalleled experience utilizing a comprehensive curriculum, contemporary technology, and</w:t>
      </w:r>
    </w:p>
    <w:p>
      <w:pPr>
        <w:pStyle w:val="BodyText"/>
        <w:spacing w:line="276" w:lineRule="auto" w:before="0"/>
        <w:ind w:right="361"/>
      </w:pPr>
      <w:r>
        <w:rPr/>
        <w:t>state-of-the-art</w:t>
      </w:r>
      <w:r>
        <w:rPr>
          <w:spacing w:val="-4"/>
        </w:rPr>
        <w:t> </w:t>
      </w:r>
      <w:r>
        <w:rPr/>
        <w:t>facilities</w:t>
      </w:r>
      <w:r>
        <w:rPr>
          <w:spacing w:val="-4"/>
        </w:rPr>
        <w:t> </w:t>
      </w:r>
      <w:r>
        <w:rPr/>
        <w:t>to</w:t>
      </w:r>
      <w:r>
        <w:rPr>
          <w:spacing w:val="-4"/>
        </w:rPr>
        <w:t> </w:t>
      </w:r>
      <w:r>
        <w:rPr/>
        <w:t>engage</w:t>
      </w:r>
      <w:r>
        <w:rPr>
          <w:spacing w:val="-4"/>
        </w:rPr>
        <w:t> </w:t>
      </w:r>
      <w:r>
        <w:rPr/>
        <w:t>students</w:t>
      </w:r>
      <w:r>
        <w:rPr>
          <w:spacing w:val="-4"/>
        </w:rPr>
        <w:t> </w:t>
      </w:r>
      <w:r>
        <w:rPr/>
        <w:t>in</w:t>
      </w:r>
      <w:r>
        <w:rPr>
          <w:spacing w:val="-4"/>
        </w:rPr>
        <w:t> </w:t>
      </w:r>
      <w:r>
        <w:rPr/>
        <w:t>reaching</w:t>
      </w:r>
      <w:r>
        <w:rPr>
          <w:spacing w:val="-4"/>
        </w:rPr>
        <w:t> </w:t>
      </w:r>
      <w:r>
        <w:rPr/>
        <w:t>their</w:t>
      </w:r>
      <w:r>
        <w:rPr>
          <w:spacing w:val="-4"/>
        </w:rPr>
        <w:t> </w:t>
      </w:r>
      <w:r>
        <w:rPr/>
        <w:t>full</w:t>
      </w:r>
      <w:r>
        <w:rPr>
          <w:spacing w:val="-4"/>
        </w:rPr>
        <w:t> </w:t>
      </w:r>
      <w:r>
        <w:rPr/>
        <w:t>potential,</w:t>
      </w:r>
      <w:r>
        <w:rPr>
          <w:spacing w:val="-4"/>
        </w:rPr>
        <w:t> </w:t>
      </w:r>
      <w:r>
        <w:rPr/>
        <w:t>both</w:t>
      </w:r>
      <w:r>
        <w:rPr>
          <w:spacing w:val="-4"/>
        </w:rPr>
        <w:t> </w:t>
      </w:r>
      <w:r>
        <w:rPr/>
        <w:t>educationally</w:t>
      </w:r>
      <w:r>
        <w:rPr>
          <w:spacing w:val="-4"/>
        </w:rPr>
        <w:t> </w:t>
      </w:r>
      <w:r>
        <w:rPr/>
        <w:t>and</w:t>
      </w:r>
      <w:r>
        <w:rPr>
          <w:spacing w:val="-4"/>
        </w:rPr>
        <w:t> </w:t>
      </w:r>
      <w:r>
        <w:rPr/>
        <w:t>spiritually.</w:t>
      </w:r>
      <w:r>
        <w:rPr>
          <w:spacing w:val="-4"/>
        </w:rPr>
        <w:t> </w:t>
      </w:r>
      <w:r>
        <w:rPr/>
        <w:t>As a result, our students exemplify ethical leadership, critical thinking, and interprofessional collaboration to support top of the license practice.</w:t>
      </w:r>
    </w:p>
    <w:p>
      <w:pPr>
        <w:pStyle w:val="BodyText"/>
        <w:spacing w:before="42"/>
      </w:pPr>
    </w:p>
    <w:p>
      <w:pPr>
        <w:pStyle w:val="Heading2"/>
      </w:pPr>
      <w:r>
        <w:rPr/>
        <w:t>Integration of Faith and Learning </w:t>
      </w:r>
      <w:r>
        <w:rPr>
          <w:spacing w:val="-2"/>
        </w:rPr>
        <w:t>Statement</w:t>
      </w:r>
    </w:p>
    <w:p>
      <w:pPr>
        <w:pStyle w:val="BodyText"/>
        <w:spacing w:line="276" w:lineRule="auto"/>
        <w:ind w:right="361"/>
      </w:pPr>
      <w:r>
        <w:rPr/>
        <w:t>In my career, I have practiced in a variety of medical settings, generally with adults.</w:t>
      </w:r>
      <w:r>
        <w:rPr>
          <w:spacing w:val="40"/>
        </w:rPr>
        <w:t> </w:t>
      </w:r>
      <w:r>
        <w:rPr/>
        <w:t>Individuals who are critically</w:t>
      </w:r>
      <w:r>
        <w:rPr>
          <w:spacing w:val="-3"/>
        </w:rPr>
        <w:t> </w:t>
      </w:r>
      <w:r>
        <w:rPr/>
        <w:t>ill</w:t>
      </w:r>
      <w:r>
        <w:rPr>
          <w:spacing w:val="-3"/>
        </w:rPr>
        <w:t> </w:t>
      </w:r>
      <w:r>
        <w:rPr/>
        <w:t>or</w:t>
      </w:r>
      <w:r>
        <w:rPr>
          <w:spacing w:val="-3"/>
        </w:rPr>
        <w:t> </w:t>
      </w:r>
      <w:r>
        <w:rPr/>
        <w:t>recovering</w:t>
      </w:r>
      <w:r>
        <w:rPr>
          <w:spacing w:val="-3"/>
        </w:rPr>
        <w:t> </w:t>
      </w:r>
      <w:r>
        <w:rPr/>
        <w:t>from</w:t>
      </w:r>
      <w:r>
        <w:rPr>
          <w:spacing w:val="-3"/>
        </w:rPr>
        <w:t> </w:t>
      </w:r>
      <w:r>
        <w:rPr/>
        <w:t>significant,</w:t>
      </w:r>
      <w:r>
        <w:rPr>
          <w:spacing w:val="-3"/>
        </w:rPr>
        <w:t> </w:t>
      </w:r>
      <w:r>
        <w:rPr/>
        <w:t>life-altering</w:t>
      </w:r>
      <w:r>
        <w:rPr>
          <w:spacing w:val="-3"/>
        </w:rPr>
        <w:t> </w:t>
      </w:r>
      <w:r>
        <w:rPr/>
        <w:t>events</w:t>
      </w:r>
      <w:r>
        <w:rPr>
          <w:spacing w:val="-3"/>
        </w:rPr>
        <w:t> </w:t>
      </w:r>
      <w:r>
        <w:rPr/>
        <w:t>are</w:t>
      </w:r>
      <w:r>
        <w:rPr>
          <w:spacing w:val="-3"/>
        </w:rPr>
        <w:t> </w:t>
      </w:r>
      <w:r>
        <w:rPr/>
        <w:t>likely</w:t>
      </w:r>
      <w:r>
        <w:rPr>
          <w:spacing w:val="-3"/>
        </w:rPr>
        <w:t> </w:t>
      </w:r>
      <w:r>
        <w:rPr/>
        <w:t>to</w:t>
      </w:r>
      <w:r>
        <w:rPr>
          <w:spacing w:val="-3"/>
        </w:rPr>
        <w:t> </w:t>
      </w:r>
      <w:r>
        <w:rPr/>
        <w:t>feel</w:t>
      </w:r>
      <w:r>
        <w:rPr>
          <w:spacing w:val="-3"/>
        </w:rPr>
        <w:t> </w:t>
      </w:r>
      <w:r>
        <w:rPr/>
        <w:t>vulnerable,</w:t>
      </w:r>
      <w:r>
        <w:rPr>
          <w:spacing w:val="-3"/>
        </w:rPr>
        <w:t> </w:t>
      </w:r>
      <w:r>
        <w:rPr/>
        <w:t>scared,</w:t>
      </w:r>
      <w:r>
        <w:rPr>
          <w:spacing w:val="-3"/>
        </w:rPr>
        <w:t> </w:t>
      </w:r>
      <w:r>
        <w:rPr/>
        <w:t>and</w:t>
      </w:r>
      <w:r>
        <w:rPr>
          <w:spacing w:val="-3"/>
        </w:rPr>
        <w:t> </w:t>
      </w:r>
      <w:r>
        <w:rPr/>
        <w:t>alone. Providers in these settings have a beautiful opportunity to minister to hurting people and their families and demonstrate the love of Christ through the profession of speech-language pathology.</w:t>
      </w:r>
    </w:p>
    <w:p>
      <w:pPr>
        <w:pStyle w:val="BodyText"/>
        <w:spacing w:before="0"/>
        <w:rPr>
          <w:sz w:val="28"/>
        </w:rPr>
      </w:pPr>
    </w:p>
    <w:p>
      <w:pPr>
        <w:pStyle w:val="BodyText"/>
        <w:spacing w:before="308"/>
        <w:rPr>
          <w:sz w:val="28"/>
        </w:rPr>
      </w:pPr>
    </w:p>
    <w:p>
      <w:pPr>
        <w:pStyle w:val="Heading1"/>
      </w:pPr>
      <w:r>
        <w:rPr/>
        <w:t>Learning</w:t>
      </w:r>
      <w:r>
        <w:rPr>
          <w:spacing w:val="-8"/>
        </w:rPr>
        <w:t> </w:t>
      </w:r>
      <w:r>
        <w:rPr>
          <w:spacing w:val="-2"/>
        </w:rPr>
        <w:t>Objectives</w:t>
      </w:r>
    </w:p>
    <w:p>
      <w:pPr>
        <w:pStyle w:val="BodyText"/>
        <w:spacing w:before="49"/>
        <w:ind w:right="8651"/>
        <w:jc w:val="center"/>
      </w:pPr>
      <w:r>
        <w:rPr/>
        <w:t>Course learning </w:t>
      </w:r>
      <w:r>
        <w:rPr>
          <w:spacing w:val="-2"/>
        </w:rPr>
        <w:t>outcomes</w:t>
      </w:r>
    </w:p>
    <w:p>
      <w:pPr>
        <w:pStyle w:val="ListParagraph"/>
        <w:numPr>
          <w:ilvl w:val="0"/>
          <w:numId w:val="2"/>
        </w:numPr>
        <w:tabs>
          <w:tab w:pos="249" w:val="left" w:leader="none"/>
        </w:tabs>
        <w:spacing w:line="240" w:lineRule="auto" w:before="41" w:after="0"/>
        <w:ind w:left="249" w:right="0" w:hanging="249"/>
        <w:jc w:val="left"/>
        <w:rPr>
          <w:sz w:val="24"/>
        </w:rPr>
      </w:pPr>
      <w:r>
        <w:rPr>
          <w:sz w:val="24"/>
        </w:rPr>
        <w:t>Students will demonstrate mastery of IPEC Core </w:t>
      </w:r>
      <w:r>
        <w:rPr>
          <w:spacing w:val="-2"/>
          <w:sz w:val="24"/>
        </w:rPr>
        <w:t>Competencies</w:t>
      </w:r>
    </w:p>
    <w:p>
      <w:pPr>
        <w:pStyle w:val="ListParagraph"/>
        <w:numPr>
          <w:ilvl w:val="1"/>
          <w:numId w:val="2"/>
        </w:numPr>
        <w:tabs>
          <w:tab w:pos="990" w:val="left" w:leader="none"/>
        </w:tabs>
        <w:spacing w:line="276" w:lineRule="auto" w:before="41" w:after="0"/>
        <w:ind w:left="720" w:right="561" w:firstLine="0"/>
        <w:jc w:val="left"/>
        <w:rPr>
          <w:sz w:val="24"/>
        </w:rPr>
      </w:pPr>
      <w:r>
        <w:rPr>
          <w:sz w:val="24"/>
        </w:rPr>
        <w:t>Students</w:t>
      </w:r>
      <w:r>
        <w:rPr>
          <w:spacing w:val="-3"/>
          <w:sz w:val="24"/>
        </w:rPr>
        <w:t> </w:t>
      </w:r>
      <w:r>
        <w:rPr>
          <w:sz w:val="24"/>
        </w:rPr>
        <w:t>will</w:t>
      </w:r>
      <w:r>
        <w:rPr>
          <w:spacing w:val="-3"/>
          <w:sz w:val="24"/>
        </w:rPr>
        <w:t> </w:t>
      </w:r>
      <w:r>
        <w:rPr>
          <w:sz w:val="24"/>
        </w:rPr>
        <w:t>work</w:t>
      </w:r>
      <w:r>
        <w:rPr>
          <w:spacing w:val="-3"/>
          <w:sz w:val="24"/>
        </w:rPr>
        <w:t> </w:t>
      </w:r>
      <w:r>
        <w:rPr>
          <w:sz w:val="24"/>
        </w:rPr>
        <w:t>with</w:t>
      </w:r>
      <w:r>
        <w:rPr>
          <w:spacing w:val="-3"/>
          <w:sz w:val="24"/>
        </w:rPr>
        <w:t> </w:t>
      </w:r>
      <w:r>
        <w:rPr>
          <w:sz w:val="24"/>
        </w:rPr>
        <w:t>individuals</w:t>
      </w:r>
      <w:r>
        <w:rPr>
          <w:spacing w:val="-3"/>
          <w:sz w:val="24"/>
        </w:rPr>
        <w:t> </w:t>
      </w:r>
      <w:r>
        <w:rPr>
          <w:sz w:val="24"/>
        </w:rPr>
        <w:t>of</w:t>
      </w:r>
      <w:r>
        <w:rPr>
          <w:spacing w:val="-3"/>
          <w:sz w:val="24"/>
        </w:rPr>
        <w:t> </w:t>
      </w:r>
      <w:r>
        <w:rPr>
          <w:sz w:val="24"/>
        </w:rPr>
        <w:t>other</w:t>
      </w:r>
      <w:r>
        <w:rPr>
          <w:spacing w:val="-3"/>
          <w:sz w:val="24"/>
        </w:rPr>
        <w:t> </w:t>
      </w:r>
      <w:r>
        <w:rPr>
          <w:sz w:val="24"/>
        </w:rPr>
        <w:t>professions</w:t>
      </w:r>
      <w:r>
        <w:rPr>
          <w:spacing w:val="-3"/>
          <w:sz w:val="24"/>
        </w:rPr>
        <w:t> </w:t>
      </w:r>
      <w:r>
        <w:rPr>
          <w:sz w:val="24"/>
        </w:rPr>
        <w:t>to</w:t>
      </w:r>
      <w:r>
        <w:rPr>
          <w:spacing w:val="-3"/>
          <w:sz w:val="24"/>
        </w:rPr>
        <w:t> </w:t>
      </w:r>
      <w:r>
        <w:rPr>
          <w:sz w:val="24"/>
        </w:rPr>
        <w:t>maintain</w:t>
      </w:r>
      <w:r>
        <w:rPr>
          <w:spacing w:val="-3"/>
          <w:sz w:val="24"/>
        </w:rPr>
        <w:t> </w:t>
      </w:r>
      <w:r>
        <w:rPr>
          <w:sz w:val="24"/>
        </w:rPr>
        <w:t>a</w:t>
      </w:r>
      <w:r>
        <w:rPr>
          <w:spacing w:val="-3"/>
          <w:sz w:val="24"/>
        </w:rPr>
        <w:t> </w:t>
      </w:r>
      <w:r>
        <w:rPr>
          <w:sz w:val="24"/>
        </w:rPr>
        <w:t>climate</w:t>
      </w:r>
      <w:r>
        <w:rPr>
          <w:spacing w:val="-3"/>
          <w:sz w:val="24"/>
        </w:rPr>
        <w:t> </w:t>
      </w:r>
      <w:r>
        <w:rPr>
          <w:sz w:val="24"/>
        </w:rPr>
        <w:t>of</w:t>
      </w:r>
      <w:r>
        <w:rPr>
          <w:spacing w:val="-3"/>
          <w:sz w:val="24"/>
        </w:rPr>
        <w:t> </w:t>
      </w:r>
      <w:r>
        <w:rPr>
          <w:sz w:val="24"/>
        </w:rPr>
        <w:t>mutual</w:t>
      </w:r>
      <w:r>
        <w:rPr>
          <w:spacing w:val="-3"/>
          <w:sz w:val="24"/>
        </w:rPr>
        <w:t> </w:t>
      </w:r>
      <w:r>
        <w:rPr>
          <w:sz w:val="24"/>
        </w:rPr>
        <w:t>respect</w:t>
      </w:r>
      <w:r>
        <w:rPr>
          <w:spacing w:val="-3"/>
          <w:sz w:val="24"/>
        </w:rPr>
        <w:t> </w:t>
      </w:r>
      <w:r>
        <w:rPr>
          <w:sz w:val="24"/>
        </w:rPr>
        <w:t>and shared values (Values &amp; Ethics)</w:t>
      </w:r>
    </w:p>
    <w:p>
      <w:pPr>
        <w:pStyle w:val="ListParagraph"/>
        <w:numPr>
          <w:ilvl w:val="1"/>
          <w:numId w:val="2"/>
        </w:numPr>
        <w:tabs>
          <w:tab w:pos="1004" w:val="left" w:leader="none"/>
        </w:tabs>
        <w:spacing w:line="240" w:lineRule="auto" w:before="0" w:after="0"/>
        <w:ind w:left="1004" w:right="0" w:hanging="284"/>
        <w:jc w:val="left"/>
        <w:rPr>
          <w:sz w:val="24"/>
        </w:rPr>
      </w:pPr>
      <w:r>
        <w:rPr>
          <w:sz w:val="24"/>
        </w:rPr>
        <w:t>Students</w:t>
      </w:r>
      <w:r>
        <w:rPr>
          <w:spacing w:val="-1"/>
          <w:sz w:val="24"/>
        </w:rPr>
        <w:t> </w:t>
      </w:r>
      <w:r>
        <w:rPr>
          <w:sz w:val="24"/>
        </w:rPr>
        <w:t>will</w:t>
      </w:r>
      <w:r>
        <w:rPr>
          <w:spacing w:val="-1"/>
          <w:sz w:val="24"/>
        </w:rPr>
        <w:t> </w:t>
      </w:r>
      <w:r>
        <w:rPr>
          <w:sz w:val="24"/>
        </w:rPr>
        <w:t>use</w:t>
      </w:r>
      <w:r>
        <w:rPr>
          <w:spacing w:val="-1"/>
          <w:sz w:val="24"/>
        </w:rPr>
        <w:t> </w:t>
      </w:r>
      <w:r>
        <w:rPr>
          <w:sz w:val="24"/>
        </w:rPr>
        <w:t>the</w:t>
      </w:r>
      <w:r>
        <w:rPr>
          <w:spacing w:val="-1"/>
          <w:sz w:val="24"/>
        </w:rPr>
        <w:t> </w:t>
      </w:r>
      <w:r>
        <w:rPr>
          <w:sz w:val="24"/>
        </w:rPr>
        <w:t>knowledge</w:t>
      </w:r>
      <w:r>
        <w:rPr>
          <w:spacing w:val="-1"/>
          <w:sz w:val="24"/>
        </w:rPr>
        <w:t> </w:t>
      </w:r>
      <w:r>
        <w:rPr>
          <w:sz w:val="24"/>
        </w:rPr>
        <w:t>of</w:t>
      </w:r>
      <w:r>
        <w:rPr>
          <w:spacing w:val="-1"/>
          <w:sz w:val="24"/>
        </w:rPr>
        <w:t> </w:t>
      </w:r>
      <w:r>
        <w:rPr>
          <w:sz w:val="24"/>
        </w:rPr>
        <w:t>one’s</w:t>
      </w:r>
      <w:r>
        <w:rPr>
          <w:spacing w:val="-1"/>
          <w:sz w:val="24"/>
        </w:rPr>
        <w:t> </w:t>
      </w:r>
      <w:r>
        <w:rPr>
          <w:sz w:val="24"/>
        </w:rPr>
        <w:t>own</w:t>
      </w:r>
      <w:r>
        <w:rPr>
          <w:spacing w:val="-1"/>
          <w:sz w:val="24"/>
        </w:rPr>
        <w:t> </w:t>
      </w:r>
      <w:r>
        <w:rPr>
          <w:sz w:val="24"/>
        </w:rPr>
        <w:t>role</w:t>
      </w:r>
      <w:r>
        <w:rPr>
          <w:spacing w:val="-1"/>
          <w:sz w:val="24"/>
        </w:rPr>
        <w:t> </w:t>
      </w:r>
      <w:r>
        <w:rPr>
          <w:sz w:val="24"/>
        </w:rPr>
        <w:t>and</w:t>
      </w:r>
      <w:r>
        <w:rPr>
          <w:spacing w:val="-1"/>
          <w:sz w:val="24"/>
        </w:rPr>
        <w:t> </w:t>
      </w:r>
      <w:r>
        <w:rPr>
          <w:sz w:val="24"/>
        </w:rPr>
        <w:t>those</w:t>
      </w:r>
      <w:r>
        <w:rPr>
          <w:spacing w:val="-1"/>
          <w:sz w:val="24"/>
        </w:rPr>
        <w:t> </w:t>
      </w:r>
      <w:r>
        <w:rPr>
          <w:sz w:val="24"/>
        </w:rPr>
        <w:t>of</w:t>
      </w:r>
      <w:r>
        <w:rPr>
          <w:spacing w:val="-1"/>
          <w:sz w:val="24"/>
        </w:rPr>
        <w:t> </w:t>
      </w:r>
      <w:r>
        <w:rPr>
          <w:sz w:val="24"/>
        </w:rPr>
        <w:t>other</w:t>
      </w:r>
      <w:r>
        <w:rPr>
          <w:spacing w:val="-1"/>
          <w:sz w:val="24"/>
        </w:rPr>
        <w:t> </w:t>
      </w:r>
      <w:r>
        <w:rPr>
          <w:sz w:val="24"/>
        </w:rPr>
        <w:t>professions</w:t>
      </w:r>
      <w:r>
        <w:rPr>
          <w:spacing w:val="-1"/>
          <w:sz w:val="24"/>
        </w:rPr>
        <w:t> </w:t>
      </w:r>
      <w:r>
        <w:rPr>
          <w:sz w:val="24"/>
        </w:rPr>
        <w:t>to </w:t>
      </w:r>
      <w:r>
        <w:rPr>
          <w:spacing w:val="-2"/>
          <w:sz w:val="24"/>
        </w:rPr>
        <w:t>appropriately</w:t>
      </w:r>
    </w:p>
    <w:p>
      <w:pPr>
        <w:pStyle w:val="ListParagraph"/>
        <w:spacing w:after="0" w:line="240" w:lineRule="auto"/>
        <w:jc w:val="left"/>
        <w:rPr>
          <w:sz w:val="24"/>
        </w:rPr>
        <w:sectPr>
          <w:footerReference w:type="default" r:id="rId8"/>
          <w:pgSz w:w="12240" w:h="15840"/>
          <w:pgMar w:header="0" w:footer="1145" w:top="640" w:bottom="1340" w:left="720" w:right="360"/>
          <w:pgNumType w:start="2"/>
        </w:sectPr>
      </w:pPr>
    </w:p>
    <w:p>
      <w:pPr>
        <w:pStyle w:val="BodyText"/>
        <w:spacing w:line="276" w:lineRule="auto" w:before="60"/>
        <w:ind w:left="720" w:right="681"/>
      </w:pPr>
      <w:r>
        <w:rPr/>
        <w:t>assess</w:t>
      </w:r>
      <w:r>
        <w:rPr>
          <w:spacing w:val="-3"/>
        </w:rPr>
        <w:t> </w:t>
      </w:r>
      <w:r>
        <w:rPr/>
        <w:t>and</w:t>
      </w:r>
      <w:r>
        <w:rPr>
          <w:spacing w:val="-3"/>
        </w:rPr>
        <w:t> </w:t>
      </w:r>
      <w:r>
        <w:rPr/>
        <w:t>address</w:t>
      </w:r>
      <w:r>
        <w:rPr>
          <w:spacing w:val="-3"/>
        </w:rPr>
        <w:t> </w:t>
      </w:r>
      <w:r>
        <w:rPr/>
        <w:t>the</w:t>
      </w:r>
      <w:r>
        <w:rPr>
          <w:spacing w:val="-3"/>
        </w:rPr>
        <w:t> </w:t>
      </w:r>
      <w:r>
        <w:rPr/>
        <w:t>health</w:t>
      </w:r>
      <w:r>
        <w:rPr>
          <w:spacing w:val="-3"/>
        </w:rPr>
        <w:t> </w:t>
      </w:r>
      <w:r>
        <w:rPr/>
        <w:t>care</w:t>
      </w:r>
      <w:r>
        <w:rPr>
          <w:spacing w:val="-3"/>
        </w:rPr>
        <w:t> </w:t>
      </w:r>
      <w:r>
        <w:rPr/>
        <w:t>needs</w:t>
      </w:r>
      <w:r>
        <w:rPr>
          <w:spacing w:val="-3"/>
        </w:rPr>
        <w:t> </w:t>
      </w:r>
      <w:r>
        <w:rPr/>
        <w:t>of</w:t>
      </w:r>
      <w:r>
        <w:rPr>
          <w:spacing w:val="-3"/>
        </w:rPr>
        <w:t> </w:t>
      </w:r>
      <w:r>
        <w:rPr/>
        <w:t>patients</w:t>
      </w:r>
      <w:r>
        <w:rPr>
          <w:spacing w:val="-3"/>
        </w:rPr>
        <w:t> </w:t>
      </w:r>
      <w:r>
        <w:rPr/>
        <w:t>and</w:t>
      </w:r>
      <w:r>
        <w:rPr>
          <w:spacing w:val="-3"/>
        </w:rPr>
        <w:t> </w:t>
      </w:r>
      <w:r>
        <w:rPr/>
        <w:t>to</w:t>
      </w:r>
      <w:r>
        <w:rPr>
          <w:spacing w:val="-3"/>
        </w:rPr>
        <w:t> </w:t>
      </w:r>
      <w:r>
        <w:rPr/>
        <w:t>promote</w:t>
      </w:r>
      <w:r>
        <w:rPr>
          <w:spacing w:val="-3"/>
        </w:rPr>
        <w:t> </w:t>
      </w:r>
      <w:r>
        <w:rPr/>
        <w:t>and</w:t>
      </w:r>
      <w:r>
        <w:rPr>
          <w:spacing w:val="-3"/>
        </w:rPr>
        <w:t> </w:t>
      </w:r>
      <w:r>
        <w:rPr/>
        <w:t>advance</w:t>
      </w:r>
      <w:r>
        <w:rPr>
          <w:spacing w:val="-3"/>
        </w:rPr>
        <w:t> </w:t>
      </w:r>
      <w:r>
        <w:rPr/>
        <w:t>the</w:t>
      </w:r>
      <w:r>
        <w:rPr>
          <w:spacing w:val="-3"/>
        </w:rPr>
        <w:t> </w:t>
      </w:r>
      <w:r>
        <w:rPr/>
        <w:t>health</w:t>
      </w:r>
      <w:r>
        <w:rPr>
          <w:spacing w:val="-3"/>
        </w:rPr>
        <w:t> </w:t>
      </w:r>
      <w:r>
        <w:rPr/>
        <w:t>of populations (Roles &amp; Responsibilities)</w:t>
      </w:r>
    </w:p>
    <w:p>
      <w:pPr>
        <w:pStyle w:val="ListParagraph"/>
        <w:numPr>
          <w:ilvl w:val="1"/>
          <w:numId w:val="2"/>
        </w:numPr>
        <w:tabs>
          <w:tab w:pos="955" w:val="left" w:leader="none"/>
        </w:tabs>
        <w:spacing w:line="276" w:lineRule="auto" w:before="0" w:after="0"/>
        <w:ind w:left="720" w:right="456" w:firstLine="0"/>
        <w:jc w:val="left"/>
        <w:rPr>
          <w:sz w:val="24"/>
        </w:rPr>
      </w:pPr>
      <w:r>
        <w:rPr>
          <w:sz w:val="24"/>
        </w:rPr>
        <w:t>Students</w:t>
      </w:r>
      <w:r>
        <w:rPr>
          <w:spacing w:val="-3"/>
          <w:sz w:val="24"/>
        </w:rPr>
        <w:t> </w:t>
      </w:r>
      <w:r>
        <w:rPr>
          <w:sz w:val="24"/>
        </w:rPr>
        <w:t>will</w:t>
      </w:r>
      <w:r>
        <w:rPr>
          <w:spacing w:val="-3"/>
          <w:sz w:val="24"/>
        </w:rPr>
        <w:t> </w:t>
      </w:r>
      <w:r>
        <w:rPr>
          <w:sz w:val="24"/>
        </w:rPr>
        <w:t>communicate</w:t>
      </w:r>
      <w:r>
        <w:rPr>
          <w:spacing w:val="-3"/>
          <w:sz w:val="24"/>
        </w:rPr>
        <w:t> </w:t>
      </w:r>
      <w:r>
        <w:rPr>
          <w:sz w:val="24"/>
        </w:rPr>
        <w:t>with</w:t>
      </w:r>
      <w:r>
        <w:rPr>
          <w:spacing w:val="-3"/>
          <w:sz w:val="24"/>
        </w:rPr>
        <w:t> </w:t>
      </w:r>
      <w:r>
        <w:rPr>
          <w:sz w:val="24"/>
        </w:rPr>
        <w:t>patients,</w:t>
      </w:r>
      <w:r>
        <w:rPr>
          <w:spacing w:val="-3"/>
          <w:sz w:val="24"/>
        </w:rPr>
        <w:t> </w:t>
      </w:r>
      <w:r>
        <w:rPr>
          <w:sz w:val="24"/>
        </w:rPr>
        <w:t>families,</w:t>
      </w:r>
      <w:r>
        <w:rPr>
          <w:spacing w:val="-3"/>
          <w:sz w:val="24"/>
        </w:rPr>
        <w:t> </w:t>
      </w:r>
      <w:r>
        <w:rPr>
          <w:sz w:val="24"/>
        </w:rPr>
        <w:t>communities</w:t>
      </w:r>
      <w:r>
        <w:rPr>
          <w:spacing w:val="-3"/>
          <w:sz w:val="24"/>
        </w:rPr>
        <w:t> </w:t>
      </w:r>
      <w:r>
        <w:rPr>
          <w:sz w:val="24"/>
        </w:rPr>
        <w:t>and</w:t>
      </w:r>
      <w:r>
        <w:rPr>
          <w:spacing w:val="-3"/>
          <w:sz w:val="24"/>
        </w:rPr>
        <w:t> </w:t>
      </w:r>
      <w:r>
        <w:rPr>
          <w:sz w:val="24"/>
        </w:rPr>
        <w:t>professionals</w:t>
      </w:r>
      <w:r>
        <w:rPr>
          <w:spacing w:val="-3"/>
          <w:sz w:val="24"/>
        </w:rPr>
        <w:t> </w:t>
      </w:r>
      <w:r>
        <w:rPr>
          <w:sz w:val="24"/>
        </w:rPr>
        <w:t>in</w:t>
      </w:r>
      <w:r>
        <w:rPr>
          <w:spacing w:val="-3"/>
          <w:sz w:val="24"/>
        </w:rPr>
        <w:t> </w:t>
      </w:r>
      <w:r>
        <w:rPr>
          <w:sz w:val="24"/>
        </w:rPr>
        <w:t>health</w:t>
      </w:r>
      <w:r>
        <w:rPr>
          <w:spacing w:val="-3"/>
          <w:sz w:val="24"/>
        </w:rPr>
        <w:t> </w:t>
      </w:r>
      <w:r>
        <w:rPr>
          <w:sz w:val="24"/>
        </w:rPr>
        <w:t>and</w:t>
      </w:r>
      <w:r>
        <w:rPr>
          <w:spacing w:val="-3"/>
          <w:sz w:val="24"/>
        </w:rPr>
        <w:t> </w:t>
      </w:r>
      <w:r>
        <w:rPr>
          <w:sz w:val="24"/>
        </w:rPr>
        <w:t>other fields in a responsive and responsible manner that supports a team approach to the promotion and maintenance of health and the prevention and treatment of disease (Interprofessional Communication)</w:t>
      </w:r>
    </w:p>
    <w:p>
      <w:pPr>
        <w:pStyle w:val="ListParagraph"/>
        <w:numPr>
          <w:ilvl w:val="1"/>
          <w:numId w:val="2"/>
        </w:numPr>
        <w:tabs>
          <w:tab w:pos="934" w:val="left" w:leader="none"/>
        </w:tabs>
        <w:spacing w:line="276" w:lineRule="auto" w:before="0" w:after="0"/>
        <w:ind w:left="720" w:right="669" w:firstLine="0"/>
        <w:jc w:val="left"/>
        <w:rPr>
          <w:sz w:val="24"/>
        </w:rPr>
      </w:pPr>
      <w:r>
        <w:rPr>
          <w:sz w:val="24"/>
        </w:rPr>
        <w:t>Students will apply relationship-building values and the principles of team dynamics to perform effectively in different roles to plan, deliver and evaluate patient/population centered care and population</w:t>
      </w:r>
      <w:r>
        <w:rPr>
          <w:spacing w:val="-7"/>
          <w:sz w:val="24"/>
        </w:rPr>
        <w:t> </w:t>
      </w:r>
      <w:r>
        <w:rPr>
          <w:sz w:val="24"/>
        </w:rPr>
        <w:t>health</w:t>
      </w:r>
      <w:r>
        <w:rPr>
          <w:spacing w:val="-7"/>
          <w:sz w:val="24"/>
        </w:rPr>
        <w:t> </w:t>
      </w:r>
      <w:r>
        <w:rPr>
          <w:sz w:val="24"/>
        </w:rPr>
        <w:t>programs</w:t>
      </w:r>
      <w:r>
        <w:rPr>
          <w:spacing w:val="-7"/>
          <w:sz w:val="24"/>
        </w:rPr>
        <w:t> </w:t>
      </w:r>
      <w:r>
        <w:rPr>
          <w:sz w:val="24"/>
        </w:rPr>
        <w:t>and</w:t>
      </w:r>
      <w:r>
        <w:rPr>
          <w:spacing w:val="-7"/>
          <w:sz w:val="24"/>
        </w:rPr>
        <w:t> </w:t>
      </w:r>
      <w:r>
        <w:rPr>
          <w:sz w:val="24"/>
        </w:rPr>
        <w:t>policies</w:t>
      </w:r>
      <w:r>
        <w:rPr>
          <w:spacing w:val="-7"/>
          <w:sz w:val="24"/>
        </w:rPr>
        <w:t> </w:t>
      </w:r>
      <w:r>
        <w:rPr>
          <w:sz w:val="24"/>
        </w:rPr>
        <w:t>that</w:t>
      </w:r>
      <w:r>
        <w:rPr>
          <w:spacing w:val="-7"/>
          <w:sz w:val="24"/>
        </w:rPr>
        <w:t> </w:t>
      </w:r>
      <w:r>
        <w:rPr>
          <w:sz w:val="24"/>
        </w:rPr>
        <w:t>are</w:t>
      </w:r>
      <w:r>
        <w:rPr>
          <w:spacing w:val="-7"/>
          <w:sz w:val="24"/>
        </w:rPr>
        <w:t> </w:t>
      </w:r>
      <w:r>
        <w:rPr>
          <w:sz w:val="24"/>
        </w:rPr>
        <w:t>safe,</w:t>
      </w:r>
      <w:r>
        <w:rPr>
          <w:spacing w:val="-7"/>
          <w:sz w:val="24"/>
        </w:rPr>
        <w:t> </w:t>
      </w:r>
      <w:r>
        <w:rPr>
          <w:sz w:val="24"/>
        </w:rPr>
        <w:t>timely,</w:t>
      </w:r>
      <w:r>
        <w:rPr>
          <w:spacing w:val="-7"/>
          <w:sz w:val="24"/>
        </w:rPr>
        <w:t> </w:t>
      </w:r>
      <w:r>
        <w:rPr>
          <w:sz w:val="24"/>
        </w:rPr>
        <w:t>efficient,</w:t>
      </w:r>
      <w:r>
        <w:rPr>
          <w:spacing w:val="-7"/>
          <w:sz w:val="24"/>
        </w:rPr>
        <w:t> </w:t>
      </w:r>
      <w:r>
        <w:rPr>
          <w:sz w:val="24"/>
        </w:rPr>
        <w:t>effective</w:t>
      </w:r>
      <w:r>
        <w:rPr>
          <w:spacing w:val="-7"/>
          <w:sz w:val="24"/>
        </w:rPr>
        <w:t> </w:t>
      </w:r>
      <w:r>
        <w:rPr>
          <w:sz w:val="24"/>
        </w:rPr>
        <w:t>and</w:t>
      </w:r>
      <w:r>
        <w:rPr>
          <w:spacing w:val="-7"/>
          <w:sz w:val="24"/>
        </w:rPr>
        <w:t> </w:t>
      </w:r>
      <w:r>
        <w:rPr>
          <w:sz w:val="24"/>
        </w:rPr>
        <w:t>equitable</w:t>
      </w:r>
      <w:r>
        <w:rPr>
          <w:spacing w:val="-7"/>
          <w:sz w:val="24"/>
        </w:rPr>
        <w:t> </w:t>
      </w:r>
      <w:r>
        <w:rPr>
          <w:sz w:val="24"/>
        </w:rPr>
        <w:t>(Teams and Teamwork)</w:t>
      </w:r>
    </w:p>
    <w:p>
      <w:pPr>
        <w:pStyle w:val="ListParagraph"/>
        <w:numPr>
          <w:ilvl w:val="0"/>
          <w:numId w:val="2"/>
        </w:numPr>
        <w:tabs>
          <w:tab w:pos="214" w:val="left" w:leader="none"/>
        </w:tabs>
        <w:spacing w:line="276" w:lineRule="auto" w:before="0" w:after="0"/>
        <w:ind w:left="0" w:right="681" w:firstLine="0"/>
        <w:jc w:val="left"/>
        <w:rPr>
          <w:sz w:val="24"/>
        </w:rPr>
      </w:pPr>
      <w:r>
        <w:rPr>
          <w:sz w:val="24"/>
        </w:rPr>
        <w:t>Students</w:t>
      </w:r>
      <w:r>
        <w:rPr>
          <w:spacing w:val="-7"/>
          <w:sz w:val="24"/>
        </w:rPr>
        <w:t> </w:t>
      </w:r>
      <w:r>
        <w:rPr>
          <w:sz w:val="24"/>
        </w:rPr>
        <w:t>will</w:t>
      </w:r>
      <w:r>
        <w:rPr>
          <w:spacing w:val="-7"/>
          <w:sz w:val="24"/>
        </w:rPr>
        <w:t> </w:t>
      </w:r>
      <w:r>
        <w:rPr>
          <w:sz w:val="24"/>
        </w:rPr>
        <w:t>meet</w:t>
      </w:r>
      <w:r>
        <w:rPr>
          <w:spacing w:val="-7"/>
          <w:sz w:val="24"/>
        </w:rPr>
        <w:t> </w:t>
      </w:r>
      <w:r>
        <w:rPr>
          <w:sz w:val="24"/>
        </w:rPr>
        <w:t>CFCC</w:t>
      </w:r>
      <w:r>
        <w:rPr>
          <w:spacing w:val="-7"/>
          <w:sz w:val="24"/>
        </w:rPr>
        <w:t> </w:t>
      </w:r>
      <w:r>
        <w:rPr>
          <w:sz w:val="24"/>
        </w:rPr>
        <w:t>Professional</w:t>
      </w:r>
      <w:r>
        <w:rPr>
          <w:spacing w:val="-7"/>
          <w:sz w:val="24"/>
        </w:rPr>
        <w:t> </w:t>
      </w:r>
      <w:r>
        <w:rPr>
          <w:sz w:val="24"/>
        </w:rPr>
        <w:t>Practice</w:t>
      </w:r>
      <w:r>
        <w:rPr>
          <w:spacing w:val="-7"/>
          <w:sz w:val="24"/>
        </w:rPr>
        <w:t> </w:t>
      </w:r>
      <w:r>
        <w:rPr>
          <w:sz w:val="24"/>
        </w:rPr>
        <w:t>Competencies</w:t>
      </w:r>
      <w:r>
        <w:rPr>
          <w:spacing w:val="-7"/>
          <w:sz w:val="24"/>
        </w:rPr>
        <w:t> </w:t>
      </w:r>
      <w:r>
        <w:rPr>
          <w:sz w:val="24"/>
        </w:rPr>
        <w:t>related</w:t>
      </w:r>
      <w:r>
        <w:rPr>
          <w:spacing w:val="-7"/>
          <w:sz w:val="24"/>
        </w:rPr>
        <w:t> </w:t>
      </w:r>
      <w:r>
        <w:rPr>
          <w:sz w:val="24"/>
        </w:rPr>
        <w:t>to:</w:t>
      </w:r>
      <w:r>
        <w:rPr>
          <w:spacing w:val="-7"/>
          <w:sz w:val="24"/>
        </w:rPr>
        <w:t> </w:t>
      </w:r>
      <w:r>
        <w:rPr>
          <w:sz w:val="24"/>
        </w:rPr>
        <w:t>accountability,</w:t>
      </w:r>
      <w:r>
        <w:rPr>
          <w:spacing w:val="-7"/>
          <w:sz w:val="24"/>
        </w:rPr>
        <w:t> </w:t>
      </w:r>
      <w:r>
        <w:rPr>
          <w:sz w:val="24"/>
        </w:rPr>
        <w:t>integrity,</w:t>
      </w:r>
      <w:r>
        <w:rPr>
          <w:spacing w:val="-7"/>
          <w:sz w:val="24"/>
        </w:rPr>
        <w:t> </w:t>
      </w:r>
      <w:r>
        <w:rPr>
          <w:sz w:val="24"/>
        </w:rPr>
        <w:t>effective communication, concern for individuals served, cultural competence, professional duty and collaborative </w:t>
      </w:r>
      <w:r>
        <w:rPr>
          <w:spacing w:val="-2"/>
          <w:sz w:val="24"/>
        </w:rPr>
        <w:t>practice.</w:t>
      </w:r>
    </w:p>
    <w:p>
      <w:pPr>
        <w:pStyle w:val="BodyText"/>
      </w:pPr>
    </w:p>
    <w:p>
      <w:pPr>
        <w:pStyle w:val="Heading2"/>
      </w:pPr>
      <w:r>
        <w:rPr/>
        <w:t>Relationship to ASHA </w:t>
      </w:r>
      <w:r>
        <w:rPr>
          <w:spacing w:val="-2"/>
        </w:rPr>
        <w:t>standards:</w:t>
      </w:r>
    </w:p>
    <w:p>
      <w:pPr>
        <w:pStyle w:val="BodyText"/>
      </w:pPr>
      <w:r>
        <w:rPr/>
        <w:t>ASHA upholds eight </w:t>
      </w:r>
      <w:hyperlink r:id="rId10">
        <w:r>
          <w:rPr>
            <w:color w:val="1154CC"/>
            <w:u w:val="thick" w:color="1154CC"/>
          </w:rPr>
          <w:t>standards</w:t>
        </w:r>
      </w:hyperlink>
      <w:r>
        <w:rPr>
          <w:color w:val="1154CC"/>
        </w:rPr>
        <w:t> </w:t>
      </w:r>
      <w:r>
        <w:rPr/>
        <w:t>related to academic and clinical training as well as </w:t>
      </w:r>
      <w:r>
        <w:rPr>
          <w:spacing w:val="-2"/>
        </w:rPr>
        <w:t>continuing</w:t>
      </w:r>
    </w:p>
    <w:p>
      <w:pPr>
        <w:pStyle w:val="BodyText"/>
        <w:spacing w:line="276" w:lineRule="auto" w:before="42"/>
        <w:ind w:right="361"/>
      </w:pPr>
      <w:r>
        <w:rPr/>
        <w:t>education,</w:t>
      </w:r>
      <w:r>
        <w:rPr>
          <w:spacing w:val="-3"/>
        </w:rPr>
        <w:t> </w:t>
      </w:r>
      <w:r>
        <w:rPr/>
        <w:t>acquisition</w:t>
      </w:r>
      <w:r>
        <w:rPr>
          <w:spacing w:val="-3"/>
        </w:rPr>
        <w:t> </w:t>
      </w:r>
      <w:r>
        <w:rPr/>
        <w:t>and</w:t>
      </w:r>
      <w:r>
        <w:rPr>
          <w:spacing w:val="-3"/>
        </w:rPr>
        <w:t> </w:t>
      </w:r>
      <w:r>
        <w:rPr/>
        <w:t>maintenance</w:t>
      </w:r>
      <w:r>
        <w:rPr>
          <w:spacing w:val="-3"/>
        </w:rPr>
        <w:t> </w:t>
      </w:r>
      <w:r>
        <w:rPr/>
        <w:t>of</w:t>
      </w:r>
      <w:r>
        <w:rPr>
          <w:spacing w:val="-3"/>
        </w:rPr>
        <w:t> </w:t>
      </w:r>
      <w:r>
        <w:rPr/>
        <w:t>your</w:t>
      </w:r>
      <w:r>
        <w:rPr>
          <w:spacing w:val="-3"/>
        </w:rPr>
        <w:t> </w:t>
      </w:r>
      <w:r>
        <w:rPr/>
        <w:t>CCCs.</w:t>
      </w:r>
      <w:r>
        <w:rPr>
          <w:spacing w:val="-3"/>
        </w:rPr>
        <w:t> </w:t>
      </w:r>
      <w:r>
        <w:rPr/>
        <w:t>New</w:t>
      </w:r>
      <w:r>
        <w:rPr>
          <w:spacing w:val="-3"/>
        </w:rPr>
        <w:t> </w:t>
      </w:r>
      <w:r>
        <w:rPr/>
        <w:t>standards</w:t>
      </w:r>
      <w:r>
        <w:rPr>
          <w:spacing w:val="-3"/>
        </w:rPr>
        <w:t> </w:t>
      </w:r>
      <w:r>
        <w:rPr/>
        <w:t>became</w:t>
      </w:r>
      <w:r>
        <w:rPr>
          <w:spacing w:val="-3"/>
        </w:rPr>
        <w:t> </w:t>
      </w:r>
      <w:r>
        <w:rPr/>
        <w:t>effective</w:t>
      </w:r>
      <w:r>
        <w:rPr>
          <w:spacing w:val="-3"/>
        </w:rPr>
        <w:t> </w:t>
      </w:r>
      <w:r>
        <w:rPr/>
        <w:t>on</w:t>
      </w:r>
      <w:r>
        <w:rPr>
          <w:spacing w:val="-3"/>
        </w:rPr>
        <w:t> </w:t>
      </w:r>
      <w:r>
        <w:rPr/>
        <w:t>January</w:t>
      </w:r>
      <w:r>
        <w:rPr>
          <w:spacing w:val="-3"/>
        </w:rPr>
        <w:t> </w:t>
      </w:r>
      <w:r>
        <w:rPr/>
        <w:t>1,</w:t>
      </w:r>
      <w:r>
        <w:rPr>
          <w:spacing w:val="-3"/>
        </w:rPr>
        <w:t> </w:t>
      </w:r>
      <w:r>
        <w:rPr/>
        <w:t>2020.</w:t>
      </w:r>
      <w:r>
        <w:rPr>
          <w:spacing w:val="-3"/>
        </w:rPr>
        <w:t> </w:t>
      </w:r>
      <w:r>
        <w:rPr/>
        <w:t>The revised Standards are available in your departmental handbook and students are encouraged to review them.</w:t>
      </w:r>
    </w:p>
    <w:p>
      <w:pPr>
        <w:spacing w:line="276" w:lineRule="auto" w:before="0"/>
        <w:ind w:left="60" w:right="2751" w:hanging="60"/>
        <w:jc w:val="left"/>
        <w:rPr>
          <w:b/>
          <w:sz w:val="24"/>
        </w:rPr>
      </w:pPr>
      <w:r>
        <w:rPr>
          <w:b/>
          <w:sz w:val="24"/>
        </w:rPr>
        <w:t>This</w:t>
      </w:r>
      <w:r>
        <w:rPr>
          <w:b/>
          <w:spacing w:val="-5"/>
          <w:sz w:val="24"/>
        </w:rPr>
        <w:t> </w:t>
      </w:r>
      <w:r>
        <w:rPr>
          <w:b/>
          <w:sz w:val="24"/>
        </w:rPr>
        <w:t>course</w:t>
      </w:r>
      <w:r>
        <w:rPr>
          <w:b/>
          <w:spacing w:val="-5"/>
          <w:sz w:val="24"/>
        </w:rPr>
        <w:t> </w:t>
      </w:r>
      <w:r>
        <w:rPr>
          <w:b/>
          <w:sz w:val="24"/>
        </w:rPr>
        <w:t>contributes</w:t>
      </w:r>
      <w:r>
        <w:rPr>
          <w:b/>
          <w:spacing w:val="-5"/>
          <w:sz w:val="24"/>
        </w:rPr>
        <w:t> </w:t>
      </w:r>
      <w:r>
        <w:rPr>
          <w:b/>
          <w:sz w:val="24"/>
        </w:rPr>
        <w:t>to</w:t>
      </w:r>
      <w:r>
        <w:rPr>
          <w:b/>
          <w:spacing w:val="-5"/>
          <w:sz w:val="24"/>
        </w:rPr>
        <w:t> </w:t>
      </w:r>
      <w:r>
        <w:rPr>
          <w:b/>
          <w:sz w:val="24"/>
        </w:rPr>
        <w:t>supporting</w:t>
      </w:r>
      <w:r>
        <w:rPr>
          <w:b/>
          <w:spacing w:val="-5"/>
          <w:sz w:val="24"/>
        </w:rPr>
        <w:t> </w:t>
      </w:r>
      <w:r>
        <w:rPr>
          <w:b/>
          <w:sz w:val="24"/>
        </w:rPr>
        <w:t>Council</w:t>
      </w:r>
      <w:r>
        <w:rPr>
          <w:b/>
          <w:spacing w:val="-5"/>
          <w:sz w:val="24"/>
        </w:rPr>
        <w:t> </w:t>
      </w:r>
      <w:r>
        <w:rPr>
          <w:b/>
          <w:sz w:val="24"/>
        </w:rPr>
        <w:t>for</w:t>
      </w:r>
      <w:r>
        <w:rPr>
          <w:b/>
          <w:spacing w:val="-5"/>
          <w:sz w:val="24"/>
        </w:rPr>
        <w:t> </w:t>
      </w:r>
      <w:r>
        <w:rPr>
          <w:b/>
          <w:sz w:val="24"/>
        </w:rPr>
        <w:t>Clinical</w:t>
      </w:r>
      <w:r>
        <w:rPr>
          <w:b/>
          <w:spacing w:val="-5"/>
          <w:sz w:val="24"/>
        </w:rPr>
        <w:t> </w:t>
      </w:r>
      <w:r>
        <w:rPr>
          <w:b/>
          <w:sz w:val="24"/>
        </w:rPr>
        <w:t>Certification</w:t>
      </w:r>
      <w:r>
        <w:rPr>
          <w:b/>
          <w:spacing w:val="-5"/>
          <w:sz w:val="24"/>
        </w:rPr>
        <w:t> </w:t>
      </w:r>
      <w:r>
        <w:rPr>
          <w:b/>
          <w:sz w:val="24"/>
        </w:rPr>
        <w:t>Standards IV-G – Professional Issues; IV-E – Ethical Conduct; V-A – Communication</w:t>
      </w:r>
    </w:p>
    <w:p>
      <w:pPr>
        <w:pStyle w:val="BodyText"/>
        <w:rPr>
          <w:b/>
        </w:rPr>
      </w:pPr>
    </w:p>
    <w:p>
      <w:pPr>
        <w:pStyle w:val="Heading1"/>
      </w:pPr>
      <w:r>
        <w:rPr/>
        <w:t>Grading</w:t>
      </w:r>
      <w:r>
        <w:rPr>
          <w:spacing w:val="-7"/>
        </w:rPr>
        <w:t> </w:t>
      </w:r>
      <w:r>
        <w:rPr/>
        <w:t>and</w:t>
      </w:r>
      <w:r>
        <w:rPr>
          <w:spacing w:val="-7"/>
        </w:rPr>
        <w:t> </w:t>
      </w:r>
      <w:r>
        <w:rPr/>
        <w:t>Assignment</w:t>
      </w:r>
      <w:r>
        <w:rPr>
          <w:spacing w:val="-6"/>
        </w:rPr>
        <w:t> </w:t>
      </w:r>
      <w:r>
        <w:rPr>
          <w:spacing w:val="-2"/>
        </w:rPr>
        <w:t>Details</w:t>
      </w:r>
    </w:p>
    <w:p>
      <w:pPr>
        <w:pStyle w:val="BodyText"/>
        <w:spacing w:before="44"/>
        <w:rPr>
          <w:b/>
          <w:sz w:val="28"/>
        </w:rPr>
      </w:pPr>
    </w:p>
    <w:p>
      <w:pPr>
        <w:pStyle w:val="Heading2"/>
      </w:pPr>
      <w:r>
        <w:rPr/>
        <w:t>Grading </w:t>
      </w:r>
      <w:r>
        <w:rPr>
          <w:spacing w:val="-2"/>
        </w:rPr>
        <w:t>Information</w:t>
      </w:r>
    </w:p>
    <w:p>
      <w:pPr>
        <w:pStyle w:val="BodyText"/>
        <w:spacing w:line="276" w:lineRule="auto"/>
        <w:ind w:right="473"/>
      </w:pPr>
      <w:r>
        <w:rPr/>
        <w:t>Assessment</w:t>
      </w:r>
      <w:r>
        <w:rPr>
          <w:spacing w:val="-3"/>
        </w:rPr>
        <w:t> </w:t>
      </w:r>
      <w:r>
        <w:rPr/>
        <w:t>of</w:t>
      </w:r>
      <w:r>
        <w:rPr>
          <w:spacing w:val="-3"/>
        </w:rPr>
        <w:t> </w:t>
      </w:r>
      <w:r>
        <w:rPr/>
        <w:t>the</w:t>
      </w:r>
      <w:r>
        <w:rPr>
          <w:spacing w:val="-3"/>
        </w:rPr>
        <w:t> </w:t>
      </w:r>
      <w:r>
        <w:rPr/>
        <w:t>knowledge,</w:t>
      </w:r>
      <w:r>
        <w:rPr>
          <w:spacing w:val="-3"/>
        </w:rPr>
        <w:t> </w:t>
      </w:r>
      <w:r>
        <w:rPr/>
        <w:t>skills,</w:t>
      </w:r>
      <w:r>
        <w:rPr>
          <w:spacing w:val="-3"/>
        </w:rPr>
        <w:t> </w:t>
      </w:r>
      <w:r>
        <w:rPr/>
        <w:t>and</w:t>
      </w:r>
      <w:r>
        <w:rPr>
          <w:spacing w:val="-3"/>
        </w:rPr>
        <w:t> </w:t>
      </w:r>
      <w:r>
        <w:rPr/>
        <w:t>proficiency</w:t>
      </w:r>
      <w:r>
        <w:rPr>
          <w:spacing w:val="-3"/>
        </w:rPr>
        <w:t> </w:t>
      </w:r>
      <w:r>
        <w:rPr/>
        <w:t>of</w:t>
      </w:r>
      <w:r>
        <w:rPr>
          <w:spacing w:val="-3"/>
        </w:rPr>
        <w:t> </w:t>
      </w:r>
      <w:r>
        <w:rPr/>
        <w:t>each</w:t>
      </w:r>
      <w:r>
        <w:rPr>
          <w:spacing w:val="-3"/>
        </w:rPr>
        <w:t> </w:t>
      </w:r>
      <w:r>
        <w:rPr/>
        <w:t>student</w:t>
      </w:r>
      <w:r>
        <w:rPr>
          <w:spacing w:val="-3"/>
        </w:rPr>
        <w:t> </w:t>
      </w:r>
      <w:r>
        <w:rPr/>
        <w:t>for</w:t>
      </w:r>
      <w:r>
        <w:rPr>
          <w:spacing w:val="-3"/>
        </w:rPr>
        <w:t> </w:t>
      </w:r>
      <w:r>
        <w:rPr/>
        <w:t>the</w:t>
      </w:r>
      <w:r>
        <w:rPr>
          <w:spacing w:val="-3"/>
        </w:rPr>
        <w:t> </w:t>
      </w:r>
      <w:r>
        <w:rPr/>
        <w:t>purpose</w:t>
      </w:r>
      <w:r>
        <w:rPr>
          <w:spacing w:val="-3"/>
        </w:rPr>
        <w:t> </w:t>
      </w:r>
      <w:r>
        <w:rPr/>
        <w:t>of</w:t>
      </w:r>
      <w:r>
        <w:rPr>
          <w:spacing w:val="-3"/>
        </w:rPr>
        <w:t> </w:t>
      </w:r>
      <w:r>
        <w:rPr/>
        <w:t>assigning</w:t>
      </w:r>
      <w:r>
        <w:rPr>
          <w:spacing w:val="-3"/>
        </w:rPr>
        <w:t> </w:t>
      </w:r>
      <w:r>
        <w:rPr/>
        <w:t>a</w:t>
      </w:r>
      <w:r>
        <w:rPr>
          <w:spacing w:val="-3"/>
        </w:rPr>
        <w:t> </w:t>
      </w:r>
      <w:r>
        <w:rPr/>
        <w:t>letter</w:t>
      </w:r>
      <w:r>
        <w:rPr>
          <w:spacing w:val="-3"/>
        </w:rPr>
        <w:t> </w:t>
      </w:r>
      <w:r>
        <w:rPr/>
        <w:t>grade at the completion of this course will based on percentage of points earned (see below):</w:t>
      </w:r>
    </w:p>
    <w:p>
      <w:pPr>
        <w:pStyle w:val="BodyText"/>
        <w:spacing w:before="42"/>
      </w:pPr>
    </w:p>
    <w:p>
      <w:pPr>
        <w:pStyle w:val="BodyText"/>
        <w:spacing w:before="0"/>
      </w:pPr>
      <w:r>
        <w:rPr/>
        <w:t>90% - Discussions and </w:t>
      </w:r>
      <w:r>
        <w:rPr>
          <w:spacing w:val="-2"/>
        </w:rPr>
        <w:t>reflections</w:t>
      </w:r>
    </w:p>
    <w:p>
      <w:pPr>
        <w:pStyle w:val="BodyText"/>
      </w:pPr>
      <w:r>
        <w:rPr/>
        <w:t>10% - Course participation as determined by </w:t>
      </w:r>
      <w:r>
        <w:rPr>
          <w:spacing w:val="-2"/>
        </w:rPr>
        <w:t>instructor</w:t>
      </w:r>
    </w:p>
    <w:p>
      <w:pPr>
        <w:pStyle w:val="BodyText"/>
        <w:spacing w:before="83"/>
      </w:pPr>
    </w:p>
    <w:p>
      <w:pPr>
        <w:pStyle w:val="BodyText"/>
        <w:spacing w:line="276" w:lineRule="auto" w:before="0"/>
        <w:ind w:right="361"/>
      </w:pPr>
      <w:r>
        <w:rPr/>
        <w:t>A portion of your course grade will be earned by full participation in the course.</w:t>
      </w:r>
      <w:r>
        <w:rPr>
          <w:spacing w:val="40"/>
        </w:rPr>
        <w:t> </w:t>
      </w:r>
      <w:r>
        <w:rPr/>
        <w:t>Full participation in presentations</w:t>
      </w:r>
      <w:r>
        <w:rPr>
          <w:spacing w:val="-2"/>
        </w:rPr>
        <w:t> </w:t>
      </w:r>
      <w:r>
        <w:rPr/>
        <w:t>by</w:t>
      </w:r>
      <w:r>
        <w:rPr>
          <w:spacing w:val="-2"/>
        </w:rPr>
        <w:t> </w:t>
      </w:r>
      <w:r>
        <w:rPr/>
        <w:t>guest</w:t>
      </w:r>
      <w:r>
        <w:rPr>
          <w:spacing w:val="-2"/>
        </w:rPr>
        <w:t> </w:t>
      </w:r>
      <w:r>
        <w:rPr/>
        <w:t>speakers</w:t>
      </w:r>
      <w:r>
        <w:rPr>
          <w:spacing w:val="-2"/>
        </w:rPr>
        <w:t> </w:t>
      </w:r>
      <w:r>
        <w:rPr/>
        <w:t>is</w:t>
      </w:r>
      <w:r>
        <w:rPr>
          <w:spacing w:val="-2"/>
        </w:rPr>
        <w:t> </w:t>
      </w:r>
      <w:r>
        <w:rPr/>
        <w:t>expected</w:t>
      </w:r>
      <w:r>
        <w:rPr>
          <w:spacing w:val="-2"/>
        </w:rPr>
        <w:t> </w:t>
      </w:r>
      <w:r>
        <w:rPr/>
        <w:t>and</w:t>
      </w:r>
      <w:r>
        <w:rPr>
          <w:spacing w:val="-2"/>
        </w:rPr>
        <w:t> </w:t>
      </w:r>
      <w:r>
        <w:rPr/>
        <w:t>will</w:t>
      </w:r>
      <w:r>
        <w:rPr>
          <w:spacing w:val="-2"/>
        </w:rPr>
        <w:t> </w:t>
      </w:r>
      <w:r>
        <w:rPr/>
        <w:t>be</w:t>
      </w:r>
      <w:r>
        <w:rPr>
          <w:spacing w:val="-2"/>
        </w:rPr>
        <w:t> </w:t>
      </w:r>
      <w:r>
        <w:rPr/>
        <w:t>rated</w:t>
      </w:r>
      <w:r>
        <w:rPr>
          <w:spacing w:val="-2"/>
        </w:rPr>
        <w:t> </w:t>
      </w:r>
      <w:r>
        <w:rPr/>
        <w:t>by</w:t>
      </w:r>
      <w:r>
        <w:rPr>
          <w:spacing w:val="-2"/>
        </w:rPr>
        <w:t> </w:t>
      </w:r>
      <w:r>
        <w:rPr/>
        <w:t>the</w:t>
      </w:r>
      <w:r>
        <w:rPr>
          <w:spacing w:val="-2"/>
        </w:rPr>
        <w:t> </w:t>
      </w:r>
      <w:r>
        <w:rPr/>
        <w:t>instructor</w:t>
      </w:r>
      <w:r>
        <w:rPr>
          <w:spacing w:val="-2"/>
        </w:rPr>
        <w:t> </w:t>
      </w:r>
      <w:r>
        <w:rPr/>
        <w:t>as</w:t>
      </w:r>
      <w:r>
        <w:rPr>
          <w:spacing w:val="-2"/>
        </w:rPr>
        <w:t> </w:t>
      </w:r>
      <w:r>
        <w:rPr/>
        <w:t>0%,</w:t>
      </w:r>
      <w:r>
        <w:rPr>
          <w:spacing w:val="-2"/>
        </w:rPr>
        <w:t> </w:t>
      </w:r>
      <w:r>
        <w:rPr/>
        <w:t>25%,</w:t>
      </w:r>
      <w:r>
        <w:rPr>
          <w:spacing w:val="-2"/>
        </w:rPr>
        <w:t> </w:t>
      </w:r>
      <w:r>
        <w:rPr/>
        <w:t>50%,</w:t>
      </w:r>
      <w:r>
        <w:rPr>
          <w:spacing w:val="-2"/>
        </w:rPr>
        <w:t> </w:t>
      </w:r>
      <w:r>
        <w:rPr/>
        <w:t>75%</w:t>
      </w:r>
      <w:r>
        <w:rPr>
          <w:spacing w:val="-2"/>
        </w:rPr>
        <w:t> </w:t>
      </w:r>
      <w:r>
        <w:rPr/>
        <w:t>or</w:t>
      </w:r>
      <w:r>
        <w:rPr>
          <w:spacing w:val="-2"/>
        </w:rPr>
        <w:t> </w:t>
      </w:r>
      <w:r>
        <w:rPr/>
        <w:t>100%.</w:t>
      </w:r>
    </w:p>
    <w:p>
      <w:pPr>
        <w:pStyle w:val="BodyText"/>
      </w:pPr>
    </w:p>
    <w:p>
      <w:pPr>
        <w:pStyle w:val="BodyText"/>
        <w:spacing w:before="0"/>
      </w:pPr>
      <w:r>
        <w:rPr/>
        <w:t>Grade schedule: </w:t>
      </w:r>
      <w:r>
        <w:rPr>
          <w:b/>
        </w:rPr>
        <w:t>A</w:t>
      </w:r>
      <w:r>
        <w:rPr/>
        <w:t>- 90-</w:t>
      </w:r>
      <w:r>
        <w:rPr>
          <w:spacing w:val="-5"/>
        </w:rPr>
        <w:t>100</w:t>
      </w:r>
    </w:p>
    <w:p>
      <w:pPr>
        <w:pStyle w:val="BodyText"/>
        <w:spacing w:before="42"/>
        <w:ind w:left="1620"/>
      </w:pPr>
      <w:r>
        <w:rPr>
          <w:b/>
        </w:rPr>
        <w:t>B</w:t>
      </w:r>
      <w:r>
        <w:rPr/>
        <w:t>- 80-</w:t>
      </w:r>
      <w:r>
        <w:rPr>
          <w:spacing w:val="-5"/>
        </w:rPr>
        <w:t>89</w:t>
      </w:r>
    </w:p>
    <w:p>
      <w:pPr>
        <w:pStyle w:val="BodyText"/>
        <w:ind w:left="1620"/>
      </w:pPr>
      <w:r>
        <w:rPr>
          <w:b/>
        </w:rPr>
        <w:t>C</w:t>
      </w:r>
      <w:r>
        <w:rPr/>
        <w:t>- 70-</w:t>
      </w:r>
      <w:r>
        <w:rPr>
          <w:spacing w:val="-5"/>
        </w:rPr>
        <w:t>79</w:t>
      </w:r>
    </w:p>
    <w:p>
      <w:pPr>
        <w:pStyle w:val="BodyText"/>
        <w:spacing w:before="42"/>
        <w:ind w:left="1620"/>
      </w:pPr>
      <w:r>
        <w:rPr>
          <w:b/>
        </w:rPr>
        <w:t>D</w:t>
      </w:r>
      <w:r>
        <w:rPr/>
        <w:t>- 60-</w:t>
      </w:r>
      <w:r>
        <w:rPr>
          <w:spacing w:val="-5"/>
        </w:rPr>
        <w:t>69</w:t>
      </w:r>
    </w:p>
    <w:p>
      <w:pPr>
        <w:pStyle w:val="BodyText"/>
        <w:ind w:left="1620"/>
      </w:pPr>
      <w:r>
        <w:rPr>
          <w:b/>
        </w:rPr>
        <w:t>F</w:t>
      </w:r>
      <w:r>
        <w:rPr/>
        <w:t>- less than </w:t>
      </w:r>
      <w:r>
        <w:rPr>
          <w:spacing w:val="-5"/>
        </w:rPr>
        <w:t>60</w:t>
      </w:r>
    </w:p>
    <w:p>
      <w:pPr>
        <w:pStyle w:val="Heading2"/>
        <w:spacing w:before="41"/>
      </w:pPr>
      <w:r>
        <w:rPr/>
        <w:t>Late work </w:t>
      </w:r>
      <w:r>
        <w:rPr>
          <w:spacing w:val="-2"/>
        </w:rPr>
        <w:t>Policy</w:t>
      </w:r>
    </w:p>
    <w:p>
      <w:pPr>
        <w:pStyle w:val="BodyText"/>
        <w:spacing w:line="276" w:lineRule="auto" w:before="42"/>
        <w:ind w:right="681"/>
      </w:pPr>
      <w:r>
        <w:rPr/>
        <w:t>All</w:t>
      </w:r>
      <w:r>
        <w:rPr>
          <w:spacing w:val="-2"/>
        </w:rPr>
        <w:t> </w:t>
      </w:r>
      <w:r>
        <w:rPr/>
        <w:t>assignments</w:t>
      </w:r>
      <w:r>
        <w:rPr>
          <w:spacing w:val="-2"/>
        </w:rPr>
        <w:t> </w:t>
      </w:r>
      <w:r>
        <w:rPr/>
        <w:t>must</w:t>
      </w:r>
      <w:r>
        <w:rPr>
          <w:spacing w:val="-2"/>
        </w:rPr>
        <w:t> </w:t>
      </w:r>
      <w:r>
        <w:rPr/>
        <w:t>be</w:t>
      </w:r>
      <w:r>
        <w:rPr>
          <w:spacing w:val="-2"/>
        </w:rPr>
        <w:t> </w:t>
      </w:r>
      <w:r>
        <w:rPr/>
        <w:t>completed</w:t>
      </w:r>
      <w:r>
        <w:rPr>
          <w:spacing w:val="-2"/>
        </w:rPr>
        <w:t> </w:t>
      </w:r>
      <w:r>
        <w:rPr/>
        <w:t>on</w:t>
      </w:r>
      <w:r>
        <w:rPr>
          <w:spacing w:val="-2"/>
        </w:rPr>
        <w:t> </w:t>
      </w:r>
      <w:r>
        <w:rPr/>
        <w:t>time.</w:t>
      </w:r>
      <w:r>
        <w:rPr>
          <w:spacing w:val="40"/>
        </w:rPr>
        <w:t> </w:t>
      </w:r>
      <w:r>
        <w:rPr/>
        <w:t>I</w:t>
      </w:r>
      <w:r>
        <w:rPr>
          <w:spacing w:val="-2"/>
        </w:rPr>
        <w:t> </w:t>
      </w:r>
      <w:r>
        <w:rPr/>
        <w:t>do</w:t>
      </w:r>
      <w:r>
        <w:rPr>
          <w:spacing w:val="-2"/>
        </w:rPr>
        <w:t> </w:t>
      </w:r>
      <w:r>
        <w:rPr/>
        <w:t>not</w:t>
      </w:r>
      <w:r>
        <w:rPr>
          <w:spacing w:val="-2"/>
        </w:rPr>
        <w:t> </w:t>
      </w:r>
      <w:r>
        <w:rPr/>
        <w:t>accept</w:t>
      </w:r>
      <w:r>
        <w:rPr>
          <w:spacing w:val="-2"/>
        </w:rPr>
        <w:t> </w:t>
      </w:r>
      <w:r>
        <w:rPr/>
        <w:t>late</w:t>
      </w:r>
      <w:r>
        <w:rPr>
          <w:spacing w:val="-2"/>
        </w:rPr>
        <w:t> </w:t>
      </w:r>
      <w:r>
        <w:rPr/>
        <w:t>work.</w:t>
      </w:r>
      <w:r>
        <w:rPr>
          <w:spacing w:val="40"/>
        </w:rPr>
        <w:t> </w:t>
      </w:r>
      <w:r>
        <w:rPr/>
        <w:t>If</w:t>
      </w:r>
      <w:r>
        <w:rPr>
          <w:spacing w:val="-2"/>
        </w:rPr>
        <w:t> </w:t>
      </w:r>
      <w:r>
        <w:rPr/>
        <w:t>an</w:t>
      </w:r>
      <w:r>
        <w:rPr>
          <w:spacing w:val="-2"/>
        </w:rPr>
        <w:t> </w:t>
      </w:r>
      <w:r>
        <w:rPr/>
        <w:t>assignment</w:t>
      </w:r>
      <w:r>
        <w:rPr>
          <w:spacing w:val="-2"/>
        </w:rPr>
        <w:t> </w:t>
      </w:r>
      <w:r>
        <w:rPr/>
        <w:t>is</w:t>
      </w:r>
      <w:r>
        <w:rPr>
          <w:spacing w:val="-2"/>
        </w:rPr>
        <w:t> </w:t>
      </w:r>
      <w:r>
        <w:rPr/>
        <w:t>not</w:t>
      </w:r>
      <w:r>
        <w:rPr>
          <w:spacing w:val="-2"/>
        </w:rPr>
        <w:t> </w:t>
      </w:r>
      <w:r>
        <w:rPr/>
        <w:t>turned</w:t>
      </w:r>
      <w:r>
        <w:rPr>
          <w:spacing w:val="-2"/>
        </w:rPr>
        <w:t> </w:t>
      </w:r>
      <w:r>
        <w:rPr/>
        <w:t>in</w:t>
      </w:r>
      <w:r>
        <w:rPr>
          <w:spacing w:val="-2"/>
        </w:rPr>
        <w:t> </w:t>
      </w:r>
      <w:r>
        <w:rPr/>
        <w:t>on time, you will receive a zero for that assignment.</w:t>
      </w:r>
    </w:p>
    <w:p>
      <w:pPr>
        <w:pStyle w:val="BodyText"/>
        <w:spacing w:after="0" w:line="276" w:lineRule="auto"/>
        <w:sectPr>
          <w:pgSz w:w="12240" w:h="15840"/>
          <w:pgMar w:header="0" w:footer="1145" w:top="660" w:bottom="1340" w:left="720" w:right="360"/>
        </w:sectPr>
      </w:pPr>
    </w:p>
    <w:p>
      <w:pPr>
        <w:pStyle w:val="BodyText"/>
        <w:spacing w:line="276" w:lineRule="auto" w:before="60"/>
        <w:ind w:right="361"/>
      </w:pPr>
      <w:r>
        <w:rPr>
          <w:b/>
        </w:rPr>
        <w:t>Time</w:t>
      </w:r>
      <w:r>
        <w:rPr>
          <w:b/>
          <w:spacing w:val="-4"/>
        </w:rPr>
        <w:t> </w:t>
      </w:r>
      <w:r>
        <w:rPr>
          <w:b/>
        </w:rPr>
        <w:t>Zone:</w:t>
      </w:r>
      <w:r>
        <w:rPr>
          <w:b/>
          <w:spacing w:val="40"/>
        </w:rPr>
        <w:t> </w:t>
      </w:r>
      <w:r>
        <w:rPr/>
        <w:t>Harding</w:t>
      </w:r>
      <w:r>
        <w:rPr>
          <w:spacing w:val="-4"/>
        </w:rPr>
        <w:t> </w:t>
      </w:r>
      <w:r>
        <w:rPr/>
        <w:t>University</w:t>
      </w:r>
      <w:r>
        <w:rPr>
          <w:spacing w:val="-4"/>
        </w:rPr>
        <w:t> </w:t>
      </w:r>
      <w:r>
        <w:rPr/>
        <w:t>is</w:t>
      </w:r>
      <w:r>
        <w:rPr>
          <w:spacing w:val="-4"/>
        </w:rPr>
        <w:t> </w:t>
      </w:r>
      <w:r>
        <w:rPr/>
        <w:t>located</w:t>
      </w:r>
      <w:r>
        <w:rPr>
          <w:spacing w:val="-4"/>
        </w:rPr>
        <w:t> </w:t>
      </w:r>
      <w:r>
        <w:rPr/>
        <w:t>in</w:t>
      </w:r>
      <w:r>
        <w:rPr>
          <w:spacing w:val="-4"/>
        </w:rPr>
        <w:t> </w:t>
      </w:r>
      <w:r>
        <w:rPr/>
        <w:t>Searcy,</w:t>
      </w:r>
      <w:r>
        <w:rPr>
          <w:spacing w:val="-4"/>
        </w:rPr>
        <w:t> </w:t>
      </w:r>
      <w:r>
        <w:rPr/>
        <w:t>AR,</w:t>
      </w:r>
      <w:r>
        <w:rPr>
          <w:spacing w:val="-4"/>
        </w:rPr>
        <w:t> </w:t>
      </w:r>
      <w:r>
        <w:rPr/>
        <w:t>in</w:t>
      </w:r>
      <w:r>
        <w:rPr>
          <w:spacing w:val="-4"/>
        </w:rPr>
        <w:t> </w:t>
      </w:r>
      <w:r>
        <w:rPr/>
        <w:t>the</w:t>
      </w:r>
      <w:r>
        <w:rPr>
          <w:spacing w:val="-4"/>
        </w:rPr>
        <w:t> </w:t>
      </w:r>
      <w:r>
        <w:rPr/>
        <w:t>Central</w:t>
      </w:r>
      <w:r>
        <w:rPr>
          <w:spacing w:val="-4"/>
        </w:rPr>
        <w:t> </w:t>
      </w:r>
      <w:r>
        <w:rPr/>
        <w:t>Standard</w:t>
      </w:r>
      <w:r>
        <w:rPr>
          <w:spacing w:val="-4"/>
        </w:rPr>
        <w:t> </w:t>
      </w:r>
      <w:r>
        <w:rPr/>
        <w:t>time</w:t>
      </w:r>
      <w:r>
        <w:rPr>
          <w:spacing w:val="-4"/>
        </w:rPr>
        <w:t> </w:t>
      </w:r>
      <w:r>
        <w:rPr/>
        <w:t>zone;</w:t>
      </w:r>
      <w:r>
        <w:rPr>
          <w:spacing w:val="-4"/>
        </w:rPr>
        <w:t> </w:t>
      </w:r>
      <w:r>
        <w:rPr/>
        <w:t>therefore,</w:t>
      </w:r>
      <w:r>
        <w:rPr>
          <w:spacing w:val="-4"/>
        </w:rPr>
        <w:t> </w:t>
      </w:r>
      <w:r>
        <w:rPr/>
        <w:t>the</w:t>
      </w:r>
      <w:r>
        <w:rPr>
          <w:spacing w:val="-4"/>
        </w:rPr>
        <w:t> </w:t>
      </w:r>
      <w:r>
        <w:rPr/>
        <w:t>due dates and times will be based on Central Standard Time.</w:t>
      </w:r>
    </w:p>
    <w:p>
      <w:pPr>
        <w:pStyle w:val="BodyText"/>
      </w:pPr>
    </w:p>
    <w:p>
      <w:pPr>
        <w:pStyle w:val="Heading2"/>
      </w:pPr>
      <w:r>
        <w:rPr>
          <w:spacing w:val="-2"/>
        </w:rPr>
        <w:t>Remediation</w:t>
      </w:r>
    </w:p>
    <w:p>
      <w:pPr>
        <w:pStyle w:val="BodyText"/>
        <w:spacing w:line="276" w:lineRule="auto"/>
        <w:ind w:right="361"/>
      </w:pPr>
      <w:r>
        <w:rPr/>
        <w:t>If</w:t>
      </w:r>
      <w:r>
        <w:rPr>
          <w:spacing w:val="-2"/>
        </w:rPr>
        <w:t> </w:t>
      </w:r>
      <w:r>
        <w:rPr/>
        <w:t>a</w:t>
      </w:r>
      <w:r>
        <w:rPr>
          <w:spacing w:val="-2"/>
        </w:rPr>
        <w:t> </w:t>
      </w:r>
      <w:r>
        <w:rPr/>
        <w:t>student</w:t>
      </w:r>
      <w:r>
        <w:rPr>
          <w:spacing w:val="-2"/>
        </w:rPr>
        <w:t> </w:t>
      </w:r>
      <w:r>
        <w:rPr/>
        <w:t>is</w:t>
      </w:r>
      <w:r>
        <w:rPr>
          <w:spacing w:val="-2"/>
        </w:rPr>
        <w:t> </w:t>
      </w:r>
      <w:r>
        <w:rPr/>
        <w:t>not</w:t>
      </w:r>
      <w:r>
        <w:rPr>
          <w:spacing w:val="-2"/>
        </w:rPr>
        <w:t> </w:t>
      </w:r>
      <w:r>
        <w:rPr/>
        <w:t>achieving</w:t>
      </w:r>
      <w:r>
        <w:rPr>
          <w:spacing w:val="-2"/>
        </w:rPr>
        <w:t> </w:t>
      </w:r>
      <w:r>
        <w:rPr/>
        <w:t>course</w:t>
      </w:r>
      <w:r>
        <w:rPr>
          <w:spacing w:val="-2"/>
        </w:rPr>
        <w:t> </w:t>
      </w:r>
      <w:r>
        <w:rPr/>
        <w:t>learning</w:t>
      </w:r>
      <w:r>
        <w:rPr>
          <w:spacing w:val="-2"/>
        </w:rPr>
        <w:t> </w:t>
      </w:r>
      <w:r>
        <w:rPr/>
        <w:t>objectives,</w:t>
      </w:r>
      <w:r>
        <w:rPr>
          <w:spacing w:val="-2"/>
        </w:rPr>
        <w:t> </w:t>
      </w:r>
      <w:r>
        <w:rPr/>
        <w:t>not</w:t>
      </w:r>
      <w:r>
        <w:rPr>
          <w:spacing w:val="-2"/>
        </w:rPr>
        <w:t> </w:t>
      </w:r>
      <w:r>
        <w:rPr/>
        <w:t>demonstrating</w:t>
      </w:r>
      <w:r>
        <w:rPr>
          <w:spacing w:val="-2"/>
        </w:rPr>
        <w:t> </w:t>
      </w:r>
      <w:r>
        <w:rPr/>
        <w:t>essential</w:t>
      </w:r>
      <w:r>
        <w:rPr>
          <w:spacing w:val="-2"/>
        </w:rPr>
        <w:t> </w:t>
      </w:r>
      <w:r>
        <w:rPr/>
        <w:t>skills,</w:t>
      </w:r>
      <w:r>
        <w:rPr>
          <w:spacing w:val="-2"/>
        </w:rPr>
        <w:t> </w:t>
      </w:r>
      <w:r>
        <w:rPr/>
        <w:t>professional</w:t>
      </w:r>
      <w:r>
        <w:rPr>
          <w:spacing w:val="-2"/>
        </w:rPr>
        <w:t> </w:t>
      </w:r>
      <w:r>
        <w:rPr/>
        <w:t>practice competencies, or meeting CFCC standards as determined by the course instructor the student will be notified. The</w:t>
      </w:r>
      <w:r>
        <w:rPr>
          <w:spacing w:val="-4"/>
        </w:rPr>
        <w:t> </w:t>
      </w:r>
      <w:r>
        <w:rPr/>
        <w:t>student,</w:t>
      </w:r>
      <w:r>
        <w:rPr>
          <w:spacing w:val="-4"/>
        </w:rPr>
        <w:t> </w:t>
      </w:r>
      <w:r>
        <w:rPr/>
        <w:t>instructor,</w:t>
      </w:r>
      <w:r>
        <w:rPr>
          <w:spacing w:val="-4"/>
        </w:rPr>
        <w:t> </w:t>
      </w:r>
      <w:r>
        <w:rPr/>
        <w:t>clinical</w:t>
      </w:r>
      <w:r>
        <w:rPr>
          <w:spacing w:val="-4"/>
        </w:rPr>
        <w:t> </w:t>
      </w:r>
      <w:r>
        <w:rPr/>
        <w:t>educator,</w:t>
      </w:r>
      <w:r>
        <w:rPr>
          <w:spacing w:val="-4"/>
        </w:rPr>
        <w:t> </w:t>
      </w:r>
      <w:r>
        <w:rPr/>
        <w:t>and/or</w:t>
      </w:r>
      <w:r>
        <w:rPr>
          <w:spacing w:val="-4"/>
        </w:rPr>
        <w:t> </w:t>
      </w:r>
      <w:r>
        <w:rPr/>
        <w:t>clinical</w:t>
      </w:r>
      <w:r>
        <w:rPr>
          <w:spacing w:val="-4"/>
        </w:rPr>
        <w:t> </w:t>
      </w:r>
      <w:r>
        <w:rPr/>
        <w:t>director</w:t>
      </w:r>
      <w:r>
        <w:rPr>
          <w:spacing w:val="-4"/>
        </w:rPr>
        <w:t> </w:t>
      </w:r>
      <w:r>
        <w:rPr/>
        <w:t>(as</w:t>
      </w:r>
      <w:r>
        <w:rPr>
          <w:spacing w:val="-4"/>
        </w:rPr>
        <w:t> </w:t>
      </w:r>
      <w:r>
        <w:rPr/>
        <w:t>appropriate)</w:t>
      </w:r>
      <w:r>
        <w:rPr>
          <w:spacing w:val="-4"/>
        </w:rPr>
        <w:t> </w:t>
      </w:r>
      <w:r>
        <w:rPr/>
        <w:t>will</w:t>
      </w:r>
      <w:r>
        <w:rPr>
          <w:spacing w:val="-4"/>
        </w:rPr>
        <w:t> </w:t>
      </w:r>
      <w:r>
        <w:rPr/>
        <w:t>meet</w:t>
      </w:r>
      <w:r>
        <w:rPr>
          <w:spacing w:val="-4"/>
        </w:rPr>
        <w:t> </w:t>
      </w:r>
      <w:r>
        <w:rPr/>
        <w:t>to</w:t>
      </w:r>
      <w:r>
        <w:rPr>
          <w:spacing w:val="-4"/>
        </w:rPr>
        <w:t> </w:t>
      </w:r>
      <w:r>
        <w:rPr/>
        <w:t>develop</w:t>
      </w:r>
      <w:r>
        <w:rPr>
          <w:spacing w:val="-4"/>
        </w:rPr>
        <w:t> </w:t>
      </w:r>
      <w:r>
        <w:rPr/>
        <w:t>a</w:t>
      </w:r>
      <w:r>
        <w:rPr>
          <w:spacing w:val="-4"/>
        </w:rPr>
        <w:t> </w:t>
      </w:r>
      <w:r>
        <w:rPr/>
        <w:t>written individualized remediation plan that supports student progress toward achieving the needed outcomes. The remediation plan will include identified weaknesses supported by evidence (ie, exam results, presentation, clinical</w:t>
      </w:r>
      <w:r>
        <w:rPr>
          <w:spacing w:val="-1"/>
        </w:rPr>
        <w:t> </w:t>
      </w:r>
      <w:r>
        <w:rPr/>
        <w:t>performance,</w:t>
      </w:r>
      <w:r>
        <w:rPr>
          <w:spacing w:val="-1"/>
        </w:rPr>
        <w:t> </w:t>
      </w:r>
      <w:r>
        <w:rPr/>
        <w:t>quiz</w:t>
      </w:r>
      <w:r>
        <w:rPr>
          <w:spacing w:val="-1"/>
        </w:rPr>
        <w:t> </w:t>
      </w:r>
      <w:r>
        <w:rPr/>
        <w:t>grades,</w:t>
      </w:r>
      <w:r>
        <w:rPr>
          <w:spacing w:val="-1"/>
        </w:rPr>
        <w:t> </w:t>
      </w:r>
      <w:r>
        <w:rPr/>
        <w:t>etc.).</w:t>
      </w:r>
      <w:r>
        <w:rPr>
          <w:spacing w:val="-1"/>
        </w:rPr>
        <w:t> </w:t>
      </w:r>
      <w:r>
        <w:rPr/>
        <w:t>In</w:t>
      </w:r>
      <w:r>
        <w:rPr>
          <w:spacing w:val="-1"/>
        </w:rPr>
        <w:t> </w:t>
      </w:r>
      <w:r>
        <w:rPr/>
        <w:t>addition,</w:t>
      </w:r>
      <w:r>
        <w:rPr>
          <w:spacing w:val="-1"/>
        </w:rPr>
        <w:t> </w:t>
      </w:r>
      <w:r>
        <w:rPr/>
        <w:t>the</w:t>
      </w:r>
      <w:r>
        <w:rPr>
          <w:spacing w:val="-1"/>
        </w:rPr>
        <w:t> </w:t>
      </w:r>
      <w:r>
        <w:rPr/>
        <w:t>remediation</w:t>
      </w:r>
      <w:r>
        <w:rPr>
          <w:spacing w:val="-1"/>
        </w:rPr>
        <w:t> </w:t>
      </w:r>
      <w:r>
        <w:rPr/>
        <w:t>plan</w:t>
      </w:r>
      <w:r>
        <w:rPr>
          <w:spacing w:val="-1"/>
        </w:rPr>
        <w:t> </w:t>
      </w:r>
      <w:r>
        <w:rPr/>
        <w:t>will</w:t>
      </w:r>
      <w:r>
        <w:rPr>
          <w:spacing w:val="-1"/>
        </w:rPr>
        <w:t> </w:t>
      </w:r>
      <w:r>
        <w:rPr/>
        <w:t>include</w:t>
      </w:r>
      <w:r>
        <w:rPr>
          <w:spacing w:val="-1"/>
        </w:rPr>
        <w:t> </w:t>
      </w:r>
      <w:r>
        <w:rPr/>
        <w:t>specific</w:t>
      </w:r>
      <w:r>
        <w:rPr>
          <w:spacing w:val="-1"/>
        </w:rPr>
        <w:t> </w:t>
      </w:r>
      <w:r>
        <w:rPr/>
        <w:t>tasks,</w:t>
      </w:r>
      <w:r>
        <w:rPr>
          <w:spacing w:val="-1"/>
        </w:rPr>
        <w:t> </w:t>
      </w:r>
      <w:r>
        <w:rPr/>
        <w:t>outcomes, and a timeline for completion.</w:t>
      </w:r>
    </w:p>
    <w:p>
      <w:pPr>
        <w:pStyle w:val="BodyText"/>
        <w:spacing w:before="42"/>
      </w:pPr>
    </w:p>
    <w:p>
      <w:pPr>
        <w:pStyle w:val="BodyText"/>
        <w:spacing w:line="276" w:lineRule="auto" w:before="0"/>
        <w:ind w:right="376"/>
      </w:pPr>
      <w:r>
        <w:rPr/>
        <w:t>The</w:t>
      </w:r>
      <w:r>
        <w:rPr>
          <w:spacing w:val="-3"/>
        </w:rPr>
        <w:t> </w:t>
      </w:r>
      <w:r>
        <w:rPr/>
        <w:t>written</w:t>
      </w:r>
      <w:r>
        <w:rPr>
          <w:spacing w:val="-3"/>
        </w:rPr>
        <w:t> </w:t>
      </w:r>
      <w:r>
        <w:rPr/>
        <w:t>plan</w:t>
      </w:r>
      <w:r>
        <w:rPr>
          <w:spacing w:val="-3"/>
        </w:rPr>
        <w:t> </w:t>
      </w:r>
      <w:r>
        <w:rPr/>
        <w:t>will</w:t>
      </w:r>
      <w:r>
        <w:rPr>
          <w:spacing w:val="-3"/>
        </w:rPr>
        <w:t> </w:t>
      </w:r>
      <w:r>
        <w:rPr/>
        <w:t>be</w:t>
      </w:r>
      <w:r>
        <w:rPr>
          <w:spacing w:val="-3"/>
        </w:rPr>
        <w:t> </w:t>
      </w:r>
      <w:r>
        <w:rPr/>
        <w:t>shared</w:t>
      </w:r>
      <w:r>
        <w:rPr>
          <w:spacing w:val="-3"/>
        </w:rPr>
        <w:t> </w:t>
      </w:r>
      <w:r>
        <w:rPr/>
        <w:t>with</w:t>
      </w:r>
      <w:r>
        <w:rPr>
          <w:spacing w:val="-3"/>
        </w:rPr>
        <w:t> </w:t>
      </w:r>
      <w:r>
        <w:rPr/>
        <w:t>the</w:t>
      </w:r>
      <w:r>
        <w:rPr>
          <w:spacing w:val="-3"/>
        </w:rPr>
        <w:t> </w:t>
      </w:r>
      <w:r>
        <w:rPr/>
        <w:t>student's</w:t>
      </w:r>
      <w:r>
        <w:rPr>
          <w:spacing w:val="-3"/>
        </w:rPr>
        <w:t> </w:t>
      </w:r>
      <w:r>
        <w:rPr/>
        <w:t>graduate</w:t>
      </w:r>
      <w:r>
        <w:rPr>
          <w:spacing w:val="-3"/>
        </w:rPr>
        <w:t> </w:t>
      </w:r>
      <w:r>
        <w:rPr/>
        <w:t>advisor</w:t>
      </w:r>
      <w:r>
        <w:rPr>
          <w:spacing w:val="-3"/>
        </w:rPr>
        <w:t> </w:t>
      </w:r>
      <w:r>
        <w:rPr/>
        <w:t>and</w:t>
      </w:r>
      <w:r>
        <w:rPr>
          <w:spacing w:val="-3"/>
        </w:rPr>
        <w:t> </w:t>
      </w:r>
      <w:r>
        <w:rPr/>
        <w:t>department</w:t>
      </w:r>
      <w:r>
        <w:rPr>
          <w:spacing w:val="-3"/>
        </w:rPr>
        <w:t> </w:t>
      </w:r>
      <w:r>
        <w:rPr/>
        <w:t>chair.</w:t>
      </w:r>
      <w:r>
        <w:rPr>
          <w:spacing w:val="-3"/>
        </w:rPr>
        <w:t> </w:t>
      </w:r>
      <w:r>
        <w:rPr/>
        <w:t>A</w:t>
      </w:r>
      <w:r>
        <w:rPr>
          <w:spacing w:val="-3"/>
        </w:rPr>
        <w:t> </w:t>
      </w:r>
      <w:r>
        <w:rPr/>
        <w:t>copy</w:t>
      </w:r>
      <w:r>
        <w:rPr>
          <w:spacing w:val="-3"/>
        </w:rPr>
        <w:t> </w:t>
      </w:r>
      <w:r>
        <w:rPr/>
        <w:t>of</w:t>
      </w:r>
      <w:r>
        <w:rPr>
          <w:spacing w:val="-3"/>
        </w:rPr>
        <w:t> </w:t>
      </w:r>
      <w:r>
        <w:rPr/>
        <w:t>the</w:t>
      </w:r>
      <w:r>
        <w:rPr>
          <w:spacing w:val="-3"/>
        </w:rPr>
        <w:t> </w:t>
      </w:r>
      <w:r>
        <w:rPr/>
        <w:t>plan</w:t>
      </w:r>
      <w:r>
        <w:rPr>
          <w:spacing w:val="-3"/>
        </w:rPr>
        <w:t> </w:t>
      </w:r>
      <w:r>
        <w:rPr/>
        <w:t>will be placed in the student’s Calipso account and the course will be marked as “in remediation” on their KASA. Upon successful completion of the remediation plan the instructor, student, and advisor will sign the form acknowledging the completion of the remediation plan and then digitally file the form in the student’s KASA in Calipso. The course and associated learning objectives can then be marked as completed. If the remediation of skills is not completed successfully, the student will repeat the course. If the remediation is ongoing at the end of the semester, the student will receive a grade of Incomplete for the course.</w:t>
      </w:r>
    </w:p>
    <w:p>
      <w:pPr>
        <w:pStyle w:val="BodyText"/>
      </w:pPr>
    </w:p>
    <w:p>
      <w:pPr>
        <w:pStyle w:val="Heading2"/>
      </w:pPr>
      <w:r>
        <w:rPr/>
        <w:t>Course</w:t>
      </w:r>
      <w:r>
        <w:rPr>
          <w:spacing w:val="-1"/>
        </w:rPr>
        <w:t> </w:t>
      </w:r>
      <w:r>
        <w:rPr/>
        <w:t>Requirements-</w:t>
      </w:r>
      <w:r>
        <w:rPr>
          <w:spacing w:val="-1"/>
        </w:rPr>
        <w:t> </w:t>
      </w:r>
      <w:r>
        <w:rPr/>
        <w:t>(must</w:t>
      </w:r>
      <w:r>
        <w:rPr>
          <w:spacing w:val="-1"/>
        </w:rPr>
        <w:t> </w:t>
      </w:r>
      <w:r>
        <w:rPr/>
        <w:t>be</w:t>
      </w:r>
      <w:r>
        <w:rPr>
          <w:spacing w:val="-1"/>
        </w:rPr>
        <w:t> </w:t>
      </w:r>
      <w:r>
        <w:rPr/>
        <w:t>completed</w:t>
      </w:r>
      <w:r>
        <w:rPr>
          <w:spacing w:val="-1"/>
        </w:rPr>
        <w:t> </w:t>
      </w:r>
      <w:r>
        <w:rPr/>
        <w:t>to</w:t>
      </w:r>
      <w:r>
        <w:rPr>
          <w:spacing w:val="-1"/>
        </w:rPr>
        <w:t> </w:t>
      </w:r>
      <w:r>
        <w:rPr/>
        <w:t>earn</w:t>
      </w:r>
      <w:r>
        <w:rPr>
          <w:spacing w:val="-1"/>
        </w:rPr>
        <w:t> </w:t>
      </w:r>
      <w:r>
        <w:rPr/>
        <w:t>credit</w:t>
      </w:r>
      <w:r>
        <w:rPr>
          <w:spacing w:val="-1"/>
        </w:rPr>
        <w:t> </w:t>
      </w:r>
      <w:r>
        <w:rPr/>
        <w:t>in</w:t>
      </w:r>
      <w:r>
        <w:rPr>
          <w:spacing w:val="-1"/>
        </w:rPr>
        <w:t> </w:t>
      </w:r>
      <w:r>
        <w:rPr/>
        <w:t>this</w:t>
      </w:r>
      <w:r>
        <w:rPr>
          <w:spacing w:val="-1"/>
        </w:rPr>
        <w:t> </w:t>
      </w:r>
      <w:r>
        <w:rPr>
          <w:spacing w:val="-2"/>
        </w:rPr>
        <w:t>course):</w:t>
      </w:r>
    </w:p>
    <w:p>
      <w:pPr>
        <w:pStyle w:val="BodyText"/>
        <w:spacing w:before="42"/>
      </w:pPr>
      <w:r>
        <w:rPr/>
        <w:t>Completion of all discussions and assignments is required to earn credit in the </w:t>
      </w:r>
      <w:r>
        <w:rPr>
          <w:spacing w:val="-2"/>
        </w:rPr>
        <w:t>course.</w:t>
      </w:r>
    </w:p>
    <w:p>
      <w:pPr>
        <w:pStyle w:val="BodyText"/>
        <w:spacing w:before="82"/>
      </w:pPr>
    </w:p>
    <w:p>
      <w:pPr>
        <w:pStyle w:val="Heading2"/>
      </w:pPr>
      <w:r>
        <w:rPr/>
        <w:t>Attendance &amp; </w:t>
      </w:r>
      <w:r>
        <w:rPr>
          <w:spacing w:val="-2"/>
        </w:rPr>
        <w:t>Participation</w:t>
      </w:r>
    </w:p>
    <w:p>
      <w:pPr>
        <w:pStyle w:val="BodyText"/>
        <w:spacing w:line="276" w:lineRule="auto" w:before="42"/>
        <w:ind w:right="361"/>
      </w:pPr>
      <w:r>
        <w:rPr/>
        <w:t>Consistent</w:t>
      </w:r>
      <w:r>
        <w:rPr>
          <w:spacing w:val="-3"/>
        </w:rPr>
        <w:t> </w:t>
      </w:r>
      <w:r>
        <w:rPr/>
        <w:t>and</w:t>
      </w:r>
      <w:r>
        <w:rPr>
          <w:spacing w:val="-3"/>
        </w:rPr>
        <w:t> </w:t>
      </w:r>
      <w:r>
        <w:rPr/>
        <w:t>punctual</w:t>
      </w:r>
      <w:r>
        <w:rPr>
          <w:spacing w:val="-3"/>
        </w:rPr>
        <w:t> </w:t>
      </w:r>
      <w:r>
        <w:rPr/>
        <w:t>attendance</w:t>
      </w:r>
      <w:r>
        <w:rPr>
          <w:spacing w:val="-3"/>
        </w:rPr>
        <w:t> </w:t>
      </w:r>
      <w:r>
        <w:rPr/>
        <w:t>is</w:t>
      </w:r>
      <w:r>
        <w:rPr>
          <w:spacing w:val="-3"/>
        </w:rPr>
        <w:t> </w:t>
      </w:r>
      <w:r>
        <w:rPr/>
        <w:t>expected</w:t>
      </w:r>
      <w:r>
        <w:rPr>
          <w:spacing w:val="-3"/>
        </w:rPr>
        <w:t> </w:t>
      </w:r>
      <w:r>
        <w:rPr/>
        <w:t>at</w:t>
      </w:r>
      <w:r>
        <w:rPr>
          <w:spacing w:val="-3"/>
        </w:rPr>
        <w:t> </w:t>
      </w:r>
      <w:r>
        <w:rPr/>
        <w:t>the</w:t>
      </w:r>
      <w:r>
        <w:rPr>
          <w:spacing w:val="-3"/>
        </w:rPr>
        <w:t> </w:t>
      </w:r>
      <w:r>
        <w:rPr/>
        <w:t>graduate</w:t>
      </w:r>
      <w:r>
        <w:rPr>
          <w:spacing w:val="-3"/>
        </w:rPr>
        <w:t> </w:t>
      </w:r>
      <w:r>
        <w:rPr/>
        <w:t>level.</w:t>
      </w:r>
      <w:r>
        <w:rPr>
          <w:spacing w:val="40"/>
        </w:rPr>
        <w:t> </w:t>
      </w:r>
      <w:r>
        <w:rPr/>
        <w:t>Due</w:t>
      </w:r>
      <w:r>
        <w:rPr>
          <w:spacing w:val="-3"/>
        </w:rPr>
        <w:t> </w:t>
      </w:r>
      <w:r>
        <w:rPr/>
        <w:t>to</w:t>
      </w:r>
      <w:r>
        <w:rPr>
          <w:spacing w:val="-3"/>
        </w:rPr>
        <w:t> </w:t>
      </w:r>
      <w:r>
        <w:rPr/>
        <w:t>the</w:t>
      </w:r>
      <w:r>
        <w:rPr>
          <w:spacing w:val="-3"/>
        </w:rPr>
        <w:t> </w:t>
      </w:r>
      <w:r>
        <w:rPr/>
        <w:t>compressed</w:t>
      </w:r>
      <w:r>
        <w:rPr>
          <w:spacing w:val="-3"/>
        </w:rPr>
        <w:t> </w:t>
      </w:r>
      <w:r>
        <w:rPr/>
        <w:t>timeframe</w:t>
      </w:r>
      <w:r>
        <w:rPr>
          <w:spacing w:val="-3"/>
        </w:rPr>
        <w:t> </w:t>
      </w:r>
      <w:r>
        <w:rPr/>
        <w:t>of</w:t>
      </w:r>
      <w:r>
        <w:rPr>
          <w:spacing w:val="-3"/>
        </w:rPr>
        <w:t> </w:t>
      </w:r>
      <w:r>
        <w:rPr/>
        <w:t>the course, only one absence is allowed.</w:t>
      </w:r>
      <w:r>
        <w:rPr>
          <w:spacing w:val="40"/>
        </w:rPr>
        <w:t> </w:t>
      </w:r>
      <w:r>
        <w:rPr/>
        <w:t>Absences may occur for illness, appointments, interviews, and travel; however, missed work will receive a score of zero and opportunities for alternative assignments will not be given.</w:t>
      </w:r>
      <w:r>
        <w:rPr>
          <w:spacing w:val="40"/>
        </w:rPr>
        <w:t> </w:t>
      </w:r>
      <w:r>
        <w:rPr/>
        <w:t>Students</w:t>
      </w:r>
      <w:r>
        <w:rPr>
          <w:spacing w:val="-1"/>
        </w:rPr>
        <w:t> </w:t>
      </w:r>
      <w:r>
        <w:rPr/>
        <w:t>are</w:t>
      </w:r>
      <w:r>
        <w:rPr>
          <w:spacing w:val="-1"/>
        </w:rPr>
        <w:t> </w:t>
      </w:r>
      <w:r>
        <w:rPr/>
        <w:t>responsible</w:t>
      </w:r>
      <w:r>
        <w:rPr>
          <w:spacing w:val="-1"/>
        </w:rPr>
        <w:t> </w:t>
      </w:r>
      <w:r>
        <w:rPr/>
        <w:t>for</w:t>
      </w:r>
      <w:r>
        <w:rPr>
          <w:spacing w:val="-1"/>
        </w:rPr>
        <w:t> </w:t>
      </w:r>
      <w:r>
        <w:rPr/>
        <w:t>all</w:t>
      </w:r>
      <w:r>
        <w:rPr>
          <w:spacing w:val="-1"/>
        </w:rPr>
        <w:t> </w:t>
      </w:r>
      <w:r>
        <w:rPr/>
        <w:t>class</w:t>
      </w:r>
      <w:r>
        <w:rPr>
          <w:spacing w:val="-1"/>
        </w:rPr>
        <w:t> </w:t>
      </w:r>
      <w:r>
        <w:rPr/>
        <w:t>content.</w:t>
      </w:r>
      <w:r>
        <w:rPr>
          <w:spacing w:val="40"/>
        </w:rPr>
        <w:t> </w:t>
      </w:r>
      <w:r>
        <w:rPr/>
        <w:t>Every</w:t>
      </w:r>
      <w:r>
        <w:rPr>
          <w:spacing w:val="-1"/>
        </w:rPr>
        <w:t> </w:t>
      </w:r>
      <w:r>
        <w:rPr/>
        <w:t>absence</w:t>
      </w:r>
      <w:r>
        <w:rPr>
          <w:spacing w:val="-1"/>
        </w:rPr>
        <w:t> </w:t>
      </w:r>
      <w:r>
        <w:rPr/>
        <w:t>beyond</w:t>
      </w:r>
      <w:r>
        <w:rPr>
          <w:spacing w:val="-1"/>
        </w:rPr>
        <w:t> </w:t>
      </w:r>
      <w:r>
        <w:rPr/>
        <w:t>one</w:t>
      </w:r>
      <w:r>
        <w:rPr>
          <w:spacing w:val="-1"/>
        </w:rPr>
        <w:t> </w:t>
      </w:r>
      <w:r>
        <w:rPr/>
        <w:t>will</w:t>
      </w:r>
      <w:r>
        <w:rPr>
          <w:spacing w:val="-1"/>
        </w:rPr>
        <w:t> </w:t>
      </w:r>
      <w:r>
        <w:rPr/>
        <w:t>result</w:t>
      </w:r>
      <w:r>
        <w:rPr>
          <w:spacing w:val="-1"/>
        </w:rPr>
        <w:t> </w:t>
      </w:r>
      <w:r>
        <w:rPr/>
        <w:t>in</w:t>
      </w:r>
      <w:r>
        <w:rPr>
          <w:spacing w:val="-1"/>
        </w:rPr>
        <w:t> </w:t>
      </w:r>
      <w:r>
        <w:rPr/>
        <w:t>the</w:t>
      </w:r>
      <w:r>
        <w:rPr>
          <w:spacing w:val="-1"/>
        </w:rPr>
        <w:t> </w:t>
      </w:r>
      <w:r>
        <w:rPr/>
        <w:t>final</w:t>
      </w:r>
      <w:r>
        <w:rPr>
          <w:spacing w:val="-1"/>
        </w:rPr>
        <w:t> </w:t>
      </w:r>
      <w:r>
        <w:rPr/>
        <w:t>course grade</w:t>
      </w:r>
      <w:r>
        <w:rPr>
          <w:spacing w:val="-3"/>
        </w:rPr>
        <w:t> </w:t>
      </w:r>
      <w:r>
        <w:rPr/>
        <w:t>being</w:t>
      </w:r>
      <w:r>
        <w:rPr>
          <w:spacing w:val="-3"/>
        </w:rPr>
        <w:t> </w:t>
      </w:r>
      <w:r>
        <w:rPr/>
        <w:t>lowered</w:t>
      </w:r>
      <w:r>
        <w:rPr>
          <w:spacing w:val="-3"/>
        </w:rPr>
        <w:t> </w:t>
      </w:r>
      <w:r>
        <w:rPr/>
        <w:t>by</w:t>
      </w:r>
      <w:r>
        <w:rPr>
          <w:spacing w:val="-3"/>
        </w:rPr>
        <w:t> </w:t>
      </w:r>
      <w:r>
        <w:rPr/>
        <w:t>a</w:t>
      </w:r>
      <w:r>
        <w:rPr>
          <w:spacing w:val="-3"/>
        </w:rPr>
        <w:t> </w:t>
      </w:r>
      <w:r>
        <w:rPr/>
        <w:t>letter.</w:t>
      </w:r>
      <w:r>
        <w:rPr>
          <w:spacing w:val="40"/>
        </w:rPr>
        <w:t> </w:t>
      </w:r>
      <w:r>
        <w:rPr/>
        <w:t>Exceptions</w:t>
      </w:r>
      <w:r>
        <w:rPr>
          <w:spacing w:val="-3"/>
        </w:rPr>
        <w:t> </w:t>
      </w:r>
      <w:r>
        <w:rPr/>
        <w:t>to</w:t>
      </w:r>
      <w:r>
        <w:rPr>
          <w:spacing w:val="-3"/>
        </w:rPr>
        <w:t> </w:t>
      </w:r>
      <w:r>
        <w:rPr/>
        <w:t>this</w:t>
      </w:r>
      <w:r>
        <w:rPr>
          <w:spacing w:val="-3"/>
        </w:rPr>
        <w:t> </w:t>
      </w:r>
      <w:r>
        <w:rPr/>
        <w:t>policy</w:t>
      </w:r>
      <w:r>
        <w:rPr>
          <w:spacing w:val="-3"/>
        </w:rPr>
        <w:t> </w:t>
      </w:r>
      <w:r>
        <w:rPr/>
        <w:t>will</w:t>
      </w:r>
      <w:r>
        <w:rPr>
          <w:spacing w:val="-3"/>
        </w:rPr>
        <w:t> </w:t>
      </w:r>
      <w:r>
        <w:rPr/>
        <w:t>be</w:t>
      </w:r>
      <w:r>
        <w:rPr>
          <w:spacing w:val="-3"/>
        </w:rPr>
        <w:t> </w:t>
      </w:r>
      <w:r>
        <w:rPr/>
        <w:t>rare,</w:t>
      </w:r>
      <w:r>
        <w:rPr>
          <w:spacing w:val="-3"/>
        </w:rPr>
        <w:t> </w:t>
      </w:r>
      <w:r>
        <w:rPr/>
        <w:t>and</w:t>
      </w:r>
      <w:r>
        <w:rPr>
          <w:spacing w:val="-3"/>
        </w:rPr>
        <w:t> </w:t>
      </w:r>
      <w:r>
        <w:rPr/>
        <w:t>considered</w:t>
      </w:r>
      <w:r>
        <w:rPr>
          <w:spacing w:val="-3"/>
        </w:rPr>
        <w:t> </w:t>
      </w:r>
      <w:r>
        <w:rPr/>
        <w:t>on</w:t>
      </w:r>
      <w:r>
        <w:rPr>
          <w:spacing w:val="-3"/>
        </w:rPr>
        <w:t> </w:t>
      </w:r>
      <w:r>
        <w:rPr/>
        <w:t>a</w:t>
      </w:r>
      <w:r>
        <w:rPr>
          <w:spacing w:val="-3"/>
        </w:rPr>
        <w:t> </w:t>
      </w:r>
      <w:r>
        <w:rPr/>
        <w:t>case</w:t>
      </w:r>
      <w:r>
        <w:rPr>
          <w:spacing w:val="-3"/>
        </w:rPr>
        <w:t> </w:t>
      </w:r>
      <w:r>
        <w:rPr/>
        <w:t>by</w:t>
      </w:r>
      <w:r>
        <w:rPr>
          <w:spacing w:val="-3"/>
        </w:rPr>
        <w:t> </w:t>
      </w:r>
      <w:r>
        <w:rPr/>
        <w:t>case</w:t>
      </w:r>
      <w:r>
        <w:rPr>
          <w:spacing w:val="-3"/>
        </w:rPr>
        <w:t> </w:t>
      </w:r>
      <w:r>
        <w:rPr/>
        <w:t>basis. For asynchronous lectures, the course instructor will take attendance via course analytics in Echo360.</w:t>
      </w:r>
    </w:p>
    <w:p>
      <w:pPr>
        <w:pStyle w:val="BodyText"/>
      </w:pPr>
    </w:p>
    <w:p>
      <w:pPr>
        <w:pStyle w:val="Heading2"/>
      </w:pPr>
      <w:r>
        <w:rPr/>
        <w:t>Submitting </w:t>
      </w:r>
      <w:r>
        <w:rPr>
          <w:spacing w:val="-2"/>
        </w:rPr>
        <w:t>Assignments</w:t>
      </w:r>
    </w:p>
    <w:p>
      <w:pPr>
        <w:pStyle w:val="BodyText"/>
        <w:spacing w:before="42"/>
      </w:pPr>
      <w:r>
        <w:rPr/>
        <w:t>All assignments are submitted in </w:t>
      </w:r>
      <w:r>
        <w:rPr>
          <w:spacing w:val="-2"/>
        </w:rPr>
        <w:t>Canvas.</w:t>
      </w:r>
    </w:p>
    <w:p>
      <w:pPr>
        <w:pStyle w:val="BodyText"/>
        <w:spacing w:before="82"/>
      </w:pPr>
    </w:p>
    <w:p>
      <w:pPr>
        <w:pStyle w:val="Heading1"/>
      </w:pPr>
      <w:r>
        <w:rPr>
          <w:spacing w:val="-2"/>
        </w:rPr>
        <w:t>Technology</w:t>
      </w:r>
      <w:r>
        <w:rPr>
          <w:spacing w:val="-15"/>
        </w:rPr>
        <w:t> </w:t>
      </w:r>
      <w:r>
        <w:rPr>
          <w:spacing w:val="-2"/>
        </w:rPr>
        <w:t>Details</w:t>
      </w:r>
    </w:p>
    <w:p>
      <w:pPr>
        <w:pStyle w:val="BodyText"/>
        <w:spacing w:before="44"/>
        <w:rPr>
          <w:b/>
          <w:sz w:val="28"/>
        </w:rPr>
      </w:pPr>
    </w:p>
    <w:p>
      <w:pPr>
        <w:pStyle w:val="Heading2"/>
      </w:pPr>
      <w:r>
        <w:rPr>
          <w:spacing w:val="-2"/>
        </w:rPr>
        <w:t>Technology</w:t>
      </w:r>
      <w:r>
        <w:rPr>
          <w:spacing w:val="-3"/>
        </w:rPr>
        <w:t> </w:t>
      </w:r>
      <w:r>
        <w:rPr>
          <w:spacing w:val="-2"/>
        </w:rPr>
        <w:t>Requirements</w:t>
      </w:r>
    </w:p>
    <w:p>
      <w:pPr>
        <w:pStyle w:val="BodyText"/>
        <w:spacing w:line="276" w:lineRule="auto" w:before="42"/>
        <w:ind w:right="473"/>
      </w:pPr>
      <w:r>
        <w:rPr/>
        <w:t>No specific technology is required for this course.</w:t>
      </w:r>
      <w:r>
        <w:rPr>
          <w:spacing w:val="40"/>
        </w:rPr>
        <w:t> </w:t>
      </w:r>
      <w:r>
        <w:rPr/>
        <w:t>When in class, laptops and phones are to be put away and not</w:t>
      </w:r>
      <w:r>
        <w:rPr>
          <w:spacing w:val="-4"/>
        </w:rPr>
        <w:t> </w:t>
      </w:r>
      <w:r>
        <w:rPr/>
        <w:t>visible,</w:t>
      </w:r>
      <w:r>
        <w:rPr>
          <w:spacing w:val="-4"/>
        </w:rPr>
        <w:t> </w:t>
      </w:r>
      <w:r>
        <w:rPr/>
        <w:t>especially</w:t>
      </w:r>
      <w:r>
        <w:rPr>
          <w:spacing w:val="-4"/>
        </w:rPr>
        <w:t> </w:t>
      </w:r>
      <w:r>
        <w:rPr/>
        <w:t>when</w:t>
      </w:r>
      <w:r>
        <w:rPr>
          <w:spacing w:val="-4"/>
        </w:rPr>
        <w:t> </w:t>
      </w:r>
      <w:r>
        <w:rPr/>
        <w:t>we</w:t>
      </w:r>
      <w:r>
        <w:rPr>
          <w:spacing w:val="-4"/>
        </w:rPr>
        <w:t> </w:t>
      </w:r>
      <w:r>
        <w:rPr/>
        <w:t>have</w:t>
      </w:r>
      <w:r>
        <w:rPr>
          <w:spacing w:val="-4"/>
        </w:rPr>
        <w:t> </w:t>
      </w:r>
      <w:r>
        <w:rPr/>
        <w:t>guests.</w:t>
      </w:r>
      <w:r>
        <w:rPr>
          <w:spacing w:val="40"/>
        </w:rPr>
        <w:t> </w:t>
      </w:r>
      <w:r>
        <w:rPr/>
        <w:t>Violations</w:t>
      </w:r>
      <w:r>
        <w:rPr>
          <w:spacing w:val="-4"/>
        </w:rPr>
        <w:t> </w:t>
      </w:r>
      <w:r>
        <w:rPr/>
        <w:t>of</w:t>
      </w:r>
      <w:r>
        <w:rPr>
          <w:spacing w:val="-4"/>
        </w:rPr>
        <w:t> </w:t>
      </w:r>
      <w:r>
        <w:rPr/>
        <w:t>this</w:t>
      </w:r>
      <w:r>
        <w:rPr>
          <w:spacing w:val="-4"/>
        </w:rPr>
        <w:t> </w:t>
      </w:r>
      <w:r>
        <w:rPr/>
        <w:t>policy</w:t>
      </w:r>
      <w:r>
        <w:rPr>
          <w:spacing w:val="-4"/>
        </w:rPr>
        <w:t> </w:t>
      </w:r>
      <w:r>
        <w:rPr/>
        <w:t>will</w:t>
      </w:r>
      <w:r>
        <w:rPr>
          <w:spacing w:val="-4"/>
        </w:rPr>
        <w:t> </w:t>
      </w:r>
      <w:r>
        <w:rPr/>
        <w:t>result</w:t>
      </w:r>
      <w:r>
        <w:rPr>
          <w:spacing w:val="-4"/>
        </w:rPr>
        <w:t> </w:t>
      </w:r>
      <w:r>
        <w:rPr/>
        <w:t>in</w:t>
      </w:r>
      <w:r>
        <w:rPr>
          <w:spacing w:val="-4"/>
        </w:rPr>
        <w:t> </w:t>
      </w:r>
      <w:r>
        <w:rPr/>
        <w:t>a</w:t>
      </w:r>
      <w:r>
        <w:rPr>
          <w:spacing w:val="-4"/>
        </w:rPr>
        <w:t> </w:t>
      </w:r>
      <w:r>
        <w:rPr/>
        <w:t>lowering</w:t>
      </w:r>
      <w:r>
        <w:rPr>
          <w:spacing w:val="-4"/>
        </w:rPr>
        <w:t> </w:t>
      </w:r>
      <w:r>
        <w:rPr/>
        <w:t>of</w:t>
      </w:r>
      <w:r>
        <w:rPr>
          <w:spacing w:val="-4"/>
        </w:rPr>
        <w:t> </w:t>
      </w:r>
      <w:r>
        <w:rPr/>
        <w:t>the</w:t>
      </w:r>
      <w:r>
        <w:rPr>
          <w:spacing w:val="-4"/>
        </w:rPr>
        <w:t> </w:t>
      </w:r>
      <w:r>
        <w:rPr/>
        <w:t>student’s participation grade to 0%.</w:t>
      </w:r>
    </w:p>
    <w:p>
      <w:pPr>
        <w:pStyle w:val="BodyText"/>
        <w:spacing w:after="0" w:line="276" w:lineRule="auto"/>
        <w:sectPr>
          <w:pgSz w:w="12240" w:h="15840"/>
          <w:pgMar w:header="0" w:footer="1145" w:top="660" w:bottom="1340" w:left="720" w:right="360"/>
        </w:sectPr>
      </w:pPr>
    </w:p>
    <w:p>
      <w:pPr>
        <w:pStyle w:val="Heading2"/>
        <w:spacing w:before="60"/>
      </w:pPr>
      <w:r>
        <w:rPr>
          <w:spacing w:val="-2"/>
        </w:rPr>
        <w:t>Technical</w:t>
      </w:r>
      <w:r>
        <w:rPr>
          <w:spacing w:val="-5"/>
        </w:rPr>
        <w:t> </w:t>
      </w:r>
      <w:r>
        <w:rPr>
          <w:spacing w:val="-2"/>
        </w:rPr>
        <w:t>Support</w:t>
      </w:r>
    </w:p>
    <w:p>
      <w:pPr>
        <w:pStyle w:val="BodyText"/>
        <w:spacing w:line="276" w:lineRule="auto"/>
        <w:ind w:right="976"/>
      </w:pPr>
      <w:r>
        <w:rPr/>
        <w:t>For</w:t>
      </w:r>
      <w:r>
        <w:rPr>
          <w:spacing w:val="-4"/>
        </w:rPr>
        <w:t> </w:t>
      </w:r>
      <w:r>
        <w:rPr/>
        <w:t>technical</w:t>
      </w:r>
      <w:r>
        <w:rPr>
          <w:spacing w:val="-4"/>
        </w:rPr>
        <w:t> </w:t>
      </w:r>
      <w:r>
        <w:rPr/>
        <w:t>assistance</w:t>
      </w:r>
      <w:r>
        <w:rPr>
          <w:spacing w:val="-4"/>
        </w:rPr>
        <w:t> </w:t>
      </w:r>
      <w:r>
        <w:rPr/>
        <w:t>from</w:t>
      </w:r>
      <w:r>
        <w:rPr>
          <w:spacing w:val="-4"/>
        </w:rPr>
        <w:t> </w:t>
      </w:r>
      <w:r>
        <w:rPr/>
        <w:t>8:00</w:t>
      </w:r>
      <w:r>
        <w:rPr>
          <w:spacing w:val="-4"/>
        </w:rPr>
        <w:t> </w:t>
      </w:r>
      <w:r>
        <w:rPr/>
        <w:t>a.m.</w:t>
      </w:r>
      <w:r>
        <w:rPr>
          <w:spacing w:val="-4"/>
        </w:rPr>
        <w:t> </w:t>
      </w:r>
      <w:r>
        <w:rPr/>
        <w:t>-</w:t>
      </w:r>
      <w:r>
        <w:rPr>
          <w:spacing w:val="-4"/>
        </w:rPr>
        <w:t> </w:t>
      </w:r>
      <w:r>
        <w:rPr/>
        <w:t>5:00</w:t>
      </w:r>
      <w:r>
        <w:rPr>
          <w:spacing w:val="-4"/>
        </w:rPr>
        <w:t> </w:t>
      </w:r>
      <w:r>
        <w:rPr/>
        <w:t>p.m.,</w:t>
      </w:r>
      <w:r>
        <w:rPr>
          <w:spacing w:val="-4"/>
        </w:rPr>
        <w:t> </w:t>
      </w:r>
      <w:r>
        <w:rPr/>
        <w:t>M-F,</w:t>
      </w:r>
      <w:r>
        <w:rPr>
          <w:spacing w:val="-4"/>
        </w:rPr>
        <w:t> </w:t>
      </w:r>
      <w:r>
        <w:rPr/>
        <w:t>please</w:t>
      </w:r>
      <w:r>
        <w:rPr>
          <w:spacing w:val="-4"/>
        </w:rPr>
        <w:t> </w:t>
      </w:r>
      <w:r>
        <w:rPr/>
        <w:t>contact</w:t>
      </w:r>
      <w:r>
        <w:rPr>
          <w:spacing w:val="-4"/>
        </w:rPr>
        <w:t> </w:t>
      </w:r>
      <w:r>
        <w:rPr/>
        <w:t>the</w:t>
      </w:r>
      <w:r>
        <w:rPr>
          <w:spacing w:val="-4"/>
        </w:rPr>
        <w:t> </w:t>
      </w:r>
      <w:r>
        <w:rPr/>
        <w:t>e-Learning</w:t>
      </w:r>
      <w:r>
        <w:rPr>
          <w:spacing w:val="-4"/>
        </w:rPr>
        <w:t> </w:t>
      </w:r>
      <w:r>
        <w:rPr/>
        <w:t>Help</w:t>
      </w:r>
      <w:r>
        <w:rPr>
          <w:spacing w:val="-4"/>
        </w:rPr>
        <w:t> </w:t>
      </w:r>
      <w:r>
        <w:rPr/>
        <w:t>Desk</w:t>
      </w:r>
      <w:r>
        <w:rPr>
          <w:spacing w:val="-4"/>
        </w:rPr>
        <w:t> </w:t>
      </w:r>
      <w:r>
        <w:rPr/>
        <w:t>at Phone: 501-279-5201</w:t>
      </w:r>
    </w:p>
    <w:p>
      <w:pPr>
        <w:pStyle w:val="BodyText"/>
        <w:spacing w:before="0"/>
      </w:pPr>
      <w:r>
        <w:rPr/>
        <w:t>Email: </w:t>
      </w:r>
      <w:hyperlink r:id="rId11">
        <w:r>
          <w:rPr>
            <w:color w:val="1154CC"/>
            <w:spacing w:val="-2"/>
            <w:u w:val="thick" w:color="1154CC"/>
          </w:rPr>
          <w:t>elearning@harding.edu</w:t>
        </w:r>
      </w:hyperlink>
    </w:p>
    <w:p>
      <w:pPr>
        <w:pStyle w:val="BodyText"/>
        <w:spacing w:before="83"/>
      </w:pPr>
    </w:p>
    <w:p>
      <w:pPr>
        <w:pStyle w:val="BodyText"/>
        <w:spacing w:before="0"/>
      </w:pPr>
      <w:r>
        <w:rPr/>
        <w:t>Web:</w:t>
      </w:r>
      <w:r>
        <w:rPr>
          <w:spacing w:val="-14"/>
        </w:rPr>
        <w:t> </w:t>
      </w:r>
      <w:hyperlink r:id="rId12">
        <w:r>
          <w:rPr>
            <w:color w:val="1154CC"/>
            <w:u w:val="thick" w:color="1154CC"/>
          </w:rPr>
          <w:t>E-Learning</w:t>
        </w:r>
        <w:r>
          <w:rPr>
            <w:color w:val="1154CC"/>
            <w:spacing w:val="-13"/>
            <w:u w:val="thick" w:color="1154CC"/>
          </w:rPr>
          <w:t> </w:t>
        </w:r>
        <w:r>
          <w:rPr>
            <w:color w:val="1154CC"/>
            <w:u w:val="thick" w:color="1154CC"/>
          </w:rPr>
          <w:t>Web</w:t>
        </w:r>
        <w:r>
          <w:rPr>
            <w:color w:val="1154CC"/>
            <w:spacing w:val="-13"/>
            <w:u w:val="thick" w:color="1154CC"/>
          </w:rPr>
          <w:t> </w:t>
        </w:r>
        <w:r>
          <w:rPr>
            <w:color w:val="1154CC"/>
            <w:spacing w:val="-2"/>
            <w:u w:val="thick" w:color="1154CC"/>
          </w:rPr>
          <w:t>Address</w:t>
        </w:r>
      </w:hyperlink>
    </w:p>
    <w:p>
      <w:pPr>
        <w:pStyle w:val="BodyText"/>
      </w:pPr>
      <w:r>
        <w:rPr/>
        <w:t>For Canvas assistance, search </w:t>
      </w:r>
      <w:hyperlink r:id="rId13">
        <w:r>
          <w:rPr>
            <w:color w:val="1154CC"/>
            <w:u w:val="thick" w:color="1154CC"/>
          </w:rPr>
          <w:t>Canvas </w:t>
        </w:r>
        <w:r>
          <w:rPr>
            <w:color w:val="1154CC"/>
            <w:spacing w:val="-2"/>
            <w:u w:val="thick" w:color="1154CC"/>
          </w:rPr>
          <w:t>Guides</w:t>
        </w:r>
      </w:hyperlink>
      <w:r>
        <w:rPr>
          <w:spacing w:val="-2"/>
        </w:rPr>
        <w:t>.</w:t>
      </w:r>
    </w:p>
    <w:p>
      <w:pPr>
        <w:pStyle w:val="BodyText"/>
        <w:spacing w:line="276" w:lineRule="auto" w:before="42"/>
        <w:ind w:right="361"/>
      </w:pPr>
      <w:r>
        <w:rPr/>
        <w:t>For</w:t>
      </w:r>
      <w:r>
        <w:rPr>
          <w:spacing w:val="-5"/>
        </w:rPr>
        <w:t> </w:t>
      </w:r>
      <w:r>
        <w:rPr/>
        <w:t>ExamSoft/Examplify</w:t>
      </w:r>
      <w:r>
        <w:rPr>
          <w:spacing w:val="-5"/>
        </w:rPr>
        <w:t> </w:t>
      </w:r>
      <w:r>
        <w:rPr/>
        <w:t>assistance:</w:t>
      </w:r>
      <w:r>
        <w:rPr>
          <w:spacing w:val="-5"/>
        </w:rPr>
        <w:t> </w:t>
      </w:r>
      <w:r>
        <w:rPr/>
        <w:t>search</w:t>
      </w:r>
      <w:r>
        <w:rPr>
          <w:spacing w:val="-5"/>
        </w:rPr>
        <w:t> </w:t>
      </w:r>
      <w:hyperlink r:id="rId14">
        <w:r>
          <w:rPr>
            <w:color w:val="0000FF"/>
            <w:u w:val="thick" w:color="0000FF"/>
          </w:rPr>
          <w:t>ExamTaker</w:t>
        </w:r>
        <w:r>
          <w:rPr>
            <w:color w:val="0000FF"/>
            <w:spacing w:val="-5"/>
            <w:u w:val="thick" w:color="0000FF"/>
          </w:rPr>
          <w:t> </w:t>
        </w:r>
        <w:r>
          <w:rPr>
            <w:color w:val="0000FF"/>
            <w:u w:val="thick" w:color="0000FF"/>
          </w:rPr>
          <w:t>Support</w:t>
        </w:r>
      </w:hyperlink>
      <w:r>
        <w:rPr/>
        <w:t>,</w:t>
      </w:r>
      <w:r>
        <w:rPr>
          <w:spacing w:val="-5"/>
        </w:rPr>
        <w:t> </w:t>
      </w:r>
      <w:r>
        <w:rPr/>
        <w:t>call</w:t>
      </w:r>
      <w:r>
        <w:rPr>
          <w:spacing w:val="-5"/>
        </w:rPr>
        <w:t> </w:t>
      </w:r>
      <w:r>
        <w:rPr/>
        <w:t>1-866-429-8889</w:t>
      </w:r>
      <w:r>
        <w:rPr>
          <w:spacing w:val="-5"/>
        </w:rPr>
        <w:t> </w:t>
      </w:r>
      <w:r>
        <w:rPr/>
        <w:t>ext</w:t>
      </w:r>
      <w:r>
        <w:rPr>
          <w:spacing w:val="-5"/>
        </w:rPr>
        <w:t> </w:t>
      </w:r>
      <w:r>
        <w:rPr/>
        <w:t>1,</w:t>
      </w:r>
      <w:r>
        <w:rPr>
          <w:spacing w:val="-5"/>
        </w:rPr>
        <w:t> </w:t>
      </w:r>
      <w:r>
        <w:rPr/>
        <w:t>or</w:t>
      </w:r>
      <w:r>
        <w:rPr>
          <w:spacing w:val="-5"/>
        </w:rPr>
        <w:t> </w:t>
      </w:r>
      <w:r>
        <w:rPr/>
        <w:t>email</w:t>
      </w:r>
      <w:r>
        <w:rPr>
          <w:spacing w:val="-5"/>
        </w:rPr>
        <w:t> </w:t>
      </w:r>
      <w:r>
        <w:rPr/>
        <w:t>at </w:t>
      </w:r>
      <w:hyperlink r:id="rId15">
        <w:r>
          <w:rPr>
            <w:color w:val="0000FF"/>
            <w:spacing w:val="-2"/>
            <w:u w:val="thick" w:color="0000FF"/>
          </w:rPr>
          <w:t>support@examsoft.com.</w:t>
        </w:r>
      </w:hyperlink>
    </w:p>
    <w:p>
      <w:pPr>
        <w:pStyle w:val="BodyText"/>
      </w:pPr>
    </w:p>
    <w:p>
      <w:pPr>
        <w:pStyle w:val="Heading2"/>
      </w:pPr>
      <w:r>
        <w:rPr>
          <w:spacing w:val="-2"/>
        </w:rPr>
        <w:t>Technical</w:t>
      </w:r>
      <w:r>
        <w:rPr>
          <w:spacing w:val="-5"/>
        </w:rPr>
        <w:t> </w:t>
      </w:r>
      <w:r>
        <w:rPr>
          <w:spacing w:val="-2"/>
        </w:rPr>
        <w:t>Skills</w:t>
      </w:r>
    </w:p>
    <w:p>
      <w:pPr>
        <w:pStyle w:val="BodyText"/>
        <w:spacing w:line="276" w:lineRule="auto"/>
        <w:ind w:right="1627"/>
      </w:pPr>
      <w:r>
        <w:rPr/>
        <w:t>The</w:t>
      </w:r>
      <w:r>
        <w:rPr>
          <w:spacing w:val="-3"/>
        </w:rPr>
        <w:t> </w:t>
      </w:r>
      <w:r>
        <w:rPr/>
        <w:t>following</w:t>
      </w:r>
      <w:r>
        <w:rPr>
          <w:spacing w:val="-3"/>
        </w:rPr>
        <w:t> </w:t>
      </w:r>
      <w:r>
        <w:rPr/>
        <w:t>foundational</w:t>
      </w:r>
      <w:r>
        <w:rPr>
          <w:spacing w:val="-3"/>
        </w:rPr>
        <w:t> </w:t>
      </w:r>
      <w:r>
        <w:rPr/>
        <w:t>skills</w:t>
      </w:r>
      <w:r>
        <w:rPr>
          <w:spacing w:val="-3"/>
        </w:rPr>
        <w:t> </w:t>
      </w:r>
      <w:r>
        <w:rPr/>
        <w:t>are</w:t>
      </w:r>
      <w:r>
        <w:rPr>
          <w:spacing w:val="-3"/>
        </w:rPr>
        <w:t> </w:t>
      </w:r>
      <w:r>
        <w:rPr/>
        <w:t>expected</w:t>
      </w:r>
      <w:r>
        <w:rPr>
          <w:spacing w:val="-3"/>
        </w:rPr>
        <w:t> </w:t>
      </w:r>
      <w:r>
        <w:rPr/>
        <w:t>of</w:t>
      </w:r>
      <w:r>
        <w:rPr>
          <w:spacing w:val="-3"/>
        </w:rPr>
        <w:t> </w:t>
      </w:r>
      <w:r>
        <w:rPr/>
        <w:t>all</w:t>
      </w:r>
      <w:r>
        <w:rPr>
          <w:spacing w:val="-3"/>
        </w:rPr>
        <w:t> </w:t>
      </w:r>
      <w:r>
        <w:rPr/>
        <w:t>students</w:t>
      </w:r>
      <w:r>
        <w:rPr>
          <w:spacing w:val="-3"/>
        </w:rPr>
        <w:t> </w:t>
      </w:r>
      <w:r>
        <w:rPr/>
        <w:t>who</w:t>
      </w:r>
      <w:r>
        <w:rPr>
          <w:spacing w:val="-3"/>
        </w:rPr>
        <w:t> </w:t>
      </w:r>
      <w:r>
        <w:rPr/>
        <w:t>access</w:t>
      </w:r>
      <w:r>
        <w:rPr>
          <w:spacing w:val="-3"/>
        </w:rPr>
        <w:t> </w:t>
      </w:r>
      <w:r>
        <w:rPr/>
        <w:t>Canvas.</w:t>
      </w:r>
      <w:r>
        <w:rPr>
          <w:spacing w:val="-3"/>
        </w:rPr>
        <w:t> </w:t>
      </w:r>
      <w:r>
        <w:rPr/>
        <w:t>This</w:t>
      </w:r>
      <w:r>
        <w:rPr>
          <w:spacing w:val="-3"/>
        </w:rPr>
        <w:t> </w:t>
      </w:r>
      <w:r>
        <w:rPr/>
        <w:t>list represents a minimum expectation of your ability to function effectively in a technical </w:t>
      </w:r>
      <w:r>
        <w:rPr>
          <w:spacing w:val="-2"/>
        </w:rPr>
        <w:t>Environment.</w:t>
      </w:r>
    </w:p>
    <w:p>
      <w:pPr>
        <w:pStyle w:val="ListParagraph"/>
        <w:numPr>
          <w:ilvl w:val="0"/>
          <w:numId w:val="3"/>
        </w:numPr>
        <w:tabs>
          <w:tab w:pos="960" w:val="left" w:leader="none"/>
        </w:tabs>
        <w:spacing w:line="240" w:lineRule="auto" w:before="0" w:after="0"/>
        <w:ind w:left="960" w:right="0" w:hanging="240"/>
        <w:jc w:val="left"/>
        <w:rPr>
          <w:sz w:val="24"/>
        </w:rPr>
      </w:pPr>
      <w:r>
        <w:rPr>
          <w:sz w:val="24"/>
        </w:rPr>
        <w:t>Access</w:t>
      </w:r>
      <w:r>
        <w:rPr>
          <w:spacing w:val="-3"/>
          <w:sz w:val="24"/>
        </w:rPr>
        <w:t> </w:t>
      </w:r>
      <w:r>
        <w:rPr>
          <w:sz w:val="24"/>
        </w:rPr>
        <w:t>Harding’s</w:t>
      </w:r>
      <w:r>
        <w:rPr>
          <w:spacing w:val="-2"/>
          <w:sz w:val="24"/>
        </w:rPr>
        <w:t> </w:t>
      </w:r>
      <w:r>
        <w:rPr>
          <w:sz w:val="24"/>
        </w:rPr>
        <w:t>Canvas</w:t>
      </w:r>
      <w:r>
        <w:rPr>
          <w:spacing w:val="-2"/>
          <w:sz w:val="24"/>
        </w:rPr>
        <w:t> </w:t>
      </w:r>
      <w:r>
        <w:rPr>
          <w:sz w:val="24"/>
        </w:rPr>
        <w:t>and</w:t>
      </w:r>
      <w:r>
        <w:rPr>
          <w:spacing w:val="-3"/>
          <w:sz w:val="24"/>
        </w:rPr>
        <w:t> </w:t>
      </w:r>
      <w:r>
        <w:rPr>
          <w:sz w:val="24"/>
        </w:rPr>
        <w:t>navigate</w:t>
      </w:r>
      <w:r>
        <w:rPr>
          <w:spacing w:val="-2"/>
          <w:sz w:val="24"/>
        </w:rPr>
        <w:t> </w:t>
      </w:r>
      <w:r>
        <w:rPr>
          <w:sz w:val="24"/>
        </w:rPr>
        <w:t>course</w:t>
      </w:r>
      <w:r>
        <w:rPr>
          <w:spacing w:val="-2"/>
          <w:sz w:val="24"/>
        </w:rPr>
        <w:t> content</w:t>
      </w:r>
    </w:p>
    <w:p>
      <w:pPr>
        <w:pStyle w:val="ListParagraph"/>
        <w:numPr>
          <w:ilvl w:val="0"/>
          <w:numId w:val="3"/>
        </w:numPr>
        <w:tabs>
          <w:tab w:pos="960" w:val="left" w:leader="none"/>
        </w:tabs>
        <w:spacing w:line="240" w:lineRule="auto" w:before="42" w:after="0"/>
        <w:ind w:left="960" w:right="0" w:hanging="240"/>
        <w:jc w:val="left"/>
        <w:rPr>
          <w:sz w:val="24"/>
        </w:rPr>
      </w:pPr>
      <w:r>
        <w:rPr>
          <w:sz w:val="24"/>
        </w:rPr>
        <w:t>Written</w:t>
      </w:r>
      <w:r>
        <w:rPr>
          <w:spacing w:val="-2"/>
          <w:sz w:val="24"/>
        </w:rPr>
        <w:t> </w:t>
      </w:r>
      <w:r>
        <w:rPr>
          <w:sz w:val="24"/>
        </w:rPr>
        <w:t>communication</w:t>
      </w:r>
      <w:r>
        <w:rPr>
          <w:spacing w:val="-1"/>
          <w:sz w:val="24"/>
        </w:rPr>
        <w:t> </w:t>
      </w:r>
      <w:r>
        <w:rPr>
          <w:sz w:val="24"/>
        </w:rPr>
        <w:t>skills,</w:t>
      </w:r>
      <w:r>
        <w:rPr>
          <w:spacing w:val="-1"/>
          <w:sz w:val="24"/>
        </w:rPr>
        <w:t> </w:t>
      </w:r>
      <w:r>
        <w:rPr>
          <w:sz w:val="24"/>
        </w:rPr>
        <w:t>email,</w:t>
      </w:r>
      <w:r>
        <w:rPr>
          <w:spacing w:val="-1"/>
          <w:sz w:val="24"/>
        </w:rPr>
        <w:t> </w:t>
      </w:r>
      <w:r>
        <w:rPr>
          <w:sz w:val="24"/>
        </w:rPr>
        <w:t>attachments,</w:t>
      </w:r>
      <w:r>
        <w:rPr>
          <w:spacing w:val="-2"/>
          <w:sz w:val="24"/>
        </w:rPr>
        <w:t> </w:t>
      </w:r>
      <w:r>
        <w:rPr>
          <w:sz w:val="24"/>
        </w:rPr>
        <w:t>uploading,</w:t>
      </w:r>
      <w:r>
        <w:rPr>
          <w:spacing w:val="-1"/>
          <w:sz w:val="24"/>
        </w:rPr>
        <w:t> </w:t>
      </w:r>
      <w:r>
        <w:rPr>
          <w:sz w:val="24"/>
        </w:rPr>
        <w:t>and</w:t>
      </w:r>
      <w:r>
        <w:rPr>
          <w:spacing w:val="-1"/>
          <w:sz w:val="24"/>
        </w:rPr>
        <w:t> </w:t>
      </w:r>
      <w:r>
        <w:rPr>
          <w:sz w:val="24"/>
        </w:rPr>
        <w:t>downloading</w:t>
      </w:r>
      <w:r>
        <w:rPr>
          <w:spacing w:val="-1"/>
          <w:sz w:val="24"/>
        </w:rPr>
        <w:t> </w:t>
      </w:r>
      <w:r>
        <w:rPr>
          <w:spacing w:val="-2"/>
          <w:sz w:val="24"/>
        </w:rPr>
        <w:t>Capabilities</w:t>
      </w:r>
    </w:p>
    <w:p>
      <w:pPr>
        <w:pStyle w:val="ListParagraph"/>
        <w:numPr>
          <w:ilvl w:val="0"/>
          <w:numId w:val="3"/>
        </w:numPr>
        <w:tabs>
          <w:tab w:pos="960" w:val="left" w:leader="none"/>
        </w:tabs>
        <w:spacing w:line="240" w:lineRule="auto" w:before="41" w:after="0"/>
        <w:ind w:left="960" w:right="0" w:hanging="240"/>
        <w:jc w:val="left"/>
        <w:rPr>
          <w:sz w:val="24"/>
        </w:rPr>
      </w:pPr>
      <w:r>
        <w:rPr>
          <w:sz w:val="24"/>
        </w:rPr>
        <w:t>Online etiquette (netiquette), including privacy and security </w:t>
      </w:r>
      <w:r>
        <w:rPr>
          <w:spacing w:val="-2"/>
          <w:sz w:val="24"/>
        </w:rPr>
        <w:t>awareness</w:t>
      </w:r>
    </w:p>
    <w:p>
      <w:pPr>
        <w:pStyle w:val="ListParagraph"/>
        <w:numPr>
          <w:ilvl w:val="0"/>
          <w:numId w:val="3"/>
        </w:numPr>
        <w:tabs>
          <w:tab w:pos="960" w:val="left" w:leader="none"/>
        </w:tabs>
        <w:spacing w:line="240" w:lineRule="auto" w:before="42" w:after="0"/>
        <w:ind w:left="960" w:right="0" w:hanging="240"/>
        <w:jc w:val="left"/>
        <w:rPr>
          <w:sz w:val="24"/>
        </w:rPr>
      </w:pPr>
      <w:r>
        <w:rPr>
          <w:sz w:val="24"/>
        </w:rPr>
        <w:t>How to change browser / refresh a page / other basic computer </w:t>
      </w:r>
      <w:r>
        <w:rPr>
          <w:spacing w:val="-2"/>
          <w:sz w:val="24"/>
        </w:rPr>
        <w:t>tasks</w:t>
      </w:r>
    </w:p>
    <w:p>
      <w:pPr>
        <w:pStyle w:val="ListParagraph"/>
        <w:numPr>
          <w:ilvl w:val="0"/>
          <w:numId w:val="3"/>
        </w:numPr>
        <w:tabs>
          <w:tab w:pos="960" w:val="left" w:leader="none"/>
        </w:tabs>
        <w:spacing w:line="240" w:lineRule="auto" w:before="41" w:after="0"/>
        <w:ind w:left="960" w:right="0" w:hanging="240"/>
        <w:jc w:val="left"/>
        <w:rPr>
          <w:sz w:val="24"/>
        </w:rPr>
      </w:pPr>
      <w:r>
        <w:rPr>
          <w:sz w:val="24"/>
        </w:rPr>
        <w:t>Navigate the Internet for scholarly </w:t>
      </w:r>
      <w:r>
        <w:rPr>
          <w:spacing w:val="-2"/>
          <w:sz w:val="24"/>
        </w:rPr>
        <w:t>research</w:t>
      </w:r>
    </w:p>
    <w:p>
      <w:pPr>
        <w:pStyle w:val="ListParagraph"/>
        <w:numPr>
          <w:ilvl w:val="0"/>
          <w:numId w:val="3"/>
        </w:numPr>
        <w:tabs>
          <w:tab w:pos="960" w:val="left" w:leader="none"/>
        </w:tabs>
        <w:spacing w:line="240" w:lineRule="auto" w:before="41" w:after="0"/>
        <w:ind w:left="960" w:right="0" w:hanging="240"/>
        <w:jc w:val="left"/>
        <w:rPr>
          <w:sz w:val="24"/>
        </w:rPr>
      </w:pPr>
      <w:r>
        <w:rPr>
          <w:sz w:val="24"/>
        </w:rPr>
        <w:t>Utilize basic software / app programs needed for word processing, data analysis, and </w:t>
      </w:r>
      <w:r>
        <w:rPr>
          <w:spacing w:val="-2"/>
          <w:sz w:val="24"/>
        </w:rPr>
        <w:t>presentations</w:t>
      </w:r>
    </w:p>
    <w:p>
      <w:pPr>
        <w:pStyle w:val="BodyText"/>
        <w:spacing w:before="83"/>
      </w:pPr>
    </w:p>
    <w:p>
      <w:pPr>
        <w:pStyle w:val="Heading2"/>
      </w:pPr>
      <w:r>
        <w:rPr/>
        <w:t>Learning Management </w:t>
      </w:r>
      <w:r>
        <w:rPr>
          <w:spacing w:val="-2"/>
        </w:rPr>
        <w:t>System</w:t>
      </w:r>
    </w:p>
    <w:p>
      <w:pPr>
        <w:pStyle w:val="BodyText"/>
        <w:spacing w:line="276" w:lineRule="auto" w:before="42"/>
        <w:ind w:right="802"/>
      </w:pPr>
      <w:r>
        <w:rPr/>
        <w:t>Canvas is the Learning Management System (LMS) used in this course. Canvas sends an email confirmation</w:t>
      </w:r>
      <w:r>
        <w:rPr>
          <w:spacing w:val="-3"/>
        </w:rPr>
        <w:t> </w:t>
      </w:r>
      <w:r>
        <w:rPr/>
        <w:t>to</w:t>
      </w:r>
      <w:r>
        <w:rPr>
          <w:spacing w:val="-3"/>
        </w:rPr>
        <w:t> </w:t>
      </w:r>
      <w:r>
        <w:rPr/>
        <w:t>your</w:t>
      </w:r>
      <w:r>
        <w:rPr>
          <w:spacing w:val="-3"/>
        </w:rPr>
        <w:t> </w:t>
      </w:r>
      <w:r>
        <w:rPr/>
        <w:t>Harding</w:t>
      </w:r>
      <w:r>
        <w:rPr>
          <w:spacing w:val="-3"/>
        </w:rPr>
        <w:t> </w:t>
      </w:r>
      <w:r>
        <w:rPr/>
        <w:t>University</w:t>
      </w:r>
      <w:r>
        <w:rPr>
          <w:spacing w:val="-3"/>
        </w:rPr>
        <w:t> </w:t>
      </w:r>
      <w:r>
        <w:rPr/>
        <w:t>email</w:t>
      </w:r>
      <w:r>
        <w:rPr>
          <w:spacing w:val="-3"/>
        </w:rPr>
        <w:t> </w:t>
      </w:r>
      <w:r>
        <w:rPr/>
        <w:t>once</w:t>
      </w:r>
      <w:r>
        <w:rPr>
          <w:spacing w:val="-3"/>
        </w:rPr>
        <w:t> </w:t>
      </w:r>
      <w:r>
        <w:rPr/>
        <w:t>an</w:t>
      </w:r>
      <w:r>
        <w:rPr>
          <w:spacing w:val="-3"/>
        </w:rPr>
        <w:t> </w:t>
      </w:r>
      <w:r>
        <w:rPr/>
        <w:t>assignment</w:t>
      </w:r>
      <w:r>
        <w:rPr>
          <w:spacing w:val="-3"/>
        </w:rPr>
        <w:t> </w:t>
      </w:r>
      <w:r>
        <w:rPr/>
        <w:t>is</w:t>
      </w:r>
      <w:r>
        <w:rPr>
          <w:spacing w:val="-3"/>
        </w:rPr>
        <w:t> </w:t>
      </w:r>
      <w:r>
        <w:rPr/>
        <w:t>graded</w:t>
      </w:r>
      <w:r>
        <w:rPr>
          <w:spacing w:val="-3"/>
        </w:rPr>
        <w:t> </w:t>
      </w:r>
      <w:r>
        <w:rPr/>
        <w:t>or</w:t>
      </w:r>
      <w:r>
        <w:rPr>
          <w:spacing w:val="-3"/>
        </w:rPr>
        <w:t> </w:t>
      </w:r>
      <w:r>
        <w:rPr/>
        <w:t>an</w:t>
      </w:r>
      <w:r>
        <w:rPr>
          <w:spacing w:val="-3"/>
        </w:rPr>
        <w:t> </w:t>
      </w:r>
      <w:r>
        <w:rPr/>
        <w:t>announcement</w:t>
      </w:r>
      <w:r>
        <w:rPr>
          <w:spacing w:val="-3"/>
        </w:rPr>
        <w:t> </w:t>
      </w:r>
      <w:r>
        <w:rPr/>
        <w:t>is</w:t>
      </w:r>
      <w:r>
        <w:rPr>
          <w:spacing w:val="-3"/>
        </w:rPr>
        <w:t> </w:t>
      </w:r>
      <w:r>
        <w:rPr/>
        <w:t>posted.</w:t>
      </w:r>
    </w:p>
    <w:p>
      <w:pPr>
        <w:pStyle w:val="BodyText"/>
        <w:spacing w:line="276" w:lineRule="auto" w:before="0"/>
        <w:ind w:right="361"/>
      </w:pPr>
      <w:r>
        <w:rPr/>
        <w:t>Canvas</w:t>
      </w:r>
      <w:r>
        <w:rPr>
          <w:spacing w:val="-4"/>
        </w:rPr>
        <w:t> </w:t>
      </w:r>
      <w:r>
        <w:rPr/>
        <w:t>can</w:t>
      </w:r>
      <w:r>
        <w:rPr>
          <w:spacing w:val="-4"/>
        </w:rPr>
        <w:t> </w:t>
      </w:r>
      <w:r>
        <w:rPr/>
        <w:t>be</w:t>
      </w:r>
      <w:r>
        <w:rPr>
          <w:spacing w:val="-4"/>
        </w:rPr>
        <w:t> </w:t>
      </w:r>
      <w:r>
        <w:rPr/>
        <w:t>accessed</w:t>
      </w:r>
      <w:r>
        <w:rPr>
          <w:spacing w:val="-4"/>
        </w:rPr>
        <w:t> </w:t>
      </w:r>
      <w:r>
        <w:rPr/>
        <w:t>using</w:t>
      </w:r>
      <w:r>
        <w:rPr>
          <w:spacing w:val="-4"/>
        </w:rPr>
        <w:t> </w:t>
      </w:r>
      <w:hyperlink r:id="rId16">
        <w:r>
          <w:rPr>
            <w:color w:val="1154CC"/>
            <w:u w:val="thick" w:color="1154CC"/>
          </w:rPr>
          <w:t>Harding’s</w:t>
        </w:r>
        <w:r>
          <w:rPr>
            <w:color w:val="1154CC"/>
            <w:spacing w:val="-4"/>
            <w:u w:val="thick" w:color="1154CC"/>
          </w:rPr>
          <w:t> </w:t>
        </w:r>
        <w:r>
          <w:rPr>
            <w:color w:val="1154CC"/>
            <w:u w:val="thick" w:color="1154CC"/>
          </w:rPr>
          <w:t>Canvas</w:t>
        </w:r>
        <w:r>
          <w:rPr>
            <w:color w:val="1154CC"/>
            <w:spacing w:val="-4"/>
            <w:u w:val="thick" w:color="1154CC"/>
          </w:rPr>
          <w:t> </w:t>
        </w:r>
        <w:r>
          <w:rPr>
            <w:color w:val="1154CC"/>
            <w:u w:val="thick" w:color="1154CC"/>
          </w:rPr>
          <w:t>Login</w:t>
        </w:r>
      </w:hyperlink>
      <w:r>
        <w:rPr/>
        <w:t>.</w:t>
      </w:r>
      <w:r>
        <w:rPr>
          <w:spacing w:val="-4"/>
        </w:rPr>
        <w:t> </w:t>
      </w:r>
      <w:r>
        <w:rPr/>
        <w:t>For</w:t>
      </w:r>
      <w:r>
        <w:rPr>
          <w:spacing w:val="-4"/>
        </w:rPr>
        <w:t> </w:t>
      </w:r>
      <w:r>
        <w:rPr/>
        <w:t>additional</w:t>
      </w:r>
      <w:r>
        <w:rPr>
          <w:spacing w:val="-4"/>
        </w:rPr>
        <w:t> </w:t>
      </w:r>
      <w:r>
        <w:rPr/>
        <w:t>information</w:t>
      </w:r>
      <w:r>
        <w:rPr>
          <w:spacing w:val="-4"/>
        </w:rPr>
        <w:t> </w:t>
      </w:r>
      <w:r>
        <w:rPr/>
        <w:t>relating</w:t>
      </w:r>
      <w:r>
        <w:rPr>
          <w:spacing w:val="-4"/>
        </w:rPr>
        <w:t> </w:t>
      </w:r>
      <w:r>
        <w:rPr/>
        <w:t>to</w:t>
      </w:r>
      <w:r>
        <w:rPr>
          <w:spacing w:val="-4"/>
        </w:rPr>
        <w:t> </w:t>
      </w:r>
      <w:r>
        <w:rPr/>
        <w:t>Canvas,</w:t>
      </w:r>
      <w:r>
        <w:rPr>
          <w:spacing w:val="-4"/>
        </w:rPr>
        <w:t> </w:t>
      </w:r>
      <w:r>
        <w:rPr/>
        <w:t>including tutorials, and supported web browsers, please visit </w:t>
      </w:r>
      <w:hyperlink r:id="rId17">
        <w:r>
          <w:rPr>
            <w:color w:val="1154CC"/>
            <w:u w:val="thick" w:color="1154CC"/>
          </w:rPr>
          <w:t>Harding’s IST Canvas page</w:t>
        </w:r>
      </w:hyperlink>
      <w:r>
        <w:rPr>
          <w:color w:val="1154CC"/>
        </w:rPr>
        <w:t> </w:t>
      </w:r>
      <w:r>
        <w:rPr/>
        <w:t>or </w:t>
      </w:r>
      <w:hyperlink r:id="rId18">
        <w:r>
          <w:rPr>
            <w:color w:val="1154CC"/>
            <w:u w:val="thick" w:color="1154CC"/>
          </w:rPr>
          <w:t>Instructure Canvas Help</w:t>
        </w:r>
      </w:hyperlink>
      <w:r>
        <w:rPr>
          <w:color w:val="1154CC"/>
        </w:rPr>
        <w:t> </w:t>
      </w:r>
      <w:hyperlink r:id="rId18">
        <w:r>
          <w:rPr>
            <w:color w:val="1154CC"/>
            <w:spacing w:val="-2"/>
            <w:u w:val="thick" w:color="1154CC"/>
          </w:rPr>
          <w:t>Center.</w:t>
        </w:r>
      </w:hyperlink>
    </w:p>
    <w:p>
      <w:pPr>
        <w:pStyle w:val="BodyText"/>
      </w:pPr>
    </w:p>
    <w:p>
      <w:pPr>
        <w:pStyle w:val="BodyText"/>
        <w:spacing w:before="0"/>
      </w:pPr>
      <w:r>
        <w:rPr/>
        <w:t>Click here for </w:t>
      </w:r>
      <w:hyperlink r:id="rId19">
        <w:r>
          <w:rPr>
            <w:color w:val="1154CC"/>
            <w:u w:val="thick" w:color="1154CC"/>
          </w:rPr>
          <w:t>Instructure Canvas Accessibility</w:t>
        </w:r>
      </w:hyperlink>
      <w:r>
        <w:rPr>
          <w:color w:val="1154CC"/>
        </w:rPr>
        <w:t> </w:t>
      </w:r>
      <w:r>
        <w:rPr/>
        <w:t>and </w:t>
      </w:r>
      <w:hyperlink r:id="rId20">
        <w:r>
          <w:rPr>
            <w:color w:val="1154CC"/>
            <w:u w:val="thick" w:color="1154CC"/>
          </w:rPr>
          <w:t>Privacy </w:t>
        </w:r>
        <w:r>
          <w:rPr>
            <w:color w:val="1154CC"/>
            <w:spacing w:val="-2"/>
            <w:u w:val="thick" w:color="1154CC"/>
          </w:rPr>
          <w:t>Policies.</w:t>
        </w:r>
      </w:hyperlink>
    </w:p>
    <w:p>
      <w:pPr>
        <w:pStyle w:val="BodyText"/>
        <w:spacing w:before="0"/>
        <w:rPr>
          <w:sz w:val="28"/>
        </w:rPr>
      </w:pPr>
    </w:p>
    <w:p>
      <w:pPr>
        <w:pStyle w:val="BodyText"/>
        <w:spacing w:before="32"/>
        <w:rPr>
          <w:sz w:val="28"/>
        </w:rPr>
      </w:pPr>
    </w:p>
    <w:p>
      <w:pPr>
        <w:pStyle w:val="Heading1"/>
      </w:pPr>
      <w:r>
        <w:rPr/>
        <w:t>Policies</w:t>
      </w:r>
      <w:r>
        <w:rPr>
          <w:spacing w:val="-6"/>
        </w:rPr>
        <w:t> </w:t>
      </w:r>
      <w:r>
        <w:rPr/>
        <w:t>and</w:t>
      </w:r>
      <w:r>
        <w:rPr>
          <w:spacing w:val="-5"/>
        </w:rPr>
        <w:t> </w:t>
      </w:r>
      <w:r>
        <w:rPr>
          <w:spacing w:val="-2"/>
        </w:rPr>
        <w:t>Procedures</w:t>
      </w:r>
    </w:p>
    <w:p>
      <w:pPr>
        <w:spacing w:before="49"/>
        <w:ind w:left="0" w:right="8942" w:firstLine="0"/>
        <w:jc w:val="center"/>
        <w:rPr>
          <w:b/>
          <w:sz w:val="28"/>
        </w:rPr>
      </w:pPr>
      <w:r>
        <w:rPr>
          <w:b/>
          <w:sz w:val="28"/>
        </w:rPr>
        <w:t>University</w:t>
      </w:r>
      <w:r>
        <w:rPr>
          <w:b/>
          <w:spacing w:val="-10"/>
          <w:sz w:val="28"/>
        </w:rPr>
        <w:t> </w:t>
      </w:r>
      <w:r>
        <w:rPr>
          <w:b/>
          <w:spacing w:val="-2"/>
          <w:sz w:val="28"/>
        </w:rPr>
        <w:t>Policies</w:t>
      </w:r>
    </w:p>
    <w:p>
      <w:pPr>
        <w:pStyle w:val="BodyText"/>
        <w:spacing w:before="89"/>
        <w:rPr>
          <w:b/>
        </w:rPr>
      </w:pPr>
    </w:p>
    <w:p>
      <w:pPr>
        <w:pStyle w:val="Heading2"/>
      </w:pPr>
      <w:r>
        <w:rPr/>
        <w:t>Drop</w:t>
      </w:r>
      <w:r>
        <w:rPr>
          <w:spacing w:val="-2"/>
        </w:rPr>
        <w:t> </w:t>
      </w:r>
      <w:r>
        <w:rPr/>
        <w:t>and</w:t>
      </w:r>
      <w:r>
        <w:rPr>
          <w:spacing w:val="-2"/>
        </w:rPr>
        <w:t> </w:t>
      </w:r>
      <w:r>
        <w:rPr/>
        <w:t>Add</w:t>
      </w:r>
      <w:r>
        <w:rPr>
          <w:spacing w:val="-1"/>
        </w:rPr>
        <w:t> </w:t>
      </w:r>
      <w:r>
        <w:rPr>
          <w:spacing w:val="-2"/>
        </w:rPr>
        <w:t>Dates</w:t>
      </w:r>
    </w:p>
    <w:p>
      <w:pPr>
        <w:pStyle w:val="BodyText"/>
        <w:spacing w:line="276" w:lineRule="auto" w:before="42"/>
        <w:ind w:right="473"/>
      </w:pPr>
      <w:r>
        <w:rPr/>
        <w:t>The</w:t>
      </w:r>
      <w:r>
        <w:rPr>
          <w:spacing w:val="-2"/>
        </w:rPr>
        <w:t> </w:t>
      </w:r>
      <w:r>
        <w:rPr/>
        <w:t>official</w:t>
      </w:r>
      <w:r>
        <w:rPr>
          <w:spacing w:val="-3"/>
        </w:rPr>
        <w:t> </w:t>
      </w:r>
      <w:r>
        <w:rPr/>
        <w:t>start</w:t>
      </w:r>
      <w:r>
        <w:rPr>
          <w:spacing w:val="-2"/>
        </w:rPr>
        <w:t> </w:t>
      </w:r>
      <w:r>
        <w:rPr/>
        <w:t>date</w:t>
      </w:r>
      <w:r>
        <w:rPr>
          <w:spacing w:val="-3"/>
        </w:rPr>
        <w:t> </w:t>
      </w:r>
      <w:r>
        <w:rPr/>
        <w:t>is</w:t>
      </w:r>
      <w:r>
        <w:rPr>
          <w:spacing w:val="-2"/>
        </w:rPr>
        <w:t> </w:t>
      </w:r>
      <w:r>
        <w:rPr/>
        <w:t>June</w:t>
      </w:r>
      <w:r>
        <w:rPr>
          <w:spacing w:val="-3"/>
        </w:rPr>
        <w:t> </w:t>
      </w:r>
      <w:r>
        <w:rPr/>
        <w:t>30</w:t>
      </w:r>
      <w:r>
        <w:rPr>
          <w:spacing w:val="-2"/>
        </w:rPr>
        <w:t> </w:t>
      </w:r>
      <w:r>
        <w:rPr/>
        <w:t>and</w:t>
      </w:r>
      <w:r>
        <w:rPr>
          <w:spacing w:val="-3"/>
        </w:rPr>
        <w:t> </w:t>
      </w:r>
      <w:r>
        <w:rPr/>
        <w:t>the</w:t>
      </w:r>
      <w:r>
        <w:rPr>
          <w:spacing w:val="-2"/>
        </w:rPr>
        <w:t> </w:t>
      </w:r>
      <w:r>
        <w:rPr/>
        <w:t>course</w:t>
      </w:r>
      <w:r>
        <w:rPr>
          <w:spacing w:val="-3"/>
        </w:rPr>
        <w:t> </w:t>
      </w:r>
      <w:r>
        <w:rPr/>
        <w:t>ends</w:t>
      </w:r>
      <w:r>
        <w:rPr>
          <w:spacing w:val="-2"/>
        </w:rPr>
        <w:t> </w:t>
      </w:r>
      <w:r>
        <w:rPr/>
        <w:t>on</w:t>
      </w:r>
      <w:r>
        <w:rPr>
          <w:spacing w:val="-3"/>
        </w:rPr>
        <w:t> </w:t>
      </w:r>
      <w:r>
        <w:rPr/>
        <w:t>August</w:t>
      </w:r>
      <w:r>
        <w:rPr>
          <w:spacing w:val="-2"/>
        </w:rPr>
        <w:t> </w:t>
      </w:r>
      <w:r>
        <w:rPr/>
        <w:t>8,</w:t>
      </w:r>
      <w:r>
        <w:rPr>
          <w:spacing w:val="-3"/>
        </w:rPr>
        <w:t> </w:t>
      </w:r>
      <w:r>
        <w:rPr/>
        <w:t>2025.</w:t>
      </w:r>
      <w:r>
        <w:rPr>
          <w:spacing w:val="40"/>
        </w:rPr>
        <w:t> </w:t>
      </w:r>
      <w:r>
        <w:rPr/>
        <w:t>Please</w:t>
      </w:r>
      <w:r>
        <w:rPr>
          <w:spacing w:val="-2"/>
        </w:rPr>
        <w:t> </w:t>
      </w:r>
      <w:r>
        <w:rPr/>
        <w:t>refer</w:t>
      </w:r>
      <w:r>
        <w:rPr>
          <w:spacing w:val="-3"/>
        </w:rPr>
        <w:t> </w:t>
      </w:r>
      <w:r>
        <w:rPr/>
        <w:t>to</w:t>
      </w:r>
      <w:r>
        <w:rPr>
          <w:spacing w:val="-2"/>
        </w:rPr>
        <w:t> </w:t>
      </w:r>
      <w:r>
        <w:rPr/>
        <w:t>the</w:t>
      </w:r>
      <w:r>
        <w:rPr>
          <w:spacing w:val="-3"/>
        </w:rPr>
        <w:t> </w:t>
      </w:r>
      <w:r>
        <w:rPr/>
        <w:t>drop/add</w:t>
      </w:r>
      <w:r>
        <w:rPr>
          <w:spacing w:val="-2"/>
        </w:rPr>
        <w:t> </w:t>
      </w:r>
      <w:r>
        <w:rPr/>
        <w:t>schedule on Pipeline and/or the University’s </w:t>
      </w:r>
      <w:hyperlink r:id="rId21">
        <w:r>
          <w:rPr>
            <w:color w:val="1154CC"/>
            <w:u w:val="thick" w:color="1154CC"/>
          </w:rPr>
          <w:t>policy regarding drop/add</w:t>
        </w:r>
      </w:hyperlink>
      <w:r>
        <w:rPr>
          <w:color w:val="1154CC"/>
        </w:rPr>
        <w:t> </w:t>
      </w:r>
      <w:r>
        <w:rPr/>
        <w:t>if you have specific questions.</w:t>
      </w:r>
    </w:p>
    <w:p>
      <w:pPr>
        <w:pStyle w:val="BodyText"/>
      </w:pPr>
    </w:p>
    <w:p>
      <w:pPr>
        <w:pStyle w:val="Heading2"/>
      </w:pPr>
      <w:r>
        <w:rPr/>
        <w:t>University </w:t>
      </w:r>
      <w:r>
        <w:rPr>
          <w:spacing w:val="-2"/>
        </w:rPr>
        <w:t>Assessment</w:t>
      </w:r>
    </w:p>
    <w:p>
      <w:pPr>
        <w:pStyle w:val="BodyText"/>
        <w:spacing w:line="276" w:lineRule="auto" w:before="42"/>
        <w:ind w:right="361"/>
      </w:pPr>
      <w:r>
        <w:rPr/>
        <w:t>Harding University, since its charter in 1924, has been strongly committed to providing the best resources and environment</w:t>
      </w:r>
      <w:r>
        <w:rPr>
          <w:spacing w:val="-2"/>
        </w:rPr>
        <w:t> </w:t>
      </w:r>
      <w:r>
        <w:rPr/>
        <w:t>for</w:t>
      </w:r>
      <w:r>
        <w:rPr>
          <w:spacing w:val="-2"/>
        </w:rPr>
        <w:t> </w:t>
      </w:r>
      <w:r>
        <w:rPr/>
        <w:t>the</w:t>
      </w:r>
      <w:r>
        <w:rPr>
          <w:spacing w:val="-2"/>
        </w:rPr>
        <w:t> </w:t>
      </w:r>
      <w:r>
        <w:rPr/>
        <w:t>teaching-learning</w:t>
      </w:r>
      <w:r>
        <w:rPr>
          <w:spacing w:val="-2"/>
        </w:rPr>
        <w:t> </w:t>
      </w:r>
      <w:r>
        <w:rPr/>
        <w:t>process.</w:t>
      </w:r>
      <w:r>
        <w:rPr>
          <w:spacing w:val="-2"/>
        </w:rPr>
        <w:t> </w:t>
      </w:r>
      <w:r>
        <w:rPr/>
        <w:t>The</w:t>
      </w:r>
      <w:r>
        <w:rPr>
          <w:spacing w:val="-2"/>
        </w:rPr>
        <w:t> </w:t>
      </w:r>
      <w:r>
        <w:rPr/>
        <w:t>board,</w:t>
      </w:r>
      <w:r>
        <w:rPr>
          <w:spacing w:val="-2"/>
        </w:rPr>
        <w:t> </w:t>
      </w:r>
      <w:r>
        <w:rPr/>
        <w:t>administration,</w:t>
      </w:r>
      <w:r>
        <w:rPr>
          <w:spacing w:val="-2"/>
        </w:rPr>
        <w:t> </w:t>
      </w:r>
      <w:r>
        <w:rPr/>
        <w:t>faculty,</w:t>
      </w:r>
      <w:r>
        <w:rPr>
          <w:spacing w:val="40"/>
        </w:rPr>
        <w:t> </w:t>
      </w:r>
      <w:r>
        <w:rPr/>
        <w:t>and</w:t>
      </w:r>
      <w:r>
        <w:rPr>
          <w:spacing w:val="-2"/>
        </w:rPr>
        <w:t> </w:t>
      </w:r>
      <w:r>
        <w:rPr/>
        <w:t>staff</w:t>
      </w:r>
      <w:r>
        <w:rPr>
          <w:spacing w:val="-2"/>
        </w:rPr>
        <w:t> </w:t>
      </w:r>
      <w:r>
        <w:rPr/>
        <w:t>are</w:t>
      </w:r>
      <w:r>
        <w:rPr>
          <w:spacing w:val="-2"/>
        </w:rPr>
        <w:t> </w:t>
      </w:r>
      <w:r>
        <w:rPr/>
        <w:t>wholeheartedly</w:t>
      </w:r>
    </w:p>
    <w:p>
      <w:pPr>
        <w:pStyle w:val="BodyText"/>
        <w:spacing w:after="0" w:line="276" w:lineRule="auto"/>
        <w:sectPr>
          <w:pgSz w:w="12240" w:h="15840"/>
          <w:pgMar w:header="0" w:footer="1145" w:top="660" w:bottom="1340" w:left="720" w:right="360"/>
        </w:sectPr>
      </w:pPr>
    </w:p>
    <w:p>
      <w:pPr>
        <w:pStyle w:val="BodyText"/>
        <w:spacing w:line="276" w:lineRule="auto" w:before="60"/>
        <w:ind w:right="407"/>
      </w:pPr>
      <w:r>
        <w:rPr/>
        <w:t>committed to full compliance with all Criteria of Accreditation of the</w:t>
      </w:r>
      <w:r>
        <w:rPr>
          <w:spacing w:val="40"/>
        </w:rPr>
        <w:t> </w:t>
      </w:r>
      <w:r>
        <w:rPr/>
        <w:t>Higher Learning Commission as well as standards</w:t>
      </w:r>
      <w:r>
        <w:rPr>
          <w:spacing w:val="-1"/>
        </w:rPr>
        <w:t> </w:t>
      </w:r>
      <w:r>
        <w:rPr/>
        <w:t>of</w:t>
      </w:r>
      <w:r>
        <w:rPr>
          <w:spacing w:val="-1"/>
        </w:rPr>
        <w:t> </w:t>
      </w:r>
      <w:r>
        <w:rPr/>
        <w:t>many</w:t>
      </w:r>
      <w:r>
        <w:rPr>
          <w:spacing w:val="-1"/>
        </w:rPr>
        <w:t> </w:t>
      </w:r>
      <w:r>
        <w:rPr/>
        <w:t>discipline-specific</w:t>
      </w:r>
      <w:r>
        <w:rPr>
          <w:spacing w:val="-1"/>
        </w:rPr>
        <w:t> </w:t>
      </w:r>
      <w:r>
        <w:rPr/>
        <w:t>specialty</w:t>
      </w:r>
      <w:r>
        <w:rPr>
          <w:spacing w:val="-1"/>
        </w:rPr>
        <w:t> </w:t>
      </w:r>
      <w:r>
        <w:rPr/>
        <w:t>accrediting</w:t>
      </w:r>
      <w:r>
        <w:rPr>
          <w:spacing w:val="-1"/>
        </w:rPr>
        <w:t> </w:t>
      </w:r>
      <w:r>
        <w:rPr/>
        <w:t>agencies.</w:t>
      </w:r>
      <w:r>
        <w:rPr>
          <w:spacing w:val="-1"/>
        </w:rPr>
        <w:t> </w:t>
      </w:r>
      <w:r>
        <w:rPr/>
        <w:t>The</w:t>
      </w:r>
      <w:r>
        <w:rPr>
          <w:spacing w:val="-1"/>
        </w:rPr>
        <w:t> </w:t>
      </w:r>
      <w:r>
        <w:rPr/>
        <w:t>university</w:t>
      </w:r>
      <w:r>
        <w:rPr>
          <w:spacing w:val="-1"/>
        </w:rPr>
        <w:t> </w:t>
      </w:r>
      <w:r>
        <w:rPr/>
        <w:t>values</w:t>
      </w:r>
      <w:r>
        <w:rPr>
          <w:spacing w:val="-1"/>
        </w:rPr>
        <w:t> </w:t>
      </w:r>
      <w:r>
        <w:rPr/>
        <w:t>continuous,</w:t>
      </w:r>
      <w:r>
        <w:rPr>
          <w:spacing w:val="-1"/>
        </w:rPr>
        <w:t> </w:t>
      </w:r>
      <w:r>
        <w:rPr/>
        <w:t>rigorous assessment at every level for its potential to improve student learning and achievement and for its centrality in fulfilling the stated mission of</w:t>
      </w:r>
      <w:r>
        <w:rPr>
          <w:spacing w:val="40"/>
        </w:rPr>
        <w:t> </w:t>
      </w:r>
      <w:r>
        <w:rPr/>
        <w:t>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w:t>
      </w:r>
      <w:r>
        <w:rPr/>
        <w: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w:t>
      </w:r>
    </w:p>
    <w:p>
      <w:pPr>
        <w:pStyle w:val="BodyText"/>
        <w:spacing w:before="53"/>
      </w:pPr>
    </w:p>
    <w:p>
      <w:pPr>
        <w:pStyle w:val="Heading2"/>
      </w:pPr>
      <w:r>
        <w:rPr/>
        <w:t>Students with Disabilities </w:t>
      </w:r>
      <w:r>
        <w:rPr>
          <w:spacing w:val="-2"/>
        </w:rPr>
        <w:t>Accommodations</w:t>
      </w:r>
    </w:p>
    <w:p>
      <w:pPr>
        <w:pStyle w:val="BodyText"/>
        <w:spacing w:line="242" w:lineRule="auto"/>
        <w:ind w:right="361"/>
      </w:pPr>
      <w:r>
        <w:rPr/>
        <w:t>It is the policy for Harding University to accommodate students with disabilities, pursuant to federal and state law. Therefore, any student with a </w:t>
      </w:r>
      <w:r>
        <w:rPr>
          <w:i/>
        </w:rPr>
        <w:t>documented disability </w:t>
      </w:r>
      <w:r>
        <w:rPr/>
        <w:t>condition (e.g. physical, learning, or psychological) who needs to arrange reasonable accommodations, must contact the instructor and the Office of Disability Services and Educational Access at the </w:t>
      </w:r>
      <w:r>
        <w:rPr>
          <w:i/>
        </w:rPr>
        <w:t>beginning </w:t>
      </w:r>
      <w:r>
        <w:rPr/>
        <w:t>of each semester. If the diagnosis of the disability occurs during</w:t>
      </w:r>
      <w:r>
        <w:rPr>
          <w:spacing w:val="-4"/>
        </w:rPr>
        <w:t> </w:t>
      </w:r>
      <w:r>
        <w:rPr/>
        <w:t>the</w:t>
      </w:r>
      <w:r>
        <w:rPr>
          <w:spacing w:val="-4"/>
        </w:rPr>
        <w:t> </w:t>
      </w:r>
      <w:r>
        <w:rPr/>
        <w:t>academic</w:t>
      </w:r>
      <w:r>
        <w:rPr>
          <w:spacing w:val="-4"/>
        </w:rPr>
        <w:t> </w:t>
      </w:r>
      <w:r>
        <w:rPr/>
        <w:t>year,</w:t>
      </w:r>
      <w:r>
        <w:rPr>
          <w:spacing w:val="-4"/>
        </w:rPr>
        <w:t> </w:t>
      </w:r>
      <w:r>
        <w:rPr/>
        <w:t>the</w:t>
      </w:r>
      <w:r>
        <w:rPr>
          <w:spacing w:val="-4"/>
        </w:rPr>
        <w:t> </w:t>
      </w:r>
      <w:r>
        <w:rPr/>
        <w:t>student</w:t>
      </w:r>
      <w:r>
        <w:rPr>
          <w:spacing w:val="-4"/>
        </w:rPr>
        <w:t> </w:t>
      </w:r>
      <w:r>
        <w:rPr/>
        <w:t>must</w:t>
      </w:r>
      <w:r>
        <w:rPr>
          <w:spacing w:val="-4"/>
        </w:rPr>
        <w:t> </w:t>
      </w:r>
      <w:r>
        <w:rPr/>
        <w:t>self-identify</w:t>
      </w:r>
      <w:r>
        <w:rPr>
          <w:spacing w:val="-4"/>
        </w:rPr>
        <w:t> </w:t>
      </w:r>
      <w:r>
        <w:rPr/>
        <w:t>with</w:t>
      </w:r>
      <w:r>
        <w:rPr>
          <w:spacing w:val="-4"/>
        </w:rPr>
        <w:t> </w:t>
      </w:r>
      <w:r>
        <w:rPr/>
        <w:t>the</w:t>
      </w:r>
      <w:r>
        <w:rPr>
          <w:spacing w:val="-4"/>
        </w:rPr>
        <w:t> </w:t>
      </w:r>
      <w:r>
        <w:rPr/>
        <w:t>Director</w:t>
      </w:r>
      <w:r>
        <w:rPr>
          <w:spacing w:val="-4"/>
        </w:rPr>
        <w:t> </w:t>
      </w:r>
      <w:r>
        <w:rPr/>
        <w:t>of</w:t>
      </w:r>
      <w:r>
        <w:rPr>
          <w:spacing w:val="-4"/>
        </w:rPr>
        <w:t> </w:t>
      </w:r>
      <w:r>
        <w:rPr/>
        <w:t>Disability</w:t>
      </w:r>
      <w:r>
        <w:rPr>
          <w:spacing w:val="-4"/>
        </w:rPr>
        <w:t> </w:t>
      </w:r>
      <w:r>
        <w:rPr/>
        <w:t>Services</w:t>
      </w:r>
      <w:r>
        <w:rPr>
          <w:spacing w:val="-4"/>
        </w:rPr>
        <w:t> </w:t>
      </w:r>
      <w:r>
        <w:rPr/>
        <w:t>and</w:t>
      </w:r>
      <w:r>
        <w:rPr>
          <w:spacing w:val="-4"/>
        </w:rPr>
        <w:t> </w:t>
      </w:r>
      <w:r>
        <w:rPr/>
        <w:t>Educational Access</w:t>
      </w:r>
      <w:r>
        <w:rPr>
          <w:spacing w:val="-2"/>
        </w:rPr>
        <w:t> </w:t>
      </w:r>
      <w:r>
        <w:rPr>
          <w:i/>
        </w:rPr>
        <w:t>as soon as possible </w:t>
      </w:r>
      <w:r>
        <w:rPr/>
        <w:t>in order to put academic accommodations in place for the remainder of the </w:t>
      </w:r>
      <w:r>
        <w:rPr>
          <w:spacing w:val="-2"/>
        </w:rPr>
        <w:t>semester.</w:t>
      </w:r>
    </w:p>
    <w:p>
      <w:pPr>
        <w:pStyle w:val="BodyText"/>
        <w:spacing w:before="7"/>
      </w:pPr>
    </w:p>
    <w:p>
      <w:pPr>
        <w:pStyle w:val="BodyText"/>
        <w:spacing w:line="242" w:lineRule="auto" w:before="0"/>
        <w:ind w:right="473"/>
      </w:pPr>
      <w:r>
        <w:rPr/>
        <w:t>The Office of Disability Services and Educational Access is located in Room 239 in the Student Center on the Harding University Searcy campus. Since some graduate courses are taught at different sites and students will not have access to the Office of Disability Services and Educational Access located on the Searcy campus, the student</w:t>
      </w:r>
      <w:r>
        <w:rPr>
          <w:spacing w:val="-3"/>
        </w:rPr>
        <w:t> </w:t>
      </w:r>
      <w:r>
        <w:rPr/>
        <w:t>must</w:t>
      </w:r>
      <w:r>
        <w:rPr>
          <w:spacing w:val="-3"/>
        </w:rPr>
        <w:t> </w:t>
      </w:r>
      <w:r>
        <w:rPr/>
        <w:t>self-identify</w:t>
      </w:r>
      <w:r>
        <w:rPr>
          <w:spacing w:val="-3"/>
        </w:rPr>
        <w:t> </w:t>
      </w:r>
      <w:r>
        <w:rPr/>
        <w:t>with</w:t>
      </w:r>
      <w:r>
        <w:rPr>
          <w:spacing w:val="-3"/>
        </w:rPr>
        <w:t> </w:t>
      </w:r>
      <w:r>
        <w:rPr/>
        <w:t>the</w:t>
      </w:r>
      <w:r>
        <w:rPr>
          <w:spacing w:val="-3"/>
        </w:rPr>
        <w:t> </w:t>
      </w:r>
      <w:r>
        <w:rPr/>
        <w:t>instructor</w:t>
      </w:r>
      <w:r>
        <w:rPr>
          <w:spacing w:val="-3"/>
        </w:rPr>
        <w:t> </w:t>
      </w:r>
      <w:r>
        <w:rPr/>
        <w:t>of</w:t>
      </w:r>
      <w:r>
        <w:rPr>
          <w:spacing w:val="-3"/>
        </w:rPr>
        <w:t> </w:t>
      </w:r>
      <w:r>
        <w:rPr/>
        <w:t>the</w:t>
      </w:r>
      <w:r>
        <w:rPr>
          <w:spacing w:val="-3"/>
        </w:rPr>
        <w:t> </w:t>
      </w:r>
      <w:r>
        <w:rPr/>
        <w:t>course</w:t>
      </w:r>
      <w:r>
        <w:rPr>
          <w:spacing w:val="-3"/>
        </w:rPr>
        <w:t> </w:t>
      </w:r>
      <w:r>
        <w:rPr/>
        <w:t>and</w:t>
      </w:r>
      <w:r>
        <w:rPr>
          <w:spacing w:val="-3"/>
        </w:rPr>
        <w:t> </w:t>
      </w:r>
      <w:r>
        <w:rPr/>
        <w:t>submit</w:t>
      </w:r>
      <w:r>
        <w:rPr>
          <w:spacing w:val="-3"/>
        </w:rPr>
        <w:t> </w:t>
      </w:r>
      <w:r>
        <w:rPr/>
        <w:t>documentation</w:t>
      </w:r>
      <w:r>
        <w:rPr>
          <w:spacing w:val="-3"/>
        </w:rPr>
        <w:t> </w:t>
      </w:r>
      <w:r>
        <w:rPr/>
        <w:t>by</w:t>
      </w:r>
      <w:r>
        <w:rPr>
          <w:spacing w:val="-3"/>
        </w:rPr>
        <w:t> </w:t>
      </w:r>
      <w:r>
        <w:rPr/>
        <w:t>fax</w:t>
      </w:r>
      <w:r>
        <w:rPr>
          <w:spacing w:val="-3"/>
        </w:rPr>
        <w:t> </w:t>
      </w:r>
      <w:r>
        <w:rPr/>
        <w:t>(501-279-5702)</w:t>
      </w:r>
      <w:r>
        <w:rPr>
          <w:spacing w:val="-3"/>
        </w:rPr>
        <w:t> </w:t>
      </w:r>
      <w:r>
        <w:rPr/>
        <w:t>or mail (915 E. Market Ave., Box 12268, Searcy, AR 72149-5615) to the Office of Disability Services and Educational Access on the Searcy campus. The necessary forms are available at </w:t>
      </w:r>
      <w:hyperlink r:id="rId22">
        <w:r>
          <w:rPr>
            <w:color w:val="1D2A82"/>
            <w:u w:val="thick" w:color="1D2A82"/>
          </w:rPr>
          <w:t>https://www.harding.edu/student-life/disabilityservices</w:t>
        </w:r>
      </w:hyperlink>
      <w:r>
        <w:rPr/>
        <w:t>. Upon receiving the appropriate documentation approved by ADA guidelines, academic accommodations may be set up by the instructor via a telephone conference with the Director of Disability Services and Educational Access. If you have questions, please contact the Office of Disability Services and Educational Access at </w:t>
      </w:r>
      <w:hyperlink r:id="rId23">
        <w:r>
          <w:rPr>
            <w:color w:val="1D2A82"/>
          </w:rPr>
          <w:t>DisabilityServices@harding.edu</w:t>
        </w:r>
      </w:hyperlink>
      <w:r>
        <w:rPr>
          <w:color w:val="1D2A82"/>
        </w:rPr>
        <w:t> </w:t>
      </w:r>
      <w:r>
        <w:rPr/>
        <w:t>or (501) </w:t>
      </w:r>
      <w:r>
        <w:rPr>
          <w:spacing w:val="-2"/>
        </w:rPr>
        <w:t>279-4019.</w:t>
      </w:r>
    </w:p>
    <w:p>
      <w:pPr>
        <w:pStyle w:val="BodyText"/>
        <w:spacing w:before="49"/>
      </w:pPr>
    </w:p>
    <w:p>
      <w:pPr>
        <w:pStyle w:val="Heading2"/>
        <w:spacing w:before="1"/>
      </w:pPr>
      <w:r>
        <w:rPr/>
        <w:t>Code of Academic </w:t>
      </w:r>
      <w:r>
        <w:rPr>
          <w:spacing w:val="-2"/>
        </w:rPr>
        <w:t>Conduct</w:t>
      </w:r>
    </w:p>
    <w:p>
      <w:pPr>
        <w:pStyle w:val="BodyText"/>
        <w:spacing w:line="276" w:lineRule="auto"/>
        <w:ind w:right="402"/>
      </w:pPr>
      <w:r>
        <w:rPr/>
        <w:t>Students of Harding University are expected to be honorable and to observe standards of academic conduct appropriate to a community of Christian scholars. Harding University expects from its students a higher standard of conduct than the minimum required to avoid discipline. Harding expects its students to conduct themselves as responsible citizens in a Christian community. Enrollment at the University is viewed as a privilege</w:t>
      </w:r>
      <w:r>
        <w:rPr>
          <w:spacing w:val="-4"/>
        </w:rPr>
        <w:t> </w:t>
      </w:r>
      <w:r>
        <w:rPr/>
        <w:t>that</w:t>
      </w:r>
      <w:r>
        <w:rPr>
          <w:spacing w:val="-4"/>
        </w:rPr>
        <w:t> </w:t>
      </w:r>
      <w:r>
        <w:rPr/>
        <w:t>brings</w:t>
      </w:r>
      <w:r>
        <w:rPr>
          <w:spacing w:val="-4"/>
        </w:rPr>
        <w:t> </w:t>
      </w:r>
      <w:r>
        <w:rPr/>
        <w:t>the</w:t>
      </w:r>
      <w:r>
        <w:rPr>
          <w:spacing w:val="-4"/>
        </w:rPr>
        <w:t> </w:t>
      </w:r>
      <w:r>
        <w:rPr/>
        <w:t>attendant</w:t>
      </w:r>
      <w:r>
        <w:rPr>
          <w:spacing w:val="-4"/>
        </w:rPr>
        <w:t> </w:t>
      </w:r>
      <w:r>
        <w:rPr/>
        <w:t>responsibilities</w:t>
      </w:r>
      <w:r>
        <w:rPr>
          <w:spacing w:val="-4"/>
        </w:rPr>
        <w:t> </w:t>
      </w:r>
      <w:r>
        <w:rPr/>
        <w:t>and</w:t>
      </w:r>
      <w:r>
        <w:rPr>
          <w:spacing w:val="-4"/>
        </w:rPr>
        <w:t> </w:t>
      </w:r>
      <w:r>
        <w:rPr/>
        <w:t>accountability.</w:t>
      </w:r>
      <w:r>
        <w:rPr>
          <w:spacing w:val="-4"/>
        </w:rPr>
        <w:t> </w:t>
      </w:r>
      <w:r>
        <w:rPr/>
        <w:t>In</w:t>
      </w:r>
      <w:r>
        <w:rPr>
          <w:spacing w:val="-4"/>
        </w:rPr>
        <w:t> </w:t>
      </w:r>
      <w:r>
        <w:rPr/>
        <w:t>order</w:t>
      </w:r>
      <w:r>
        <w:rPr>
          <w:spacing w:val="-4"/>
        </w:rPr>
        <w:t> </w:t>
      </w:r>
      <w:r>
        <w:rPr/>
        <w:t>to</w:t>
      </w:r>
      <w:r>
        <w:rPr>
          <w:spacing w:val="-4"/>
        </w:rPr>
        <w:t> </w:t>
      </w:r>
      <w:r>
        <w:rPr/>
        <w:t>encourage</w:t>
      </w:r>
      <w:r>
        <w:rPr>
          <w:spacing w:val="-4"/>
        </w:rPr>
        <w:t> </w:t>
      </w:r>
      <w:r>
        <w:rPr/>
        <w:t>Christian</w:t>
      </w:r>
      <w:r>
        <w:rPr>
          <w:spacing w:val="-4"/>
        </w:rPr>
        <w:t> </w:t>
      </w:r>
      <w:r>
        <w:rPr/>
        <w:t>living</w:t>
      </w:r>
      <w:r>
        <w:rPr>
          <w:spacing w:val="-4"/>
        </w:rPr>
        <w:t> </w:t>
      </w:r>
      <w:r>
        <w:rPr/>
        <w:t>and growth, the University administers a student Code of Conduct. This code is provided to every student upon enrollment.</w:t>
      </w:r>
      <w:r>
        <w:rPr>
          <w:spacing w:val="-3"/>
        </w:rPr>
        <w:t> </w:t>
      </w:r>
      <w:r>
        <w:rPr/>
        <w:t>Upon</w:t>
      </w:r>
      <w:r>
        <w:rPr>
          <w:spacing w:val="-3"/>
        </w:rPr>
        <w:t> </w:t>
      </w:r>
      <w:r>
        <w:rPr/>
        <w:t>registration</w:t>
      </w:r>
      <w:r>
        <w:rPr>
          <w:spacing w:val="-3"/>
        </w:rPr>
        <w:t> </w:t>
      </w:r>
      <w:r>
        <w:rPr/>
        <w:t>to</w:t>
      </w:r>
      <w:r>
        <w:rPr>
          <w:spacing w:val="-3"/>
        </w:rPr>
        <w:t> </w:t>
      </w:r>
      <w:r>
        <w:rPr/>
        <w:t>the</w:t>
      </w:r>
      <w:r>
        <w:rPr>
          <w:spacing w:val="-3"/>
        </w:rPr>
        <w:t> </w:t>
      </w:r>
      <w:r>
        <w:rPr/>
        <w:t>University,</w:t>
      </w:r>
      <w:r>
        <w:rPr>
          <w:spacing w:val="-3"/>
        </w:rPr>
        <w:t> </w:t>
      </w:r>
      <w:r>
        <w:rPr/>
        <w:t>students</w:t>
      </w:r>
      <w:r>
        <w:rPr>
          <w:spacing w:val="-3"/>
        </w:rPr>
        <w:t> </w:t>
      </w:r>
      <w:r>
        <w:rPr/>
        <w:t>acknowledge</w:t>
      </w:r>
      <w:r>
        <w:rPr>
          <w:spacing w:val="-3"/>
        </w:rPr>
        <w:t> </w:t>
      </w:r>
      <w:r>
        <w:rPr/>
        <w:t>and</w:t>
      </w:r>
      <w:r>
        <w:rPr>
          <w:spacing w:val="-3"/>
        </w:rPr>
        <w:t> </w:t>
      </w:r>
      <w:r>
        <w:rPr/>
        <w:t>agree</w:t>
      </w:r>
      <w:r>
        <w:rPr>
          <w:spacing w:val="-3"/>
        </w:rPr>
        <w:t> </w:t>
      </w:r>
      <w:r>
        <w:rPr/>
        <w:t>to</w:t>
      </w:r>
      <w:r>
        <w:rPr>
          <w:spacing w:val="-3"/>
        </w:rPr>
        <w:t> </w:t>
      </w:r>
      <w:r>
        <w:rPr/>
        <w:t>abide</w:t>
      </w:r>
      <w:r>
        <w:rPr>
          <w:spacing w:val="-3"/>
        </w:rPr>
        <w:t> </w:t>
      </w:r>
      <w:r>
        <w:rPr/>
        <w:t>by</w:t>
      </w:r>
      <w:r>
        <w:rPr>
          <w:spacing w:val="-3"/>
        </w:rPr>
        <w:t> </w:t>
      </w:r>
      <w:r>
        <w:rPr/>
        <w:t>this</w:t>
      </w:r>
      <w:r>
        <w:rPr>
          <w:spacing w:val="-3"/>
        </w:rPr>
        <w:t> </w:t>
      </w:r>
      <w:r>
        <w:rPr/>
        <w:t>code.</w:t>
      </w:r>
      <w:r>
        <w:rPr>
          <w:spacing w:val="-3"/>
        </w:rPr>
        <w:t> </w:t>
      </w:r>
      <w:r>
        <w:rPr/>
        <w:t>Harding University reserves the right to refuse admission or dismiss students whose lifestyle is not consistent with the Christian principles for which Harding stands; and when the general welfare of the institution requires such action. Students suspended for disciplinary reasons during a semester may receive a grade of “F” in all courses</w:t>
      </w:r>
    </w:p>
    <w:p>
      <w:pPr>
        <w:pStyle w:val="BodyText"/>
        <w:spacing w:after="0" w:line="276" w:lineRule="auto"/>
        <w:sectPr>
          <w:pgSz w:w="12240" w:h="15840"/>
          <w:pgMar w:header="0" w:footer="1145" w:top="660" w:bottom="1340" w:left="720" w:right="360"/>
        </w:sectPr>
      </w:pPr>
    </w:p>
    <w:p>
      <w:pPr>
        <w:pStyle w:val="BodyText"/>
        <w:spacing w:line="276" w:lineRule="auto" w:before="60"/>
        <w:ind w:right="361"/>
      </w:pPr>
      <w:r>
        <w:rPr/>
        <w:t>for</w:t>
      </w:r>
      <w:r>
        <w:rPr>
          <w:spacing w:val="-5"/>
        </w:rPr>
        <w:t> </w:t>
      </w:r>
      <w:r>
        <w:rPr/>
        <w:t>that</w:t>
      </w:r>
      <w:r>
        <w:rPr>
          <w:spacing w:val="-5"/>
        </w:rPr>
        <w:t> </w:t>
      </w:r>
      <w:r>
        <w:rPr/>
        <w:t>semester.</w:t>
      </w:r>
      <w:r>
        <w:rPr>
          <w:spacing w:val="-5"/>
        </w:rPr>
        <w:t> </w:t>
      </w:r>
      <w:r>
        <w:rPr/>
        <w:t>Please</w:t>
      </w:r>
      <w:r>
        <w:rPr>
          <w:spacing w:val="-5"/>
        </w:rPr>
        <w:t> </w:t>
      </w:r>
      <w:r>
        <w:rPr/>
        <w:t>visit</w:t>
      </w:r>
      <w:r>
        <w:rPr>
          <w:spacing w:val="-5"/>
        </w:rPr>
        <w:t> </w:t>
      </w:r>
      <w:r>
        <w:rPr/>
        <w:t>the</w:t>
      </w:r>
      <w:r>
        <w:rPr>
          <w:spacing w:val="-5"/>
        </w:rPr>
        <w:t> </w:t>
      </w:r>
      <w:r>
        <w:rPr/>
        <w:t>appropriate</w:t>
      </w:r>
      <w:r>
        <w:rPr>
          <w:spacing w:val="-5"/>
        </w:rPr>
        <w:t> </w:t>
      </w:r>
      <w:r>
        <w:rPr/>
        <w:t>Harding</w:t>
      </w:r>
      <w:r>
        <w:rPr>
          <w:spacing w:val="-5"/>
        </w:rPr>
        <w:t> </w:t>
      </w:r>
      <w:r>
        <w:rPr/>
        <w:t>University</w:t>
      </w:r>
      <w:r>
        <w:rPr>
          <w:spacing w:val="-5"/>
        </w:rPr>
        <w:t> </w:t>
      </w:r>
      <w:r>
        <w:rPr/>
        <w:t>Student</w:t>
      </w:r>
      <w:r>
        <w:rPr>
          <w:spacing w:val="-5"/>
        </w:rPr>
        <w:t> </w:t>
      </w:r>
      <w:r>
        <w:rPr/>
        <w:t>Handbook</w:t>
      </w:r>
      <w:r>
        <w:rPr>
          <w:spacing w:val="-5"/>
        </w:rPr>
        <w:t> </w:t>
      </w:r>
      <w:r>
        <w:rPr/>
        <w:t>(undergraduate</w:t>
      </w:r>
      <w:r>
        <w:rPr>
          <w:spacing w:val="-5"/>
        </w:rPr>
        <w:t> </w:t>
      </w:r>
      <w:r>
        <w:rPr/>
        <w:t>or graduate/professional) for further details.</w:t>
      </w:r>
    </w:p>
    <w:p>
      <w:pPr>
        <w:pStyle w:val="BodyText"/>
      </w:pPr>
    </w:p>
    <w:p>
      <w:pPr>
        <w:pStyle w:val="Heading2"/>
      </w:pPr>
      <w:r>
        <w:rPr/>
        <w:t>Academic Integrity </w:t>
      </w:r>
      <w:r>
        <w:rPr>
          <w:spacing w:val="-2"/>
        </w:rPr>
        <w:t>Policy</w:t>
      </w:r>
    </w:p>
    <w:p>
      <w:pPr>
        <w:pStyle w:val="BodyText"/>
        <w:spacing w:line="242" w:lineRule="auto" w:before="53"/>
        <w:ind w:right="1212"/>
      </w:pPr>
      <w:r>
        <w:rPr/>
        <w:t>Honesty</w:t>
      </w:r>
      <w:r>
        <w:rPr>
          <w:spacing w:val="-1"/>
        </w:rPr>
        <w:t> </w:t>
      </w:r>
      <w:r>
        <w:rPr/>
        <w:t>and</w:t>
      </w:r>
      <w:r>
        <w:rPr>
          <w:spacing w:val="-1"/>
        </w:rPr>
        <w:t> </w:t>
      </w:r>
      <w:r>
        <w:rPr/>
        <w:t>integrity</w:t>
      </w:r>
      <w:r>
        <w:rPr>
          <w:spacing w:val="-1"/>
        </w:rPr>
        <w:t> </w:t>
      </w:r>
      <w:r>
        <w:rPr/>
        <w:t>are</w:t>
      </w:r>
      <w:r>
        <w:rPr>
          <w:spacing w:val="-1"/>
        </w:rPr>
        <w:t> </w:t>
      </w:r>
      <w:r>
        <w:rPr/>
        <w:t>characteristics</w:t>
      </w:r>
      <w:r>
        <w:rPr>
          <w:spacing w:val="-1"/>
        </w:rPr>
        <w:t> </w:t>
      </w:r>
      <w:r>
        <w:rPr/>
        <w:t>that</w:t>
      </w:r>
      <w:r>
        <w:rPr>
          <w:spacing w:val="-1"/>
        </w:rPr>
        <w:t> </w:t>
      </w:r>
      <w:r>
        <w:rPr/>
        <w:t>should</w:t>
      </w:r>
      <w:r>
        <w:rPr>
          <w:spacing w:val="-1"/>
        </w:rPr>
        <w:t> </w:t>
      </w:r>
      <w:r>
        <w:rPr/>
        <w:t>describe</w:t>
      </w:r>
      <w:r>
        <w:rPr>
          <w:spacing w:val="-1"/>
        </w:rPr>
        <w:t> </w:t>
      </w:r>
      <w:r>
        <w:rPr/>
        <w:t>each</w:t>
      </w:r>
      <w:r>
        <w:rPr>
          <w:spacing w:val="-1"/>
        </w:rPr>
        <w:t> </w:t>
      </w:r>
      <w:r>
        <w:rPr/>
        <w:t>one</w:t>
      </w:r>
      <w:r>
        <w:rPr>
          <w:spacing w:val="-1"/>
        </w:rPr>
        <w:t> </w:t>
      </w:r>
      <w:r>
        <w:rPr/>
        <w:t>of</w:t>
      </w:r>
      <w:r>
        <w:rPr>
          <w:spacing w:val="-1"/>
        </w:rPr>
        <w:t> </w:t>
      </w:r>
      <w:r>
        <w:rPr/>
        <w:t>us</w:t>
      </w:r>
      <w:r>
        <w:rPr>
          <w:spacing w:val="-1"/>
        </w:rPr>
        <w:t> </w:t>
      </w:r>
      <w:r>
        <w:rPr/>
        <w:t>as</w:t>
      </w:r>
      <w:r>
        <w:rPr>
          <w:spacing w:val="-1"/>
        </w:rPr>
        <w:t> </w:t>
      </w:r>
      <w:r>
        <w:rPr/>
        <w:t>servants</w:t>
      </w:r>
      <w:r>
        <w:rPr>
          <w:spacing w:val="-1"/>
        </w:rPr>
        <w:t> </w:t>
      </w:r>
      <w:r>
        <w:rPr/>
        <w:t>of</w:t>
      </w:r>
      <w:r>
        <w:rPr>
          <w:spacing w:val="-1"/>
        </w:rPr>
        <w:t> </w:t>
      </w:r>
      <w:r>
        <w:rPr/>
        <w:t>Jesus</w:t>
      </w:r>
      <w:r>
        <w:rPr>
          <w:spacing w:val="-1"/>
        </w:rPr>
        <w:t> </w:t>
      </w:r>
      <w:r>
        <w:rPr/>
        <w:t>Christ. As your instructor, I pledge that I will strive for honesty and integrity in how I handle the content of</w:t>
      </w:r>
      <w:r>
        <w:rPr/>
        <w:t> this course and in how I interact with each of you. I ask that you join me in pledging to do the same.</w:t>
      </w:r>
    </w:p>
    <w:p>
      <w:pPr>
        <w:pStyle w:val="BodyText"/>
        <w:spacing w:before="3"/>
      </w:pPr>
    </w:p>
    <w:p>
      <w:pPr>
        <w:pStyle w:val="BodyText"/>
        <w:spacing w:line="244" w:lineRule="auto" w:before="1"/>
        <w:ind w:right="976"/>
      </w:pPr>
      <w:r>
        <w:rPr/>
        <w:t>Academic</w:t>
      </w:r>
      <w:r>
        <w:rPr>
          <w:spacing w:val="-1"/>
        </w:rPr>
        <w:t> </w:t>
      </w:r>
      <w:r>
        <w:rPr/>
        <w:t>dishonesty</w:t>
      </w:r>
      <w:r>
        <w:rPr>
          <w:spacing w:val="-1"/>
        </w:rPr>
        <w:t> </w:t>
      </w:r>
      <w:r>
        <w:rPr/>
        <w:t>will</w:t>
      </w:r>
      <w:r>
        <w:rPr>
          <w:spacing w:val="-1"/>
        </w:rPr>
        <w:t> </w:t>
      </w:r>
      <w:r>
        <w:rPr/>
        <w:t>result</w:t>
      </w:r>
      <w:r>
        <w:rPr>
          <w:spacing w:val="-1"/>
        </w:rPr>
        <w:t> </w:t>
      </w:r>
      <w:r>
        <w:rPr/>
        <w:t>in</w:t>
      </w:r>
      <w:r>
        <w:rPr>
          <w:spacing w:val="-1"/>
        </w:rPr>
        <w:t> </w:t>
      </w:r>
      <w:r>
        <w:rPr/>
        <w:t>penalties</w:t>
      </w:r>
      <w:r>
        <w:rPr>
          <w:spacing w:val="-1"/>
        </w:rPr>
        <w:t> </w:t>
      </w:r>
      <w:r>
        <w:rPr/>
        <w:t>up</w:t>
      </w:r>
      <w:r>
        <w:rPr>
          <w:spacing w:val="-1"/>
        </w:rPr>
        <w:t> </w:t>
      </w:r>
      <w:r>
        <w:rPr/>
        <w:t>to</w:t>
      </w:r>
      <w:r>
        <w:rPr>
          <w:spacing w:val="-1"/>
        </w:rPr>
        <w:t> </w:t>
      </w:r>
      <w:r>
        <w:rPr/>
        <w:t>and</w:t>
      </w:r>
      <w:r>
        <w:rPr>
          <w:spacing w:val="-1"/>
        </w:rPr>
        <w:t> </w:t>
      </w:r>
      <w:r>
        <w:rPr/>
        <w:t>including</w:t>
      </w:r>
      <w:r>
        <w:rPr>
          <w:spacing w:val="-1"/>
        </w:rPr>
        <w:t> </w:t>
      </w:r>
      <w:r>
        <w:rPr/>
        <w:t>dismissal</w:t>
      </w:r>
      <w:r>
        <w:rPr>
          <w:spacing w:val="-1"/>
        </w:rPr>
        <w:t> </w:t>
      </w:r>
      <w:r>
        <w:rPr/>
        <w:t>from</w:t>
      </w:r>
      <w:r>
        <w:rPr>
          <w:spacing w:val="-1"/>
        </w:rPr>
        <w:t> </w:t>
      </w:r>
      <w:r>
        <w:rPr/>
        <w:t>the</w:t>
      </w:r>
      <w:r>
        <w:rPr>
          <w:spacing w:val="-1"/>
        </w:rPr>
        <w:t> </w:t>
      </w:r>
      <w:r>
        <w:rPr/>
        <w:t>class</w:t>
      </w:r>
      <w:r>
        <w:rPr>
          <w:spacing w:val="-1"/>
        </w:rPr>
        <w:t> </w:t>
      </w:r>
      <w:r>
        <w:rPr/>
        <w:t>with</w:t>
      </w:r>
      <w:r>
        <w:rPr>
          <w:spacing w:val="-1"/>
        </w:rPr>
        <w:t> </w:t>
      </w:r>
      <w:r>
        <w:rPr/>
        <w:t>a</w:t>
      </w:r>
      <w:r>
        <w:rPr>
          <w:spacing w:val="-1"/>
        </w:rPr>
        <w:t> </w:t>
      </w:r>
      <w:r>
        <w:rPr/>
        <w:t>failing grade and will be reported to the Director of Academic Affairs. All instances of dishonesty will be handled according to the procedures delineated in the Harding University catalog.</w:t>
      </w:r>
    </w:p>
    <w:p>
      <w:pPr>
        <w:pStyle w:val="Heading2"/>
        <w:spacing w:before="275"/>
      </w:pPr>
      <w:r>
        <w:rPr/>
        <w:t>Course</w:t>
      </w:r>
      <w:r>
        <w:rPr>
          <w:spacing w:val="-5"/>
        </w:rPr>
        <w:t> </w:t>
      </w:r>
      <w:r>
        <w:rPr>
          <w:spacing w:val="-2"/>
        </w:rPr>
        <w:t>Recordings</w:t>
      </w:r>
    </w:p>
    <w:p>
      <w:pPr>
        <w:pStyle w:val="BodyText"/>
        <w:spacing w:line="276" w:lineRule="auto" w:before="4"/>
        <w:ind w:right="402"/>
      </w:pPr>
      <w:r>
        <w:rPr/>
        <w:t>Canvas content and class recordings (e.g., Echo360) are protected by copyright. Without written permission from</w:t>
      </w:r>
      <w:r>
        <w:rPr>
          <w:spacing w:val="-3"/>
        </w:rPr>
        <w:t> </w:t>
      </w:r>
      <w:r>
        <w:rPr/>
        <w:t>the</w:t>
      </w:r>
      <w:r>
        <w:rPr>
          <w:spacing w:val="-3"/>
        </w:rPr>
        <w:t> </w:t>
      </w:r>
      <w:r>
        <w:rPr/>
        <w:t>instructor,</w:t>
      </w:r>
      <w:r>
        <w:rPr>
          <w:spacing w:val="-3"/>
        </w:rPr>
        <w:t> </w:t>
      </w:r>
      <w:r>
        <w:rPr/>
        <w:t>content</w:t>
      </w:r>
      <w:r>
        <w:rPr>
          <w:spacing w:val="-3"/>
        </w:rPr>
        <w:t> </w:t>
      </w:r>
      <w:r>
        <w:rPr/>
        <w:t>(written,</w:t>
      </w:r>
      <w:r>
        <w:rPr>
          <w:spacing w:val="-3"/>
        </w:rPr>
        <w:t> </w:t>
      </w:r>
      <w:r>
        <w:rPr/>
        <w:t>audio,</w:t>
      </w:r>
      <w:r>
        <w:rPr>
          <w:spacing w:val="-3"/>
        </w:rPr>
        <w:t> </w:t>
      </w:r>
      <w:r>
        <w:rPr/>
        <w:t>video)</w:t>
      </w:r>
      <w:r>
        <w:rPr>
          <w:spacing w:val="-3"/>
        </w:rPr>
        <w:t> </w:t>
      </w:r>
      <w:r>
        <w:rPr/>
        <w:t>may</w:t>
      </w:r>
      <w:r>
        <w:rPr>
          <w:spacing w:val="-3"/>
        </w:rPr>
        <w:t> </w:t>
      </w:r>
      <w:r>
        <w:rPr/>
        <w:t>not</w:t>
      </w:r>
      <w:r>
        <w:rPr>
          <w:spacing w:val="-3"/>
        </w:rPr>
        <w:t> </w:t>
      </w:r>
      <w:r>
        <w:rPr/>
        <w:t>be</w:t>
      </w:r>
      <w:r>
        <w:rPr>
          <w:spacing w:val="-3"/>
        </w:rPr>
        <w:t> </w:t>
      </w:r>
      <w:r>
        <w:rPr/>
        <w:t>downloaded</w:t>
      </w:r>
      <w:r>
        <w:rPr>
          <w:spacing w:val="-3"/>
        </w:rPr>
        <w:t> </w:t>
      </w:r>
      <w:r>
        <w:rPr/>
        <w:t>or</w:t>
      </w:r>
      <w:r>
        <w:rPr>
          <w:spacing w:val="-3"/>
        </w:rPr>
        <w:t> </w:t>
      </w:r>
      <w:r>
        <w:rPr/>
        <w:t>shared</w:t>
      </w:r>
      <w:r>
        <w:rPr>
          <w:spacing w:val="-3"/>
        </w:rPr>
        <w:t> </w:t>
      </w:r>
      <w:r>
        <w:rPr/>
        <w:t>with</w:t>
      </w:r>
      <w:r>
        <w:rPr>
          <w:spacing w:val="-3"/>
        </w:rPr>
        <w:t> </w:t>
      </w:r>
      <w:r>
        <w:rPr/>
        <w:t>anyone.</w:t>
      </w:r>
      <w:r>
        <w:rPr>
          <w:spacing w:val="-3"/>
        </w:rPr>
        <w:t> </w:t>
      </w:r>
      <w:r>
        <w:rPr/>
        <w:t>Most</w:t>
      </w:r>
      <w:r>
        <w:rPr>
          <w:spacing w:val="-3"/>
        </w:rPr>
        <w:t> </w:t>
      </w:r>
      <w:r>
        <w:rPr/>
        <w:t>content and recordings will indicate copyright by the symbol ©. However, a symbol is not required to protect copyrights, so unless you have permission to download or share recordings or content, you should not do so.</w:t>
      </w:r>
    </w:p>
    <w:p>
      <w:pPr>
        <w:pStyle w:val="BodyText"/>
        <w:spacing w:before="0"/>
      </w:pPr>
      <w:r>
        <w:rPr/>
        <w:t>Doing so violates Academic Integrity Policies and may result in disciplinary </w:t>
      </w:r>
      <w:r>
        <w:rPr>
          <w:spacing w:val="-2"/>
        </w:rPr>
        <w:t>actions.</w:t>
      </w:r>
    </w:p>
    <w:p>
      <w:pPr>
        <w:pStyle w:val="BodyText"/>
        <w:spacing w:before="83"/>
      </w:pPr>
    </w:p>
    <w:p>
      <w:pPr>
        <w:pStyle w:val="Heading2"/>
        <w:spacing w:line="276" w:lineRule="auto"/>
        <w:ind w:right="361"/>
      </w:pPr>
      <w:r>
        <w:rPr/>
        <w:t>Referencing</w:t>
      </w:r>
      <w:r>
        <w:rPr>
          <w:spacing w:val="-4"/>
        </w:rPr>
        <w:t> </w:t>
      </w:r>
      <w:r>
        <w:rPr/>
        <w:t>Information</w:t>
      </w:r>
      <w:r>
        <w:rPr>
          <w:spacing w:val="-4"/>
        </w:rPr>
        <w:t> </w:t>
      </w:r>
      <w:r>
        <w:rPr/>
        <w:t>(optional</w:t>
      </w:r>
      <w:r>
        <w:rPr>
          <w:spacing w:val="-4"/>
        </w:rPr>
        <w:t> </w:t>
      </w:r>
      <w:r>
        <w:rPr/>
        <w:t>-</w:t>
      </w:r>
      <w:r>
        <w:rPr>
          <w:spacing w:val="-4"/>
        </w:rPr>
        <w:t> </w:t>
      </w:r>
      <w:r>
        <w:rPr/>
        <w:t>but</w:t>
      </w:r>
      <w:r>
        <w:rPr>
          <w:spacing w:val="-4"/>
        </w:rPr>
        <w:t> </w:t>
      </w:r>
      <w:r>
        <w:rPr/>
        <w:t>include</w:t>
      </w:r>
      <w:r>
        <w:rPr>
          <w:spacing w:val="-4"/>
        </w:rPr>
        <w:t> </w:t>
      </w:r>
      <w:r>
        <w:rPr/>
        <w:t>information</w:t>
      </w:r>
      <w:r>
        <w:rPr>
          <w:spacing w:val="-4"/>
        </w:rPr>
        <w:t> </w:t>
      </w:r>
      <w:r>
        <w:rPr/>
        <w:t>about</w:t>
      </w:r>
      <w:r>
        <w:rPr>
          <w:spacing w:val="-4"/>
        </w:rPr>
        <w:t> </w:t>
      </w:r>
      <w:r>
        <w:rPr/>
        <w:t>writing</w:t>
      </w:r>
      <w:r>
        <w:rPr>
          <w:spacing w:val="-4"/>
        </w:rPr>
        <w:t> </w:t>
      </w:r>
      <w:r>
        <w:rPr/>
        <w:t>standards</w:t>
      </w:r>
      <w:r>
        <w:rPr>
          <w:spacing w:val="-4"/>
        </w:rPr>
        <w:t> </w:t>
      </w:r>
      <w:r>
        <w:rPr/>
        <w:t>somewhere</w:t>
      </w:r>
      <w:r>
        <w:rPr>
          <w:spacing w:val="-4"/>
        </w:rPr>
        <w:t> </w:t>
      </w:r>
      <w:r>
        <w:rPr/>
        <w:t>in</w:t>
      </w:r>
      <w:r>
        <w:rPr>
          <w:spacing w:val="-4"/>
        </w:rPr>
        <w:t> </w:t>
      </w:r>
      <w:r>
        <w:rPr/>
        <w:t>your </w:t>
      </w:r>
      <w:r>
        <w:rPr>
          <w:spacing w:val="-2"/>
        </w:rPr>
        <w:t>course)</w:t>
      </w:r>
    </w:p>
    <w:p>
      <w:pPr>
        <w:pStyle w:val="BodyText"/>
        <w:spacing w:line="276" w:lineRule="auto" w:before="0"/>
        <w:ind w:right="361"/>
      </w:pPr>
      <w:r>
        <w:rPr/>
        <w:t>As the accepted writing style of business, psychology, education, and social science programs across the globe, the American Psychological Association publication format (otherwise known as APA Style) is the required writing style for this course. Learning to conduct scholarly research is a natural part of academic work, and will help</w:t>
      </w:r>
      <w:r>
        <w:rPr>
          <w:spacing w:val="-5"/>
        </w:rPr>
        <w:t> </w:t>
      </w:r>
      <w:r>
        <w:rPr/>
        <w:t>you</w:t>
      </w:r>
      <w:r>
        <w:rPr>
          <w:spacing w:val="-5"/>
        </w:rPr>
        <w:t> </w:t>
      </w:r>
      <w:r>
        <w:rPr/>
        <w:t>succeed</w:t>
      </w:r>
      <w:r>
        <w:rPr>
          <w:spacing w:val="-5"/>
        </w:rPr>
        <w:t> </w:t>
      </w:r>
      <w:r>
        <w:rPr/>
        <w:t>at</w:t>
      </w:r>
      <w:r>
        <w:rPr>
          <w:spacing w:val="-5"/>
        </w:rPr>
        <w:t> </w:t>
      </w:r>
      <w:r>
        <w:rPr/>
        <w:t>Harding</w:t>
      </w:r>
      <w:r>
        <w:rPr>
          <w:spacing w:val="-5"/>
        </w:rPr>
        <w:t> </w:t>
      </w:r>
      <w:r>
        <w:rPr/>
        <w:t>University.</w:t>
      </w:r>
      <w:r>
        <w:rPr>
          <w:spacing w:val="-5"/>
        </w:rPr>
        <w:t> </w:t>
      </w:r>
      <w:r>
        <w:rPr/>
        <w:t>Conducting</w:t>
      </w:r>
      <w:r>
        <w:rPr>
          <w:spacing w:val="-5"/>
        </w:rPr>
        <w:t> </w:t>
      </w:r>
      <w:r>
        <w:rPr/>
        <w:t>scholarly,</w:t>
      </w:r>
      <w:r>
        <w:rPr>
          <w:spacing w:val="-5"/>
        </w:rPr>
        <w:t> </w:t>
      </w:r>
      <w:r>
        <w:rPr/>
        <w:t>professional</w:t>
      </w:r>
      <w:r>
        <w:rPr>
          <w:spacing w:val="-5"/>
        </w:rPr>
        <w:t> </w:t>
      </w:r>
      <w:r>
        <w:rPr/>
        <w:t>and</w:t>
      </w:r>
      <w:r>
        <w:rPr>
          <w:spacing w:val="-5"/>
        </w:rPr>
        <w:t> </w:t>
      </w:r>
      <w:r>
        <w:rPr/>
        <w:t>industry</w:t>
      </w:r>
      <w:r>
        <w:rPr>
          <w:spacing w:val="-5"/>
        </w:rPr>
        <w:t> </w:t>
      </w:r>
      <w:r>
        <w:rPr/>
        <w:t>research</w:t>
      </w:r>
      <w:r>
        <w:rPr>
          <w:spacing w:val="-5"/>
        </w:rPr>
        <w:t> </w:t>
      </w:r>
      <w:r>
        <w:rPr/>
        <w:t>is</w:t>
      </w:r>
      <w:r>
        <w:rPr>
          <w:spacing w:val="-5"/>
        </w:rPr>
        <w:t> </w:t>
      </w:r>
      <w:r>
        <w:rPr/>
        <w:t>required</w:t>
      </w:r>
      <w:r>
        <w:rPr>
          <w:spacing w:val="-5"/>
        </w:rPr>
        <w:t> </w:t>
      </w:r>
      <w:r>
        <w:rPr/>
        <w:t>for this course.</w:t>
      </w:r>
    </w:p>
    <w:p>
      <w:pPr>
        <w:pStyle w:val="BodyText"/>
      </w:pPr>
    </w:p>
    <w:p>
      <w:pPr>
        <w:pStyle w:val="BodyText"/>
        <w:spacing w:line="276" w:lineRule="auto" w:before="1"/>
        <w:ind w:right="361"/>
      </w:pPr>
      <w:r>
        <w:rPr/>
        <w:t>If</w:t>
      </w:r>
      <w:r>
        <w:rPr>
          <w:spacing w:val="-2"/>
        </w:rPr>
        <w:t> </w:t>
      </w:r>
      <w:r>
        <w:rPr/>
        <w:t>a</w:t>
      </w:r>
      <w:r>
        <w:rPr>
          <w:spacing w:val="-2"/>
        </w:rPr>
        <w:t> </w:t>
      </w:r>
      <w:r>
        <w:rPr/>
        <w:t>source</w:t>
      </w:r>
      <w:r>
        <w:rPr>
          <w:spacing w:val="-2"/>
        </w:rPr>
        <w:t> </w:t>
      </w:r>
      <w:r>
        <w:rPr/>
        <w:t>is</w:t>
      </w:r>
      <w:r>
        <w:rPr>
          <w:spacing w:val="-2"/>
        </w:rPr>
        <w:t> </w:t>
      </w:r>
      <w:r>
        <w:rPr/>
        <w:t>questionable,</w:t>
      </w:r>
      <w:r>
        <w:rPr>
          <w:spacing w:val="-2"/>
        </w:rPr>
        <w:t> </w:t>
      </w:r>
      <w:r>
        <w:rPr/>
        <w:t>e.g.,</w:t>
      </w:r>
      <w:r>
        <w:rPr>
          <w:spacing w:val="-2"/>
        </w:rPr>
        <w:t> </w:t>
      </w:r>
      <w:r>
        <w:rPr/>
        <w:t>Wikipedia,</w:t>
      </w:r>
      <w:r>
        <w:rPr>
          <w:spacing w:val="-2"/>
        </w:rPr>
        <w:t> </w:t>
      </w:r>
      <w:r>
        <w:rPr/>
        <w:t>other</w:t>
      </w:r>
      <w:r>
        <w:rPr>
          <w:spacing w:val="-2"/>
        </w:rPr>
        <w:t> </w:t>
      </w:r>
      <w:r>
        <w:rPr/>
        <w:t>wikis,</w:t>
      </w:r>
      <w:r>
        <w:rPr>
          <w:spacing w:val="-2"/>
        </w:rPr>
        <w:t> </w:t>
      </w:r>
      <w:r>
        <w:rPr/>
        <w:t>ask.com,</w:t>
      </w:r>
      <w:r>
        <w:rPr>
          <w:spacing w:val="-2"/>
        </w:rPr>
        <w:t> </w:t>
      </w:r>
      <w:r>
        <w:rPr/>
        <w:t>answers.yahoo.com,</w:t>
      </w:r>
      <w:r>
        <w:rPr>
          <w:spacing w:val="-2"/>
        </w:rPr>
        <w:t> </w:t>
      </w:r>
      <w:r>
        <w:rPr/>
        <w:t>etc.,</w:t>
      </w:r>
      <w:r>
        <w:rPr>
          <w:spacing w:val="-2"/>
        </w:rPr>
        <w:t> </w:t>
      </w:r>
      <w:r>
        <w:rPr/>
        <w:t>please</w:t>
      </w:r>
      <w:r>
        <w:rPr>
          <w:spacing w:val="-2"/>
        </w:rPr>
        <w:t> </w:t>
      </w:r>
      <w:r>
        <w:rPr/>
        <w:t>contact</w:t>
      </w:r>
      <w:r>
        <w:rPr>
          <w:spacing w:val="-2"/>
        </w:rPr>
        <w:t> </w:t>
      </w:r>
      <w:r>
        <w:rPr/>
        <w:t>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w:t>
      </w:r>
      <w:r>
        <w:rPr>
          <w:spacing w:val="-3"/>
        </w:rPr>
        <w:t> </w:t>
      </w:r>
      <w:r>
        <w:rPr/>
        <w:t>to</w:t>
      </w:r>
      <w:r>
        <w:rPr>
          <w:spacing w:val="-3"/>
        </w:rPr>
        <w:t> </w:t>
      </w:r>
      <w:r>
        <w:rPr/>
        <w:t>properly</w:t>
      </w:r>
      <w:r>
        <w:rPr>
          <w:spacing w:val="-3"/>
        </w:rPr>
        <w:t> </w:t>
      </w:r>
      <w:r>
        <w:rPr/>
        <w:t>and</w:t>
      </w:r>
      <w:r>
        <w:rPr>
          <w:spacing w:val="-3"/>
        </w:rPr>
        <w:t> </w:t>
      </w:r>
      <w:r>
        <w:rPr/>
        <w:t>completely</w:t>
      </w:r>
      <w:r>
        <w:rPr>
          <w:spacing w:val="-3"/>
        </w:rPr>
        <w:t> </w:t>
      </w:r>
      <w:r>
        <w:rPr/>
        <w:t>cite</w:t>
      </w:r>
      <w:r>
        <w:rPr>
          <w:spacing w:val="-3"/>
        </w:rPr>
        <w:t> </w:t>
      </w:r>
      <w:r>
        <w:rPr/>
        <w:t>your</w:t>
      </w:r>
      <w:r>
        <w:rPr>
          <w:spacing w:val="-3"/>
        </w:rPr>
        <w:t> </w:t>
      </w:r>
      <w:r>
        <w:rPr/>
        <w:t>sources</w:t>
      </w:r>
      <w:r>
        <w:rPr>
          <w:spacing w:val="-3"/>
        </w:rPr>
        <w:t> </w:t>
      </w:r>
      <w:r>
        <w:rPr/>
        <w:t>may</w:t>
      </w:r>
      <w:r>
        <w:rPr>
          <w:spacing w:val="-3"/>
        </w:rPr>
        <w:t> </w:t>
      </w:r>
      <w:r>
        <w:rPr/>
        <w:t>constitute</w:t>
      </w:r>
      <w:r>
        <w:rPr>
          <w:spacing w:val="-3"/>
        </w:rPr>
        <w:t> </w:t>
      </w:r>
      <w:r>
        <w:rPr/>
        <w:t>plagiarism</w:t>
      </w:r>
      <w:r>
        <w:rPr>
          <w:spacing w:val="-3"/>
        </w:rPr>
        <w:t> </w:t>
      </w:r>
      <w:r>
        <w:rPr/>
        <w:t>or</w:t>
      </w:r>
      <w:r>
        <w:rPr>
          <w:spacing w:val="-3"/>
        </w:rPr>
        <w:t> </w:t>
      </w:r>
      <w:r>
        <w:rPr/>
        <w:t>cheating,</w:t>
      </w:r>
      <w:r>
        <w:rPr>
          <w:spacing w:val="-3"/>
        </w:rPr>
        <w:t> </w:t>
      </w:r>
      <w:r>
        <w:rPr/>
        <w:t>as</w:t>
      </w:r>
      <w:r>
        <w:rPr>
          <w:spacing w:val="-3"/>
        </w:rPr>
        <w:t> </w:t>
      </w:r>
      <w:r>
        <w:rPr/>
        <w:t>delineated</w:t>
      </w:r>
      <w:r>
        <w:rPr>
          <w:spacing w:val="-3"/>
        </w:rPr>
        <w:t> </w:t>
      </w:r>
      <w:r>
        <w:rPr/>
        <w:t>in</w:t>
      </w:r>
      <w:r>
        <w:rPr>
          <w:spacing w:val="-3"/>
        </w:rPr>
        <w:t> </w:t>
      </w:r>
      <w:r>
        <w:rPr/>
        <w:t>the Academic Code of Conduct. Bottom line, remember these two simple rules: 1) give credit where credit is due, and 2) if it isn’t your words, ideas or thoughts, it is someone else’s and needs to be cited.</w:t>
      </w:r>
    </w:p>
    <w:p>
      <w:pPr>
        <w:pStyle w:val="ListParagraph"/>
        <w:numPr>
          <w:ilvl w:val="0"/>
          <w:numId w:val="4"/>
        </w:numPr>
        <w:tabs>
          <w:tab w:pos="1644" w:val="left" w:leader="none"/>
        </w:tabs>
        <w:spacing w:line="240" w:lineRule="auto" w:before="0" w:after="0"/>
        <w:ind w:left="1644" w:right="0" w:hanging="204"/>
        <w:jc w:val="left"/>
        <w:rPr>
          <w:sz w:val="24"/>
        </w:rPr>
      </w:pPr>
      <w:hyperlink r:id="rId24">
        <w:r>
          <w:rPr>
            <w:color w:val="1154CC"/>
            <w:spacing w:val="-4"/>
            <w:sz w:val="24"/>
            <w:u w:val="thick" w:color="1154CC"/>
          </w:rPr>
          <w:t>APA</w:t>
        </w:r>
        <w:r>
          <w:rPr>
            <w:color w:val="1154CC"/>
            <w:spacing w:val="-11"/>
            <w:sz w:val="24"/>
            <w:u w:val="thick" w:color="1154CC"/>
          </w:rPr>
          <w:t> </w:t>
        </w:r>
        <w:r>
          <w:rPr>
            <w:color w:val="1154CC"/>
            <w:spacing w:val="-2"/>
            <w:sz w:val="24"/>
            <w:u w:val="thick" w:color="1154CC"/>
          </w:rPr>
          <w:t>Resources</w:t>
        </w:r>
      </w:hyperlink>
    </w:p>
    <w:p>
      <w:pPr>
        <w:pStyle w:val="ListParagraph"/>
        <w:numPr>
          <w:ilvl w:val="0"/>
          <w:numId w:val="4"/>
        </w:numPr>
        <w:tabs>
          <w:tab w:pos="1644" w:val="left" w:leader="none"/>
        </w:tabs>
        <w:spacing w:line="240" w:lineRule="auto" w:before="41" w:after="0"/>
        <w:ind w:left="1644" w:right="0" w:hanging="204"/>
        <w:jc w:val="left"/>
        <w:rPr>
          <w:sz w:val="24"/>
        </w:rPr>
      </w:pPr>
      <w:hyperlink r:id="rId25">
        <w:r>
          <w:rPr>
            <w:color w:val="1154CC"/>
            <w:sz w:val="24"/>
            <w:u w:val="thick" w:color="1154CC"/>
          </w:rPr>
          <w:t>Purdue</w:t>
        </w:r>
        <w:r>
          <w:rPr>
            <w:color w:val="1154CC"/>
            <w:spacing w:val="-4"/>
            <w:sz w:val="24"/>
            <w:u w:val="thick" w:color="1154CC"/>
          </w:rPr>
          <w:t> </w:t>
        </w:r>
        <w:r>
          <w:rPr>
            <w:color w:val="1154CC"/>
            <w:sz w:val="24"/>
            <w:u w:val="thick" w:color="1154CC"/>
          </w:rPr>
          <w:t>Online</w:t>
        </w:r>
        <w:r>
          <w:rPr>
            <w:color w:val="1154CC"/>
            <w:spacing w:val="-3"/>
            <w:sz w:val="24"/>
            <w:u w:val="thick" w:color="1154CC"/>
          </w:rPr>
          <w:t> </w:t>
        </w:r>
        <w:r>
          <w:rPr>
            <w:color w:val="1154CC"/>
            <w:sz w:val="24"/>
            <w:u w:val="thick" w:color="1154CC"/>
          </w:rPr>
          <w:t>Writing</w:t>
        </w:r>
        <w:r>
          <w:rPr>
            <w:color w:val="1154CC"/>
            <w:spacing w:val="-3"/>
            <w:sz w:val="24"/>
            <w:u w:val="thick" w:color="1154CC"/>
          </w:rPr>
          <w:t> </w:t>
        </w:r>
        <w:r>
          <w:rPr>
            <w:color w:val="1154CC"/>
            <w:spacing w:val="-5"/>
            <w:sz w:val="24"/>
            <w:u w:val="thick" w:color="1154CC"/>
          </w:rPr>
          <w:t>Lab</w:t>
        </w:r>
      </w:hyperlink>
    </w:p>
    <w:p>
      <w:pPr>
        <w:pStyle w:val="BodyText"/>
        <w:spacing w:before="83"/>
      </w:pPr>
    </w:p>
    <w:p>
      <w:pPr>
        <w:pStyle w:val="BodyText"/>
        <w:spacing w:line="276" w:lineRule="auto" w:before="0"/>
        <w:ind w:right="361"/>
      </w:pPr>
      <w:r>
        <w:rPr/>
        <w:t>The Harding University Writing Center is also available to provide help with planning, writing, organizing, or revising</w:t>
      </w:r>
      <w:r>
        <w:rPr>
          <w:spacing w:val="-5"/>
        </w:rPr>
        <w:t> </w:t>
      </w:r>
      <w:r>
        <w:rPr/>
        <w:t>an</w:t>
      </w:r>
      <w:r>
        <w:rPr>
          <w:spacing w:val="-5"/>
        </w:rPr>
        <w:t> </w:t>
      </w:r>
      <w:r>
        <w:rPr/>
        <w:t>essay</w:t>
      </w:r>
      <w:r>
        <w:rPr>
          <w:spacing w:val="-5"/>
        </w:rPr>
        <w:t> </w:t>
      </w:r>
      <w:r>
        <w:rPr/>
        <w:t>as</w:t>
      </w:r>
      <w:r>
        <w:rPr>
          <w:spacing w:val="-5"/>
        </w:rPr>
        <w:t> </w:t>
      </w:r>
      <w:r>
        <w:rPr/>
        <w:t>well</w:t>
      </w:r>
      <w:r>
        <w:rPr>
          <w:spacing w:val="-5"/>
        </w:rPr>
        <w:t> </w:t>
      </w:r>
      <w:r>
        <w:rPr/>
        <w:t>as</w:t>
      </w:r>
      <w:r>
        <w:rPr>
          <w:spacing w:val="-5"/>
        </w:rPr>
        <w:t> </w:t>
      </w:r>
      <w:r>
        <w:rPr/>
        <w:t>with</w:t>
      </w:r>
      <w:r>
        <w:rPr>
          <w:spacing w:val="-5"/>
        </w:rPr>
        <w:t> </w:t>
      </w:r>
      <w:r>
        <w:rPr/>
        <w:t>using</w:t>
      </w:r>
      <w:r>
        <w:rPr>
          <w:spacing w:val="-5"/>
        </w:rPr>
        <w:t> </w:t>
      </w:r>
      <w:r>
        <w:rPr/>
        <w:t>MLA,</w:t>
      </w:r>
      <w:r>
        <w:rPr>
          <w:spacing w:val="-5"/>
        </w:rPr>
        <w:t> </w:t>
      </w:r>
      <w:r>
        <w:rPr/>
        <w:t>Chicago,</w:t>
      </w:r>
      <w:r>
        <w:rPr>
          <w:spacing w:val="-5"/>
        </w:rPr>
        <w:t> </w:t>
      </w:r>
      <w:r>
        <w:rPr/>
        <w:t>or</w:t>
      </w:r>
      <w:r>
        <w:rPr>
          <w:spacing w:val="-5"/>
        </w:rPr>
        <w:t> </w:t>
      </w:r>
      <w:r>
        <w:rPr/>
        <w:t>APA</w:t>
      </w:r>
      <w:r>
        <w:rPr>
          <w:spacing w:val="-5"/>
        </w:rPr>
        <w:t> </w:t>
      </w:r>
      <w:r>
        <w:rPr/>
        <w:t>formats.</w:t>
      </w:r>
      <w:r>
        <w:rPr>
          <w:spacing w:val="-5"/>
        </w:rPr>
        <w:t> </w:t>
      </w:r>
      <w:r>
        <w:rPr/>
        <w:t>You</w:t>
      </w:r>
      <w:r>
        <w:rPr>
          <w:spacing w:val="-5"/>
        </w:rPr>
        <w:t> </w:t>
      </w:r>
      <w:r>
        <w:rPr/>
        <w:t>can</w:t>
      </w:r>
      <w:r>
        <w:rPr>
          <w:spacing w:val="-5"/>
        </w:rPr>
        <w:t> </w:t>
      </w:r>
      <w:r>
        <w:rPr/>
        <w:t>schedule</w:t>
      </w:r>
      <w:r>
        <w:rPr>
          <w:spacing w:val="-5"/>
        </w:rPr>
        <w:t> </w:t>
      </w:r>
      <w:r>
        <w:rPr/>
        <w:t>an</w:t>
      </w:r>
      <w:r>
        <w:rPr>
          <w:spacing w:val="-5"/>
        </w:rPr>
        <w:t> </w:t>
      </w:r>
      <w:r>
        <w:rPr/>
        <w:t>appointment</w:t>
      </w:r>
      <w:r>
        <w:rPr>
          <w:spacing w:val="-5"/>
        </w:rPr>
        <w:t> </w:t>
      </w:r>
      <w:r>
        <w:rPr/>
        <w:t>with the Writing Center at harding.mywconline.com or ask questions via email at </w:t>
      </w:r>
      <w:hyperlink r:id="rId26">
        <w:r>
          <w:rPr>
            <w:spacing w:val="-2"/>
          </w:rPr>
          <w:t>HardingUniversityWritingCenter@gmail.com.</w:t>
        </w:r>
      </w:hyperlink>
    </w:p>
    <w:p>
      <w:pPr>
        <w:pStyle w:val="BodyText"/>
        <w:spacing w:after="0" w:line="276" w:lineRule="auto"/>
        <w:sectPr>
          <w:pgSz w:w="12240" w:h="15840"/>
          <w:pgMar w:header="0" w:footer="1145" w:top="660" w:bottom="1340" w:left="720" w:right="360"/>
        </w:sectPr>
      </w:pPr>
    </w:p>
    <w:p>
      <w:pPr>
        <w:pStyle w:val="Heading2"/>
        <w:spacing w:before="60"/>
      </w:pPr>
      <w:r>
        <w:rPr/>
        <w:t>Generative </w:t>
      </w:r>
      <w:r>
        <w:rPr>
          <w:spacing w:val="-5"/>
        </w:rPr>
        <w:t>AI</w:t>
      </w:r>
    </w:p>
    <w:p>
      <w:pPr>
        <w:spacing w:line="276" w:lineRule="auto" w:before="41"/>
        <w:ind w:left="0" w:right="361" w:firstLine="0"/>
        <w:jc w:val="left"/>
        <w:rPr>
          <w:rFonts w:ascii="Arial" w:hAnsi="Arial"/>
          <w:sz w:val="22"/>
        </w:rPr>
      </w:pPr>
      <w:r>
        <w:rPr>
          <w:rFonts w:ascii="Arial" w:hAnsi="Arial"/>
          <w:sz w:val="22"/>
        </w:rPr>
        <w:t>The use of AI tools is generally permitted in this course. To adhere to our scholarly values, students must properly cite any AI-generated material that informs their work. Using an AI tool to generate content without proper</w:t>
      </w:r>
      <w:r>
        <w:rPr>
          <w:rFonts w:ascii="Arial" w:hAnsi="Arial"/>
          <w:spacing w:val="-6"/>
          <w:sz w:val="22"/>
        </w:rPr>
        <w:t> </w:t>
      </w:r>
      <w:r>
        <w:rPr>
          <w:rFonts w:ascii="Arial" w:hAnsi="Arial"/>
          <w:sz w:val="22"/>
        </w:rPr>
        <w:t>attribution</w:t>
      </w:r>
      <w:r>
        <w:rPr>
          <w:rFonts w:ascii="Arial" w:hAnsi="Arial"/>
          <w:spacing w:val="-6"/>
          <w:sz w:val="22"/>
        </w:rPr>
        <w:t> </w:t>
      </w:r>
      <w:r>
        <w:rPr>
          <w:rFonts w:ascii="Arial" w:hAnsi="Arial"/>
          <w:sz w:val="22"/>
        </w:rPr>
        <w:t>is</w:t>
      </w:r>
      <w:r>
        <w:rPr>
          <w:rFonts w:ascii="Arial" w:hAnsi="Arial"/>
          <w:spacing w:val="-6"/>
          <w:sz w:val="22"/>
        </w:rPr>
        <w:t> </w:t>
      </w:r>
      <w:r>
        <w:rPr>
          <w:rFonts w:ascii="Arial" w:hAnsi="Arial"/>
          <w:sz w:val="22"/>
        </w:rPr>
        <w:t>academically</w:t>
      </w:r>
      <w:r>
        <w:rPr>
          <w:rFonts w:ascii="Arial" w:hAnsi="Arial"/>
          <w:spacing w:val="-6"/>
          <w:sz w:val="22"/>
        </w:rPr>
        <w:t> </w:t>
      </w:r>
      <w:r>
        <w:rPr>
          <w:rFonts w:ascii="Arial" w:hAnsi="Arial"/>
          <w:sz w:val="22"/>
        </w:rPr>
        <w:t>dishonest</w:t>
      </w:r>
      <w:r>
        <w:rPr>
          <w:rFonts w:ascii="Arial" w:hAnsi="Arial"/>
          <w:spacing w:val="-6"/>
          <w:sz w:val="22"/>
        </w:rPr>
        <w:t> </w:t>
      </w:r>
      <w:r>
        <w:rPr>
          <w:rFonts w:ascii="Arial" w:hAnsi="Arial"/>
          <w:sz w:val="22"/>
        </w:rPr>
        <w:t>and</w:t>
      </w:r>
      <w:r>
        <w:rPr>
          <w:rFonts w:ascii="Arial" w:hAnsi="Arial"/>
          <w:spacing w:val="-6"/>
          <w:sz w:val="22"/>
        </w:rPr>
        <w:t> </w:t>
      </w:r>
      <w:r>
        <w:rPr>
          <w:rFonts w:ascii="Arial" w:hAnsi="Arial"/>
          <w:sz w:val="22"/>
        </w:rPr>
        <w:t>constitutes</w:t>
      </w:r>
      <w:r>
        <w:rPr>
          <w:rFonts w:ascii="Arial" w:hAnsi="Arial"/>
          <w:spacing w:val="-6"/>
          <w:sz w:val="22"/>
        </w:rPr>
        <w:t> </w:t>
      </w:r>
      <w:r>
        <w:rPr>
          <w:rFonts w:ascii="Arial" w:hAnsi="Arial"/>
          <w:sz w:val="22"/>
        </w:rPr>
        <w:t>a</w:t>
      </w:r>
      <w:r>
        <w:rPr>
          <w:rFonts w:ascii="Arial" w:hAnsi="Arial"/>
          <w:spacing w:val="-6"/>
          <w:sz w:val="22"/>
        </w:rPr>
        <w:t> </w:t>
      </w:r>
      <w:r>
        <w:rPr>
          <w:rFonts w:ascii="Arial" w:hAnsi="Arial"/>
          <w:sz w:val="22"/>
        </w:rPr>
        <w:t>violation</w:t>
      </w:r>
      <w:r>
        <w:rPr>
          <w:rFonts w:ascii="Arial" w:hAnsi="Arial"/>
          <w:spacing w:val="-6"/>
          <w:sz w:val="22"/>
        </w:rPr>
        <w:t> </w:t>
      </w:r>
      <w:r>
        <w:rPr>
          <w:rFonts w:ascii="Arial" w:hAnsi="Arial"/>
          <w:sz w:val="22"/>
        </w:rPr>
        <w:t>of</w:t>
      </w:r>
      <w:r>
        <w:rPr>
          <w:rFonts w:ascii="Arial" w:hAnsi="Arial"/>
          <w:spacing w:val="-6"/>
          <w:sz w:val="22"/>
        </w:rPr>
        <w:t> </w:t>
      </w:r>
      <w:r>
        <w:rPr>
          <w:rFonts w:ascii="Arial" w:hAnsi="Arial"/>
          <w:sz w:val="22"/>
        </w:rPr>
        <w:t>Harding’s</w:t>
      </w:r>
      <w:r>
        <w:rPr>
          <w:rFonts w:ascii="Arial" w:hAnsi="Arial"/>
          <w:spacing w:val="-6"/>
          <w:sz w:val="22"/>
        </w:rPr>
        <w:t> </w:t>
      </w:r>
      <w:r>
        <w:rPr>
          <w:rFonts w:ascii="Arial" w:hAnsi="Arial"/>
          <w:sz w:val="22"/>
        </w:rPr>
        <w:t>Academic</w:t>
      </w:r>
      <w:r>
        <w:rPr>
          <w:rFonts w:ascii="Arial" w:hAnsi="Arial"/>
          <w:spacing w:val="-6"/>
          <w:sz w:val="22"/>
        </w:rPr>
        <w:t> </w:t>
      </w:r>
      <w:r>
        <w:rPr>
          <w:rFonts w:ascii="Arial" w:hAnsi="Arial"/>
          <w:sz w:val="22"/>
        </w:rPr>
        <w:t>Integrity</w:t>
      </w:r>
      <w:r>
        <w:rPr>
          <w:rFonts w:ascii="Arial" w:hAnsi="Arial"/>
          <w:spacing w:val="-6"/>
          <w:sz w:val="22"/>
        </w:rPr>
        <w:t> </w:t>
      </w:r>
      <w:r>
        <w:rPr>
          <w:rFonts w:ascii="Arial" w:hAnsi="Arial"/>
          <w:sz w:val="22"/>
        </w:rPr>
        <w:t>Policy.</w:t>
      </w:r>
    </w:p>
    <w:p>
      <w:pPr>
        <w:pStyle w:val="BodyText"/>
        <w:spacing w:before="38"/>
        <w:rPr>
          <w:rFonts w:ascii="Arial"/>
          <w:sz w:val="22"/>
        </w:rPr>
      </w:pPr>
    </w:p>
    <w:p>
      <w:pPr>
        <w:spacing w:before="0"/>
        <w:ind w:left="0" w:right="0" w:firstLine="0"/>
        <w:jc w:val="left"/>
        <w:rPr>
          <w:rFonts w:ascii="Arial"/>
          <w:sz w:val="22"/>
        </w:rPr>
      </w:pPr>
      <w:r>
        <w:rPr>
          <w:rFonts w:ascii="Arial"/>
          <w:sz w:val="22"/>
        </w:rPr>
        <w:t>Please</w:t>
      </w:r>
      <w:r>
        <w:rPr>
          <w:rFonts w:ascii="Arial"/>
          <w:spacing w:val="-7"/>
          <w:sz w:val="22"/>
        </w:rPr>
        <w:t> </w:t>
      </w:r>
      <w:r>
        <w:rPr>
          <w:rFonts w:ascii="Arial"/>
          <w:sz w:val="22"/>
        </w:rPr>
        <w:t>use</w:t>
      </w:r>
      <w:r>
        <w:rPr>
          <w:rFonts w:ascii="Arial"/>
          <w:spacing w:val="-6"/>
          <w:sz w:val="22"/>
        </w:rPr>
        <w:t> </w:t>
      </w:r>
      <w:hyperlink r:id="rId27">
        <w:r>
          <w:rPr>
            <w:rFonts w:ascii="Arial"/>
            <w:color w:val="1154CC"/>
            <w:sz w:val="22"/>
            <w:u w:val="thick" w:color="1154CC"/>
          </w:rPr>
          <w:t>these</w:t>
        </w:r>
        <w:r>
          <w:rPr>
            <w:rFonts w:ascii="Arial"/>
            <w:color w:val="1154CC"/>
            <w:spacing w:val="-7"/>
            <w:sz w:val="22"/>
            <w:u w:val="thick" w:color="1154CC"/>
          </w:rPr>
          <w:t> </w:t>
        </w:r>
        <w:r>
          <w:rPr>
            <w:rFonts w:ascii="Arial"/>
            <w:color w:val="1154CC"/>
            <w:sz w:val="22"/>
            <w:u w:val="thick" w:color="1154CC"/>
          </w:rPr>
          <w:t>guidelines</w:t>
        </w:r>
      </w:hyperlink>
      <w:r>
        <w:rPr>
          <w:rFonts w:ascii="Arial"/>
          <w:color w:val="1154CC"/>
          <w:spacing w:val="-6"/>
          <w:sz w:val="22"/>
        </w:rPr>
        <w:t> </w:t>
      </w:r>
      <w:r>
        <w:rPr>
          <w:rFonts w:ascii="Arial"/>
          <w:sz w:val="22"/>
        </w:rPr>
        <w:t>for</w:t>
      </w:r>
      <w:r>
        <w:rPr>
          <w:rFonts w:ascii="Arial"/>
          <w:spacing w:val="-7"/>
          <w:sz w:val="22"/>
        </w:rPr>
        <w:t> </w:t>
      </w:r>
      <w:r>
        <w:rPr>
          <w:rFonts w:ascii="Arial"/>
          <w:sz w:val="22"/>
        </w:rPr>
        <w:t>acknowledging/citing</w:t>
      </w:r>
      <w:r>
        <w:rPr>
          <w:rFonts w:ascii="Arial"/>
          <w:spacing w:val="-6"/>
          <w:sz w:val="22"/>
        </w:rPr>
        <w:t> </w:t>
      </w:r>
      <w:r>
        <w:rPr>
          <w:rFonts w:ascii="Arial"/>
          <w:sz w:val="22"/>
        </w:rPr>
        <w:t>generative</w:t>
      </w:r>
      <w:r>
        <w:rPr>
          <w:rFonts w:ascii="Arial"/>
          <w:spacing w:val="-7"/>
          <w:sz w:val="22"/>
        </w:rPr>
        <w:t> </w:t>
      </w:r>
      <w:r>
        <w:rPr>
          <w:rFonts w:ascii="Arial"/>
          <w:sz w:val="22"/>
        </w:rPr>
        <w:t>AI</w:t>
      </w:r>
      <w:r>
        <w:rPr>
          <w:rFonts w:ascii="Arial"/>
          <w:spacing w:val="-6"/>
          <w:sz w:val="22"/>
        </w:rPr>
        <w:t> </w:t>
      </w:r>
      <w:r>
        <w:rPr>
          <w:rFonts w:ascii="Arial"/>
          <w:sz w:val="22"/>
        </w:rPr>
        <w:t>in</w:t>
      </w:r>
      <w:r>
        <w:rPr>
          <w:rFonts w:ascii="Arial"/>
          <w:spacing w:val="-7"/>
          <w:sz w:val="22"/>
        </w:rPr>
        <w:t> </w:t>
      </w:r>
      <w:r>
        <w:rPr>
          <w:rFonts w:ascii="Arial"/>
          <w:sz w:val="22"/>
        </w:rPr>
        <w:t>your</w:t>
      </w:r>
      <w:r>
        <w:rPr>
          <w:rFonts w:ascii="Arial"/>
          <w:spacing w:val="-6"/>
          <w:sz w:val="22"/>
        </w:rPr>
        <w:t> </w:t>
      </w:r>
      <w:r>
        <w:rPr>
          <w:rFonts w:ascii="Arial"/>
          <w:spacing w:val="-2"/>
          <w:sz w:val="22"/>
        </w:rPr>
        <w:t>assignments.</w:t>
      </w:r>
    </w:p>
    <w:p>
      <w:pPr>
        <w:pStyle w:val="BodyText"/>
        <w:spacing w:before="76"/>
        <w:rPr>
          <w:rFonts w:ascii="Arial"/>
          <w:sz w:val="22"/>
        </w:rPr>
      </w:pPr>
    </w:p>
    <w:p>
      <w:pPr>
        <w:pStyle w:val="Heading2"/>
      </w:pPr>
      <w:r>
        <w:rPr/>
        <w:t>Student </w:t>
      </w:r>
      <w:r>
        <w:rPr>
          <w:spacing w:val="-2"/>
        </w:rPr>
        <w:t>Declaration</w:t>
      </w:r>
    </w:p>
    <w:p>
      <w:pPr>
        <w:pStyle w:val="BodyText"/>
        <w:spacing w:line="276" w:lineRule="auto"/>
        <w:ind w:right="361"/>
      </w:pPr>
      <w:r>
        <w:rPr/>
        <w:t>Submitting</w:t>
      </w:r>
      <w:r>
        <w:rPr>
          <w:spacing w:val="-4"/>
        </w:rPr>
        <w:t> </w:t>
      </w:r>
      <w:r>
        <w:rPr/>
        <w:t>an</w:t>
      </w:r>
      <w:r>
        <w:rPr>
          <w:spacing w:val="-4"/>
        </w:rPr>
        <w:t> </w:t>
      </w:r>
      <w:r>
        <w:rPr/>
        <w:t>electronic</w:t>
      </w:r>
      <w:r>
        <w:rPr>
          <w:spacing w:val="-4"/>
        </w:rPr>
        <w:t> </w:t>
      </w:r>
      <w:r>
        <w:rPr/>
        <w:t>document</w:t>
      </w:r>
      <w:r>
        <w:rPr>
          <w:spacing w:val="-4"/>
        </w:rPr>
        <w:t> </w:t>
      </w:r>
      <w:r>
        <w:rPr/>
        <w:t>at</w:t>
      </w:r>
      <w:r>
        <w:rPr>
          <w:spacing w:val="-4"/>
        </w:rPr>
        <w:t> </w:t>
      </w:r>
      <w:r>
        <w:rPr/>
        <w:t>Harding</w:t>
      </w:r>
      <w:r>
        <w:rPr>
          <w:spacing w:val="-4"/>
        </w:rPr>
        <w:t> </w:t>
      </w:r>
      <w:r>
        <w:rPr/>
        <w:t>University</w:t>
      </w:r>
      <w:r>
        <w:rPr>
          <w:spacing w:val="-4"/>
        </w:rPr>
        <w:t> </w:t>
      </w:r>
      <w:r>
        <w:rPr/>
        <w:t>constitutes</w:t>
      </w:r>
      <w:r>
        <w:rPr>
          <w:spacing w:val="-4"/>
        </w:rPr>
        <w:t> </w:t>
      </w:r>
      <w:r>
        <w:rPr/>
        <w:t>an</w:t>
      </w:r>
      <w:r>
        <w:rPr>
          <w:spacing w:val="-4"/>
        </w:rPr>
        <w:t> </w:t>
      </w:r>
      <w:r>
        <w:rPr/>
        <w:t>agreement</w:t>
      </w:r>
      <w:r>
        <w:rPr>
          <w:spacing w:val="-4"/>
        </w:rPr>
        <w:t> </w:t>
      </w:r>
      <w:r>
        <w:rPr/>
        <w:t>with</w:t>
      </w:r>
      <w:r>
        <w:rPr>
          <w:spacing w:val="-4"/>
        </w:rPr>
        <w:t> </w:t>
      </w:r>
      <w:r>
        <w:rPr/>
        <w:t>the</w:t>
      </w:r>
      <w:r>
        <w:rPr>
          <w:spacing w:val="-4"/>
        </w:rPr>
        <w:t> </w:t>
      </w:r>
      <w:r>
        <w:rPr/>
        <w:t>following </w:t>
      </w:r>
      <w:r>
        <w:rPr>
          <w:spacing w:val="-2"/>
        </w:rPr>
        <w:t>declaration:</w:t>
      </w:r>
    </w:p>
    <w:p>
      <w:pPr>
        <w:pStyle w:val="ListParagraph"/>
        <w:numPr>
          <w:ilvl w:val="1"/>
          <w:numId w:val="3"/>
        </w:numPr>
        <w:tabs>
          <w:tab w:pos="900" w:val="left" w:leader="none"/>
          <w:tab w:pos="924" w:val="left" w:leader="none"/>
        </w:tabs>
        <w:spacing w:line="276" w:lineRule="auto" w:before="0" w:after="0"/>
        <w:ind w:left="900" w:right="2379" w:hanging="180"/>
        <w:jc w:val="left"/>
        <w:rPr>
          <w:sz w:val="24"/>
        </w:rPr>
      </w:pPr>
      <w:r>
        <w:rPr>
          <w:sz w:val="24"/>
        </w:rPr>
        <w:t>I</w:t>
      </w:r>
      <w:r>
        <w:rPr>
          <w:spacing w:val="20"/>
          <w:sz w:val="24"/>
        </w:rPr>
        <w:t> </w:t>
      </w:r>
      <w:r>
        <w:rPr>
          <w:sz w:val="24"/>
        </w:rPr>
        <w:t>affirm</w:t>
      </w:r>
      <w:r>
        <w:rPr>
          <w:spacing w:val="-3"/>
          <w:sz w:val="24"/>
        </w:rPr>
        <w:t> </w:t>
      </w:r>
      <w:r>
        <w:rPr>
          <w:sz w:val="24"/>
        </w:rPr>
        <w:t>that</w:t>
      </w:r>
      <w:r>
        <w:rPr>
          <w:spacing w:val="-3"/>
          <w:sz w:val="24"/>
        </w:rPr>
        <w:t> </w:t>
      </w:r>
      <w:r>
        <w:rPr>
          <w:sz w:val="24"/>
        </w:rPr>
        <w:t>the</w:t>
      </w:r>
      <w:r>
        <w:rPr>
          <w:spacing w:val="-3"/>
          <w:sz w:val="24"/>
        </w:rPr>
        <w:t> </w:t>
      </w:r>
      <w:r>
        <w:rPr>
          <w:sz w:val="24"/>
        </w:rPr>
        <w:t>work</w:t>
      </w:r>
      <w:r>
        <w:rPr>
          <w:spacing w:val="-3"/>
          <w:sz w:val="24"/>
        </w:rPr>
        <w:t> </w:t>
      </w:r>
      <w:r>
        <w:rPr>
          <w:sz w:val="24"/>
        </w:rPr>
        <w:t>submitted</w:t>
      </w:r>
      <w:r>
        <w:rPr>
          <w:spacing w:val="-3"/>
          <w:sz w:val="24"/>
        </w:rPr>
        <w:t> </w:t>
      </w:r>
      <w:r>
        <w:rPr>
          <w:sz w:val="24"/>
        </w:rPr>
        <w:t>is</w:t>
      </w:r>
      <w:r>
        <w:rPr>
          <w:spacing w:val="-3"/>
          <w:sz w:val="24"/>
        </w:rPr>
        <w:t> </w:t>
      </w:r>
      <w:r>
        <w:rPr>
          <w:sz w:val="24"/>
        </w:rPr>
        <w:t>of</w:t>
      </w:r>
      <w:r>
        <w:rPr>
          <w:spacing w:val="-3"/>
          <w:sz w:val="24"/>
        </w:rPr>
        <w:t> </w:t>
      </w:r>
      <w:r>
        <w:rPr>
          <w:sz w:val="24"/>
        </w:rPr>
        <w:t>my</w:t>
      </w:r>
      <w:r>
        <w:rPr>
          <w:spacing w:val="-3"/>
          <w:sz w:val="24"/>
        </w:rPr>
        <w:t> </w:t>
      </w:r>
      <w:r>
        <w:rPr>
          <w:sz w:val="24"/>
        </w:rPr>
        <w:t>own</w:t>
      </w:r>
      <w:r>
        <w:rPr>
          <w:spacing w:val="-3"/>
          <w:sz w:val="24"/>
        </w:rPr>
        <w:t> </w:t>
      </w:r>
      <w:r>
        <w:rPr>
          <w:sz w:val="24"/>
        </w:rPr>
        <w:t>accord,</w:t>
      </w:r>
      <w:r>
        <w:rPr>
          <w:spacing w:val="-3"/>
          <w:sz w:val="24"/>
        </w:rPr>
        <w:t> </w:t>
      </w:r>
      <w:r>
        <w:rPr>
          <w:sz w:val="24"/>
        </w:rPr>
        <w:t>is</w:t>
      </w:r>
      <w:r>
        <w:rPr>
          <w:spacing w:val="-3"/>
          <w:sz w:val="24"/>
        </w:rPr>
        <w:t> </w:t>
      </w:r>
      <w:r>
        <w:rPr>
          <w:sz w:val="24"/>
        </w:rPr>
        <w:t>original,</w:t>
      </w:r>
      <w:r>
        <w:rPr>
          <w:spacing w:val="-3"/>
          <w:sz w:val="24"/>
        </w:rPr>
        <w:t> </w:t>
      </w:r>
      <w:r>
        <w:rPr>
          <w:sz w:val="24"/>
        </w:rPr>
        <w:t>and</w:t>
      </w:r>
      <w:r>
        <w:rPr>
          <w:spacing w:val="-3"/>
          <w:sz w:val="24"/>
        </w:rPr>
        <w:t> </w:t>
      </w:r>
      <w:r>
        <w:rPr>
          <w:sz w:val="24"/>
        </w:rPr>
        <w:t>contains</w:t>
      </w:r>
      <w:r>
        <w:rPr>
          <w:spacing w:val="-3"/>
          <w:sz w:val="24"/>
        </w:rPr>
        <w:t> </w:t>
      </w:r>
      <w:r>
        <w:rPr>
          <w:sz w:val="24"/>
        </w:rPr>
        <w:t>the necessary and appropriate citations, where the work is of another source.</w:t>
      </w:r>
    </w:p>
    <w:p>
      <w:pPr>
        <w:pStyle w:val="ListParagraph"/>
        <w:numPr>
          <w:ilvl w:val="1"/>
          <w:numId w:val="3"/>
        </w:numPr>
        <w:tabs>
          <w:tab w:pos="924" w:val="left" w:leader="none"/>
        </w:tabs>
        <w:spacing w:line="240" w:lineRule="auto" w:before="0" w:after="0"/>
        <w:ind w:left="924" w:right="0" w:hanging="204"/>
        <w:jc w:val="left"/>
        <w:rPr>
          <w:sz w:val="24"/>
        </w:rPr>
      </w:pPr>
      <w:r>
        <w:rPr>
          <w:sz w:val="24"/>
        </w:rPr>
        <w:t>I</w:t>
      </w:r>
      <w:r>
        <w:rPr>
          <w:spacing w:val="-1"/>
          <w:sz w:val="24"/>
        </w:rPr>
        <w:t> </w:t>
      </w:r>
      <w:r>
        <w:rPr>
          <w:sz w:val="24"/>
        </w:rPr>
        <w:t>affirm that</w:t>
      </w:r>
      <w:r>
        <w:rPr>
          <w:spacing w:val="-1"/>
          <w:sz w:val="24"/>
        </w:rPr>
        <w:t> </w:t>
      </w:r>
      <w:r>
        <w:rPr>
          <w:sz w:val="24"/>
        </w:rPr>
        <w:t>this assignment</w:t>
      </w:r>
      <w:r>
        <w:rPr>
          <w:spacing w:val="-1"/>
          <w:sz w:val="24"/>
        </w:rPr>
        <w:t> </w:t>
      </w:r>
      <w:r>
        <w:rPr>
          <w:sz w:val="24"/>
        </w:rPr>
        <w:t>has not previously</w:t>
      </w:r>
      <w:r>
        <w:rPr>
          <w:spacing w:val="-1"/>
          <w:sz w:val="24"/>
        </w:rPr>
        <w:t> </w:t>
      </w:r>
      <w:r>
        <w:rPr>
          <w:sz w:val="24"/>
        </w:rPr>
        <w:t>been submitted</w:t>
      </w:r>
      <w:r>
        <w:rPr>
          <w:spacing w:val="-1"/>
          <w:sz w:val="24"/>
        </w:rPr>
        <w:t> </w:t>
      </w:r>
      <w:r>
        <w:rPr>
          <w:sz w:val="24"/>
        </w:rPr>
        <w:t>in any </w:t>
      </w:r>
      <w:r>
        <w:rPr>
          <w:spacing w:val="-2"/>
          <w:sz w:val="24"/>
        </w:rPr>
        <w:t>form.</w:t>
      </w:r>
    </w:p>
    <w:p>
      <w:pPr>
        <w:pStyle w:val="ListParagraph"/>
        <w:numPr>
          <w:ilvl w:val="1"/>
          <w:numId w:val="3"/>
        </w:numPr>
        <w:tabs>
          <w:tab w:pos="924" w:val="left" w:leader="none"/>
          <w:tab w:pos="960" w:val="left" w:leader="none"/>
        </w:tabs>
        <w:spacing w:line="276" w:lineRule="auto" w:before="42" w:after="0"/>
        <w:ind w:left="960" w:right="2030" w:hanging="240"/>
        <w:jc w:val="left"/>
        <w:rPr>
          <w:sz w:val="24"/>
        </w:rPr>
      </w:pPr>
      <w:r>
        <w:rPr>
          <w:sz w:val="24"/>
        </w:rPr>
        <w:t>When</w:t>
      </w:r>
      <w:r>
        <w:rPr>
          <w:spacing w:val="-5"/>
          <w:sz w:val="24"/>
        </w:rPr>
        <w:t> </w:t>
      </w:r>
      <w:r>
        <w:rPr>
          <w:sz w:val="24"/>
        </w:rPr>
        <w:t>submitting</w:t>
      </w:r>
      <w:r>
        <w:rPr>
          <w:spacing w:val="-5"/>
          <w:sz w:val="24"/>
        </w:rPr>
        <w:t> </w:t>
      </w:r>
      <w:r>
        <w:rPr>
          <w:sz w:val="24"/>
        </w:rPr>
        <w:t>assignments</w:t>
      </w:r>
      <w:r>
        <w:rPr>
          <w:spacing w:val="-5"/>
          <w:sz w:val="24"/>
        </w:rPr>
        <w:t> </w:t>
      </w:r>
      <w:r>
        <w:rPr>
          <w:sz w:val="24"/>
        </w:rPr>
        <w:t>to</w:t>
      </w:r>
      <w:r>
        <w:rPr>
          <w:spacing w:val="-5"/>
          <w:sz w:val="24"/>
        </w:rPr>
        <w:t> </w:t>
      </w:r>
      <w:r>
        <w:rPr>
          <w:sz w:val="24"/>
        </w:rPr>
        <w:t>Turnitin,</w:t>
      </w:r>
      <w:r>
        <w:rPr>
          <w:spacing w:val="-5"/>
          <w:sz w:val="24"/>
        </w:rPr>
        <w:t> </w:t>
      </w:r>
      <w:r>
        <w:rPr>
          <w:sz w:val="24"/>
        </w:rPr>
        <w:t>I</w:t>
      </w:r>
      <w:r>
        <w:rPr>
          <w:spacing w:val="-5"/>
          <w:sz w:val="24"/>
        </w:rPr>
        <w:t> </w:t>
      </w:r>
      <w:r>
        <w:rPr>
          <w:sz w:val="24"/>
        </w:rPr>
        <w:t>acknowledge</w:t>
      </w:r>
      <w:r>
        <w:rPr>
          <w:spacing w:val="-5"/>
          <w:sz w:val="24"/>
        </w:rPr>
        <w:t> </w:t>
      </w:r>
      <w:r>
        <w:rPr>
          <w:sz w:val="24"/>
        </w:rPr>
        <w:t>and</w:t>
      </w:r>
      <w:r>
        <w:rPr>
          <w:spacing w:val="-5"/>
          <w:sz w:val="24"/>
        </w:rPr>
        <w:t> </w:t>
      </w:r>
      <w:r>
        <w:rPr>
          <w:sz w:val="24"/>
        </w:rPr>
        <w:t>adhere</w:t>
      </w:r>
      <w:r>
        <w:rPr>
          <w:spacing w:val="-5"/>
          <w:sz w:val="24"/>
        </w:rPr>
        <w:t> </w:t>
      </w:r>
      <w:r>
        <w:rPr>
          <w:sz w:val="24"/>
        </w:rPr>
        <w:t>to</w:t>
      </w:r>
      <w:r>
        <w:rPr>
          <w:spacing w:val="-5"/>
          <w:sz w:val="24"/>
        </w:rPr>
        <w:t> </w:t>
      </w:r>
      <w:r>
        <w:rPr>
          <w:sz w:val="24"/>
        </w:rPr>
        <w:t>its</w:t>
      </w:r>
      <w:r>
        <w:rPr>
          <w:spacing w:val="-5"/>
          <w:sz w:val="24"/>
        </w:rPr>
        <w:t> </w:t>
      </w:r>
      <w:r>
        <w:rPr>
          <w:sz w:val="24"/>
        </w:rPr>
        <w:t>disclaimer </w:t>
      </w:r>
      <w:r>
        <w:rPr>
          <w:spacing w:val="-2"/>
          <w:sz w:val="24"/>
        </w:rPr>
        <w:t>Statements.</w:t>
      </w:r>
    </w:p>
    <w:p>
      <w:pPr>
        <w:pStyle w:val="ListParagraph"/>
        <w:numPr>
          <w:ilvl w:val="1"/>
          <w:numId w:val="3"/>
        </w:numPr>
        <w:tabs>
          <w:tab w:pos="924" w:val="left" w:leader="none"/>
        </w:tabs>
        <w:spacing w:line="240" w:lineRule="auto" w:before="0" w:after="0"/>
        <w:ind w:left="924" w:right="0" w:hanging="204"/>
        <w:jc w:val="left"/>
        <w:rPr>
          <w:sz w:val="24"/>
        </w:rPr>
      </w:pPr>
      <w:r>
        <w:rPr>
          <w:sz w:val="24"/>
        </w:rPr>
        <w:t>To</w:t>
      </w:r>
      <w:r>
        <w:rPr>
          <w:spacing w:val="-6"/>
          <w:sz w:val="24"/>
        </w:rPr>
        <w:t> </w:t>
      </w:r>
      <w:r>
        <w:rPr>
          <w:sz w:val="24"/>
        </w:rPr>
        <w:t>uphold</w:t>
      </w:r>
      <w:r>
        <w:rPr>
          <w:spacing w:val="-5"/>
          <w:sz w:val="24"/>
        </w:rPr>
        <w:t> </w:t>
      </w:r>
      <w:r>
        <w:rPr>
          <w:sz w:val="24"/>
        </w:rPr>
        <w:t>Harding</w:t>
      </w:r>
      <w:r>
        <w:rPr>
          <w:spacing w:val="-5"/>
          <w:sz w:val="24"/>
        </w:rPr>
        <w:t> </w:t>
      </w:r>
      <w:r>
        <w:rPr>
          <w:sz w:val="24"/>
        </w:rPr>
        <w:t>University’s</w:t>
      </w:r>
      <w:r>
        <w:rPr>
          <w:spacing w:val="-5"/>
          <w:sz w:val="24"/>
        </w:rPr>
        <w:t> </w:t>
      </w:r>
      <w:r>
        <w:rPr>
          <w:sz w:val="24"/>
        </w:rPr>
        <w:t>Academic</w:t>
      </w:r>
      <w:r>
        <w:rPr>
          <w:spacing w:val="-5"/>
          <w:sz w:val="24"/>
        </w:rPr>
        <w:t> </w:t>
      </w:r>
      <w:r>
        <w:rPr>
          <w:sz w:val="24"/>
        </w:rPr>
        <w:t>Integrity</w:t>
      </w:r>
      <w:r>
        <w:rPr>
          <w:spacing w:val="-5"/>
          <w:sz w:val="24"/>
        </w:rPr>
        <w:t> </w:t>
      </w:r>
      <w:r>
        <w:rPr>
          <w:spacing w:val="-2"/>
          <w:sz w:val="24"/>
        </w:rPr>
        <w:t>Covenant</w:t>
      </w:r>
    </w:p>
    <w:p>
      <w:pPr>
        <w:pStyle w:val="BodyText"/>
        <w:spacing w:before="82"/>
      </w:pPr>
    </w:p>
    <w:p>
      <w:pPr>
        <w:pStyle w:val="Heading2"/>
        <w:spacing w:before="1"/>
      </w:pPr>
      <w:r>
        <w:rPr/>
        <w:t>Academic Grievance </w:t>
      </w:r>
      <w:r>
        <w:rPr>
          <w:spacing w:val="-2"/>
        </w:rPr>
        <w:t>Policy</w:t>
      </w:r>
    </w:p>
    <w:p>
      <w:pPr>
        <w:pStyle w:val="BodyText"/>
        <w:spacing w:line="276" w:lineRule="auto"/>
        <w:ind w:right="361"/>
      </w:pPr>
      <w:r>
        <w:rPr/>
        <w:t>If</w:t>
      </w:r>
      <w:r>
        <w:rPr>
          <w:spacing w:val="-2"/>
        </w:rPr>
        <w:t> </w:t>
      </w:r>
      <w:r>
        <w:rPr/>
        <w:t>a</w:t>
      </w:r>
      <w:r>
        <w:rPr>
          <w:spacing w:val="-2"/>
        </w:rPr>
        <w:t> </w:t>
      </w:r>
      <w:r>
        <w:rPr/>
        <w:t>student</w:t>
      </w:r>
      <w:r>
        <w:rPr>
          <w:spacing w:val="-2"/>
        </w:rPr>
        <w:t> </w:t>
      </w:r>
      <w:r>
        <w:rPr/>
        <w:t>believes</w:t>
      </w:r>
      <w:r>
        <w:rPr>
          <w:spacing w:val="-2"/>
        </w:rPr>
        <w:t> </w:t>
      </w:r>
      <w:r>
        <w:rPr/>
        <w:t>that</w:t>
      </w:r>
      <w:r>
        <w:rPr>
          <w:spacing w:val="-2"/>
        </w:rPr>
        <w:t> </w:t>
      </w:r>
      <w:r>
        <w:rPr/>
        <w:t>he</w:t>
      </w:r>
      <w:r>
        <w:rPr>
          <w:spacing w:val="-2"/>
        </w:rPr>
        <w:t> </w:t>
      </w:r>
      <w:r>
        <w:rPr/>
        <w:t>or</w:t>
      </w:r>
      <w:r>
        <w:rPr>
          <w:spacing w:val="-2"/>
        </w:rPr>
        <w:t> </w:t>
      </w:r>
      <w:r>
        <w:rPr/>
        <w:t>she</w:t>
      </w:r>
      <w:r>
        <w:rPr>
          <w:spacing w:val="-2"/>
        </w:rPr>
        <w:t> </w:t>
      </w:r>
      <w:r>
        <w:rPr/>
        <w:t>has</w:t>
      </w:r>
      <w:r>
        <w:rPr>
          <w:spacing w:val="-2"/>
        </w:rPr>
        <w:t> </w:t>
      </w:r>
      <w:r>
        <w:rPr/>
        <w:t>reason</w:t>
      </w:r>
      <w:r>
        <w:rPr>
          <w:spacing w:val="-2"/>
        </w:rPr>
        <w:t> </w:t>
      </w:r>
      <w:r>
        <w:rPr/>
        <w:t>to</w:t>
      </w:r>
      <w:r>
        <w:rPr>
          <w:spacing w:val="-2"/>
        </w:rPr>
        <w:t> </w:t>
      </w:r>
      <w:r>
        <w:rPr/>
        <w:t>question</w:t>
      </w:r>
      <w:r>
        <w:rPr>
          <w:spacing w:val="-2"/>
        </w:rPr>
        <w:t> </w:t>
      </w:r>
      <w:r>
        <w:rPr/>
        <w:t>the</w:t>
      </w:r>
      <w:r>
        <w:rPr>
          <w:spacing w:val="-2"/>
        </w:rPr>
        <w:t> </w:t>
      </w:r>
      <w:r>
        <w:rPr/>
        <w:t>decision</w:t>
      </w:r>
      <w:r>
        <w:rPr>
          <w:spacing w:val="-2"/>
        </w:rPr>
        <w:t> </w:t>
      </w:r>
      <w:r>
        <w:rPr/>
        <w:t>of</w:t>
      </w:r>
      <w:r>
        <w:rPr>
          <w:spacing w:val="-2"/>
        </w:rPr>
        <w:t> </w:t>
      </w:r>
      <w:r>
        <w:rPr/>
        <w:t>a</w:t>
      </w:r>
      <w:r>
        <w:rPr>
          <w:spacing w:val="-2"/>
        </w:rPr>
        <w:t> </w:t>
      </w:r>
      <w:r>
        <w:rPr/>
        <w:t>faculty</w:t>
      </w:r>
      <w:r>
        <w:rPr>
          <w:spacing w:val="-2"/>
        </w:rPr>
        <w:t> </w:t>
      </w:r>
      <w:r>
        <w:rPr/>
        <w:t>member</w:t>
      </w:r>
      <w:r>
        <w:rPr>
          <w:spacing w:val="-2"/>
        </w:rPr>
        <w:t> </w:t>
      </w:r>
      <w:r>
        <w:rPr/>
        <w:t>with</w:t>
      </w:r>
      <w:r>
        <w:rPr>
          <w:spacing w:val="-2"/>
        </w:rPr>
        <w:t> </w:t>
      </w:r>
      <w:r>
        <w:rPr/>
        <w:t>regard</w:t>
      </w:r>
      <w:r>
        <w:rPr>
          <w:spacing w:val="-2"/>
        </w:rPr>
        <w:t> </w:t>
      </w:r>
      <w:r>
        <w:rPr/>
        <w:t>to</w:t>
      </w:r>
      <w:r>
        <w:rPr>
          <w:spacing w:val="-2"/>
        </w:rPr>
        <w:t> </w:t>
      </w:r>
      <w:r>
        <w:rPr/>
        <w:t>the final grade received in a course or the denial of academic progression, a procedure has been established to resolve the grievance.</w:t>
      </w:r>
    </w:p>
    <w:p>
      <w:pPr>
        <w:pStyle w:val="BodyText"/>
      </w:pPr>
    </w:p>
    <w:p>
      <w:pPr>
        <w:pStyle w:val="BodyText"/>
        <w:spacing w:line="276" w:lineRule="auto" w:before="0"/>
        <w:ind w:right="402"/>
      </w:pPr>
      <w:r>
        <w:rPr/>
        <w:t>The</w:t>
      </w:r>
      <w:r>
        <w:rPr>
          <w:spacing w:val="-3"/>
        </w:rPr>
        <w:t> </w:t>
      </w:r>
      <w:r>
        <w:rPr/>
        <w:t>student</w:t>
      </w:r>
      <w:r>
        <w:rPr>
          <w:spacing w:val="-3"/>
        </w:rPr>
        <w:t> </w:t>
      </w:r>
      <w:r>
        <w:rPr/>
        <w:t>must</w:t>
      </w:r>
      <w:r>
        <w:rPr>
          <w:spacing w:val="-3"/>
        </w:rPr>
        <w:t> </w:t>
      </w:r>
      <w:r>
        <w:rPr/>
        <w:t>initiate</w:t>
      </w:r>
      <w:r>
        <w:rPr>
          <w:spacing w:val="-3"/>
        </w:rPr>
        <w:t> </w:t>
      </w:r>
      <w:r>
        <w:rPr/>
        <w:t>the</w:t>
      </w:r>
      <w:r>
        <w:rPr>
          <w:spacing w:val="-3"/>
        </w:rPr>
        <w:t> </w:t>
      </w:r>
      <w:r>
        <w:rPr/>
        <w:t>written</w:t>
      </w:r>
      <w:r>
        <w:rPr>
          <w:spacing w:val="-3"/>
        </w:rPr>
        <w:t> </w:t>
      </w:r>
      <w:r>
        <w:rPr/>
        <w:t>Academic</w:t>
      </w:r>
      <w:r>
        <w:rPr>
          <w:spacing w:val="-3"/>
        </w:rPr>
        <w:t> </w:t>
      </w:r>
      <w:r>
        <w:rPr/>
        <w:t>Grievance</w:t>
      </w:r>
      <w:r>
        <w:rPr>
          <w:spacing w:val="-3"/>
        </w:rPr>
        <w:t> </w:t>
      </w:r>
      <w:r>
        <w:rPr/>
        <w:t>Appeal</w:t>
      </w:r>
      <w:r>
        <w:rPr>
          <w:spacing w:val="-3"/>
        </w:rPr>
        <w:t> </w:t>
      </w:r>
      <w:r>
        <w:rPr/>
        <w:t>within</w:t>
      </w:r>
      <w:r>
        <w:rPr>
          <w:spacing w:val="-3"/>
        </w:rPr>
        <w:t> </w:t>
      </w:r>
      <w:r>
        <w:rPr/>
        <w:t>five</w:t>
      </w:r>
      <w:r>
        <w:rPr>
          <w:spacing w:val="-3"/>
        </w:rPr>
        <w:t> </w:t>
      </w:r>
      <w:r>
        <w:rPr/>
        <w:t>business</w:t>
      </w:r>
      <w:r>
        <w:rPr>
          <w:spacing w:val="-3"/>
        </w:rPr>
        <w:t> </w:t>
      </w:r>
      <w:r>
        <w:rPr/>
        <w:t>days</w:t>
      </w:r>
      <w:r>
        <w:rPr>
          <w:spacing w:val="-3"/>
        </w:rPr>
        <w:t> </w:t>
      </w:r>
      <w:r>
        <w:rPr/>
        <w:t>after</w:t>
      </w:r>
      <w:r>
        <w:rPr>
          <w:spacing w:val="-3"/>
        </w:rPr>
        <w:t> </w:t>
      </w:r>
      <w:r>
        <w:rPr/>
        <w:t>notification</w:t>
      </w:r>
      <w:r>
        <w:rPr>
          <w:spacing w:val="-3"/>
        </w:rPr>
        <w:t> </w:t>
      </w:r>
      <w:r>
        <w:rPr/>
        <w:t>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28">
        <w:r>
          <w:rPr>
            <w:color w:val="1154CC"/>
            <w:u w:val="thick" w:color="1154CC"/>
          </w:rPr>
          <w:t>the policy set forth in the</w:t>
        </w:r>
      </w:hyperlink>
      <w:r>
        <w:rPr>
          <w:color w:val="1154CC"/>
        </w:rPr>
        <w:t> </w:t>
      </w:r>
      <w:hyperlink r:id="rId28">
        <w:r>
          <w:rPr>
            <w:color w:val="1154CC"/>
            <w:u w:val="thick" w:color="1154CC"/>
          </w:rPr>
          <w:t>Harding University catalog</w:t>
        </w:r>
      </w:hyperlink>
      <w:r>
        <w:rPr/>
        <w:t>. All students should be familiar with this policy.</w:t>
      </w:r>
    </w:p>
    <w:p>
      <w:pPr>
        <w:pStyle w:val="BodyText"/>
        <w:spacing w:before="42"/>
      </w:pPr>
    </w:p>
    <w:p>
      <w:pPr>
        <w:pStyle w:val="Heading2"/>
      </w:pPr>
      <w:r>
        <w:rPr/>
        <w:t>Time</w:t>
      </w:r>
      <w:r>
        <w:rPr>
          <w:spacing w:val="-3"/>
        </w:rPr>
        <w:t> </w:t>
      </w:r>
      <w:r>
        <w:rPr/>
        <w:t>Management</w:t>
      </w:r>
      <w:r>
        <w:rPr>
          <w:spacing w:val="-2"/>
        </w:rPr>
        <w:t> Expectations</w:t>
      </w:r>
    </w:p>
    <w:p>
      <w:pPr>
        <w:pStyle w:val="BodyText"/>
        <w:spacing w:line="276" w:lineRule="auto" w:before="53"/>
        <w:ind w:right="646"/>
      </w:pPr>
      <w:r>
        <w:rPr/>
        <w:t>For</w:t>
      </w:r>
      <w:r>
        <w:rPr>
          <w:spacing w:val="-1"/>
        </w:rPr>
        <w:t> </w:t>
      </w:r>
      <w:r>
        <w:rPr/>
        <w:t>every</w:t>
      </w:r>
      <w:r>
        <w:rPr>
          <w:spacing w:val="-1"/>
        </w:rPr>
        <w:t> </w:t>
      </w:r>
      <w:r>
        <w:rPr/>
        <w:t>course</w:t>
      </w:r>
      <w:r>
        <w:rPr>
          <w:spacing w:val="-1"/>
        </w:rPr>
        <w:t> </w:t>
      </w:r>
      <w:r>
        <w:rPr/>
        <w:t>credit</w:t>
      </w:r>
      <w:r>
        <w:rPr>
          <w:spacing w:val="-1"/>
        </w:rPr>
        <w:t> </w:t>
      </w:r>
      <w:r>
        <w:rPr/>
        <w:t>hour,</w:t>
      </w:r>
      <w:r>
        <w:rPr>
          <w:spacing w:val="-1"/>
        </w:rPr>
        <w:t> </w:t>
      </w:r>
      <w:r>
        <w:rPr/>
        <w:t>the</w:t>
      </w:r>
      <w:r>
        <w:rPr>
          <w:spacing w:val="-1"/>
        </w:rPr>
        <w:t> </w:t>
      </w:r>
      <w:r>
        <w:rPr/>
        <w:t>typical</w:t>
      </w:r>
      <w:r>
        <w:rPr>
          <w:spacing w:val="-1"/>
        </w:rPr>
        <w:t> </w:t>
      </w:r>
      <w:r>
        <w:rPr/>
        <w:t>student</w:t>
      </w:r>
      <w:r>
        <w:rPr>
          <w:spacing w:val="-1"/>
        </w:rPr>
        <w:t> </w:t>
      </w:r>
      <w:r>
        <w:rPr/>
        <w:t>should</w:t>
      </w:r>
      <w:r>
        <w:rPr>
          <w:spacing w:val="-1"/>
        </w:rPr>
        <w:t> </w:t>
      </w:r>
      <w:r>
        <w:rPr/>
        <w:t>expect</w:t>
      </w:r>
      <w:r>
        <w:rPr>
          <w:spacing w:val="-1"/>
        </w:rPr>
        <w:t> </w:t>
      </w:r>
      <w:r>
        <w:rPr/>
        <w:t>to</w:t>
      </w:r>
      <w:r>
        <w:rPr>
          <w:spacing w:val="-1"/>
        </w:rPr>
        <w:t> </w:t>
      </w:r>
      <w:r>
        <w:rPr/>
        <w:t>spend</w:t>
      </w:r>
      <w:r>
        <w:rPr>
          <w:spacing w:val="-1"/>
        </w:rPr>
        <w:t> </w:t>
      </w:r>
      <w:r>
        <w:rPr/>
        <w:t>at</w:t>
      </w:r>
      <w:r>
        <w:rPr>
          <w:spacing w:val="-1"/>
        </w:rPr>
        <w:t> </w:t>
      </w:r>
      <w:r>
        <w:rPr/>
        <w:t>least</w:t>
      </w:r>
      <w:r>
        <w:rPr>
          <w:spacing w:val="-1"/>
        </w:rPr>
        <w:t> </w:t>
      </w:r>
      <w:r>
        <w:rPr/>
        <w:t>three</w:t>
      </w:r>
      <w:r>
        <w:rPr>
          <w:spacing w:val="-1"/>
        </w:rPr>
        <w:t> </w:t>
      </w:r>
      <w:r>
        <w:rPr/>
        <w:t>clock</w:t>
      </w:r>
      <w:r>
        <w:rPr>
          <w:spacing w:val="-1"/>
        </w:rPr>
        <w:t> </w:t>
      </w:r>
      <w:r>
        <w:rPr/>
        <w:t>hours</w:t>
      </w:r>
      <w:r>
        <w:rPr>
          <w:spacing w:val="-1"/>
        </w:rPr>
        <w:t> </w:t>
      </w:r>
      <w:r>
        <w:rPr/>
        <w:t>per</w:t>
      </w:r>
      <w:r>
        <w:rPr>
          <w:spacing w:val="-1"/>
        </w:rPr>
        <w:t> </w:t>
      </w:r>
      <w:r>
        <w:rPr/>
        <w:t>week</w:t>
      </w:r>
      <w:r>
        <w:rPr>
          <w:spacing w:val="-1"/>
        </w:rPr>
        <w:t> </w:t>
      </w:r>
      <w:r>
        <w:rPr/>
        <w:t>of concentrated attention on course-related work, including but not limited to time attending class, as well as out-of-class time spent reading, problem-solving, reviewing, organizing notes, preparing for upcoming quizzes/exams, developing and completing projects, and other activities that enhance learning. Thus, for a three-hour course, a typical student should expect to spend at least nine hours per week dedicated to the </w:t>
      </w:r>
      <w:r>
        <w:rPr>
          <w:spacing w:val="-2"/>
        </w:rPr>
        <w:t>course.</w:t>
      </w:r>
    </w:p>
    <w:p>
      <w:pPr>
        <w:pStyle w:val="BodyText"/>
        <w:spacing w:before="59"/>
      </w:pPr>
    </w:p>
    <w:p>
      <w:pPr>
        <w:pStyle w:val="Heading2"/>
      </w:pPr>
      <w:r>
        <w:rPr/>
        <w:t>Dress</w:t>
      </w:r>
      <w:r>
        <w:rPr>
          <w:spacing w:val="-5"/>
        </w:rPr>
        <w:t> </w:t>
      </w:r>
      <w:r>
        <w:rPr>
          <w:spacing w:val="-4"/>
        </w:rPr>
        <w:t>Code</w:t>
      </w:r>
    </w:p>
    <w:p>
      <w:pPr>
        <w:pStyle w:val="BodyText"/>
        <w:spacing w:line="276" w:lineRule="auto" w:before="42"/>
        <w:ind w:right="361"/>
      </w:pPr>
      <w:r>
        <w:rPr/>
        <w:t>All members of the Harding community must dress with modesty and decency appropriate to the</w:t>
      </w:r>
      <w:r>
        <w:rPr>
          <w:spacing w:val="40"/>
        </w:rPr>
        <w:t> </w:t>
      </w:r>
      <w:r>
        <w:rPr/>
        <w:t>Christian lifestyle and consistent with professional employment standards. For these reasons,</w:t>
      </w:r>
      <w:r>
        <w:rPr>
          <w:spacing w:val="40"/>
        </w:rPr>
        <w:t> </w:t>
      </w:r>
      <w:r>
        <w:rPr/>
        <w:t>students are expected to adhere</w:t>
      </w:r>
      <w:r>
        <w:rPr>
          <w:spacing w:val="-2"/>
        </w:rPr>
        <w:t> </w:t>
      </w:r>
      <w:r>
        <w:rPr/>
        <w:t>to</w:t>
      </w:r>
      <w:r>
        <w:rPr>
          <w:spacing w:val="-2"/>
        </w:rPr>
        <w:t> </w:t>
      </w:r>
      <w:r>
        <w:rPr/>
        <w:t>a</w:t>
      </w:r>
      <w:r>
        <w:rPr>
          <w:spacing w:val="-2"/>
        </w:rPr>
        <w:t> </w:t>
      </w:r>
      <w:r>
        <w:rPr/>
        <w:t>dress</w:t>
      </w:r>
      <w:r>
        <w:rPr>
          <w:spacing w:val="-2"/>
        </w:rPr>
        <w:t> </w:t>
      </w:r>
      <w:r>
        <w:rPr/>
        <w:t>code</w:t>
      </w:r>
      <w:r>
        <w:rPr>
          <w:spacing w:val="-2"/>
        </w:rPr>
        <w:t> </w:t>
      </w:r>
      <w:r>
        <w:rPr/>
        <w:t>described</w:t>
      </w:r>
      <w:r>
        <w:rPr>
          <w:spacing w:val="-2"/>
        </w:rPr>
        <w:t> </w:t>
      </w:r>
      <w:r>
        <w:rPr/>
        <w:t>in</w:t>
      </w:r>
      <w:r>
        <w:rPr>
          <w:spacing w:val="-2"/>
        </w:rPr>
        <w:t> </w:t>
      </w:r>
      <w:r>
        <w:rPr/>
        <w:t>the</w:t>
      </w:r>
      <w:r>
        <w:rPr>
          <w:spacing w:val="-2"/>
        </w:rPr>
        <w:t> </w:t>
      </w:r>
      <w:r>
        <w:rPr/>
        <w:t>Student</w:t>
      </w:r>
      <w:r>
        <w:rPr>
          <w:spacing w:val="-2"/>
        </w:rPr>
        <w:t> </w:t>
      </w:r>
      <w:r>
        <w:rPr/>
        <w:t>Handbook,</w:t>
      </w:r>
      <w:r>
        <w:rPr>
          <w:spacing w:val="-2"/>
        </w:rPr>
        <w:t> </w:t>
      </w:r>
      <w:r>
        <w:rPr/>
        <w:t>which</w:t>
      </w:r>
      <w:r>
        <w:rPr>
          <w:spacing w:val="-2"/>
        </w:rPr>
        <w:t> </w:t>
      </w:r>
      <w:r>
        <w:rPr/>
        <w:t>faculty,</w:t>
      </w:r>
      <w:r>
        <w:rPr>
          <w:spacing w:val="-2"/>
        </w:rPr>
        <w:t> </w:t>
      </w:r>
      <w:r>
        <w:rPr/>
        <w:t>staff,</w:t>
      </w:r>
      <w:r>
        <w:rPr>
          <w:spacing w:val="-2"/>
        </w:rPr>
        <w:t> </w:t>
      </w:r>
      <w:r>
        <w:rPr/>
        <w:t>and</w:t>
      </w:r>
      <w:r>
        <w:rPr>
          <w:spacing w:val="-2"/>
        </w:rPr>
        <w:t> </w:t>
      </w:r>
      <w:r>
        <w:rPr/>
        <w:t>administration</w:t>
      </w:r>
      <w:r>
        <w:rPr>
          <w:spacing w:val="-2"/>
        </w:rPr>
        <w:t> </w:t>
      </w:r>
      <w:r>
        <w:rPr/>
        <w:t>will</w:t>
      </w:r>
      <w:r>
        <w:rPr>
          <w:spacing w:val="-2"/>
        </w:rPr>
        <w:t> </w:t>
      </w:r>
      <w:r>
        <w:rPr/>
        <w:t>enforce.</w:t>
      </w:r>
    </w:p>
    <w:p>
      <w:pPr>
        <w:pStyle w:val="BodyText"/>
        <w:spacing w:after="0" w:line="276" w:lineRule="auto"/>
        <w:sectPr>
          <w:pgSz w:w="12240" w:h="15840"/>
          <w:pgMar w:header="0" w:footer="1145" w:top="660" w:bottom="1340" w:left="720" w:right="360"/>
        </w:sectPr>
      </w:pPr>
    </w:p>
    <w:p>
      <w:pPr>
        <w:pStyle w:val="Heading2"/>
        <w:spacing w:before="79"/>
      </w:pPr>
      <w:r>
        <w:rPr/>
        <w:t>Distance</w:t>
      </w:r>
      <w:r>
        <w:rPr>
          <w:spacing w:val="-7"/>
        </w:rPr>
        <w:t> </w:t>
      </w:r>
      <w:r>
        <w:rPr>
          <w:spacing w:val="-2"/>
        </w:rPr>
        <w:t>Education</w:t>
      </w:r>
    </w:p>
    <w:p>
      <w:pPr>
        <w:pStyle w:val="BodyText"/>
        <w:spacing w:line="276" w:lineRule="auto" w:before="42"/>
        <w:ind w:right="361"/>
      </w:pPr>
      <w:r>
        <w:rPr/>
        <w:t>For</w:t>
      </w:r>
      <w:r>
        <w:rPr>
          <w:spacing w:val="-1"/>
        </w:rPr>
        <w:t> </w:t>
      </w:r>
      <w:r>
        <w:rPr/>
        <w:t>any</w:t>
      </w:r>
      <w:r>
        <w:rPr>
          <w:spacing w:val="-1"/>
        </w:rPr>
        <w:t> </w:t>
      </w:r>
      <w:r>
        <w:rPr/>
        <w:t>element</w:t>
      </w:r>
      <w:r>
        <w:rPr>
          <w:spacing w:val="-1"/>
        </w:rPr>
        <w:t> </w:t>
      </w:r>
      <w:r>
        <w:rPr/>
        <w:t>of</w:t>
      </w:r>
      <w:r>
        <w:rPr>
          <w:spacing w:val="-1"/>
        </w:rPr>
        <w:t> </w:t>
      </w:r>
      <w:r>
        <w:rPr/>
        <w:t>a</w:t>
      </w:r>
      <w:r>
        <w:rPr>
          <w:spacing w:val="-1"/>
        </w:rPr>
        <w:t> </w:t>
      </w:r>
      <w:r>
        <w:rPr/>
        <w:t>course</w:t>
      </w:r>
      <w:r>
        <w:rPr>
          <w:spacing w:val="-1"/>
        </w:rPr>
        <w:t> </w:t>
      </w:r>
      <w:r>
        <w:rPr/>
        <w:t>conducted</w:t>
      </w:r>
      <w:r>
        <w:rPr>
          <w:spacing w:val="-1"/>
        </w:rPr>
        <w:t> </w:t>
      </w:r>
      <w:r>
        <w:rPr/>
        <w:t>via</w:t>
      </w:r>
      <w:r>
        <w:rPr>
          <w:spacing w:val="-1"/>
        </w:rPr>
        <w:t> </w:t>
      </w:r>
      <w:r>
        <w:rPr/>
        <w:t>teleconference</w:t>
      </w:r>
      <w:r>
        <w:rPr>
          <w:spacing w:val="-1"/>
        </w:rPr>
        <w:t> </w:t>
      </w:r>
      <w:r>
        <w:rPr/>
        <w:t>(Zoom,</w:t>
      </w:r>
      <w:r>
        <w:rPr>
          <w:spacing w:val="-1"/>
        </w:rPr>
        <w:t> </w:t>
      </w:r>
      <w:r>
        <w:rPr/>
        <w:t>GoogleMeet,</w:t>
      </w:r>
      <w:r>
        <w:rPr>
          <w:spacing w:val="-1"/>
        </w:rPr>
        <w:t> </w:t>
      </w:r>
      <w:r>
        <w:rPr/>
        <w:t>etc)</w:t>
      </w:r>
      <w:r>
        <w:rPr>
          <w:spacing w:val="-1"/>
        </w:rPr>
        <w:t> </w:t>
      </w:r>
      <w:r>
        <w:rPr/>
        <w:t>the</w:t>
      </w:r>
      <w:r>
        <w:rPr>
          <w:spacing w:val="-1"/>
        </w:rPr>
        <w:t> </w:t>
      </w:r>
      <w:r>
        <w:rPr/>
        <w:t>student</w:t>
      </w:r>
      <w:r>
        <w:rPr>
          <w:spacing w:val="-1"/>
        </w:rPr>
        <w:t> </w:t>
      </w:r>
      <w:r>
        <w:rPr/>
        <w:t>must</w:t>
      </w:r>
      <w:r>
        <w:rPr>
          <w:spacing w:val="-1"/>
        </w:rPr>
        <w:t> </w:t>
      </w:r>
      <w:r>
        <w:rPr/>
        <w:t>turn</w:t>
      </w:r>
      <w:r>
        <w:rPr>
          <w:spacing w:val="-1"/>
        </w:rPr>
        <w:t> </w:t>
      </w:r>
      <w:r>
        <w:rPr/>
        <w:t>on their camera.</w:t>
      </w:r>
      <w:r>
        <w:rPr>
          <w:spacing w:val="40"/>
        </w:rPr>
        <w:t> </w:t>
      </w:r>
      <w:r>
        <w:rPr/>
        <w:t>Student faces must be visible but the backgrounds can be blurred.</w:t>
      </w:r>
    </w:p>
    <w:p>
      <w:pPr>
        <w:pStyle w:val="BodyText"/>
        <w:spacing w:before="50"/>
        <w:rPr>
          <w:sz w:val="28"/>
        </w:rPr>
      </w:pPr>
    </w:p>
    <w:p>
      <w:pPr>
        <w:pStyle w:val="Heading1"/>
      </w:pPr>
      <w:r>
        <w:rPr/>
        <w:t>Course</w:t>
      </w:r>
      <w:r>
        <w:rPr>
          <w:spacing w:val="-6"/>
        </w:rPr>
        <w:t> </w:t>
      </w:r>
      <w:r>
        <w:rPr>
          <w:spacing w:val="-2"/>
        </w:rPr>
        <w:t>Policies</w:t>
      </w:r>
    </w:p>
    <w:p>
      <w:pPr>
        <w:pStyle w:val="Heading2"/>
        <w:spacing w:before="48"/>
        <w:ind w:right="8411"/>
        <w:jc w:val="center"/>
      </w:pPr>
      <w:r>
        <w:rPr/>
        <w:t>Course Academic </w:t>
      </w:r>
      <w:r>
        <w:rPr>
          <w:spacing w:val="-2"/>
        </w:rPr>
        <w:t>Conduct</w:t>
      </w:r>
    </w:p>
    <w:p>
      <w:pPr>
        <w:pStyle w:val="BodyText"/>
        <w:spacing w:line="276" w:lineRule="auto" w:before="42"/>
        <w:ind w:right="361"/>
      </w:pPr>
      <w:r>
        <w:rPr/>
        <w:t>All acts of dishonesty in any academic work constitute academic misconduct. As a student of Harding University,</w:t>
      </w:r>
      <w:r>
        <w:rPr>
          <w:spacing w:val="-4"/>
        </w:rPr>
        <w:t> </w:t>
      </w:r>
      <w:r>
        <w:rPr/>
        <w:t>you</w:t>
      </w:r>
      <w:r>
        <w:rPr>
          <w:spacing w:val="-4"/>
        </w:rPr>
        <w:t> </w:t>
      </w:r>
      <w:r>
        <w:rPr/>
        <w:t>should</w:t>
      </w:r>
      <w:r>
        <w:rPr>
          <w:spacing w:val="-4"/>
        </w:rPr>
        <w:t> </w:t>
      </w:r>
      <w:r>
        <w:rPr/>
        <w:t>avoid</w:t>
      </w:r>
      <w:r>
        <w:rPr>
          <w:spacing w:val="-4"/>
        </w:rPr>
        <w:t> </w:t>
      </w:r>
      <w:r>
        <w:rPr/>
        <w:t>all</w:t>
      </w:r>
      <w:r>
        <w:rPr>
          <w:spacing w:val="-4"/>
        </w:rPr>
        <w:t> </w:t>
      </w:r>
      <w:r>
        <w:rPr/>
        <w:t>cases</w:t>
      </w:r>
      <w:r>
        <w:rPr>
          <w:spacing w:val="-4"/>
        </w:rPr>
        <w:t> </w:t>
      </w:r>
      <w:r>
        <w:rPr/>
        <w:t>that</w:t>
      </w:r>
      <w:r>
        <w:rPr>
          <w:spacing w:val="-4"/>
        </w:rPr>
        <w:t> </w:t>
      </w:r>
      <w:r>
        <w:rPr/>
        <w:t>will</w:t>
      </w:r>
      <w:r>
        <w:rPr>
          <w:spacing w:val="-4"/>
        </w:rPr>
        <w:t> </w:t>
      </w:r>
      <w:r>
        <w:rPr/>
        <w:t>be</w:t>
      </w:r>
      <w:r>
        <w:rPr>
          <w:spacing w:val="-4"/>
        </w:rPr>
        <w:t> </w:t>
      </w:r>
      <w:r>
        <w:rPr/>
        <w:t>construed</w:t>
      </w:r>
      <w:r>
        <w:rPr>
          <w:spacing w:val="-4"/>
        </w:rPr>
        <w:t> </w:t>
      </w:r>
      <w:r>
        <w:rPr/>
        <w:t>as</w:t>
      </w:r>
      <w:r>
        <w:rPr>
          <w:spacing w:val="-4"/>
        </w:rPr>
        <w:t> </w:t>
      </w:r>
      <w:r>
        <w:rPr/>
        <w:t>academic</w:t>
      </w:r>
      <w:r>
        <w:rPr>
          <w:spacing w:val="-4"/>
        </w:rPr>
        <w:t> </w:t>
      </w:r>
      <w:r>
        <w:rPr/>
        <w:t>misconduct.</w:t>
      </w:r>
      <w:r>
        <w:rPr>
          <w:spacing w:val="-4"/>
        </w:rPr>
        <w:t> </w:t>
      </w:r>
      <w:r>
        <w:rPr/>
        <w:t>This</w:t>
      </w:r>
      <w:r>
        <w:rPr>
          <w:spacing w:val="-4"/>
        </w:rPr>
        <w:t> </w:t>
      </w:r>
      <w:r>
        <w:rPr/>
        <w:t>includes,</w:t>
      </w:r>
      <w:r>
        <w:rPr>
          <w:spacing w:val="-4"/>
        </w:rPr>
        <w:t> </w:t>
      </w:r>
      <w:r>
        <w:rPr/>
        <w:t>but</w:t>
      </w:r>
      <w:r>
        <w:rPr>
          <w:spacing w:val="-4"/>
        </w:rPr>
        <w:t> </w:t>
      </w:r>
      <w:r>
        <w:rPr/>
        <w:t>is</w:t>
      </w:r>
      <w:r>
        <w:rPr>
          <w:spacing w:val="-4"/>
        </w:rPr>
        <w:t> </w:t>
      </w:r>
      <w:r>
        <w:rPr/>
        <w:t>not necessarily limited to, the following:</w:t>
      </w:r>
    </w:p>
    <w:p>
      <w:pPr>
        <w:pStyle w:val="ListParagraph"/>
        <w:numPr>
          <w:ilvl w:val="0"/>
          <w:numId w:val="5"/>
        </w:numPr>
        <w:tabs>
          <w:tab w:pos="240" w:val="left" w:leader="none"/>
        </w:tabs>
        <w:spacing w:line="276" w:lineRule="auto" w:before="0" w:after="0"/>
        <w:ind w:left="0" w:right="1160" w:firstLine="0"/>
        <w:jc w:val="left"/>
        <w:rPr>
          <w:sz w:val="24"/>
        </w:rPr>
      </w:pPr>
      <w:r>
        <w:rPr>
          <w:i/>
          <w:sz w:val="24"/>
        </w:rPr>
        <w:t>Cheating</w:t>
      </w:r>
      <w:r>
        <w:rPr>
          <w:sz w:val="24"/>
        </w:rPr>
        <w:t>:</w:t>
      </w:r>
      <w:r>
        <w:rPr>
          <w:spacing w:val="-3"/>
          <w:sz w:val="24"/>
        </w:rPr>
        <w:t> </w:t>
      </w:r>
      <w:r>
        <w:rPr>
          <w:sz w:val="24"/>
        </w:rPr>
        <w:t>Use</w:t>
      </w:r>
      <w:r>
        <w:rPr>
          <w:spacing w:val="-3"/>
          <w:sz w:val="24"/>
        </w:rPr>
        <w:t> </w:t>
      </w:r>
      <w:r>
        <w:rPr>
          <w:sz w:val="24"/>
        </w:rPr>
        <w:t>or</w:t>
      </w:r>
      <w:r>
        <w:rPr>
          <w:spacing w:val="-3"/>
          <w:sz w:val="24"/>
        </w:rPr>
        <w:t> </w:t>
      </w:r>
      <w:r>
        <w:rPr>
          <w:sz w:val="24"/>
        </w:rPr>
        <w:t>attempted</w:t>
      </w:r>
      <w:r>
        <w:rPr>
          <w:spacing w:val="-3"/>
          <w:sz w:val="24"/>
        </w:rPr>
        <w:t> </w:t>
      </w:r>
      <w:r>
        <w:rPr>
          <w:sz w:val="24"/>
        </w:rPr>
        <w:t>use</w:t>
      </w:r>
      <w:r>
        <w:rPr>
          <w:spacing w:val="-3"/>
          <w:sz w:val="24"/>
        </w:rPr>
        <w:t> </w:t>
      </w:r>
      <w:r>
        <w:rPr>
          <w:sz w:val="24"/>
        </w:rPr>
        <w:t>of</w:t>
      </w:r>
      <w:r>
        <w:rPr>
          <w:spacing w:val="-3"/>
          <w:sz w:val="24"/>
        </w:rPr>
        <w:t> </w:t>
      </w:r>
      <w:r>
        <w:rPr>
          <w:sz w:val="24"/>
        </w:rPr>
        <w:t>unauthorized</w:t>
      </w:r>
      <w:r>
        <w:rPr>
          <w:spacing w:val="-3"/>
          <w:sz w:val="24"/>
        </w:rPr>
        <w:t> </w:t>
      </w:r>
      <w:r>
        <w:rPr>
          <w:sz w:val="24"/>
        </w:rPr>
        <w:t>materials,</w:t>
      </w:r>
      <w:r>
        <w:rPr>
          <w:spacing w:val="-3"/>
          <w:sz w:val="24"/>
        </w:rPr>
        <w:t> </w:t>
      </w:r>
      <w:r>
        <w:rPr>
          <w:sz w:val="24"/>
        </w:rPr>
        <w:t>information,</w:t>
      </w:r>
      <w:r>
        <w:rPr>
          <w:spacing w:val="-3"/>
          <w:sz w:val="24"/>
        </w:rPr>
        <w:t> </w:t>
      </w:r>
      <w:r>
        <w:rPr>
          <w:sz w:val="24"/>
        </w:rPr>
        <w:t>or</w:t>
      </w:r>
      <w:r>
        <w:rPr>
          <w:spacing w:val="-3"/>
          <w:sz w:val="24"/>
        </w:rPr>
        <w:t> </w:t>
      </w:r>
      <w:r>
        <w:rPr>
          <w:sz w:val="24"/>
        </w:rPr>
        <w:t>study</w:t>
      </w:r>
      <w:r>
        <w:rPr>
          <w:spacing w:val="-3"/>
          <w:sz w:val="24"/>
        </w:rPr>
        <w:t> </w:t>
      </w:r>
      <w:r>
        <w:rPr>
          <w:sz w:val="24"/>
        </w:rPr>
        <w:t>aids</w:t>
      </w:r>
      <w:r>
        <w:rPr>
          <w:spacing w:val="-3"/>
          <w:sz w:val="24"/>
        </w:rPr>
        <w:t> </w:t>
      </w:r>
      <w:r>
        <w:rPr>
          <w:sz w:val="24"/>
        </w:rPr>
        <w:t>in</w:t>
      </w:r>
      <w:r>
        <w:rPr>
          <w:spacing w:val="-3"/>
          <w:sz w:val="24"/>
        </w:rPr>
        <w:t> </w:t>
      </w:r>
      <w:r>
        <w:rPr>
          <w:sz w:val="24"/>
        </w:rPr>
        <w:t>any</w:t>
      </w:r>
      <w:r>
        <w:rPr>
          <w:spacing w:val="-3"/>
          <w:sz w:val="24"/>
        </w:rPr>
        <w:t> </w:t>
      </w:r>
      <w:r>
        <w:rPr>
          <w:sz w:val="24"/>
        </w:rPr>
        <w:t>academic </w:t>
      </w:r>
      <w:r>
        <w:rPr>
          <w:spacing w:val="-2"/>
          <w:sz w:val="24"/>
        </w:rPr>
        <w:t>exercise.</w:t>
      </w:r>
    </w:p>
    <w:p>
      <w:pPr>
        <w:pStyle w:val="ListParagraph"/>
        <w:numPr>
          <w:ilvl w:val="0"/>
          <w:numId w:val="5"/>
        </w:numPr>
        <w:tabs>
          <w:tab w:pos="240" w:val="left" w:leader="none"/>
        </w:tabs>
        <w:spacing w:line="240" w:lineRule="auto" w:before="0" w:after="0"/>
        <w:ind w:left="240" w:right="0" w:hanging="240"/>
        <w:jc w:val="left"/>
        <w:rPr>
          <w:sz w:val="24"/>
        </w:rPr>
      </w:pPr>
      <w:r>
        <w:rPr>
          <w:i/>
          <w:sz w:val="24"/>
        </w:rPr>
        <w:t>Plagiarism</w:t>
      </w:r>
      <w:r>
        <w:rPr>
          <w:sz w:val="24"/>
        </w:rPr>
        <w:t>: Representing the words, ideas, or data of another as your own in any academic </w:t>
      </w:r>
      <w:r>
        <w:rPr>
          <w:spacing w:val="-2"/>
          <w:sz w:val="24"/>
        </w:rPr>
        <w:t>exercise.</w:t>
      </w:r>
    </w:p>
    <w:p>
      <w:pPr>
        <w:pStyle w:val="ListParagraph"/>
        <w:numPr>
          <w:ilvl w:val="0"/>
          <w:numId w:val="5"/>
        </w:numPr>
        <w:tabs>
          <w:tab w:pos="240" w:val="left" w:leader="none"/>
        </w:tabs>
        <w:spacing w:line="240" w:lineRule="auto" w:before="41" w:after="0"/>
        <w:ind w:left="240" w:right="0" w:hanging="240"/>
        <w:jc w:val="left"/>
        <w:rPr>
          <w:sz w:val="24"/>
        </w:rPr>
      </w:pPr>
      <w:r>
        <w:rPr>
          <w:i/>
          <w:sz w:val="24"/>
        </w:rPr>
        <w:t>Fabrication</w:t>
      </w:r>
      <w:r>
        <w:rPr>
          <w:sz w:val="24"/>
        </w:rPr>
        <w:t>: Falsification or unauthorized invention of any information or citation in an academic </w:t>
      </w:r>
      <w:r>
        <w:rPr>
          <w:spacing w:val="-2"/>
          <w:sz w:val="24"/>
        </w:rPr>
        <w:t>exercise.</w:t>
      </w:r>
    </w:p>
    <w:p>
      <w:pPr>
        <w:pStyle w:val="ListParagraph"/>
        <w:numPr>
          <w:ilvl w:val="0"/>
          <w:numId w:val="5"/>
        </w:numPr>
        <w:tabs>
          <w:tab w:pos="240" w:val="left" w:leader="none"/>
        </w:tabs>
        <w:spacing w:line="276" w:lineRule="auto" w:before="41" w:after="0"/>
        <w:ind w:left="0" w:right="1120" w:firstLine="0"/>
        <w:jc w:val="left"/>
        <w:rPr>
          <w:sz w:val="24"/>
        </w:rPr>
      </w:pPr>
      <w:r>
        <w:rPr>
          <w:i/>
          <w:sz w:val="24"/>
        </w:rPr>
        <w:t>Aiding</w:t>
      </w:r>
      <w:r>
        <w:rPr>
          <w:i/>
          <w:spacing w:val="-4"/>
          <w:sz w:val="24"/>
        </w:rPr>
        <w:t> </w:t>
      </w:r>
      <w:r>
        <w:rPr>
          <w:i/>
          <w:sz w:val="24"/>
        </w:rPr>
        <w:t>and</w:t>
      </w:r>
      <w:r>
        <w:rPr>
          <w:i/>
          <w:spacing w:val="-4"/>
          <w:sz w:val="24"/>
        </w:rPr>
        <w:t> </w:t>
      </w:r>
      <w:r>
        <w:rPr>
          <w:i/>
          <w:sz w:val="24"/>
        </w:rPr>
        <w:t>Abetting</w:t>
      </w:r>
      <w:r>
        <w:rPr>
          <w:i/>
          <w:spacing w:val="-4"/>
          <w:sz w:val="24"/>
        </w:rPr>
        <w:t> </w:t>
      </w:r>
      <w:r>
        <w:rPr>
          <w:i/>
          <w:sz w:val="24"/>
        </w:rPr>
        <w:t>Academic</w:t>
      </w:r>
      <w:r>
        <w:rPr>
          <w:i/>
          <w:spacing w:val="-4"/>
          <w:sz w:val="24"/>
        </w:rPr>
        <w:t> </w:t>
      </w:r>
      <w:r>
        <w:rPr>
          <w:i/>
          <w:sz w:val="24"/>
        </w:rPr>
        <w:t>Dishonesty</w:t>
      </w:r>
      <w:r>
        <w:rPr>
          <w:sz w:val="24"/>
        </w:rPr>
        <w:t>:</w:t>
      </w:r>
      <w:r>
        <w:rPr>
          <w:spacing w:val="-4"/>
          <w:sz w:val="24"/>
        </w:rPr>
        <w:t> </w:t>
      </w:r>
      <w:r>
        <w:rPr>
          <w:sz w:val="24"/>
        </w:rPr>
        <w:t>Intentionally</w:t>
      </w:r>
      <w:r>
        <w:rPr>
          <w:spacing w:val="-4"/>
          <w:sz w:val="24"/>
        </w:rPr>
        <w:t> </w:t>
      </w:r>
      <w:r>
        <w:rPr>
          <w:sz w:val="24"/>
        </w:rPr>
        <w:t>helping</w:t>
      </w:r>
      <w:r>
        <w:rPr>
          <w:spacing w:val="-4"/>
          <w:sz w:val="24"/>
        </w:rPr>
        <w:t> </w:t>
      </w:r>
      <w:r>
        <w:rPr>
          <w:sz w:val="24"/>
        </w:rPr>
        <w:t>or</w:t>
      </w:r>
      <w:r>
        <w:rPr>
          <w:spacing w:val="-4"/>
          <w:sz w:val="24"/>
        </w:rPr>
        <w:t> </w:t>
      </w:r>
      <w:r>
        <w:rPr>
          <w:sz w:val="24"/>
        </w:rPr>
        <w:t>attempting</w:t>
      </w:r>
      <w:r>
        <w:rPr>
          <w:spacing w:val="-4"/>
          <w:sz w:val="24"/>
        </w:rPr>
        <w:t> </w:t>
      </w:r>
      <w:r>
        <w:rPr>
          <w:sz w:val="24"/>
        </w:rPr>
        <w:t>to</w:t>
      </w:r>
      <w:r>
        <w:rPr>
          <w:spacing w:val="-4"/>
          <w:sz w:val="24"/>
        </w:rPr>
        <w:t> </w:t>
      </w:r>
      <w:r>
        <w:rPr>
          <w:sz w:val="24"/>
        </w:rPr>
        <w:t>help</w:t>
      </w:r>
      <w:r>
        <w:rPr>
          <w:spacing w:val="-4"/>
          <w:sz w:val="24"/>
        </w:rPr>
        <w:t> </w:t>
      </w:r>
      <w:r>
        <w:rPr>
          <w:sz w:val="24"/>
        </w:rPr>
        <w:t>another</w:t>
      </w:r>
      <w:r>
        <w:rPr>
          <w:spacing w:val="-4"/>
          <w:sz w:val="24"/>
        </w:rPr>
        <w:t> </w:t>
      </w:r>
      <w:r>
        <w:rPr>
          <w:sz w:val="24"/>
        </w:rPr>
        <w:t>student commit an act of academic dishonesty.</w:t>
      </w:r>
    </w:p>
    <w:p>
      <w:pPr>
        <w:pStyle w:val="ListParagraph"/>
        <w:numPr>
          <w:ilvl w:val="0"/>
          <w:numId w:val="5"/>
        </w:numPr>
        <w:tabs>
          <w:tab w:pos="240" w:val="left" w:leader="none"/>
        </w:tabs>
        <w:spacing w:line="276" w:lineRule="auto" w:before="0" w:after="0"/>
        <w:ind w:left="0" w:right="621" w:firstLine="0"/>
        <w:jc w:val="left"/>
        <w:rPr>
          <w:sz w:val="24"/>
        </w:rPr>
      </w:pPr>
      <w:r>
        <w:rPr>
          <w:i/>
          <w:sz w:val="24"/>
        </w:rPr>
        <w:t>Conduct</w:t>
      </w:r>
      <w:r>
        <w:rPr>
          <w:i/>
          <w:spacing w:val="-4"/>
          <w:sz w:val="24"/>
        </w:rPr>
        <w:t> </w:t>
      </w:r>
      <w:r>
        <w:rPr>
          <w:i/>
          <w:sz w:val="24"/>
        </w:rPr>
        <w:t>unbecoming</w:t>
      </w:r>
      <w:r>
        <w:rPr>
          <w:i/>
          <w:spacing w:val="-4"/>
          <w:sz w:val="24"/>
        </w:rPr>
        <w:t> </w:t>
      </w:r>
      <w:r>
        <w:rPr>
          <w:i/>
          <w:sz w:val="24"/>
        </w:rPr>
        <w:t>a</w:t>
      </w:r>
      <w:r>
        <w:rPr>
          <w:i/>
          <w:spacing w:val="-4"/>
          <w:sz w:val="24"/>
        </w:rPr>
        <w:t> </w:t>
      </w:r>
      <w:r>
        <w:rPr>
          <w:i/>
          <w:sz w:val="24"/>
        </w:rPr>
        <w:t>professional</w:t>
      </w:r>
      <w:r>
        <w:rPr>
          <w:i/>
          <w:spacing w:val="-4"/>
          <w:sz w:val="24"/>
        </w:rPr>
        <w:t> </w:t>
      </w:r>
      <w:r>
        <w:rPr>
          <w:i/>
          <w:sz w:val="24"/>
        </w:rPr>
        <w:t>while</w:t>
      </w:r>
      <w:r>
        <w:rPr>
          <w:i/>
          <w:spacing w:val="-4"/>
          <w:sz w:val="24"/>
        </w:rPr>
        <w:t> </w:t>
      </w:r>
      <w:r>
        <w:rPr>
          <w:i/>
          <w:sz w:val="24"/>
        </w:rPr>
        <w:t>participating</w:t>
      </w:r>
      <w:r>
        <w:rPr>
          <w:i/>
          <w:spacing w:val="-4"/>
          <w:sz w:val="24"/>
        </w:rPr>
        <w:t> </w:t>
      </w:r>
      <w:r>
        <w:rPr>
          <w:i/>
          <w:sz w:val="24"/>
        </w:rPr>
        <w:t>in</w:t>
      </w:r>
      <w:r>
        <w:rPr>
          <w:i/>
          <w:spacing w:val="-4"/>
          <w:sz w:val="24"/>
        </w:rPr>
        <w:t> </w:t>
      </w:r>
      <w:r>
        <w:rPr>
          <w:i/>
          <w:sz w:val="24"/>
        </w:rPr>
        <w:t>a</w:t>
      </w:r>
      <w:r>
        <w:rPr>
          <w:i/>
          <w:spacing w:val="-4"/>
          <w:sz w:val="24"/>
        </w:rPr>
        <w:t> </w:t>
      </w:r>
      <w:r>
        <w:rPr>
          <w:i/>
          <w:sz w:val="24"/>
        </w:rPr>
        <w:t>practicum,</w:t>
      </w:r>
      <w:r>
        <w:rPr>
          <w:i/>
          <w:spacing w:val="-4"/>
          <w:sz w:val="24"/>
        </w:rPr>
        <w:t> </w:t>
      </w:r>
      <w:r>
        <w:rPr>
          <w:i/>
          <w:sz w:val="24"/>
        </w:rPr>
        <w:t>internship,</w:t>
      </w:r>
      <w:r>
        <w:rPr>
          <w:i/>
          <w:spacing w:val="-4"/>
          <w:sz w:val="24"/>
        </w:rPr>
        <w:t> </w:t>
      </w:r>
      <w:r>
        <w:rPr>
          <w:i/>
          <w:sz w:val="24"/>
        </w:rPr>
        <w:t>field</w:t>
      </w:r>
      <w:r>
        <w:rPr>
          <w:i/>
          <w:spacing w:val="-4"/>
          <w:sz w:val="24"/>
        </w:rPr>
        <w:t> </w:t>
      </w:r>
      <w:r>
        <w:rPr>
          <w:i/>
          <w:sz w:val="24"/>
        </w:rPr>
        <w:t>experience,</w:t>
      </w:r>
      <w:r>
        <w:rPr>
          <w:i/>
          <w:spacing w:val="-4"/>
          <w:sz w:val="24"/>
        </w:rPr>
        <w:t> </w:t>
      </w:r>
      <w:r>
        <w:rPr>
          <w:i/>
          <w:sz w:val="24"/>
        </w:rPr>
        <w:t>or</w:t>
      </w:r>
      <w:r>
        <w:rPr>
          <w:i/>
          <w:spacing w:val="-4"/>
          <w:sz w:val="24"/>
        </w:rPr>
        <w:t> </w:t>
      </w:r>
      <w:r>
        <w:rPr>
          <w:i/>
          <w:sz w:val="24"/>
        </w:rPr>
        <w:t>any similar academic experience</w:t>
      </w:r>
      <w:r>
        <w:rPr>
          <w:sz w:val="24"/>
        </w:rPr>
        <w:t>: Conduct unbecoming a professional includes, but is not limited to, standards of conduct stated in any Harding University student handbooks as well as standards and codes of conduct associated with professional organizations related to the student's academic discipline.</w:t>
      </w:r>
    </w:p>
    <w:p>
      <w:pPr>
        <w:pStyle w:val="ListParagraph"/>
        <w:numPr>
          <w:ilvl w:val="0"/>
          <w:numId w:val="5"/>
        </w:numPr>
        <w:tabs>
          <w:tab w:pos="240" w:val="left" w:leader="none"/>
        </w:tabs>
        <w:spacing w:line="276" w:lineRule="auto" w:before="0" w:after="0"/>
        <w:ind w:left="0" w:right="496" w:firstLine="0"/>
        <w:jc w:val="left"/>
        <w:rPr>
          <w:sz w:val="24"/>
        </w:rPr>
      </w:pPr>
      <w:r>
        <w:rPr>
          <w:i/>
          <w:sz w:val="24"/>
        </w:rPr>
        <w:t>Respect</w:t>
      </w:r>
      <w:r>
        <w:rPr>
          <w:sz w:val="24"/>
        </w:rPr>
        <w:t>: Students are expected to respect other classmates' opinions and ideas at all times. Since online students cannot see body language and other nonverbal cues, it is essential to word comments carefully and to refrain from such things as sarcasm, which can be taken negatively in the online world. Read posts for content and</w:t>
      </w:r>
      <w:r>
        <w:rPr>
          <w:spacing w:val="-3"/>
          <w:sz w:val="24"/>
        </w:rPr>
        <w:t> </w:t>
      </w:r>
      <w:r>
        <w:rPr>
          <w:sz w:val="24"/>
        </w:rPr>
        <w:t>then</w:t>
      </w:r>
      <w:r>
        <w:rPr>
          <w:spacing w:val="-3"/>
          <w:sz w:val="24"/>
        </w:rPr>
        <w:t> </w:t>
      </w:r>
      <w:r>
        <w:rPr>
          <w:sz w:val="24"/>
        </w:rPr>
        <w:t>read</w:t>
      </w:r>
      <w:r>
        <w:rPr>
          <w:spacing w:val="-3"/>
          <w:sz w:val="24"/>
        </w:rPr>
        <w:t> </w:t>
      </w:r>
      <w:r>
        <w:rPr>
          <w:sz w:val="24"/>
        </w:rPr>
        <w:t>posts</w:t>
      </w:r>
      <w:r>
        <w:rPr>
          <w:spacing w:val="-3"/>
          <w:sz w:val="24"/>
        </w:rPr>
        <w:t> </w:t>
      </w:r>
      <w:r>
        <w:rPr>
          <w:sz w:val="24"/>
        </w:rPr>
        <w:t>for</w:t>
      </w:r>
      <w:r>
        <w:rPr>
          <w:spacing w:val="-3"/>
          <w:sz w:val="24"/>
        </w:rPr>
        <w:t> </w:t>
      </w:r>
      <w:r>
        <w:rPr>
          <w:sz w:val="24"/>
        </w:rPr>
        <w:t>context.</w:t>
      </w:r>
      <w:r>
        <w:rPr>
          <w:spacing w:val="-3"/>
          <w:sz w:val="24"/>
        </w:rPr>
        <w:t> </w:t>
      </w:r>
      <w:r>
        <w:rPr>
          <w:sz w:val="24"/>
        </w:rPr>
        <w:t>If</w:t>
      </w:r>
      <w:r>
        <w:rPr>
          <w:spacing w:val="-3"/>
          <w:sz w:val="24"/>
        </w:rPr>
        <w:t> </w:t>
      </w:r>
      <w:r>
        <w:rPr>
          <w:sz w:val="24"/>
        </w:rPr>
        <w:t>the</w:t>
      </w:r>
      <w:r>
        <w:rPr>
          <w:spacing w:val="-3"/>
          <w:sz w:val="24"/>
        </w:rPr>
        <w:t> </w:t>
      </w:r>
      <w:r>
        <w:rPr>
          <w:sz w:val="24"/>
        </w:rPr>
        <w:t>message</w:t>
      </w:r>
      <w:r>
        <w:rPr>
          <w:spacing w:val="-3"/>
          <w:sz w:val="24"/>
        </w:rPr>
        <w:t> </w:t>
      </w:r>
      <w:r>
        <w:rPr>
          <w:sz w:val="24"/>
        </w:rPr>
        <w:t>can</w:t>
      </w:r>
      <w:r>
        <w:rPr>
          <w:spacing w:val="-3"/>
          <w:sz w:val="24"/>
        </w:rPr>
        <w:t> </w:t>
      </w:r>
      <w:r>
        <w:rPr>
          <w:sz w:val="24"/>
        </w:rPr>
        <w:t>be</w:t>
      </w:r>
      <w:r>
        <w:rPr>
          <w:spacing w:val="-3"/>
          <w:sz w:val="24"/>
        </w:rPr>
        <w:t> </w:t>
      </w:r>
      <w:r>
        <w:rPr>
          <w:sz w:val="24"/>
        </w:rPr>
        <w:t>taken</w:t>
      </w:r>
      <w:r>
        <w:rPr>
          <w:spacing w:val="-3"/>
          <w:sz w:val="24"/>
        </w:rPr>
        <w:t> </w:t>
      </w:r>
      <w:r>
        <w:rPr>
          <w:sz w:val="24"/>
        </w:rPr>
        <w:t>negatively</w:t>
      </w:r>
      <w:r>
        <w:rPr>
          <w:spacing w:val="-3"/>
          <w:sz w:val="24"/>
        </w:rPr>
        <w:t> </w:t>
      </w:r>
      <w:r>
        <w:rPr>
          <w:sz w:val="24"/>
        </w:rPr>
        <w:t>in</w:t>
      </w:r>
      <w:r>
        <w:rPr>
          <w:spacing w:val="-3"/>
          <w:sz w:val="24"/>
        </w:rPr>
        <w:t> </w:t>
      </w:r>
      <w:r>
        <w:rPr>
          <w:sz w:val="24"/>
        </w:rPr>
        <w:t>any</w:t>
      </w:r>
      <w:r>
        <w:rPr>
          <w:spacing w:val="-3"/>
          <w:sz w:val="24"/>
        </w:rPr>
        <w:t> </w:t>
      </w:r>
      <w:r>
        <w:rPr>
          <w:sz w:val="24"/>
        </w:rPr>
        <w:t>way,</w:t>
      </w:r>
      <w:r>
        <w:rPr>
          <w:spacing w:val="-3"/>
          <w:sz w:val="24"/>
        </w:rPr>
        <w:t> </w:t>
      </w:r>
      <w:r>
        <w:rPr>
          <w:sz w:val="24"/>
        </w:rPr>
        <w:t>the</w:t>
      </w:r>
      <w:r>
        <w:rPr>
          <w:spacing w:val="-3"/>
          <w:sz w:val="24"/>
        </w:rPr>
        <w:t> </w:t>
      </w:r>
      <w:r>
        <w:rPr>
          <w:sz w:val="24"/>
        </w:rPr>
        <w:t>suggestion</w:t>
      </w:r>
      <w:r>
        <w:rPr>
          <w:spacing w:val="-3"/>
          <w:sz w:val="24"/>
        </w:rPr>
        <w:t> </w:t>
      </w:r>
      <w:r>
        <w:rPr>
          <w:sz w:val="24"/>
        </w:rPr>
        <w:t>is</w:t>
      </w:r>
      <w:r>
        <w:rPr>
          <w:spacing w:val="-3"/>
          <w:sz w:val="24"/>
        </w:rPr>
        <w:t> </w:t>
      </w:r>
      <w:r>
        <w:rPr>
          <w:sz w:val="24"/>
        </w:rPr>
        <w:t>to</w:t>
      </w:r>
      <w:r>
        <w:rPr>
          <w:spacing w:val="-3"/>
          <w:sz w:val="24"/>
        </w:rPr>
        <w:t> </w:t>
      </w:r>
      <w:r>
        <w:rPr>
          <w:sz w:val="24"/>
        </w:rPr>
        <w:t>re-</w:t>
      </w:r>
      <w:r>
        <w:rPr>
          <w:sz w:val="24"/>
        </w:rPr>
        <w:t>word the post until you are sure that it will not be taken defensively. Another key issue is to refrain from certain discussions that evoke strong reaction. This may include such things as:</w:t>
      </w:r>
    </w:p>
    <w:p>
      <w:pPr>
        <w:pStyle w:val="ListParagraph"/>
        <w:numPr>
          <w:ilvl w:val="1"/>
          <w:numId w:val="5"/>
        </w:numPr>
        <w:tabs>
          <w:tab w:pos="139" w:val="left" w:leader="none"/>
        </w:tabs>
        <w:spacing w:line="240" w:lineRule="auto" w:before="0" w:after="0"/>
        <w:ind w:left="139" w:right="0" w:hanging="139"/>
        <w:jc w:val="left"/>
        <w:rPr>
          <w:sz w:val="24"/>
        </w:rPr>
      </w:pPr>
      <w:r>
        <w:rPr>
          <w:sz w:val="24"/>
        </w:rPr>
        <w:t>Stereotypes of any nature, whether it be profession or class of </w:t>
      </w:r>
      <w:r>
        <w:rPr>
          <w:spacing w:val="-2"/>
          <w:sz w:val="24"/>
        </w:rPr>
        <w:t>people</w:t>
      </w:r>
    </w:p>
    <w:p>
      <w:pPr>
        <w:pStyle w:val="ListParagraph"/>
        <w:numPr>
          <w:ilvl w:val="1"/>
          <w:numId w:val="5"/>
        </w:numPr>
        <w:tabs>
          <w:tab w:pos="139" w:val="left" w:leader="none"/>
        </w:tabs>
        <w:spacing w:line="276" w:lineRule="auto" w:before="42" w:after="0"/>
        <w:ind w:left="0" w:right="2044" w:firstLine="0"/>
        <w:jc w:val="left"/>
        <w:rPr>
          <w:sz w:val="24"/>
        </w:rPr>
      </w:pPr>
      <w:r>
        <w:rPr>
          <w:sz w:val="24"/>
        </w:rPr>
        <w:t>Politics,</w:t>
      </w:r>
      <w:r>
        <w:rPr>
          <w:spacing w:val="-4"/>
          <w:sz w:val="24"/>
        </w:rPr>
        <w:t> </w:t>
      </w:r>
      <w:r>
        <w:rPr>
          <w:sz w:val="24"/>
        </w:rPr>
        <w:t>no</w:t>
      </w:r>
      <w:r>
        <w:rPr>
          <w:spacing w:val="-4"/>
          <w:sz w:val="24"/>
        </w:rPr>
        <w:t> </w:t>
      </w:r>
      <w:r>
        <w:rPr>
          <w:sz w:val="24"/>
        </w:rPr>
        <w:t>matter</w:t>
      </w:r>
      <w:r>
        <w:rPr>
          <w:spacing w:val="-4"/>
          <w:sz w:val="24"/>
        </w:rPr>
        <w:t> </w:t>
      </w:r>
      <w:r>
        <w:rPr>
          <w:sz w:val="24"/>
        </w:rPr>
        <w:t>your</w:t>
      </w:r>
      <w:r>
        <w:rPr>
          <w:spacing w:val="-4"/>
          <w:sz w:val="24"/>
        </w:rPr>
        <w:t> </w:t>
      </w:r>
      <w:r>
        <w:rPr>
          <w:sz w:val="24"/>
        </w:rPr>
        <w:t>personal</w:t>
      </w:r>
      <w:r>
        <w:rPr>
          <w:spacing w:val="-4"/>
          <w:sz w:val="24"/>
        </w:rPr>
        <w:t> </w:t>
      </w:r>
      <w:r>
        <w:rPr>
          <w:sz w:val="24"/>
        </w:rPr>
        <w:t>leanings,</w:t>
      </w:r>
      <w:r>
        <w:rPr>
          <w:spacing w:val="-4"/>
          <w:sz w:val="24"/>
        </w:rPr>
        <w:t> </w:t>
      </w:r>
      <w:r>
        <w:rPr>
          <w:sz w:val="24"/>
        </w:rPr>
        <w:t>respect</w:t>
      </w:r>
      <w:r>
        <w:rPr>
          <w:spacing w:val="-4"/>
          <w:sz w:val="24"/>
        </w:rPr>
        <w:t> </w:t>
      </w:r>
      <w:r>
        <w:rPr>
          <w:sz w:val="24"/>
        </w:rPr>
        <w:t>should</w:t>
      </w:r>
      <w:r>
        <w:rPr>
          <w:spacing w:val="-4"/>
          <w:sz w:val="24"/>
        </w:rPr>
        <w:t> </w:t>
      </w:r>
      <w:r>
        <w:rPr>
          <w:sz w:val="24"/>
        </w:rPr>
        <w:t>be</w:t>
      </w:r>
      <w:r>
        <w:rPr>
          <w:spacing w:val="-4"/>
          <w:sz w:val="24"/>
        </w:rPr>
        <w:t> </w:t>
      </w:r>
      <w:r>
        <w:rPr>
          <w:sz w:val="24"/>
        </w:rPr>
        <w:t>shown</w:t>
      </w:r>
      <w:r>
        <w:rPr>
          <w:spacing w:val="-4"/>
          <w:sz w:val="24"/>
        </w:rPr>
        <w:t> </w:t>
      </w:r>
      <w:r>
        <w:rPr>
          <w:sz w:val="24"/>
        </w:rPr>
        <w:t>in</w:t>
      </w:r>
      <w:r>
        <w:rPr>
          <w:spacing w:val="-4"/>
          <w:sz w:val="24"/>
        </w:rPr>
        <w:t> </w:t>
      </w:r>
      <w:r>
        <w:rPr>
          <w:sz w:val="24"/>
        </w:rPr>
        <w:t>differences</w:t>
      </w:r>
      <w:r>
        <w:rPr>
          <w:spacing w:val="-4"/>
          <w:sz w:val="24"/>
        </w:rPr>
        <w:t> </w:t>
      </w:r>
      <w:r>
        <w:rPr>
          <w:sz w:val="24"/>
        </w:rPr>
        <w:t>of</w:t>
      </w:r>
      <w:r>
        <w:rPr>
          <w:spacing w:val="-4"/>
          <w:sz w:val="24"/>
        </w:rPr>
        <w:t> </w:t>
      </w:r>
      <w:r>
        <w:rPr>
          <w:sz w:val="24"/>
        </w:rPr>
        <w:t>opinions and ideas</w:t>
      </w:r>
    </w:p>
    <w:p>
      <w:pPr>
        <w:pStyle w:val="BodyText"/>
      </w:pPr>
    </w:p>
    <w:p>
      <w:pPr>
        <w:pStyle w:val="Heading2"/>
      </w:pPr>
      <w:r>
        <w:rPr/>
        <w:t>Canvas or Internet Outage </w:t>
      </w:r>
      <w:r>
        <w:rPr>
          <w:spacing w:val="-2"/>
        </w:rPr>
        <w:t>Policy</w:t>
      </w:r>
    </w:p>
    <w:p>
      <w:pPr>
        <w:pStyle w:val="BodyText"/>
        <w:spacing w:line="276" w:lineRule="auto" w:before="42"/>
        <w:ind w:right="361"/>
      </w:pPr>
      <w:r>
        <w:rPr/>
        <w:t>As a (potential online) learner, you must be able to manage technical difficulties such as power outages, connection</w:t>
      </w:r>
      <w:r>
        <w:rPr>
          <w:spacing w:val="-4"/>
        </w:rPr>
        <w:t> </w:t>
      </w:r>
      <w:r>
        <w:rPr/>
        <w:t>problems,</w:t>
      </w:r>
      <w:r>
        <w:rPr>
          <w:spacing w:val="-4"/>
        </w:rPr>
        <w:t> </w:t>
      </w:r>
      <w:r>
        <w:rPr/>
        <w:t>and</w:t>
      </w:r>
      <w:r>
        <w:rPr>
          <w:spacing w:val="-4"/>
        </w:rPr>
        <w:t> </w:t>
      </w:r>
      <w:r>
        <w:rPr/>
        <w:t>other</w:t>
      </w:r>
      <w:r>
        <w:rPr>
          <w:spacing w:val="-4"/>
        </w:rPr>
        <w:t> </w:t>
      </w:r>
      <w:r>
        <w:rPr/>
        <w:t>technical</w:t>
      </w:r>
      <w:r>
        <w:rPr>
          <w:spacing w:val="-4"/>
        </w:rPr>
        <w:t> </w:t>
      </w:r>
      <w:r>
        <w:rPr/>
        <w:t>issues.</w:t>
      </w:r>
      <w:r>
        <w:rPr>
          <w:spacing w:val="-4"/>
        </w:rPr>
        <w:t> </w:t>
      </w:r>
      <w:r>
        <w:rPr/>
        <w:t>Technology</w:t>
      </w:r>
      <w:r>
        <w:rPr>
          <w:spacing w:val="-4"/>
        </w:rPr>
        <w:t> </w:t>
      </w:r>
      <w:r>
        <w:rPr/>
        <w:t>will</w:t>
      </w:r>
      <w:r>
        <w:rPr>
          <w:spacing w:val="-4"/>
        </w:rPr>
        <w:t> </w:t>
      </w:r>
      <w:r>
        <w:rPr/>
        <w:t>sometimes</w:t>
      </w:r>
      <w:r>
        <w:rPr>
          <w:spacing w:val="-4"/>
        </w:rPr>
        <w:t> </w:t>
      </w:r>
      <w:r>
        <w:rPr/>
        <w:t>fail.</w:t>
      </w:r>
      <w:r>
        <w:rPr>
          <w:spacing w:val="-4"/>
        </w:rPr>
        <w:t> </w:t>
      </w:r>
      <w:r>
        <w:rPr/>
        <w:t>For</w:t>
      </w:r>
      <w:r>
        <w:rPr>
          <w:spacing w:val="-4"/>
        </w:rPr>
        <w:t> </w:t>
      </w:r>
      <w:r>
        <w:rPr/>
        <w:t>this</w:t>
      </w:r>
      <w:r>
        <w:rPr>
          <w:spacing w:val="-4"/>
        </w:rPr>
        <w:t> </w:t>
      </w:r>
      <w:r>
        <w:rPr/>
        <w:t>reason,</w:t>
      </w:r>
      <w:r>
        <w:rPr>
          <w:spacing w:val="-4"/>
        </w:rPr>
        <w:t> </w:t>
      </w:r>
      <w:r>
        <w:rPr/>
        <w:t>it</w:t>
      </w:r>
      <w:r>
        <w:rPr>
          <w:spacing w:val="-4"/>
        </w:rPr>
        <w:t> </w:t>
      </w:r>
      <w:r>
        <w:rPr/>
        <w:t>is</w:t>
      </w:r>
      <w:r>
        <w:rPr>
          <w:spacing w:val="-4"/>
        </w:rPr>
        <w:t> </w:t>
      </w:r>
      <w:r>
        <w:rPr/>
        <w:t>advisable to complete your assigned work prior to the due date.</w:t>
      </w:r>
    </w:p>
    <w:p>
      <w:pPr>
        <w:pStyle w:val="BodyText"/>
      </w:pPr>
    </w:p>
    <w:p>
      <w:pPr>
        <w:pStyle w:val="Heading2"/>
      </w:pPr>
      <w:r>
        <w:rPr>
          <w:spacing w:val="-2"/>
        </w:rPr>
        <w:t>Instructor</w:t>
      </w:r>
    </w:p>
    <w:p>
      <w:pPr>
        <w:pStyle w:val="BodyText"/>
        <w:spacing w:line="276" w:lineRule="auto"/>
        <w:ind w:right="361"/>
      </w:pPr>
      <w:r>
        <w:rPr/>
        <w:t>If</w:t>
      </w:r>
      <w:r>
        <w:rPr>
          <w:spacing w:val="-3"/>
        </w:rPr>
        <w:t> </w:t>
      </w:r>
      <w:r>
        <w:rPr/>
        <w:t>your</w:t>
      </w:r>
      <w:r>
        <w:rPr>
          <w:spacing w:val="-3"/>
        </w:rPr>
        <w:t> </w:t>
      </w:r>
      <w:r>
        <w:rPr/>
        <w:t>instructor</w:t>
      </w:r>
      <w:r>
        <w:rPr>
          <w:spacing w:val="-3"/>
        </w:rPr>
        <w:t> </w:t>
      </w:r>
      <w:r>
        <w:rPr/>
        <w:t>experiences</w:t>
      </w:r>
      <w:r>
        <w:rPr>
          <w:spacing w:val="-3"/>
        </w:rPr>
        <w:t> </w:t>
      </w:r>
      <w:r>
        <w:rPr/>
        <w:t>a</w:t>
      </w:r>
      <w:r>
        <w:rPr>
          <w:spacing w:val="-3"/>
        </w:rPr>
        <w:t> </w:t>
      </w:r>
      <w:r>
        <w:rPr/>
        <w:t>power</w:t>
      </w:r>
      <w:r>
        <w:rPr>
          <w:spacing w:val="-3"/>
        </w:rPr>
        <w:t> </w:t>
      </w:r>
      <w:r>
        <w:rPr/>
        <w:t>outage,</w:t>
      </w:r>
      <w:r>
        <w:rPr>
          <w:spacing w:val="-3"/>
        </w:rPr>
        <w:t> </w:t>
      </w:r>
      <w:r>
        <w:rPr/>
        <w:t>Internet</w:t>
      </w:r>
      <w:r>
        <w:rPr>
          <w:spacing w:val="-3"/>
        </w:rPr>
        <w:t> </w:t>
      </w:r>
      <w:r>
        <w:rPr/>
        <w:t>service</w:t>
      </w:r>
      <w:r>
        <w:rPr>
          <w:spacing w:val="-3"/>
        </w:rPr>
        <w:t> </w:t>
      </w:r>
      <w:r>
        <w:rPr/>
        <w:t>outage,</w:t>
      </w:r>
      <w:r>
        <w:rPr>
          <w:spacing w:val="-3"/>
        </w:rPr>
        <w:t> </w:t>
      </w:r>
      <w:r>
        <w:rPr/>
        <w:t>LMS</w:t>
      </w:r>
      <w:r>
        <w:rPr>
          <w:spacing w:val="-3"/>
        </w:rPr>
        <w:t> </w:t>
      </w:r>
      <w:r>
        <w:rPr/>
        <w:t>(Canvas),</w:t>
      </w:r>
      <w:r>
        <w:rPr>
          <w:spacing w:val="-3"/>
        </w:rPr>
        <w:t> </w:t>
      </w:r>
      <w:r>
        <w:rPr/>
        <w:t>or</w:t>
      </w:r>
      <w:r>
        <w:rPr>
          <w:spacing w:val="-3"/>
        </w:rPr>
        <w:t> </w:t>
      </w:r>
      <w:r>
        <w:rPr/>
        <w:t>other</w:t>
      </w:r>
      <w:r>
        <w:rPr>
          <w:spacing w:val="-3"/>
        </w:rPr>
        <w:t> </w:t>
      </w:r>
      <w:r>
        <w:rPr/>
        <w:t>technical</w:t>
      </w:r>
      <w:r>
        <w:rPr>
          <w:spacing w:val="-3"/>
        </w:rPr>
        <w:t> </w:t>
      </w:r>
      <w:r>
        <w:rPr/>
        <w:t>issues that significantly affect the timing of distributing online assignments, grading assignments, or significantly interfere with communicating with students, adjustments to due dates will be made.</w:t>
      </w:r>
    </w:p>
    <w:p>
      <w:pPr>
        <w:pStyle w:val="BodyText"/>
        <w:spacing w:before="42"/>
      </w:pPr>
    </w:p>
    <w:p>
      <w:pPr>
        <w:pStyle w:val="Heading2"/>
      </w:pPr>
      <w:r>
        <w:rPr>
          <w:spacing w:val="-2"/>
        </w:rPr>
        <w:t>Student</w:t>
      </w:r>
    </w:p>
    <w:p>
      <w:pPr>
        <w:pStyle w:val="Heading2"/>
        <w:spacing w:after="0"/>
        <w:sectPr>
          <w:pgSz w:w="12240" w:h="15840"/>
          <w:pgMar w:header="0" w:footer="1145" w:top="960" w:bottom="1340" w:left="720" w:right="360"/>
        </w:sectPr>
      </w:pPr>
    </w:p>
    <w:p>
      <w:pPr>
        <w:pStyle w:val="BodyText"/>
        <w:spacing w:line="276" w:lineRule="auto" w:before="60"/>
        <w:ind w:right="473"/>
      </w:pPr>
      <w:r>
        <w:rPr/>
        <w:t>If</w:t>
      </w:r>
      <w:r>
        <w:rPr>
          <w:spacing w:val="-3"/>
        </w:rPr>
        <w:t> </w:t>
      </w:r>
      <w:r>
        <w:rPr/>
        <w:t>you</w:t>
      </w:r>
      <w:r>
        <w:rPr>
          <w:spacing w:val="-3"/>
        </w:rPr>
        <w:t> </w:t>
      </w:r>
      <w:r>
        <w:rPr/>
        <w:t>experience</w:t>
      </w:r>
      <w:r>
        <w:rPr>
          <w:spacing w:val="-3"/>
        </w:rPr>
        <w:t> </w:t>
      </w:r>
      <w:r>
        <w:rPr/>
        <w:t>a</w:t>
      </w:r>
      <w:r>
        <w:rPr>
          <w:spacing w:val="-3"/>
        </w:rPr>
        <w:t> </w:t>
      </w:r>
      <w:r>
        <w:rPr/>
        <w:t>power</w:t>
      </w:r>
      <w:r>
        <w:rPr>
          <w:spacing w:val="-3"/>
        </w:rPr>
        <w:t> </w:t>
      </w:r>
      <w:r>
        <w:rPr/>
        <w:t>outage,</w:t>
      </w:r>
      <w:r>
        <w:rPr>
          <w:spacing w:val="-3"/>
        </w:rPr>
        <w:t> </w:t>
      </w:r>
      <w:r>
        <w:rPr/>
        <w:t>Internet</w:t>
      </w:r>
      <w:r>
        <w:rPr>
          <w:spacing w:val="-3"/>
        </w:rPr>
        <w:t> </w:t>
      </w:r>
      <w:r>
        <w:rPr/>
        <w:t>service</w:t>
      </w:r>
      <w:r>
        <w:rPr>
          <w:spacing w:val="-3"/>
        </w:rPr>
        <w:t> </w:t>
      </w:r>
      <w:r>
        <w:rPr/>
        <w:t>outage,</w:t>
      </w:r>
      <w:r>
        <w:rPr>
          <w:spacing w:val="-3"/>
        </w:rPr>
        <w:t> </w:t>
      </w:r>
      <w:r>
        <w:rPr/>
        <w:t>LMS</w:t>
      </w:r>
      <w:r>
        <w:rPr>
          <w:spacing w:val="-3"/>
        </w:rPr>
        <w:t> </w:t>
      </w:r>
      <w:r>
        <w:rPr/>
        <w:t>(Canvas)</w:t>
      </w:r>
      <w:r>
        <w:rPr>
          <w:spacing w:val="-3"/>
        </w:rPr>
        <w:t> </w:t>
      </w:r>
      <w:r>
        <w:rPr/>
        <w:t>or</w:t>
      </w:r>
      <w:r>
        <w:rPr>
          <w:spacing w:val="-3"/>
        </w:rPr>
        <w:t> </w:t>
      </w:r>
      <w:r>
        <w:rPr/>
        <w:t>other</w:t>
      </w:r>
      <w:r>
        <w:rPr>
          <w:spacing w:val="-3"/>
        </w:rPr>
        <w:t> </w:t>
      </w:r>
      <w:r>
        <w:rPr/>
        <w:t>technical</w:t>
      </w:r>
      <w:r>
        <w:rPr>
          <w:spacing w:val="-3"/>
        </w:rPr>
        <w:t> </w:t>
      </w:r>
      <w:r>
        <w:rPr/>
        <w:t>issues,</w:t>
      </w:r>
      <w:r>
        <w:rPr>
          <w:spacing w:val="-3"/>
        </w:rPr>
        <w:t> </w:t>
      </w:r>
      <w:r>
        <w:rPr/>
        <w:t>nonetheless you are held responsible for completing your assigned work in a timely manner. Harding University is not responsible for the student’s access to a working computer or reliable Internet service. Internet outages or having computer issues is not an excuse for late work. A backup plan for reliable Internet service and working computers is prudent.</w:t>
      </w:r>
    </w:p>
    <w:p>
      <w:pPr>
        <w:pStyle w:val="BodyText"/>
      </w:pPr>
    </w:p>
    <w:p>
      <w:pPr>
        <w:pStyle w:val="Heading2"/>
      </w:pPr>
      <w:r>
        <w:rPr>
          <w:spacing w:val="-2"/>
        </w:rPr>
        <w:t>Testing</w:t>
      </w:r>
      <w:r>
        <w:rPr>
          <w:spacing w:val="-9"/>
        </w:rPr>
        <w:t> </w:t>
      </w:r>
      <w:r>
        <w:rPr>
          <w:spacing w:val="-2"/>
        </w:rPr>
        <w:t>Issues</w:t>
      </w:r>
    </w:p>
    <w:p>
      <w:pPr>
        <w:pStyle w:val="BodyText"/>
        <w:spacing w:line="276" w:lineRule="auto"/>
        <w:ind w:right="361"/>
      </w:pPr>
      <w:r>
        <w:rPr/>
        <w:t>If</w:t>
      </w:r>
      <w:r>
        <w:rPr>
          <w:spacing w:val="-3"/>
        </w:rPr>
        <w:t> </w:t>
      </w:r>
      <w:r>
        <w:rPr/>
        <w:t>you</w:t>
      </w:r>
      <w:r>
        <w:rPr>
          <w:spacing w:val="-3"/>
        </w:rPr>
        <w:t> </w:t>
      </w:r>
      <w:r>
        <w:rPr/>
        <w:t>experience</w:t>
      </w:r>
      <w:r>
        <w:rPr>
          <w:spacing w:val="-3"/>
        </w:rPr>
        <w:t> </w:t>
      </w:r>
      <w:r>
        <w:rPr/>
        <w:t>issues</w:t>
      </w:r>
      <w:r>
        <w:rPr>
          <w:spacing w:val="-3"/>
        </w:rPr>
        <w:t> </w:t>
      </w:r>
      <w:r>
        <w:rPr/>
        <w:t>with</w:t>
      </w:r>
      <w:r>
        <w:rPr>
          <w:spacing w:val="-3"/>
        </w:rPr>
        <w:t> </w:t>
      </w:r>
      <w:r>
        <w:rPr/>
        <w:t>an</w:t>
      </w:r>
      <w:r>
        <w:rPr>
          <w:spacing w:val="-3"/>
        </w:rPr>
        <w:t> </w:t>
      </w:r>
      <w:r>
        <w:rPr/>
        <w:t>Internet</w:t>
      </w:r>
      <w:r>
        <w:rPr>
          <w:spacing w:val="-3"/>
        </w:rPr>
        <w:t> </w:t>
      </w:r>
      <w:r>
        <w:rPr/>
        <w:t>connection,</w:t>
      </w:r>
      <w:r>
        <w:rPr>
          <w:spacing w:val="-3"/>
        </w:rPr>
        <w:t> </w:t>
      </w:r>
      <w:r>
        <w:rPr/>
        <w:t>power</w:t>
      </w:r>
      <w:r>
        <w:rPr>
          <w:spacing w:val="-3"/>
        </w:rPr>
        <w:t> </w:t>
      </w:r>
      <w:r>
        <w:rPr/>
        <w:t>outage,</w:t>
      </w:r>
      <w:r>
        <w:rPr>
          <w:spacing w:val="-3"/>
        </w:rPr>
        <w:t> </w:t>
      </w:r>
      <w:r>
        <w:rPr/>
        <w:t>computer,</w:t>
      </w:r>
      <w:r>
        <w:rPr>
          <w:spacing w:val="-3"/>
        </w:rPr>
        <w:t> </w:t>
      </w:r>
      <w:r>
        <w:rPr/>
        <w:t>or</w:t>
      </w:r>
      <w:r>
        <w:rPr>
          <w:spacing w:val="-3"/>
        </w:rPr>
        <w:t> </w:t>
      </w:r>
      <w:r>
        <w:rPr/>
        <w:t>LMS</w:t>
      </w:r>
      <w:r>
        <w:rPr>
          <w:spacing w:val="-3"/>
        </w:rPr>
        <w:t> </w:t>
      </w:r>
      <w:r>
        <w:rPr/>
        <w:t>(Canvas)</w:t>
      </w:r>
      <w:r>
        <w:rPr>
          <w:spacing w:val="-3"/>
        </w:rPr>
        <w:t> </w:t>
      </w:r>
      <w:r>
        <w:rPr/>
        <w:t>and</w:t>
      </w:r>
      <w:r>
        <w:rPr>
          <w:spacing w:val="-3"/>
        </w:rPr>
        <w:t> </w:t>
      </w:r>
      <w:r>
        <w:rPr/>
        <w:t>are</w:t>
      </w:r>
      <w:r>
        <w:rPr>
          <w:spacing w:val="-3"/>
        </w:rPr>
        <w:t> </w:t>
      </w:r>
      <w:r>
        <w:rPr/>
        <w:t>unable to complete or submit a test, do not panic. Your first step is to contact me as your instructor and I will provide you with instructions on how to proceed. You may also report a problem to the E-learning help desk</w:t>
      </w:r>
    </w:p>
    <w:p>
      <w:pPr>
        <w:pStyle w:val="BodyText"/>
        <w:spacing w:line="276" w:lineRule="auto" w:before="0"/>
        <w:ind w:right="361"/>
      </w:pPr>
      <w:r>
        <w:rPr/>
        <w:t>(501-279-5201).</w:t>
      </w:r>
      <w:r>
        <w:rPr>
          <w:spacing w:val="-4"/>
        </w:rPr>
        <w:t> </w:t>
      </w:r>
      <w:r>
        <w:rPr/>
        <w:t>Response</w:t>
      </w:r>
      <w:r>
        <w:rPr>
          <w:spacing w:val="-4"/>
        </w:rPr>
        <w:t> </w:t>
      </w:r>
      <w:r>
        <w:rPr/>
        <w:t>time</w:t>
      </w:r>
      <w:r>
        <w:rPr>
          <w:spacing w:val="-4"/>
        </w:rPr>
        <w:t> </w:t>
      </w:r>
      <w:r>
        <w:rPr/>
        <w:t>is</w:t>
      </w:r>
      <w:r>
        <w:rPr>
          <w:spacing w:val="-4"/>
        </w:rPr>
        <w:t> </w:t>
      </w:r>
      <w:r>
        <w:rPr/>
        <w:t>dependent</w:t>
      </w:r>
      <w:r>
        <w:rPr>
          <w:spacing w:val="-4"/>
        </w:rPr>
        <w:t> </w:t>
      </w:r>
      <w:r>
        <w:rPr/>
        <w:t>on</w:t>
      </w:r>
      <w:r>
        <w:rPr>
          <w:spacing w:val="-4"/>
        </w:rPr>
        <w:t> </w:t>
      </w:r>
      <w:r>
        <w:rPr/>
        <w:t>the</w:t>
      </w:r>
      <w:r>
        <w:rPr>
          <w:spacing w:val="-4"/>
        </w:rPr>
        <w:t> </w:t>
      </w:r>
      <w:r>
        <w:rPr/>
        <w:t>time</w:t>
      </w:r>
      <w:r>
        <w:rPr>
          <w:spacing w:val="-4"/>
        </w:rPr>
        <w:t> </w:t>
      </w:r>
      <w:r>
        <w:rPr/>
        <w:t>of</w:t>
      </w:r>
      <w:r>
        <w:rPr>
          <w:spacing w:val="-4"/>
        </w:rPr>
        <w:t> </w:t>
      </w:r>
      <w:r>
        <w:rPr/>
        <w:t>day.</w:t>
      </w:r>
      <w:r>
        <w:rPr>
          <w:spacing w:val="-4"/>
        </w:rPr>
        <w:t> </w:t>
      </w:r>
      <w:r>
        <w:rPr/>
        <w:t>The</w:t>
      </w:r>
      <w:r>
        <w:rPr>
          <w:spacing w:val="-4"/>
        </w:rPr>
        <w:t> </w:t>
      </w:r>
      <w:r>
        <w:rPr/>
        <w:t>E-learning</w:t>
      </w:r>
      <w:r>
        <w:rPr>
          <w:spacing w:val="-4"/>
        </w:rPr>
        <w:t> </w:t>
      </w:r>
      <w:r>
        <w:rPr/>
        <w:t>help</w:t>
      </w:r>
      <w:r>
        <w:rPr>
          <w:spacing w:val="-4"/>
        </w:rPr>
        <w:t> </w:t>
      </w:r>
      <w:r>
        <w:rPr/>
        <w:t>desk</w:t>
      </w:r>
      <w:r>
        <w:rPr>
          <w:spacing w:val="-4"/>
        </w:rPr>
        <w:t> </w:t>
      </w:r>
      <w:r>
        <w:rPr/>
        <w:t>is</w:t>
      </w:r>
      <w:r>
        <w:rPr>
          <w:spacing w:val="-4"/>
        </w:rPr>
        <w:t> </w:t>
      </w:r>
      <w:r>
        <w:rPr/>
        <w:t>manned</w:t>
      </w:r>
      <w:r>
        <w:rPr>
          <w:spacing w:val="-4"/>
        </w:rPr>
        <w:t> </w:t>
      </w:r>
      <w:r>
        <w:rPr/>
        <w:t>Monday through Friday from 8:00 am – 5:00 pm.</w:t>
      </w:r>
    </w:p>
    <w:p>
      <w:pPr>
        <w:pStyle w:val="BodyText"/>
        <w:spacing w:before="42"/>
      </w:pPr>
    </w:p>
    <w:p>
      <w:pPr>
        <w:pStyle w:val="Heading2"/>
      </w:pPr>
      <w:r>
        <w:rPr/>
        <w:t>Inclement </w:t>
      </w:r>
      <w:r>
        <w:rPr>
          <w:spacing w:val="-2"/>
        </w:rPr>
        <w:t>Weather</w:t>
      </w:r>
    </w:p>
    <w:p>
      <w:pPr>
        <w:pStyle w:val="BodyText"/>
        <w:spacing w:line="276" w:lineRule="auto"/>
        <w:ind w:right="361"/>
      </w:pPr>
      <w:r>
        <w:rPr/>
        <w:t>If</w:t>
      </w:r>
      <w:r>
        <w:rPr>
          <w:spacing w:val="-3"/>
        </w:rPr>
        <w:t> </w:t>
      </w:r>
      <w:r>
        <w:rPr/>
        <w:t>inclement</w:t>
      </w:r>
      <w:r>
        <w:rPr>
          <w:spacing w:val="-3"/>
        </w:rPr>
        <w:t> </w:t>
      </w:r>
      <w:r>
        <w:rPr/>
        <w:t>weather</w:t>
      </w:r>
      <w:r>
        <w:rPr>
          <w:spacing w:val="-3"/>
        </w:rPr>
        <w:t> </w:t>
      </w:r>
      <w:r>
        <w:rPr/>
        <w:t>prohibits</w:t>
      </w:r>
      <w:r>
        <w:rPr>
          <w:spacing w:val="-3"/>
        </w:rPr>
        <w:t> </w:t>
      </w:r>
      <w:r>
        <w:rPr/>
        <w:t>your</w:t>
      </w:r>
      <w:r>
        <w:rPr>
          <w:spacing w:val="-3"/>
        </w:rPr>
        <w:t> </w:t>
      </w:r>
      <w:r>
        <w:rPr/>
        <w:t>participation</w:t>
      </w:r>
      <w:r>
        <w:rPr>
          <w:spacing w:val="-3"/>
        </w:rPr>
        <w:t> </w:t>
      </w:r>
      <w:r>
        <w:rPr/>
        <w:t>in</w:t>
      </w:r>
      <w:r>
        <w:rPr>
          <w:spacing w:val="-3"/>
        </w:rPr>
        <w:t> </w:t>
      </w:r>
      <w:r>
        <w:rPr/>
        <w:t>any</w:t>
      </w:r>
      <w:r>
        <w:rPr>
          <w:spacing w:val="-3"/>
        </w:rPr>
        <w:t> </w:t>
      </w:r>
      <w:r>
        <w:rPr/>
        <w:t>element</w:t>
      </w:r>
      <w:r>
        <w:rPr>
          <w:spacing w:val="-3"/>
        </w:rPr>
        <w:t> </w:t>
      </w:r>
      <w:r>
        <w:rPr/>
        <w:t>of</w:t>
      </w:r>
      <w:r>
        <w:rPr>
          <w:spacing w:val="-3"/>
        </w:rPr>
        <w:t> </w:t>
      </w:r>
      <w:r>
        <w:rPr/>
        <w:t>this</w:t>
      </w:r>
      <w:r>
        <w:rPr>
          <w:spacing w:val="-3"/>
        </w:rPr>
        <w:t> </w:t>
      </w:r>
      <w:r>
        <w:rPr/>
        <w:t>course,</w:t>
      </w:r>
      <w:r>
        <w:rPr>
          <w:spacing w:val="-3"/>
        </w:rPr>
        <w:t> </w:t>
      </w:r>
      <w:r>
        <w:rPr/>
        <w:t>prompt</w:t>
      </w:r>
      <w:r>
        <w:rPr>
          <w:spacing w:val="-3"/>
        </w:rPr>
        <w:t> </w:t>
      </w:r>
      <w:r>
        <w:rPr/>
        <w:t>communication</w:t>
      </w:r>
      <w:r>
        <w:rPr>
          <w:spacing w:val="-3"/>
        </w:rPr>
        <w:t> </w:t>
      </w:r>
      <w:r>
        <w:rPr/>
        <w:t>with</w:t>
      </w:r>
      <w:r>
        <w:rPr>
          <w:spacing w:val="-3"/>
        </w:rPr>
        <w:t> </w:t>
      </w:r>
      <w:r>
        <w:rPr/>
        <w:t>me is expected. Your personal safety is my primary concern. We will handle any instances that arise on a</w:t>
      </w:r>
    </w:p>
    <w:p>
      <w:pPr>
        <w:pStyle w:val="BodyText"/>
        <w:spacing w:before="0"/>
      </w:pPr>
      <w:r>
        <w:rPr/>
        <w:t>case-by-case </w:t>
      </w:r>
      <w:r>
        <w:rPr>
          <w:spacing w:val="-2"/>
        </w:rPr>
        <w:t>basis.</w:t>
      </w:r>
    </w:p>
    <w:p>
      <w:pPr>
        <w:pStyle w:val="BodyText"/>
        <w:spacing w:before="83"/>
      </w:pPr>
    </w:p>
    <w:p>
      <w:pPr>
        <w:pStyle w:val="Heading2"/>
      </w:pPr>
      <w:r>
        <w:rPr/>
        <w:t>Academic Support </w:t>
      </w:r>
      <w:r>
        <w:rPr>
          <w:spacing w:val="-2"/>
        </w:rPr>
        <w:t>Services</w:t>
      </w:r>
    </w:p>
    <w:p>
      <w:pPr>
        <w:pStyle w:val="BodyText"/>
        <w:spacing w:line="276" w:lineRule="auto"/>
        <w:ind w:right="681"/>
      </w:pPr>
      <w:r>
        <w:rPr/>
        <w:t>Harding</w:t>
      </w:r>
      <w:r>
        <w:rPr>
          <w:spacing w:val="-3"/>
        </w:rPr>
        <w:t> </w:t>
      </w:r>
      <w:r>
        <w:rPr/>
        <w:t>offers</w:t>
      </w:r>
      <w:r>
        <w:rPr>
          <w:spacing w:val="-3"/>
        </w:rPr>
        <w:t> </w:t>
      </w:r>
      <w:r>
        <w:rPr/>
        <w:t>a</w:t>
      </w:r>
      <w:r>
        <w:rPr>
          <w:spacing w:val="-3"/>
        </w:rPr>
        <w:t> </w:t>
      </w:r>
      <w:r>
        <w:rPr/>
        <w:t>wide</w:t>
      </w:r>
      <w:r>
        <w:rPr>
          <w:spacing w:val="-3"/>
        </w:rPr>
        <w:t> </w:t>
      </w:r>
      <w:r>
        <w:rPr/>
        <w:t>variety</w:t>
      </w:r>
      <w:r>
        <w:rPr>
          <w:spacing w:val="-3"/>
        </w:rPr>
        <w:t> </w:t>
      </w:r>
      <w:r>
        <w:rPr/>
        <w:t>of</w:t>
      </w:r>
      <w:r>
        <w:rPr>
          <w:spacing w:val="-3"/>
        </w:rPr>
        <w:t> </w:t>
      </w:r>
      <w:r>
        <w:rPr/>
        <w:t>academic</w:t>
      </w:r>
      <w:r>
        <w:rPr>
          <w:spacing w:val="-3"/>
        </w:rPr>
        <w:t> </w:t>
      </w:r>
      <w:r>
        <w:rPr/>
        <w:t>support</w:t>
      </w:r>
      <w:r>
        <w:rPr>
          <w:spacing w:val="-3"/>
        </w:rPr>
        <w:t> </w:t>
      </w:r>
      <w:r>
        <w:rPr/>
        <w:t>services.</w:t>
      </w:r>
      <w:r>
        <w:rPr>
          <w:spacing w:val="-3"/>
        </w:rPr>
        <w:t> </w:t>
      </w:r>
      <w:r>
        <w:rPr/>
        <w:t>While</w:t>
      </w:r>
      <w:r>
        <w:rPr>
          <w:spacing w:val="-3"/>
        </w:rPr>
        <w:t> </w:t>
      </w:r>
      <w:r>
        <w:rPr/>
        <w:t>this</w:t>
      </w:r>
      <w:r>
        <w:rPr>
          <w:spacing w:val="-3"/>
        </w:rPr>
        <w:t> </w:t>
      </w:r>
      <w:r>
        <w:rPr/>
        <w:t>list</w:t>
      </w:r>
      <w:r>
        <w:rPr>
          <w:spacing w:val="-3"/>
        </w:rPr>
        <w:t> </w:t>
      </w:r>
      <w:r>
        <w:rPr/>
        <w:t>is</w:t>
      </w:r>
      <w:r>
        <w:rPr>
          <w:spacing w:val="-3"/>
        </w:rPr>
        <w:t> </w:t>
      </w:r>
      <w:r>
        <w:rPr/>
        <w:t>not</w:t>
      </w:r>
      <w:r>
        <w:rPr>
          <w:spacing w:val="-3"/>
        </w:rPr>
        <w:t> </w:t>
      </w:r>
      <w:r>
        <w:rPr/>
        <w:t>all-inclusive,</w:t>
      </w:r>
      <w:r>
        <w:rPr>
          <w:spacing w:val="-3"/>
        </w:rPr>
        <w:t> </w:t>
      </w:r>
      <w:r>
        <w:rPr/>
        <w:t>the</w:t>
      </w:r>
      <w:r>
        <w:rPr>
          <w:spacing w:val="-3"/>
        </w:rPr>
        <w:t> </w:t>
      </w:r>
      <w:r>
        <w:rPr/>
        <w:t>following links may be useful to students (some services may not be applicable for graduate or professional </w:t>
      </w:r>
      <w:r>
        <w:rPr>
          <w:spacing w:val="-2"/>
        </w:rPr>
        <w:t>students):</w:t>
      </w:r>
    </w:p>
    <w:p>
      <w:pPr>
        <w:pStyle w:val="ListParagraph"/>
        <w:numPr>
          <w:ilvl w:val="2"/>
          <w:numId w:val="5"/>
        </w:numPr>
        <w:tabs>
          <w:tab w:pos="864" w:val="left" w:leader="none"/>
        </w:tabs>
        <w:spacing w:line="240" w:lineRule="auto" w:before="0" w:after="0"/>
        <w:ind w:left="864" w:right="0" w:hanging="144"/>
        <w:jc w:val="left"/>
        <w:rPr>
          <w:sz w:val="24"/>
        </w:rPr>
      </w:pPr>
      <w:hyperlink r:id="rId29">
        <w:r>
          <w:rPr>
            <w:color w:val="1154CC"/>
            <w:sz w:val="24"/>
            <w:u w:val="thick" w:color="1154CC"/>
          </w:rPr>
          <w:t> ​</w:t>
        </w:r>
        <w:r>
          <w:rPr>
            <w:color w:val="1154CC"/>
            <w:spacing w:val="-2"/>
            <w:sz w:val="24"/>
            <w:u w:val="thick" w:color="1154CC"/>
          </w:rPr>
          <w:t>Library</w:t>
        </w:r>
      </w:hyperlink>
    </w:p>
    <w:p>
      <w:pPr>
        <w:pStyle w:val="ListParagraph"/>
        <w:numPr>
          <w:ilvl w:val="2"/>
          <w:numId w:val="5"/>
        </w:numPr>
        <w:tabs>
          <w:tab w:pos="864" w:val="left" w:leader="none"/>
        </w:tabs>
        <w:spacing w:line="240" w:lineRule="auto" w:before="42" w:after="0"/>
        <w:ind w:left="864" w:right="0" w:hanging="144"/>
        <w:jc w:val="left"/>
        <w:rPr>
          <w:sz w:val="24"/>
        </w:rPr>
      </w:pPr>
      <w:hyperlink r:id="rId30">
        <w:r>
          <w:rPr>
            <w:color w:val="1154CC"/>
            <w:sz w:val="24"/>
            <w:u w:val="thick" w:color="1154CC"/>
          </w:rPr>
          <w:t> ​</w:t>
        </w:r>
        <w:r>
          <w:rPr>
            <w:color w:val="1154CC"/>
            <w:spacing w:val="-2"/>
            <w:sz w:val="24"/>
            <w:u w:val="thick" w:color="1154CC"/>
          </w:rPr>
          <w:t>Testing</w:t>
        </w:r>
      </w:hyperlink>
    </w:p>
    <w:p>
      <w:pPr>
        <w:pStyle w:val="ListParagraph"/>
        <w:numPr>
          <w:ilvl w:val="2"/>
          <w:numId w:val="5"/>
        </w:numPr>
        <w:tabs>
          <w:tab w:pos="864" w:val="left" w:leader="none"/>
        </w:tabs>
        <w:spacing w:line="240" w:lineRule="auto" w:before="41" w:after="0"/>
        <w:ind w:left="864" w:right="0" w:hanging="144"/>
        <w:jc w:val="left"/>
        <w:rPr>
          <w:sz w:val="24"/>
        </w:rPr>
      </w:pPr>
      <w:hyperlink r:id="rId31">
        <w:r>
          <w:rPr>
            <w:color w:val="1154CC"/>
            <w:sz w:val="24"/>
            <w:u w:val="thick" w:color="1154CC"/>
          </w:rPr>
          <w:t> ​</w:t>
        </w:r>
        <w:r>
          <w:rPr>
            <w:color w:val="1154CC"/>
            <w:spacing w:val="-2"/>
            <w:sz w:val="24"/>
            <w:u w:val="thick" w:color="1154CC"/>
          </w:rPr>
          <w:t>Tutoring</w:t>
        </w:r>
      </w:hyperlink>
    </w:p>
    <w:p>
      <w:pPr>
        <w:pStyle w:val="ListParagraph"/>
        <w:numPr>
          <w:ilvl w:val="2"/>
          <w:numId w:val="5"/>
        </w:numPr>
        <w:tabs>
          <w:tab w:pos="864" w:val="left" w:leader="none"/>
        </w:tabs>
        <w:spacing w:line="240" w:lineRule="auto" w:before="42" w:after="0"/>
        <w:ind w:left="864" w:right="0" w:hanging="144"/>
        <w:jc w:val="left"/>
        <w:rPr>
          <w:sz w:val="24"/>
        </w:rPr>
      </w:pPr>
      <w:hyperlink r:id="rId32">
        <w:r>
          <w:rPr>
            <w:color w:val="1154CC"/>
            <w:spacing w:val="-5"/>
            <w:sz w:val="24"/>
            <w:u w:val="thick" w:color="1154CC"/>
          </w:rPr>
          <w:t> </w:t>
        </w:r>
        <w:r>
          <w:rPr>
            <w:color w:val="1154CC"/>
            <w:sz w:val="24"/>
            <w:u w:val="thick" w:color="1154CC"/>
          </w:rPr>
          <w:t>​Writing</w:t>
        </w:r>
        <w:r>
          <w:rPr>
            <w:color w:val="1154CC"/>
            <w:spacing w:val="-5"/>
            <w:sz w:val="24"/>
            <w:u w:val="thick" w:color="1154CC"/>
          </w:rPr>
          <w:t> </w:t>
        </w:r>
        <w:r>
          <w:rPr>
            <w:color w:val="1154CC"/>
            <w:spacing w:val="-2"/>
            <w:sz w:val="24"/>
            <w:u w:val="thick" w:color="1154CC"/>
          </w:rPr>
          <w:t>Center</w:t>
        </w:r>
      </w:hyperlink>
    </w:p>
    <w:p>
      <w:pPr>
        <w:pStyle w:val="BodyText"/>
        <w:spacing w:before="82"/>
      </w:pPr>
    </w:p>
    <w:p>
      <w:pPr>
        <w:pStyle w:val="Heading2"/>
      </w:pPr>
      <w:r>
        <w:rPr/>
        <w:t>Student Support </w:t>
      </w:r>
      <w:r>
        <w:rPr>
          <w:spacing w:val="-2"/>
        </w:rPr>
        <w:t>Services</w:t>
      </w:r>
    </w:p>
    <w:p>
      <w:pPr>
        <w:pStyle w:val="BodyText"/>
        <w:spacing w:line="276" w:lineRule="auto" w:before="42"/>
        <w:ind w:right="361"/>
      </w:pPr>
      <w:r>
        <w:rPr/>
        <w:t>Harding</w:t>
      </w:r>
      <w:r>
        <w:rPr>
          <w:spacing w:val="-3"/>
        </w:rPr>
        <w:t> </w:t>
      </w:r>
      <w:r>
        <w:rPr/>
        <w:t>offers</w:t>
      </w:r>
      <w:r>
        <w:rPr>
          <w:spacing w:val="-3"/>
        </w:rPr>
        <w:t> </w:t>
      </w:r>
      <w:r>
        <w:rPr/>
        <w:t>a</w:t>
      </w:r>
      <w:r>
        <w:rPr>
          <w:spacing w:val="-3"/>
        </w:rPr>
        <w:t> </w:t>
      </w:r>
      <w:r>
        <w:rPr/>
        <w:t>wide</w:t>
      </w:r>
      <w:r>
        <w:rPr>
          <w:spacing w:val="-3"/>
        </w:rPr>
        <w:t> </w:t>
      </w:r>
      <w:r>
        <w:rPr/>
        <w:t>variety</w:t>
      </w:r>
      <w:r>
        <w:rPr>
          <w:spacing w:val="-3"/>
        </w:rPr>
        <w:t> </w:t>
      </w:r>
      <w:r>
        <w:rPr/>
        <w:t>of</w:t>
      </w:r>
      <w:r>
        <w:rPr>
          <w:spacing w:val="-3"/>
        </w:rPr>
        <w:t> </w:t>
      </w:r>
      <w:r>
        <w:rPr/>
        <w:t>student</w:t>
      </w:r>
      <w:r>
        <w:rPr>
          <w:spacing w:val="-3"/>
        </w:rPr>
        <w:t> </w:t>
      </w:r>
      <w:r>
        <w:rPr/>
        <w:t>support</w:t>
      </w:r>
      <w:r>
        <w:rPr>
          <w:spacing w:val="-3"/>
        </w:rPr>
        <w:t> </w:t>
      </w:r>
      <w:r>
        <w:rPr/>
        <w:t>services.</w:t>
      </w:r>
      <w:r>
        <w:rPr>
          <w:spacing w:val="-3"/>
        </w:rPr>
        <w:t> </w:t>
      </w:r>
      <w:r>
        <w:rPr/>
        <w:t>While</w:t>
      </w:r>
      <w:r>
        <w:rPr>
          <w:spacing w:val="-3"/>
        </w:rPr>
        <w:t> </w:t>
      </w:r>
      <w:r>
        <w:rPr/>
        <w:t>this</w:t>
      </w:r>
      <w:r>
        <w:rPr>
          <w:spacing w:val="-3"/>
        </w:rPr>
        <w:t> </w:t>
      </w:r>
      <w:r>
        <w:rPr/>
        <w:t>list</w:t>
      </w:r>
      <w:r>
        <w:rPr>
          <w:spacing w:val="-3"/>
        </w:rPr>
        <w:t> </w:t>
      </w:r>
      <w:r>
        <w:rPr/>
        <w:t>is</w:t>
      </w:r>
      <w:r>
        <w:rPr>
          <w:spacing w:val="-3"/>
        </w:rPr>
        <w:t> </w:t>
      </w:r>
      <w:r>
        <w:rPr/>
        <w:t>not</w:t>
      </w:r>
      <w:r>
        <w:rPr>
          <w:spacing w:val="-3"/>
        </w:rPr>
        <w:t> </w:t>
      </w:r>
      <w:r>
        <w:rPr/>
        <w:t>all-inclusive,</w:t>
      </w:r>
      <w:r>
        <w:rPr>
          <w:spacing w:val="-3"/>
        </w:rPr>
        <w:t> </w:t>
      </w:r>
      <w:r>
        <w:rPr/>
        <w:t>the</w:t>
      </w:r>
      <w:r>
        <w:rPr>
          <w:spacing w:val="-3"/>
        </w:rPr>
        <w:t> </w:t>
      </w:r>
      <w:r>
        <w:rPr/>
        <w:t>following</w:t>
      </w:r>
      <w:r>
        <w:rPr>
          <w:spacing w:val="-3"/>
        </w:rPr>
        <w:t> </w:t>
      </w:r>
      <w:r>
        <w:rPr/>
        <w:t>links may be useful to students (some services may not be applicable for graduate or professional students):</w:t>
      </w:r>
    </w:p>
    <w:p>
      <w:pPr>
        <w:pStyle w:val="ListParagraph"/>
        <w:numPr>
          <w:ilvl w:val="0"/>
          <w:numId w:val="6"/>
        </w:numPr>
        <w:tabs>
          <w:tab w:pos="204" w:val="left" w:leader="none"/>
          <w:tab w:pos="2879" w:val="left" w:leader="none"/>
        </w:tabs>
        <w:spacing w:line="240" w:lineRule="auto" w:before="0" w:after="0"/>
        <w:ind w:left="204" w:right="0" w:hanging="204"/>
        <w:jc w:val="left"/>
        <w:rPr>
          <w:sz w:val="24"/>
        </w:rPr>
      </w:pPr>
      <w:hyperlink r:id="rId33">
        <w:r>
          <w:rPr>
            <w:color w:val="1154CC"/>
            <w:spacing w:val="-2"/>
            <w:sz w:val="24"/>
            <w:u w:val="thick" w:color="1154CC"/>
          </w:rPr>
          <w:t>Advising</w:t>
        </w:r>
      </w:hyperlink>
      <w:r>
        <w:rPr>
          <w:color w:val="1154CC"/>
          <w:sz w:val="24"/>
        </w:rPr>
        <w:tab/>
      </w:r>
      <w:r>
        <w:rPr>
          <w:sz w:val="24"/>
        </w:rPr>
        <w:t>● </w:t>
      </w:r>
      <w:hyperlink r:id="rId34">
        <w:r>
          <w:rPr>
            <w:color w:val="1154CC"/>
            <w:spacing w:val="-2"/>
            <w:sz w:val="24"/>
            <w:u w:val="thick" w:color="1154CC"/>
          </w:rPr>
          <w:t>Counseling</w:t>
        </w:r>
      </w:hyperlink>
    </w:p>
    <w:p>
      <w:pPr>
        <w:pStyle w:val="ListParagraph"/>
        <w:numPr>
          <w:ilvl w:val="0"/>
          <w:numId w:val="6"/>
        </w:numPr>
        <w:tabs>
          <w:tab w:pos="204" w:val="left" w:leader="none"/>
          <w:tab w:pos="2879" w:val="left" w:leader="none"/>
        </w:tabs>
        <w:spacing w:line="240" w:lineRule="auto" w:before="41" w:after="0"/>
        <w:ind w:left="204" w:right="0" w:hanging="204"/>
        <w:jc w:val="left"/>
        <w:rPr>
          <w:sz w:val="24"/>
        </w:rPr>
      </w:pPr>
      <w:hyperlink r:id="rId21">
        <w:r>
          <w:rPr>
            <w:color w:val="1154CC"/>
            <w:spacing w:val="-2"/>
            <w:sz w:val="24"/>
            <w:u w:val="thick" w:color="1154CC"/>
          </w:rPr>
          <w:t>Registration</w:t>
        </w:r>
      </w:hyperlink>
      <w:r>
        <w:rPr>
          <w:color w:val="1154CC"/>
          <w:sz w:val="24"/>
        </w:rPr>
        <w:tab/>
      </w:r>
      <w:r>
        <w:rPr>
          <w:sz w:val="24"/>
        </w:rPr>
        <w:t>●</w:t>
      </w:r>
      <w:r>
        <w:rPr>
          <w:spacing w:val="-2"/>
          <w:sz w:val="24"/>
        </w:rPr>
        <w:t> </w:t>
      </w:r>
      <w:hyperlink r:id="rId35">
        <w:r>
          <w:rPr>
            <w:color w:val="1154CC"/>
            <w:sz w:val="24"/>
            <w:u w:val="thick" w:color="1154CC"/>
          </w:rPr>
          <w:t>Student </w:t>
        </w:r>
        <w:r>
          <w:rPr>
            <w:color w:val="1154CC"/>
            <w:spacing w:val="-4"/>
            <w:sz w:val="24"/>
            <w:u w:val="thick" w:color="1154CC"/>
          </w:rPr>
          <w:t>Life</w:t>
        </w:r>
      </w:hyperlink>
    </w:p>
    <w:p>
      <w:pPr>
        <w:pStyle w:val="ListParagraph"/>
        <w:numPr>
          <w:ilvl w:val="0"/>
          <w:numId w:val="6"/>
        </w:numPr>
        <w:tabs>
          <w:tab w:pos="139" w:val="left" w:leader="none"/>
        </w:tabs>
        <w:spacing w:line="240" w:lineRule="auto" w:before="42" w:after="0"/>
        <w:ind w:left="139" w:right="0" w:hanging="139"/>
        <w:jc w:val="left"/>
        <w:rPr>
          <w:sz w:val="24"/>
        </w:rPr>
      </w:pPr>
      <w:hyperlink r:id="rId36">
        <w:r>
          <w:rPr>
            <w:color w:val="1154CC"/>
            <w:spacing w:val="4"/>
            <w:sz w:val="24"/>
            <w:u w:val="thick" w:color="1154CC"/>
          </w:rPr>
          <w:t> </w:t>
        </w:r>
        <w:r>
          <w:rPr>
            <w:color w:val="1154CC"/>
            <w:sz w:val="24"/>
            <w:u w:val="thick" w:color="1154CC"/>
          </w:rPr>
          <w:t>Financial </w:t>
        </w:r>
        <w:r>
          <w:rPr>
            <w:color w:val="1154CC"/>
            <w:spacing w:val="-5"/>
            <w:sz w:val="24"/>
            <w:u w:val="thick" w:color="1154CC"/>
          </w:rPr>
          <w:t>Aid</w:t>
        </w:r>
      </w:hyperlink>
    </w:p>
    <w:p>
      <w:pPr>
        <w:pStyle w:val="ListParagraph"/>
        <w:numPr>
          <w:ilvl w:val="0"/>
          <w:numId w:val="6"/>
        </w:numPr>
        <w:tabs>
          <w:tab w:pos="204" w:val="left" w:leader="none"/>
        </w:tabs>
        <w:spacing w:line="240" w:lineRule="auto" w:before="41" w:after="0"/>
        <w:ind w:left="204" w:right="0" w:hanging="204"/>
        <w:jc w:val="left"/>
        <w:rPr>
          <w:sz w:val="24"/>
        </w:rPr>
      </w:pPr>
      <w:hyperlink r:id="rId37">
        <w:r>
          <w:rPr>
            <w:color w:val="1154CC"/>
            <w:sz w:val="24"/>
            <w:u w:val="thick" w:color="1154CC"/>
          </w:rPr>
          <w:t>Career </w:t>
        </w:r>
        <w:r>
          <w:rPr>
            <w:color w:val="1154CC"/>
            <w:spacing w:val="-2"/>
            <w:sz w:val="24"/>
            <w:u w:val="thick" w:color="1154CC"/>
          </w:rPr>
          <w:t>Services</w:t>
        </w:r>
      </w:hyperlink>
    </w:p>
    <w:p>
      <w:pPr>
        <w:pStyle w:val="BodyText"/>
        <w:spacing w:before="0"/>
      </w:pPr>
    </w:p>
    <w:p>
      <w:pPr>
        <w:pStyle w:val="BodyText"/>
        <w:spacing w:before="124"/>
      </w:pPr>
    </w:p>
    <w:p>
      <w:pPr>
        <w:pStyle w:val="Heading1"/>
        <w:ind w:left="3779" w:right="0"/>
        <w:jc w:val="left"/>
      </w:pPr>
      <w:r>
        <w:rPr/>
        <w:t>Changes</w:t>
      </w:r>
      <w:r>
        <w:rPr>
          <w:spacing w:val="-6"/>
        </w:rPr>
        <w:t> </w:t>
      </w:r>
      <w:r>
        <w:rPr/>
        <w:t>to</w:t>
      </w:r>
      <w:r>
        <w:rPr>
          <w:spacing w:val="-6"/>
        </w:rPr>
        <w:t> </w:t>
      </w:r>
      <w:r>
        <w:rPr/>
        <w:t>Syllabus</w:t>
      </w:r>
      <w:r>
        <w:rPr>
          <w:spacing w:val="-5"/>
        </w:rPr>
        <w:t> </w:t>
      </w:r>
      <w:r>
        <w:rPr>
          <w:spacing w:val="-2"/>
        </w:rPr>
        <w:t>Notice</w:t>
      </w:r>
    </w:p>
    <w:p>
      <w:pPr>
        <w:pStyle w:val="BodyText"/>
        <w:spacing w:line="276" w:lineRule="auto" w:before="49"/>
        <w:ind w:right="361"/>
      </w:pPr>
      <w:r>
        <w:rPr/>
        <w:t>The</w:t>
      </w:r>
      <w:r>
        <w:rPr>
          <w:spacing w:val="-5"/>
        </w:rPr>
        <w:t> </w:t>
      </w:r>
      <w:r>
        <w:rPr/>
        <w:t>instructor</w:t>
      </w:r>
      <w:r>
        <w:rPr>
          <w:spacing w:val="-5"/>
        </w:rPr>
        <w:t> </w:t>
      </w:r>
      <w:r>
        <w:rPr/>
        <w:t>reserves</w:t>
      </w:r>
      <w:r>
        <w:rPr>
          <w:spacing w:val="-5"/>
        </w:rPr>
        <w:t> </w:t>
      </w:r>
      <w:r>
        <w:rPr/>
        <w:t>the</w:t>
      </w:r>
      <w:r>
        <w:rPr>
          <w:spacing w:val="-5"/>
        </w:rPr>
        <w:t> </w:t>
      </w:r>
      <w:r>
        <w:rPr/>
        <w:t>right</w:t>
      </w:r>
      <w:r>
        <w:rPr>
          <w:spacing w:val="-5"/>
        </w:rPr>
        <w:t> </w:t>
      </w:r>
      <w:r>
        <w:rPr/>
        <w:t>to</w:t>
      </w:r>
      <w:r>
        <w:rPr>
          <w:spacing w:val="-5"/>
        </w:rPr>
        <w:t> </w:t>
      </w:r>
      <w:r>
        <w:rPr/>
        <w:t>modify</w:t>
      </w:r>
      <w:r>
        <w:rPr>
          <w:spacing w:val="-5"/>
        </w:rPr>
        <w:t> </w:t>
      </w:r>
      <w:r>
        <w:rPr/>
        <w:t>and</w:t>
      </w:r>
      <w:r>
        <w:rPr>
          <w:spacing w:val="-5"/>
        </w:rPr>
        <w:t> </w:t>
      </w:r>
      <w:r>
        <w:rPr/>
        <w:t>update</w:t>
      </w:r>
      <w:r>
        <w:rPr>
          <w:spacing w:val="-5"/>
        </w:rPr>
        <w:t> </w:t>
      </w:r>
      <w:r>
        <w:rPr/>
        <w:t>any</w:t>
      </w:r>
      <w:r>
        <w:rPr>
          <w:spacing w:val="-5"/>
        </w:rPr>
        <w:t> </w:t>
      </w:r>
      <w:r>
        <w:rPr/>
        <w:t>part</w:t>
      </w:r>
      <w:r>
        <w:rPr>
          <w:spacing w:val="-5"/>
        </w:rPr>
        <w:t> </w:t>
      </w:r>
      <w:r>
        <w:rPr/>
        <w:t>of</w:t>
      </w:r>
      <w:r>
        <w:rPr>
          <w:spacing w:val="-5"/>
        </w:rPr>
        <w:t> </w:t>
      </w:r>
      <w:r>
        <w:rPr/>
        <w:t>the</w:t>
      </w:r>
      <w:r>
        <w:rPr>
          <w:spacing w:val="-5"/>
        </w:rPr>
        <w:t> </w:t>
      </w:r>
      <w:r>
        <w:rPr/>
        <w:t>syllabus</w:t>
      </w:r>
      <w:r>
        <w:rPr>
          <w:spacing w:val="-5"/>
        </w:rPr>
        <w:t> </w:t>
      </w:r>
      <w:r>
        <w:rPr/>
        <w:t>where</w:t>
      </w:r>
      <w:r>
        <w:rPr>
          <w:spacing w:val="-5"/>
        </w:rPr>
        <w:t> </w:t>
      </w:r>
      <w:r>
        <w:rPr/>
        <w:t>necessary.</w:t>
      </w:r>
      <w:r>
        <w:rPr>
          <w:spacing w:val="-5"/>
        </w:rPr>
        <w:t> </w:t>
      </w:r>
      <w:r>
        <w:rPr/>
        <w:t>You</w:t>
      </w:r>
      <w:r>
        <w:rPr>
          <w:spacing w:val="-5"/>
        </w:rPr>
        <w:t> </w:t>
      </w:r>
      <w:r>
        <w:rPr/>
        <w:t>can</w:t>
      </w:r>
      <w:r>
        <w:rPr>
          <w:spacing w:val="-5"/>
        </w:rPr>
        <w:t> </w:t>
      </w:r>
      <w:r>
        <w:rPr/>
        <w:t>expect that these changes will be for your perceived benefit and will be communicated in Canvas. It is your responsibility to stay up to date with any changes communicated by the professor.</w:t>
      </w:r>
    </w:p>
    <w:p>
      <w:pPr>
        <w:pStyle w:val="BodyText"/>
      </w:pPr>
    </w:p>
    <w:p>
      <w:pPr>
        <w:spacing w:before="0"/>
        <w:ind w:left="0" w:right="0" w:firstLine="0"/>
        <w:jc w:val="left"/>
        <w:rPr>
          <w:b/>
          <w:sz w:val="24"/>
        </w:rPr>
      </w:pPr>
      <w:r>
        <w:rPr>
          <w:b/>
          <w:sz w:val="24"/>
        </w:rPr>
        <w:t>Course schedule </w:t>
      </w:r>
      <w:r>
        <w:rPr>
          <w:b/>
          <w:spacing w:val="-2"/>
          <w:sz w:val="24"/>
        </w:rPr>
        <w:t>below</w:t>
      </w:r>
    </w:p>
    <w:p>
      <w:pPr>
        <w:spacing w:after="0"/>
        <w:jc w:val="left"/>
        <w:rPr>
          <w:b/>
          <w:sz w:val="24"/>
        </w:rPr>
        <w:sectPr>
          <w:pgSz w:w="12240" w:h="15840"/>
          <w:pgMar w:header="0" w:footer="1145" w:top="660" w:bottom="1340" w:left="720" w:right="360"/>
        </w:sectPr>
      </w:pPr>
    </w:p>
    <w:p>
      <w:pPr>
        <w:spacing w:line="276" w:lineRule="auto" w:before="77"/>
        <w:ind w:left="0" w:right="681" w:firstLine="0"/>
        <w:jc w:val="left"/>
        <w:rPr>
          <w:b/>
          <w:sz w:val="24"/>
        </w:rPr>
      </w:pPr>
      <w:r>
        <w:rPr>
          <w:b/>
          <w:sz w:val="24"/>
        </w:rPr>
        <w:t>For graduate courses, please outline the topics and assignments for each class period.</w:t>
      </w:r>
      <w:r>
        <w:rPr>
          <w:b/>
          <w:spacing w:val="40"/>
          <w:sz w:val="24"/>
        </w:rPr>
        <w:t> </w:t>
      </w:r>
      <w:r>
        <w:rPr>
          <w:b/>
          <w:sz w:val="24"/>
        </w:rPr>
        <w:t>Wherever it is possible,</w:t>
      </w:r>
      <w:r>
        <w:rPr>
          <w:b/>
          <w:spacing w:val="-3"/>
          <w:sz w:val="24"/>
        </w:rPr>
        <w:t> </w:t>
      </w:r>
      <w:r>
        <w:rPr>
          <w:b/>
          <w:sz w:val="24"/>
        </w:rPr>
        <w:t>include</w:t>
      </w:r>
      <w:r>
        <w:rPr>
          <w:b/>
          <w:spacing w:val="-3"/>
          <w:sz w:val="24"/>
        </w:rPr>
        <w:t> </w:t>
      </w:r>
      <w:r>
        <w:rPr>
          <w:b/>
          <w:sz w:val="24"/>
        </w:rPr>
        <w:t>a</w:t>
      </w:r>
      <w:r>
        <w:rPr>
          <w:b/>
          <w:spacing w:val="-3"/>
          <w:sz w:val="24"/>
        </w:rPr>
        <w:t> </w:t>
      </w:r>
      <w:r>
        <w:rPr>
          <w:b/>
          <w:sz w:val="24"/>
        </w:rPr>
        <w:t>connection</w:t>
      </w:r>
      <w:r>
        <w:rPr>
          <w:b/>
          <w:spacing w:val="-3"/>
          <w:sz w:val="24"/>
        </w:rPr>
        <w:t> </w:t>
      </w:r>
      <w:r>
        <w:rPr>
          <w:b/>
          <w:sz w:val="24"/>
        </w:rPr>
        <w:t>to</w:t>
      </w:r>
      <w:r>
        <w:rPr>
          <w:b/>
          <w:spacing w:val="-3"/>
          <w:sz w:val="24"/>
        </w:rPr>
        <w:t> </w:t>
      </w:r>
      <w:r>
        <w:rPr>
          <w:b/>
          <w:sz w:val="24"/>
        </w:rPr>
        <w:t>the</w:t>
      </w:r>
      <w:r>
        <w:rPr>
          <w:b/>
          <w:spacing w:val="-3"/>
          <w:sz w:val="24"/>
        </w:rPr>
        <w:t> </w:t>
      </w:r>
      <w:r>
        <w:rPr>
          <w:b/>
          <w:sz w:val="24"/>
        </w:rPr>
        <w:t>standards</w:t>
      </w:r>
      <w:r>
        <w:rPr>
          <w:b/>
          <w:spacing w:val="-3"/>
          <w:sz w:val="24"/>
        </w:rPr>
        <w:t> </w:t>
      </w:r>
      <w:r>
        <w:rPr>
          <w:b/>
          <w:sz w:val="24"/>
        </w:rPr>
        <w:t>map</w:t>
      </w:r>
      <w:r>
        <w:rPr>
          <w:b/>
          <w:spacing w:val="-3"/>
          <w:sz w:val="24"/>
        </w:rPr>
        <w:t> </w:t>
      </w:r>
      <w:r>
        <w:rPr>
          <w:b/>
          <w:sz w:val="24"/>
        </w:rPr>
        <w:t>and</w:t>
      </w:r>
      <w:r>
        <w:rPr>
          <w:b/>
          <w:spacing w:val="-3"/>
          <w:sz w:val="24"/>
        </w:rPr>
        <w:t> </w:t>
      </w:r>
      <w:r>
        <w:rPr>
          <w:b/>
          <w:sz w:val="24"/>
        </w:rPr>
        <w:t>ensure</w:t>
      </w:r>
      <w:r>
        <w:rPr>
          <w:b/>
          <w:spacing w:val="-3"/>
          <w:sz w:val="24"/>
        </w:rPr>
        <w:t> </w:t>
      </w:r>
      <w:r>
        <w:rPr>
          <w:b/>
          <w:sz w:val="24"/>
        </w:rPr>
        <w:t>that</w:t>
      </w:r>
      <w:r>
        <w:rPr>
          <w:b/>
          <w:spacing w:val="-3"/>
          <w:sz w:val="24"/>
        </w:rPr>
        <w:t> </w:t>
      </w:r>
      <w:r>
        <w:rPr>
          <w:b/>
          <w:sz w:val="24"/>
        </w:rPr>
        <w:t>what</w:t>
      </w:r>
      <w:r>
        <w:rPr>
          <w:b/>
          <w:spacing w:val="-3"/>
          <w:sz w:val="24"/>
        </w:rPr>
        <w:t> </w:t>
      </w:r>
      <w:r>
        <w:rPr>
          <w:b/>
          <w:sz w:val="24"/>
        </w:rPr>
        <w:t>you</w:t>
      </w:r>
      <w:r>
        <w:rPr>
          <w:b/>
          <w:spacing w:val="-3"/>
          <w:sz w:val="24"/>
        </w:rPr>
        <w:t> </w:t>
      </w:r>
      <w:r>
        <w:rPr>
          <w:b/>
          <w:sz w:val="24"/>
        </w:rPr>
        <w:t>say</w:t>
      </w:r>
      <w:r>
        <w:rPr>
          <w:b/>
          <w:spacing w:val="-3"/>
          <w:sz w:val="24"/>
        </w:rPr>
        <w:t> </w:t>
      </w:r>
      <w:r>
        <w:rPr>
          <w:b/>
          <w:sz w:val="24"/>
        </w:rPr>
        <w:t>you</w:t>
      </w:r>
      <w:r>
        <w:rPr>
          <w:b/>
          <w:spacing w:val="-3"/>
          <w:sz w:val="24"/>
        </w:rPr>
        <w:t> </w:t>
      </w:r>
      <w:r>
        <w:rPr>
          <w:b/>
          <w:sz w:val="24"/>
        </w:rPr>
        <w:t>are</w:t>
      </w:r>
      <w:r>
        <w:rPr>
          <w:b/>
          <w:spacing w:val="-3"/>
          <w:sz w:val="24"/>
        </w:rPr>
        <w:t> </w:t>
      </w:r>
      <w:r>
        <w:rPr>
          <w:b/>
          <w:sz w:val="24"/>
        </w:rPr>
        <w:t>assessing</w:t>
      </w:r>
      <w:r>
        <w:rPr>
          <w:b/>
          <w:spacing w:val="-3"/>
          <w:sz w:val="24"/>
        </w:rPr>
        <w:t> </w:t>
      </w:r>
      <w:r>
        <w:rPr>
          <w:b/>
          <w:sz w:val="24"/>
        </w:rPr>
        <w:t>in your class on </w:t>
      </w:r>
      <w:hyperlink r:id="rId38">
        <w:r>
          <w:rPr>
            <w:b/>
            <w:color w:val="1154CC"/>
            <w:sz w:val="24"/>
            <w:u w:val="single" w:color="1154CC"/>
          </w:rPr>
          <w:t>this document</w:t>
        </w:r>
      </w:hyperlink>
      <w:r>
        <w:rPr>
          <w:b/>
          <w:sz w:val="24"/>
        </w:rPr>
        <w:t>, you are actually assessing and could connect the dots for a site visitor, if</w:t>
      </w:r>
    </w:p>
    <w:p>
      <w:pPr>
        <w:spacing w:line="350" w:lineRule="exact" w:before="0"/>
        <w:ind w:left="0" w:right="0" w:firstLine="0"/>
        <w:jc w:val="left"/>
        <w:rPr>
          <w:b/>
          <w:sz w:val="24"/>
        </w:rPr>
      </w:pPr>
      <w:r>
        <w:rPr>
          <w:b/>
          <w:sz w:val="24"/>
        </w:rPr>
        <w:t>asked.</w:t>
      </w:r>
      <w:r>
        <w:rPr>
          <w:b/>
          <w:spacing w:val="61"/>
          <w:sz w:val="24"/>
        </w:rPr>
        <w:t> </w:t>
      </w:r>
      <w:r>
        <w:rPr>
          <w:b/>
          <w:sz w:val="24"/>
        </w:rPr>
        <w:t>They will</w:t>
      </w:r>
      <w:r>
        <w:rPr>
          <w:b/>
          <w:spacing w:val="1"/>
          <w:sz w:val="24"/>
        </w:rPr>
        <w:t> </w:t>
      </w:r>
      <w:r>
        <w:rPr>
          <w:b/>
          <w:sz w:val="24"/>
        </w:rPr>
        <w:t>be looking</w:t>
      </w:r>
      <w:r>
        <w:rPr>
          <w:b/>
          <w:spacing w:val="1"/>
          <w:sz w:val="24"/>
        </w:rPr>
        <w:t> </w:t>
      </w:r>
      <w:r>
        <w:rPr>
          <w:b/>
          <w:sz w:val="24"/>
        </w:rPr>
        <w:t>for</w:t>
      </w:r>
      <w:r>
        <w:rPr>
          <w:b/>
          <w:spacing w:val="1"/>
          <w:sz w:val="24"/>
        </w:rPr>
        <w:t> </w:t>
      </w:r>
      <w:r>
        <w:rPr>
          <w:b/>
          <w:sz w:val="24"/>
        </w:rPr>
        <w:t>all of</w:t>
      </w:r>
      <w:r>
        <w:rPr>
          <w:b/>
          <w:spacing w:val="1"/>
          <w:sz w:val="24"/>
        </w:rPr>
        <w:t> </w:t>
      </w:r>
      <w:r>
        <w:rPr>
          <w:b/>
          <w:sz w:val="24"/>
        </w:rPr>
        <w:t>the dots</w:t>
      </w:r>
      <w:r>
        <w:rPr>
          <w:b/>
          <w:spacing w:val="1"/>
          <w:sz w:val="24"/>
        </w:rPr>
        <w:t> </w:t>
      </w:r>
      <w:r>
        <w:rPr>
          <w:b/>
          <w:sz w:val="24"/>
        </w:rPr>
        <w:t>to</w:t>
      </w:r>
      <w:r>
        <w:rPr>
          <w:b/>
          <w:spacing w:val="1"/>
          <w:sz w:val="24"/>
        </w:rPr>
        <w:t> </w:t>
      </w:r>
      <w:r>
        <w:rPr>
          <w:b/>
          <w:sz w:val="24"/>
        </w:rPr>
        <w:t>connect.</w:t>
      </w:r>
      <w:r>
        <w:rPr>
          <w:b/>
          <w:spacing w:val="61"/>
          <w:sz w:val="24"/>
        </w:rPr>
        <w:t> </w:t>
      </w:r>
      <w:r>
        <w:rPr>
          <w:rFonts w:ascii="Apple Color Emoji" w:eastAsia="Apple Color Emoji"/>
          <w:sz w:val="28"/>
        </w:rPr>
        <w:t>🙂</w:t>
      </w:r>
      <w:r>
        <w:rPr>
          <w:b/>
          <w:sz w:val="24"/>
        </w:rPr>
        <w:t>If you</w:t>
      </w:r>
      <w:r>
        <w:rPr>
          <w:b/>
          <w:spacing w:val="1"/>
          <w:sz w:val="24"/>
        </w:rPr>
        <w:t> </w:t>
      </w:r>
      <w:r>
        <w:rPr>
          <w:b/>
          <w:sz w:val="24"/>
        </w:rPr>
        <w:t>have</w:t>
      </w:r>
      <w:r>
        <w:rPr>
          <w:b/>
          <w:spacing w:val="1"/>
          <w:sz w:val="24"/>
        </w:rPr>
        <w:t> </w:t>
      </w:r>
      <w:r>
        <w:rPr>
          <w:b/>
          <w:sz w:val="24"/>
        </w:rPr>
        <w:t>claimed content</w:t>
      </w:r>
      <w:r>
        <w:rPr>
          <w:b/>
          <w:spacing w:val="1"/>
          <w:sz w:val="24"/>
        </w:rPr>
        <w:t> </w:t>
      </w:r>
      <w:r>
        <w:rPr>
          <w:b/>
          <w:sz w:val="24"/>
        </w:rPr>
        <w:t>from </w:t>
      </w:r>
      <w:r>
        <w:rPr>
          <w:b/>
          <w:spacing w:val="-5"/>
          <w:sz w:val="24"/>
        </w:rPr>
        <w:t>the</w:t>
      </w:r>
    </w:p>
    <w:p>
      <w:pPr>
        <w:spacing w:line="243" w:lineRule="exact" w:before="0"/>
        <w:ind w:left="0" w:right="0" w:firstLine="0"/>
        <w:jc w:val="left"/>
        <w:rPr>
          <w:b/>
          <w:sz w:val="24"/>
        </w:rPr>
      </w:pPr>
      <w:hyperlink r:id="rId39">
        <w:r>
          <w:rPr>
            <w:b/>
            <w:color w:val="1154CC"/>
            <w:sz w:val="24"/>
            <w:u w:val="single" w:color="1154CC"/>
          </w:rPr>
          <w:t>Professional</w:t>
        </w:r>
        <w:r>
          <w:rPr>
            <w:b/>
            <w:color w:val="1154CC"/>
            <w:spacing w:val="-1"/>
            <w:sz w:val="24"/>
            <w:u w:val="single" w:color="1154CC"/>
          </w:rPr>
          <w:t> </w:t>
        </w:r>
        <w:r>
          <w:rPr>
            <w:b/>
            <w:color w:val="1154CC"/>
            <w:sz w:val="24"/>
            <w:u w:val="single" w:color="1154CC"/>
          </w:rPr>
          <w:t>Issues</w:t>
        </w:r>
        <w:r>
          <w:rPr>
            <w:b/>
            <w:color w:val="1154CC"/>
            <w:spacing w:val="-1"/>
            <w:sz w:val="24"/>
            <w:u w:val="single" w:color="1154CC"/>
          </w:rPr>
          <w:t> </w:t>
        </w:r>
        <w:r>
          <w:rPr>
            <w:b/>
            <w:color w:val="1154CC"/>
            <w:sz w:val="24"/>
            <w:u w:val="single" w:color="1154CC"/>
          </w:rPr>
          <w:t>book</w:t>
        </w:r>
      </w:hyperlink>
      <w:r>
        <w:rPr>
          <w:b/>
          <w:sz w:val="24"/>
        </w:rPr>
        <w:t>, make</w:t>
      </w:r>
      <w:r>
        <w:rPr>
          <w:b/>
          <w:spacing w:val="-1"/>
          <w:sz w:val="24"/>
        </w:rPr>
        <w:t> </w:t>
      </w:r>
      <w:r>
        <w:rPr>
          <w:b/>
          <w:sz w:val="24"/>
        </w:rPr>
        <w:t>sure</w:t>
      </w:r>
      <w:r>
        <w:rPr>
          <w:b/>
          <w:spacing w:val="-1"/>
          <w:sz w:val="24"/>
        </w:rPr>
        <w:t> </w:t>
      </w:r>
      <w:r>
        <w:rPr>
          <w:b/>
          <w:sz w:val="24"/>
        </w:rPr>
        <w:t>it is</w:t>
      </w:r>
      <w:r>
        <w:rPr>
          <w:b/>
          <w:spacing w:val="-1"/>
          <w:sz w:val="24"/>
        </w:rPr>
        <w:t> </w:t>
      </w:r>
      <w:r>
        <w:rPr>
          <w:b/>
          <w:sz w:val="24"/>
        </w:rPr>
        <w:t>incorporated</w:t>
      </w:r>
      <w:r>
        <w:rPr>
          <w:b/>
          <w:spacing w:val="-1"/>
          <w:sz w:val="24"/>
        </w:rPr>
        <w:t> </w:t>
      </w:r>
      <w:r>
        <w:rPr>
          <w:b/>
          <w:sz w:val="24"/>
        </w:rPr>
        <w:t>and documented</w:t>
      </w:r>
      <w:r>
        <w:rPr>
          <w:b/>
          <w:spacing w:val="-1"/>
          <w:sz w:val="24"/>
        </w:rPr>
        <w:t> </w:t>
      </w:r>
      <w:r>
        <w:rPr>
          <w:b/>
          <w:sz w:val="24"/>
        </w:rPr>
        <w:t>in</w:t>
      </w:r>
      <w:r>
        <w:rPr>
          <w:b/>
          <w:spacing w:val="-1"/>
          <w:sz w:val="24"/>
        </w:rPr>
        <w:t> </w:t>
      </w:r>
      <w:r>
        <w:rPr>
          <w:b/>
          <w:sz w:val="24"/>
        </w:rPr>
        <w:t>your course</w:t>
      </w:r>
      <w:r>
        <w:rPr>
          <w:b/>
          <w:spacing w:val="-1"/>
          <w:sz w:val="24"/>
        </w:rPr>
        <w:t> </w:t>
      </w:r>
      <w:r>
        <w:rPr>
          <w:b/>
          <w:sz w:val="24"/>
        </w:rPr>
        <w:t>schedule.</w:t>
      </w:r>
      <w:r>
        <w:rPr>
          <w:b/>
          <w:spacing w:val="59"/>
          <w:sz w:val="24"/>
        </w:rPr>
        <w:t> </w:t>
      </w:r>
      <w:r>
        <w:rPr>
          <w:b/>
          <w:spacing w:val="-2"/>
          <w:sz w:val="24"/>
          <w:u w:val="single"/>
        </w:rPr>
        <w:t>Greater</w:t>
      </w:r>
    </w:p>
    <w:p>
      <w:pPr>
        <w:spacing w:before="41"/>
        <w:ind w:left="0" w:right="0" w:firstLine="0"/>
        <w:jc w:val="left"/>
        <w:rPr>
          <w:b/>
          <w:sz w:val="24"/>
        </w:rPr>
      </w:pPr>
      <w:r>
        <w:rPr>
          <w:b/>
          <w:sz w:val="24"/>
          <w:u w:val="single"/>
        </w:rPr>
        <w:t>levels</w:t>
      </w:r>
      <w:r>
        <w:rPr>
          <w:b/>
          <w:spacing w:val="-3"/>
          <w:sz w:val="24"/>
          <w:u w:val="single"/>
        </w:rPr>
        <w:t> </w:t>
      </w:r>
      <w:r>
        <w:rPr>
          <w:b/>
          <w:sz w:val="24"/>
          <w:u w:val="single"/>
        </w:rPr>
        <w:t>of</w:t>
      </w:r>
      <w:r>
        <w:rPr>
          <w:b/>
          <w:spacing w:val="-3"/>
          <w:sz w:val="24"/>
          <w:u w:val="single"/>
        </w:rPr>
        <w:t> </w:t>
      </w:r>
      <w:r>
        <w:rPr>
          <w:b/>
          <w:sz w:val="24"/>
          <w:u w:val="single"/>
        </w:rPr>
        <w:t>detail</w:t>
      </w:r>
      <w:r>
        <w:rPr>
          <w:b/>
          <w:spacing w:val="-3"/>
          <w:sz w:val="24"/>
          <w:u w:val="single"/>
        </w:rPr>
        <w:t> </w:t>
      </w:r>
      <w:r>
        <w:rPr>
          <w:b/>
          <w:sz w:val="24"/>
          <w:u w:val="single"/>
        </w:rPr>
        <w:t>are</w:t>
      </w:r>
      <w:r>
        <w:rPr>
          <w:b/>
          <w:spacing w:val="-3"/>
          <w:sz w:val="24"/>
          <w:u w:val="single"/>
        </w:rPr>
        <w:t> </w:t>
      </w:r>
      <w:r>
        <w:rPr>
          <w:b/>
          <w:sz w:val="24"/>
          <w:u w:val="single"/>
        </w:rPr>
        <w:t>preferred</w:t>
      </w:r>
      <w:r>
        <w:rPr>
          <w:b/>
          <w:spacing w:val="-3"/>
          <w:sz w:val="24"/>
          <w:u w:val="single"/>
        </w:rPr>
        <w:t> </w:t>
      </w:r>
      <w:r>
        <w:rPr>
          <w:b/>
          <w:spacing w:val="-4"/>
          <w:sz w:val="24"/>
          <w:u w:val="single"/>
        </w:rPr>
        <w:t>here.</w:t>
      </w:r>
    </w:p>
    <w:p>
      <w:pPr>
        <w:pStyle w:val="BodyText"/>
        <w:spacing w:before="0"/>
        <w:rPr>
          <w:b/>
          <w:sz w:val="20"/>
        </w:rPr>
      </w:pPr>
    </w:p>
    <w:p>
      <w:pPr>
        <w:pStyle w:val="BodyText"/>
        <w:spacing w:before="0"/>
        <w:rPr>
          <w:b/>
          <w:sz w:val="20"/>
        </w:rPr>
      </w:pPr>
    </w:p>
    <w:p>
      <w:pPr>
        <w:pStyle w:val="BodyText"/>
        <w:spacing w:before="0"/>
        <w:rPr>
          <w:b/>
          <w:sz w:val="20"/>
        </w:rPr>
      </w:pPr>
    </w:p>
    <w:p>
      <w:pPr>
        <w:pStyle w:val="BodyText"/>
        <w:spacing w:before="60"/>
        <w:rPr>
          <w:b/>
          <w:sz w:val="20"/>
        </w:r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00"/>
        <w:gridCol w:w="3020"/>
        <w:gridCol w:w="3780"/>
        <w:gridCol w:w="2700"/>
      </w:tblGrid>
      <w:tr>
        <w:trPr>
          <w:trHeight w:val="480" w:hRule="atLeast"/>
        </w:trPr>
        <w:tc>
          <w:tcPr>
            <w:tcW w:w="1300" w:type="dxa"/>
          </w:tcPr>
          <w:p>
            <w:pPr>
              <w:pStyle w:val="TableParagraph"/>
              <w:spacing w:before="113"/>
              <w:rPr>
                <w:b/>
                <w:sz w:val="24"/>
              </w:rPr>
            </w:pPr>
            <w:r>
              <w:rPr>
                <w:b/>
                <w:spacing w:val="-4"/>
                <w:sz w:val="24"/>
              </w:rPr>
              <w:t>Date</w:t>
            </w:r>
          </w:p>
        </w:tc>
        <w:tc>
          <w:tcPr>
            <w:tcW w:w="3020" w:type="dxa"/>
          </w:tcPr>
          <w:p>
            <w:pPr>
              <w:pStyle w:val="TableParagraph"/>
              <w:spacing w:before="113"/>
              <w:ind w:left="99"/>
              <w:rPr>
                <w:b/>
                <w:sz w:val="24"/>
              </w:rPr>
            </w:pPr>
            <w:r>
              <w:rPr>
                <w:b/>
                <w:spacing w:val="-2"/>
                <w:sz w:val="24"/>
              </w:rPr>
              <w:t>Topic</w:t>
            </w:r>
          </w:p>
        </w:tc>
        <w:tc>
          <w:tcPr>
            <w:tcW w:w="3780" w:type="dxa"/>
          </w:tcPr>
          <w:p>
            <w:pPr>
              <w:pStyle w:val="TableParagraph"/>
              <w:spacing w:before="113"/>
              <w:rPr>
                <w:b/>
                <w:sz w:val="24"/>
              </w:rPr>
            </w:pPr>
            <w:r>
              <w:rPr>
                <w:b/>
                <w:sz w:val="24"/>
              </w:rPr>
              <w:t>Reading/Assignment, </w:t>
            </w:r>
            <w:r>
              <w:rPr>
                <w:b/>
                <w:spacing w:val="-4"/>
                <w:sz w:val="24"/>
              </w:rPr>
              <w:t>etc.</w:t>
            </w:r>
          </w:p>
        </w:tc>
        <w:tc>
          <w:tcPr>
            <w:tcW w:w="2700" w:type="dxa"/>
          </w:tcPr>
          <w:p>
            <w:pPr>
              <w:pStyle w:val="TableParagraph"/>
              <w:spacing w:before="113"/>
              <w:rPr>
                <w:b/>
                <w:sz w:val="24"/>
              </w:rPr>
            </w:pPr>
            <w:r>
              <w:rPr>
                <w:b/>
                <w:sz w:val="24"/>
              </w:rPr>
              <w:t>CFCC </w:t>
            </w:r>
            <w:r>
              <w:rPr>
                <w:b/>
                <w:spacing w:val="-2"/>
                <w:sz w:val="24"/>
              </w:rPr>
              <w:t>Standard</w:t>
            </w:r>
          </w:p>
        </w:tc>
      </w:tr>
      <w:tr>
        <w:trPr>
          <w:trHeight w:val="280" w:hRule="atLeast"/>
        </w:trPr>
        <w:tc>
          <w:tcPr>
            <w:tcW w:w="1300" w:type="dxa"/>
          </w:tcPr>
          <w:p>
            <w:pPr>
              <w:pStyle w:val="TableParagraph"/>
              <w:ind w:left="0"/>
              <w:rPr>
                <w:sz w:val="20"/>
              </w:rPr>
            </w:pPr>
          </w:p>
        </w:tc>
        <w:tc>
          <w:tcPr>
            <w:tcW w:w="3020" w:type="dxa"/>
          </w:tcPr>
          <w:p>
            <w:pPr>
              <w:pStyle w:val="TableParagraph"/>
              <w:ind w:left="0"/>
              <w:rPr>
                <w:sz w:val="20"/>
              </w:rPr>
            </w:pPr>
          </w:p>
        </w:tc>
        <w:tc>
          <w:tcPr>
            <w:tcW w:w="3780" w:type="dxa"/>
          </w:tcPr>
          <w:p>
            <w:pPr>
              <w:pStyle w:val="TableParagraph"/>
              <w:ind w:left="0"/>
              <w:rPr>
                <w:sz w:val="20"/>
              </w:rPr>
            </w:pPr>
          </w:p>
        </w:tc>
        <w:tc>
          <w:tcPr>
            <w:tcW w:w="2700" w:type="dxa"/>
          </w:tcPr>
          <w:p>
            <w:pPr>
              <w:pStyle w:val="TableParagraph"/>
              <w:ind w:left="0"/>
              <w:rPr>
                <w:sz w:val="20"/>
              </w:rPr>
            </w:pPr>
          </w:p>
        </w:tc>
      </w:tr>
      <w:tr>
        <w:trPr>
          <w:trHeight w:val="2479" w:hRule="atLeast"/>
        </w:trPr>
        <w:tc>
          <w:tcPr>
            <w:tcW w:w="1300" w:type="dxa"/>
          </w:tcPr>
          <w:p>
            <w:pPr>
              <w:pStyle w:val="TableParagraph"/>
              <w:ind w:right="242"/>
              <w:rPr>
                <w:b/>
                <w:sz w:val="24"/>
              </w:rPr>
            </w:pPr>
            <w:r>
              <w:rPr>
                <w:b/>
                <w:sz w:val="24"/>
              </w:rPr>
              <w:t>Week of June 30 </w:t>
            </w:r>
            <w:r>
              <w:rPr>
                <w:b/>
                <w:spacing w:val="-10"/>
                <w:sz w:val="24"/>
              </w:rPr>
              <w:t>-</w:t>
            </w:r>
          </w:p>
          <w:p>
            <w:pPr>
              <w:pStyle w:val="TableParagraph"/>
              <w:rPr>
                <w:b/>
                <w:sz w:val="24"/>
              </w:rPr>
            </w:pPr>
            <w:r>
              <w:rPr>
                <w:b/>
                <w:sz w:val="24"/>
              </w:rPr>
              <w:t>July </w:t>
            </w:r>
            <w:r>
              <w:rPr>
                <w:b/>
                <w:spacing w:val="-10"/>
                <w:sz w:val="24"/>
              </w:rPr>
              <w:t>3</w:t>
            </w:r>
          </w:p>
        </w:tc>
        <w:tc>
          <w:tcPr>
            <w:tcW w:w="3020" w:type="dxa"/>
          </w:tcPr>
          <w:p>
            <w:pPr>
              <w:pStyle w:val="TableParagraph"/>
              <w:ind w:left="99"/>
              <w:rPr>
                <w:b/>
                <w:sz w:val="24"/>
              </w:rPr>
            </w:pPr>
            <w:r>
              <w:rPr>
                <w:b/>
                <w:sz w:val="24"/>
              </w:rPr>
              <w:t>Medical SLP – an </w:t>
            </w:r>
            <w:r>
              <w:rPr>
                <w:b/>
                <w:spacing w:val="-2"/>
                <w:sz w:val="24"/>
              </w:rPr>
              <w:t>overview</w:t>
            </w:r>
          </w:p>
          <w:p>
            <w:pPr>
              <w:pStyle w:val="TableParagraph"/>
              <w:ind w:left="0"/>
              <w:rPr>
                <w:b/>
                <w:sz w:val="24"/>
              </w:rPr>
            </w:pPr>
          </w:p>
          <w:p>
            <w:pPr>
              <w:pStyle w:val="TableParagraph"/>
              <w:ind w:left="99" w:right="214"/>
              <w:rPr>
                <w:b/>
                <w:sz w:val="24"/>
              </w:rPr>
            </w:pPr>
            <w:r>
              <w:rPr>
                <w:b/>
                <w:sz w:val="24"/>
              </w:rPr>
              <w:t>Canvas</w:t>
            </w:r>
            <w:r>
              <w:rPr>
                <w:b/>
                <w:spacing w:val="-15"/>
                <w:sz w:val="24"/>
              </w:rPr>
              <w:t> </w:t>
            </w:r>
            <w:r>
              <w:rPr>
                <w:b/>
                <w:sz w:val="24"/>
              </w:rPr>
              <w:t>Discussions</w:t>
            </w:r>
            <w:r>
              <w:rPr>
                <w:b/>
                <w:spacing w:val="-15"/>
                <w:sz w:val="24"/>
              </w:rPr>
              <w:t> </w:t>
            </w:r>
            <w:r>
              <w:rPr>
                <w:b/>
                <w:sz w:val="24"/>
              </w:rPr>
              <w:t>- Service Delivery in </w:t>
            </w:r>
            <w:r>
              <w:rPr>
                <w:b/>
                <w:spacing w:val="-2"/>
                <w:sz w:val="24"/>
              </w:rPr>
              <w:t>Healthcare</w:t>
            </w:r>
          </w:p>
          <w:p>
            <w:pPr>
              <w:pStyle w:val="TableParagraph"/>
              <w:spacing w:line="270" w:lineRule="atLeast" w:before="252"/>
              <w:ind w:left="99" w:right="214"/>
              <w:rPr>
                <w:b/>
                <w:sz w:val="24"/>
              </w:rPr>
            </w:pPr>
            <w:r>
              <w:rPr>
                <w:b/>
                <w:sz w:val="24"/>
              </w:rPr>
              <w:t>Johnson,</w:t>
            </w:r>
            <w:r>
              <w:rPr>
                <w:b/>
                <w:spacing w:val="-8"/>
                <w:sz w:val="24"/>
              </w:rPr>
              <w:t> </w:t>
            </w:r>
            <w:r>
              <w:rPr>
                <w:b/>
                <w:sz w:val="24"/>
              </w:rPr>
              <w:t>et</w:t>
            </w:r>
            <w:r>
              <w:rPr>
                <w:b/>
                <w:spacing w:val="-8"/>
                <w:sz w:val="24"/>
              </w:rPr>
              <w:t> </w:t>
            </w:r>
            <w:r>
              <w:rPr>
                <w:b/>
                <w:sz w:val="24"/>
              </w:rPr>
              <w:t>al</w:t>
            </w:r>
            <w:r>
              <w:rPr>
                <w:b/>
                <w:spacing w:val="-8"/>
                <w:sz w:val="24"/>
              </w:rPr>
              <w:t> </w:t>
            </w:r>
            <w:r>
              <w:rPr>
                <w:b/>
                <w:sz w:val="24"/>
              </w:rPr>
              <w:t>-</w:t>
            </w:r>
            <w:r>
              <w:rPr>
                <w:b/>
                <w:spacing w:val="-8"/>
                <w:sz w:val="24"/>
              </w:rPr>
              <w:t> </w:t>
            </w:r>
            <w:r>
              <w:rPr>
                <w:b/>
                <w:sz w:val="24"/>
              </w:rPr>
              <w:t>Chapter</w:t>
            </w:r>
            <w:r>
              <w:rPr>
                <w:b/>
                <w:spacing w:val="-8"/>
                <w:sz w:val="24"/>
              </w:rPr>
              <w:t> </w:t>
            </w:r>
            <w:r>
              <w:rPr>
                <w:b/>
                <w:sz w:val="24"/>
              </w:rPr>
              <w:t>1 – What are you curious </w:t>
            </w:r>
            <w:r>
              <w:rPr>
                <w:b/>
                <w:spacing w:val="-2"/>
                <w:sz w:val="24"/>
              </w:rPr>
              <w:t>about?</w:t>
            </w:r>
          </w:p>
        </w:tc>
        <w:tc>
          <w:tcPr>
            <w:tcW w:w="3780" w:type="dxa"/>
          </w:tcPr>
          <w:p>
            <w:pPr>
              <w:pStyle w:val="TableParagraph"/>
              <w:rPr>
                <w:b/>
                <w:sz w:val="24"/>
              </w:rPr>
            </w:pPr>
            <w:r>
              <w:rPr>
                <w:b/>
                <w:spacing w:val="-2"/>
                <w:sz w:val="24"/>
              </w:rPr>
              <w:t>Read:</w:t>
            </w:r>
          </w:p>
          <w:p>
            <w:pPr>
              <w:pStyle w:val="TableParagraph"/>
              <w:ind w:right="156"/>
              <w:rPr>
                <w:b/>
                <w:sz w:val="24"/>
              </w:rPr>
            </w:pPr>
            <w:r>
              <w:rPr>
                <w:b/>
                <w:sz w:val="24"/>
              </w:rPr>
              <w:t>Medical</w:t>
            </w:r>
            <w:r>
              <w:rPr>
                <w:b/>
                <w:spacing w:val="-8"/>
                <w:sz w:val="24"/>
              </w:rPr>
              <w:t> </w:t>
            </w:r>
            <w:r>
              <w:rPr>
                <w:b/>
                <w:sz w:val="24"/>
              </w:rPr>
              <w:t>SLP</w:t>
            </w:r>
            <w:r>
              <w:rPr>
                <w:b/>
                <w:spacing w:val="-8"/>
                <w:sz w:val="24"/>
              </w:rPr>
              <w:t> </w:t>
            </w:r>
            <w:r>
              <w:rPr>
                <w:b/>
                <w:sz w:val="24"/>
              </w:rPr>
              <w:t>(Johnson</w:t>
            </w:r>
            <w:r>
              <w:rPr>
                <w:b/>
                <w:spacing w:val="-8"/>
                <w:sz w:val="24"/>
              </w:rPr>
              <w:t> </w:t>
            </w:r>
            <w:r>
              <w:rPr>
                <w:b/>
                <w:sz w:val="24"/>
              </w:rPr>
              <w:t>et</w:t>
            </w:r>
            <w:r>
              <w:rPr>
                <w:b/>
                <w:spacing w:val="-8"/>
                <w:sz w:val="24"/>
              </w:rPr>
              <w:t> </w:t>
            </w:r>
            <w:r>
              <w:rPr>
                <w:b/>
                <w:sz w:val="24"/>
              </w:rPr>
              <w:t>al,</w:t>
            </w:r>
            <w:r>
              <w:rPr>
                <w:b/>
                <w:spacing w:val="-8"/>
                <w:sz w:val="24"/>
              </w:rPr>
              <w:t> </w:t>
            </w:r>
            <w:r>
              <w:rPr>
                <w:b/>
                <w:sz w:val="24"/>
              </w:rPr>
              <w:t>pages </w:t>
            </w:r>
            <w:r>
              <w:rPr>
                <w:b/>
                <w:spacing w:val="-2"/>
                <w:sz w:val="24"/>
              </w:rPr>
              <w:t>2-19)</w:t>
            </w:r>
          </w:p>
          <w:p>
            <w:pPr>
              <w:pStyle w:val="TableParagraph"/>
              <w:ind w:left="0"/>
              <w:rPr>
                <w:b/>
                <w:sz w:val="24"/>
              </w:rPr>
            </w:pPr>
          </w:p>
          <w:p>
            <w:pPr>
              <w:pStyle w:val="TableParagraph"/>
              <w:ind w:right="156"/>
              <w:rPr>
                <w:b/>
                <w:sz w:val="24"/>
              </w:rPr>
            </w:pPr>
            <w:r>
              <w:rPr>
                <w:b/>
                <w:sz w:val="24"/>
              </w:rPr>
              <w:t>Hudson &amp; DeRuiter, Ch 11 - Service</w:t>
            </w:r>
            <w:r>
              <w:rPr>
                <w:b/>
                <w:spacing w:val="-14"/>
                <w:sz w:val="24"/>
              </w:rPr>
              <w:t> </w:t>
            </w:r>
            <w:r>
              <w:rPr>
                <w:b/>
                <w:sz w:val="24"/>
              </w:rPr>
              <w:t>Delivery</w:t>
            </w:r>
            <w:r>
              <w:rPr>
                <w:b/>
                <w:spacing w:val="-14"/>
                <w:sz w:val="24"/>
              </w:rPr>
              <w:t> </w:t>
            </w:r>
            <w:r>
              <w:rPr>
                <w:b/>
                <w:sz w:val="24"/>
              </w:rPr>
              <w:t>in</w:t>
            </w:r>
            <w:r>
              <w:rPr>
                <w:b/>
                <w:spacing w:val="-14"/>
                <w:sz w:val="24"/>
              </w:rPr>
              <w:t> </w:t>
            </w:r>
            <w:r>
              <w:rPr>
                <w:b/>
                <w:sz w:val="24"/>
              </w:rPr>
              <w:t>Healthcare </w:t>
            </w:r>
            <w:r>
              <w:rPr>
                <w:b/>
                <w:spacing w:val="-2"/>
                <w:sz w:val="24"/>
              </w:rPr>
              <w:t>Settings</w:t>
            </w:r>
          </w:p>
        </w:tc>
        <w:tc>
          <w:tcPr>
            <w:tcW w:w="2700" w:type="dxa"/>
          </w:tcPr>
          <w:p>
            <w:pPr>
              <w:pStyle w:val="TableParagraph"/>
              <w:rPr>
                <w:b/>
                <w:sz w:val="24"/>
              </w:rPr>
            </w:pPr>
            <w:r>
              <w:rPr>
                <w:b/>
                <w:sz w:val="24"/>
              </w:rPr>
              <w:t>PPC:</w:t>
            </w:r>
            <w:r>
              <w:rPr>
                <w:b/>
                <w:spacing w:val="-15"/>
                <w:sz w:val="24"/>
              </w:rPr>
              <w:t> </w:t>
            </w:r>
            <w:r>
              <w:rPr>
                <w:b/>
                <w:sz w:val="24"/>
              </w:rPr>
              <w:t>Professional</w:t>
            </w:r>
            <w:r>
              <w:rPr>
                <w:b/>
                <w:spacing w:val="-15"/>
                <w:sz w:val="24"/>
              </w:rPr>
              <w:t> </w:t>
            </w:r>
            <w:r>
              <w:rPr>
                <w:b/>
                <w:sz w:val="24"/>
              </w:rPr>
              <w:t>Duty IPEC: Roles &amp; </w:t>
            </w:r>
            <w:r>
              <w:rPr>
                <w:b/>
                <w:spacing w:val="-2"/>
                <w:sz w:val="24"/>
              </w:rPr>
              <w:t>Responsibilities</w:t>
            </w:r>
          </w:p>
          <w:p>
            <w:pPr>
              <w:pStyle w:val="TableParagraph"/>
              <w:rPr>
                <w:b/>
                <w:sz w:val="24"/>
              </w:rPr>
            </w:pPr>
            <w:r>
              <w:rPr>
                <w:b/>
                <w:sz w:val="24"/>
              </w:rPr>
              <w:t>CFCC:</w:t>
            </w:r>
            <w:r>
              <w:rPr>
                <w:b/>
                <w:spacing w:val="42"/>
                <w:sz w:val="24"/>
              </w:rPr>
              <w:t> </w:t>
            </w:r>
            <w:r>
              <w:rPr>
                <w:b/>
                <w:sz w:val="24"/>
              </w:rPr>
              <w:t>IV-</w:t>
            </w:r>
            <w:r>
              <w:rPr>
                <w:b/>
                <w:spacing w:val="-12"/>
                <w:sz w:val="24"/>
              </w:rPr>
              <w:t>G</w:t>
            </w:r>
          </w:p>
        </w:tc>
      </w:tr>
      <w:tr>
        <w:trPr>
          <w:trHeight w:val="1640" w:hRule="atLeast"/>
        </w:trPr>
        <w:tc>
          <w:tcPr>
            <w:tcW w:w="1300" w:type="dxa"/>
          </w:tcPr>
          <w:p>
            <w:pPr>
              <w:pStyle w:val="TableParagraph"/>
              <w:spacing w:line="275" w:lineRule="exact"/>
              <w:rPr>
                <w:b/>
                <w:sz w:val="24"/>
              </w:rPr>
            </w:pPr>
            <w:r>
              <w:rPr>
                <w:b/>
                <w:sz w:val="24"/>
              </w:rPr>
              <w:t>July </w:t>
            </w:r>
            <w:r>
              <w:rPr>
                <w:b/>
                <w:spacing w:val="-10"/>
                <w:sz w:val="24"/>
              </w:rPr>
              <w:t>3</w:t>
            </w:r>
          </w:p>
        </w:tc>
        <w:tc>
          <w:tcPr>
            <w:tcW w:w="3020" w:type="dxa"/>
          </w:tcPr>
          <w:p>
            <w:pPr>
              <w:pStyle w:val="TableParagraph"/>
              <w:ind w:left="99"/>
              <w:rPr>
                <w:b/>
                <w:sz w:val="24"/>
              </w:rPr>
            </w:pPr>
            <w:r>
              <w:rPr>
                <w:b/>
                <w:sz w:val="24"/>
              </w:rPr>
              <w:t>Medical</w:t>
            </w:r>
            <w:r>
              <w:rPr>
                <w:b/>
                <w:spacing w:val="-13"/>
                <w:sz w:val="24"/>
              </w:rPr>
              <w:t> </w:t>
            </w:r>
            <w:r>
              <w:rPr>
                <w:b/>
                <w:sz w:val="24"/>
              </w:rPr>
              <w:t>SLP</w:t>
            </w:r>
            <w:r>
              <w:rPr>
                <w:b/>
                <w:spacing w:val="-13"/>
                <w:sz w:val="24"/>
              </w:rPr>
              <w:t> </w:t>
            </w:r>
            <w:r>
              <w:rPr>
                <w:b/>
                <w:sz w:val="24"/>
              </w:rPr>
              <w:t>in</w:t>
            </w:r>
            <w:r>
              <w:rPr>
                <w:b/>
                <w:spacing w:val="-13"/>
                <w:sz w:val="24"/>
              </w:rPr>
              <w:t> </w:t>
            </w:r>
            <w:r>
              <w:rPr>
                <w:b/>
                <w:sz w:val="24"/>
              </w:rPr>
              <w:t>adult medical settings</w:t>
            </w:r>
          </w:p>
        </w:tc>
        <w:tc>
          <w:tcPr>
            <w:tcW w:w="3780" w:type="dxa"/>
          </w:tcPr>
          <w:p>
            <w:pPr>
              <w:pStyle w:val="TableParagraph"/>
              <w:ind w:right="156"/>
              <w:rPr>
                <w:b/>
                <w:sz w:val="24"/>
              </w:rPr>
            </w:pPr>
            <w:r>
              <w:rPr>
                <w:b/>
                <w:sz w:val="24"/>
              </w:rPr>
              <w:t>Haley</w:t>
            </w:r>
            <w:r>
              <w:rPr>
                <w:b/>
                <w:spacing w:val="-15"/>
                <w:sz w:val="24"/>
              </w:rPr>
              <w:t> </w:t>
            </w:r>
            <w:r>
              <w:rPr>
                <w:b/>
                <w:sz w:val="24"/>
              </w:rPr>
              <w:t>Grace</w:t>
            </w:r>
            <w:r>
              <w:rPr>
                <w:b/>
                <w:spacing w:val="-15"/>
                <w:sz w:val="24"/>
              </w:rPr>
              <w:t> </w:t>
            </w:r>
            <w:r>
              <w:rPr>
                <w:b/>
                <w:sz w:val="24"/>
              </w:rPr>
              <w:t>Ragsdale,</w:t>
            </w:r>
            <w:r>
              <w:rPr>
                <w:b/>
                <w:spacing w:val="-15"/>
                <w:sz w:val="24"/>
              </w:rPr>
              <w:t> </w:t>
            </w:r>
            <w:r>
              <w:rPr>
                <w:b/>
                <w:sz w:val="24"/>
              </w:rPr>
              <w:t>MS-</w:t>
            </w:r>
            <w:r>
              <w:rPr>
                <w:b/>
                <w:sz w:val="24"/>
              </w:rPr>
              <w:t>SLP, </w:t>
            </w:r>
            <w:r>
              <w:rPr>
                <w:b/>
                <w:spacing w:val="-4"/>
                <w:sz w:val="24"/>
              </w:rPr>
              <w:t>SVI</w:t>
            </w:r>
          </w:p>
        </w:tc>
        <w:tc>
          <w:tcPr>
            <w:tcW w:w="2700" w:type="dxa"/>
          </w:tcPr>
          <w:p>
            <w:pPr>
              <w:pStyle w:val="TableParagraph"/>
              <w:spacing w:line="276" w:lineRule="exact"/>
              <w:rPr>
                <w:b/>
                <w:sz w:val="24"/>
              </w:rPr>
            </w:pPr>
            <w:r>
              <w:rPr>
                <w:b/>
                <w:sz w:val="24"/>
              </w:rPr>
              <w:t>PPC:</w:t>
            </w:r>
            <w:r>
              <w:rPr>
                <w:b/>
                <w:spacing w:val="22"/>
                <w:sz w:val="24"/>
              </w:rPr>
              <w:t> </w:t>
            </w:r>
            <w:r>
              <w:rPr>
                <w:b/>
                <w:sz w:val="24"/>
              </w:rPr>
              <w:t>Communication, Professional Duty, Collaborative</w:t>
            </w:r>
            <w:r>
              <w:rPr>
                <w:b/>
                <w:spacing w:val="-15"/>
                <w:sz w:val="24"/>
              </w:rPr>
              <w:t> </w:t>
            </w:r>
            <w:r>
              <w:rPr>
                <w:b/>
                <w:sz w:val="24"/>
              </w:rPr>
              <w:t>Practice, Cultural competence IPEC:</w:t>
            </w:r>
            <w:r>
              <w:rPr>
                <w:b/>
                <w:spacing w:val="80"/>
                <w:sz w:val="24"/>
              </w:rPr>
              <w:t> </w:t>
            </w:r>
            <w:r>
              <w:rPr>
                <w:b/>
                <w:sz w:val="24"/>
              </w:rPr>
              <w:t>All of them CFCC: IV-G, V-A</w:t>
            </w:r>
          </w:p>
        </w:tc>
      </w:tr>
      <w:tr>
        <w:trPr>
          <w:trHeight w:val="2743" w:hRule="atLeast"/>
        </w:trPr>
        <w:tc>
          <w:tcPr>
            <w:tcW w:w="1300" w:type="dxa"/>
          </w:tcPr>
          <w:p>
            <w:pPr>
              <w:pStyle w:val="TableParagraph"/>
              <w:ind w:right="235"/>
              <w:rPr>
                <w:b/>
                <w:sz w:val="24"/>
              </w:rPr>
            </w:pPr>
            <w:r>
              <w:rPr>
                <w:b/>
                <w:sz w:val="24"/>
              </w:rPr>
              <w:t>Week of July 7-</w:t>
            </w:r>
            <w:r>
              <w:rPr>
                <w:b/>
                <w:spacing w:val="-5"/>
                <w:sz w:val="24"/>
              </w:rPr>
              <w:t>10</w:t>
            </w:r>
          </w:p>
        </w:tc>
        <w:tc>
          <w:tcPr>
            <w:tcW w:w="3020" w:type="dxa"/>
          </w:tcPr>
          <w:p>
            <w:pPr>
              <w:pStyle w:val="TableParagraph"/>
              <w:ind w:left="99" w:right="68"/>
              <w:rPr>
                <w:b/>
                <w:sz w:val="24"/>
              </w:rPr>
            </w:pPr>
            <w:r>
              <w:rPr>
                <w:b/>
                <w:sz w:val="24"/>
              </w:rPr>
              <w:t>The role of the SLP in healthcare</w:t>
            </w:r>
            <w:r>
              <w:rPr>
                <w:b/>
                <w:spacing w:val="-14"/>
                <w:sz w:val="24"/>
              </w:rPr>
              <w:t> </w:t>
            </w:r>
            <w:r>
              <w:rPr>
                <w:b/>
                <w:sz w:val="24"/>
              </w:rPr>
              <w:t>contexts;</w:t>
            </w:r>
            <w:r>
              <w:rPr>
                <w:b/>
                <w:spacing w:val="-14"/>
                <w:sz w:val="24"/>
              </w:rPr>
              <w:t> </w:t>
            </w:r>
            <w:r>
              <w:rPr>
                <w:b/>
                <w:sz w:val="24"/>
              </w:rPr>
              <w:t>part</w:t>
            </w:r>
            <w:r>
              <w:rPr>
                <w:b/>
                <w:spacing w:val="-14"/>
                <w:sz w:val="24"/>
              </w:rPr>
              <w:t> </w:t>
            </w:r>
            <w:r>
              <w:rPr>
                <w:b/>
                <w:sz w:val="24"/>
              </w:rPr>
              <w:t>I Healthcare economics – how does this whole thing </w:t>
            </w:r>
            <w:r>
              <w:rPr>
                <w:b/>
                <w:spacing w:val="-2"/>
                <w:sz w:val="24"/>
              </w:rPr>
              <w:t>work?</w:t>
            </w:r>
          </w:p>
        </w:tc>
        <w:tc>
          <w:tcPr>
            <w:tcW w:w="3780" w:type="dxa"/>
          </w:tcPr>
          <w:p>
            <w:pPr>
              <w:pStyle w:val="TableParagraph"/>
              <w:spacing w:line="270" w:lineRule="exact"/>
              <w:rPr>
                <w:b/>
                <w:sz w:val="24"/>
              </w:rPr>
            </w:pPr>
            <w:r>
              <w:rPr>
                <w:b/>
                <w:sz w:val="24"/>
              </w:rPr>
              <w:t>Read Peck, Chapter </w:t>
            </w:r>
            <w:r>
              <w:rPr>
                <w:b/>
                <w:spacing w:val="-10"/>
                <w:sz w:val="24"/>
              </w:rPr>
              <w:t>2</w:t>
            </w:r>
          </w:p>
        </w:tc>
        <w:tc>
          <w:tcPr>
            <w:tcW w:w="2700" w:type="dxa"/>
          </w:tcPr>
          <w:p>
            <w:pPr>
              <w:pStyle w:val="TableParagraph"/>
              <w:ind w:right="314"/>
              <w:rPr>
                <w:b/>
                <w:sz w:val="24"/>
              </w:rPr>
            </w:pPr>
            <w:r>
              <w:rPr>
                <w:b/>
                <w:sz w:val="24"/>
              </w:rPr>
              <w:t>PPC:</w:t>
            </w:r>
            <w:r>
              <w:rPr>
                <w:b/>
                <w:spacing w:val="40"/>
                <w:sz w:val="24"/>
              </w:rPr>
              <w:t> </w:t>
            </w:r>
            <w:r>
              <w:rPr>
                <w:b/>
                <w:sz w:val="24"/>
              </w:rPr>
              <w:t>Accountability, </w:t>
            </w:r>
            <w:r>
              <w:rPr>
                <w:b/>
                <w:spacing w:val="-2"/>
                <w:sz w:val="24"/>
              </w:rPr>
              <w:t>Effective Communication, </w:t>
            </w:r>
            <w:r>
              <w:rPr>
                <w:b/>
                <w:sz w:val="24"/>
              </w:rPr>
              <w:t>Integrity,</w:t>
            </w:r>
            <w:r>
              <w:rPr>
                <w:b/>
                <w:spacing w:val="-15"/>
                <w:sz w:val="24"/>
              </w:rPr>
              <w:t> </w:t>
            </w:r>
            <w:r>
              <w:rPr>
                <w:b/>
                <w:sz w:val="24"/>
              </w:rPr>
              <w:t>Concern</w:t>
            </w:r>
            <w:r>
              <w:rPr>
                <w:b/>
                <w:spacing w:val="-15"/>
                <w:sz w:val="24"/>
              </w:rPr>
              <w:t> </w:t>
            </w:r>
            <w:r>
              <w:rPr>
                <w:b/>
                <w:sz w:val="24"/>
              </w:rPr>
              <w:t>for Persons Served, Professional Duty IPEC:</w:t>
            </w:r>
            <w:r>
              <w:rPr>
                <w:b/>
                <w:spacing w:val="40"/>
                <w:sz w:val="24"/>
              </w:rPr>
              <w:t> </w:t>
            </w:r>
            <w:r>
              <w:rPr>
                <w:b/>
                <w:sz w:val="24"/>
              </w:rPr>
              <w:t>Roles &amp; </w:t>
            </w:r>
            <w:r>
              <w:rPr>
                <w:b/>
                <w:spacing w:val="-2"/>
                <w:sz w:val="24"/>
              </w:rPr>
              <w:t>Responsibilities </w:t>
            </w:r>
            <w:r>
              <w:rPr>
                <w:b/>
                <w:sz w:val="24"/>
              </w:rPr>
              <w:t>CFCC: IV-G, V-A</w:t>
            </w:r>
          </w:p>
        </w:tc>
      </w:tr>
      <w:tr>
        <w:trPr>
          <w:trHeight w:val="1920" w:hRule="atLeast"/>
        </w:trPr>
        <w:tc>
          <w:tcPr>
            <w:tcW w:w="1300" w:type="dxa"/>
          </w:tcPr>
          <w:p>
            <w:pPr>
              <w:pStyle w:val="TableParagraph"/>
              <w:ind w:left="0"/>
              <w:rPr>
                <w:sz w:val="24"/>
              </w:rPr>
            </w:pPr>
          </w:p>
        </w:tc>
        <w:tc>
          <w:tcPr>
            <w:tcW w:w="3020" w:type="dxa"/>
          </w:tcPr>
          <w:p>
            <w:pPr>
              <w:pStyle w:val="TableParagraph"/>
              <w:spacing w:before="5"/>
              <w:ind w:left="99" w:right="214"/>
              <w:rPr>
                <w:b/>
                <w:sz w:val="24"/>
              </w:rPr>
            </w:pPr>
            <w:r>
              <w:rPr>
                <w:b/>
                <w:sz w:val="24"/>
              </w:rPr>
              <w:t>The</w:t>
            </w:r>
            <w:r>
              <w:rPr>
                <w:b/>
                <w:spacing w:val="-9"/>
                <w:sz w:val="24"/>
              </w:rPr>
              <w:t> </w:t>
            </w:r>
            <w:r>
              <w:rPr>
                <w:b/>
                <w:sz w:val="24"/>
              </w:rPr>
              <w:t>role</w:t>
            </w:r>
            <w:r>
              <w:rPr>
                <w:b/>
                <w:spacing w:val="-9"/>
                <w:sz w:val="24"/>
              </w:rPr>
              <w:t> </w:t>
            </w:r>
            <w:r>
              <w:rPr>
                <w:b/>
                <w:sz w:val="24"/>
              </w:rPr>
              <w:t>of</w:t>
            </w:r>
            <w:r>
              <w:rPr>
                <w:b/>
                <w:spacing w:val="-9"/>
                <w:sz w:val="24"/>
              </w:rPr>
              <w:t> </w:t>
            </w:r>
            <w:r>
              <w:rPr>
                <w:b/>
                <w:sz w:val="24"/>
              </w:rPr>
              <w:t>the</w:t>
            </w:r>
            <w:r>
              <w:rPr>
                <w:b/>
                <w:spacing w:val="-9"/>
                <w:sz w:val="24"/>
              </w:rPr>
              <w:t> </w:t>
            </w:r>
            <w:r>
              <w:rPr>
                <w:b/>
                <w:sz w:val="24"/>
              </w:rPr>
              <w:t>SLP</w:t>
            </w:r>
            <w:r>
              <w:rPr>
                <w:b/>
                <w:spacing w:val="-9"/>
                <w:sz w:val="24"/>
              </w:rPr>
              <w:t> </w:t>
            </w:r>
            <w:r>
              <w:rPr>
                <w:b/>
                <w:sz w:val="24"/>
              </w:rPr>
              <w:t>in social contexts</w:t>
            </w:r>
          </w:p>
          <w:p>
            <w:pPr>
              <w:pStyle w:val="TableParagraph"/>
              <w:ind w:left="0"/>
              <w:rPr>
                <w:b/>
                <w:sz w:val="24"/>
              </w:rPr>
            </w:pPr>
          </w:p>
          <w:p>
            <w:pPr>
              <w:pStyle w:val="TableParagraph"/>
              <w:ind w:left="99"/>
              <w:rPr>
                <w:b/>
                <w:sz w:val="24"/>
              </w:rPr>
            </w:pPr>
            <w:r>
              <w:rPr>
                <w:b/>
                <w:sz w:val="24"/>
              </w:rPr>
              <w:t>Canvas</w:t>
            </w:r>
            <w:r>
              <w:rPr>
                <w:b/>
                <w:spacing w:val="-13"/>
                <w:sz w:val="24"/>
              </w:rPr>
              <w:t> </w:t>
            </w:r>
            <w:r>
              <w:rPr>
                <w:b/>
                <w:sz w:val="24"/>
              </w:rPr>
              <w:t>Discussion</w:t>
            </w:r>
            <w:r>
              <w:rPr>
                <w:b/>
                <w:spacing w:val="-13"/>
                <w:sz w:val="24"/>
              </w:rPr>
              <w:t> </w:t>
            </w:r>
            <w:r>
              <w:rPr>
                <w:b/>
                <w:sz w:val="24"/>
              </w:rPr>
              <w:t>–</w:t>
            </w:r>
            <w:r>
              <w:rPr>
                <w:b/>
                <w:spacing w:val="-13"/>
                <w:sz w:val="24"/>
              </w:rPr>
              <w:t> </w:t>
            </w:r>
            <w:r>
              <w:rPr>
                <w:b/>
                <w:sz w:val="24"/>
              </w:rPr>
              <w:t>Social Determinants of Health</w:t>
            </w:r>
          </w:p>
        </w:tc>
        <w:tc>
          <w:tcPr>
            <w:tcW w:w="3780" w:type="dxa"/>
          </w:tcPr>
          <w:p>
            <w:pPr>
              <w:pStyle w:val="TableParagraph"/>
              <w:spacing w:before="5"/>
              <w:rPr>
                <w:b/>
                <w:sz w:val="24"/>
              </w:rPr>
            </w:pPr>
            <w:r>
              <w:rPr>
                <w:b/>
                <w:sz w:val="24"/>
              </w:rPr>
              <w:t>Read</w:t>
            </w:r>
            <w:r>
              <w:rPr>
                <w:b/>
                <w:spacing w:val="-10"/>
                <w:sz w:val="24"/>
              </w:rPr>
              <w:t> </w:t>
            </w:r>
            <w:r>
              <w:rPr>
                <w:b/>
                <w:sz w:val="24"/>
              </w:rPr>
              <w:t>about</w:t>
            </w:r>
            <w:r>
              <w:rPr>
                <w:b/>
                <w:spacing w:val="-10"/>
                <w:sz w:val="24"/>
              </w:rPr>
              <w:t> </w:t>
            </w:r>
            <w:r>
              <w:rPr>
                <w:b/>
                <w:sz w:val="24"/>
              </w:rPr>
              <w:t>social</w:t>
            </w:r>
            <w:r>
              <w:rPr>
                <w:b/>
                <w:spacing w:val="-10"/>
                <w:sz w:val="24"/>
              </w:rPr>
              <w:t> </w:t>
            </w:r>
            <w:r>
              <w:rPr>
                <w:b/>
                <w:sz w:val="24"/>
              </w:rPr>
              <w:t>determinants</w:t>
            </w:r>
            <w:r>
              <w:rPr>
                <w:b/>
                <w:spacing w:val="-10"/>
                <w:sz w:val="24"/>
              </w:rPr>
              <w:t> </w:t>
            </w:r>
            <w:r>
              <w:rPr>
                <w:b/>
                <w:sz w:val="24"/>
              </w:rPr>
              <w:t>of health – website on Canvas</w:t>
            </w:r>
          </w:p>
          <w:p>
            <w:pPr>
              <w:pStyle w:val="TableParagraph"/>
              <w:spacing w:line="270" w:lineRule="atLeast" w:before="239"/>
              <w:ind w:right="156"/>
              <w:rPr>
                <w:b/>
                <w:sz w:val="24"/>
              </w:rPr>
            </w:pPr>
            <w:r>
              <w:rPr>
                <w:b/>
                <w:sz w:val="24"/>
              </w:rPr>
              <w:t>Spend</w:t>
            </w:r>
            <w:r>
              <w:rPr>
                <w:b/>
                <w:spacing w:val="-11"/>
                <w:sz w:val="24"/>
              </w:rPr>
              <w:t> </w:t>
            </w:r>
            <w:r>
              <w:rPr>
                <w:b/>
                <w:sz w:val="24"/>
              </w:rPr>
              <w:t>30</w:t>
            </w:r>
            <w:r>
              <w:rPr>
                <w:b/>
                <w:spacing w:val="-11"/>
                <w:sz w:val="24"/>
              </w:rPr>
              <w:t> </w:t>
            </w:r>
            <w:r>
              <w:rPr>
                <w:b/>
                <w:sz w:val="24"/>
              </w:rPr>
              <w:t>minutes</w:t>
            </w:r>
            <w:r>
              <w:rPr>
                <w:b/>
                <w:spacing w:val="-11"/>
                <w:sz w:val="24"/>
              </w:rPr>
              <w:t> </w:t>
            </w:r>
            <w:r>
              <w:rPr>
                <w:b/>
                <w:sz w:val="24"/>
              </w:rPr>
              <w:t>reading</w:t>
            </w:r>
            <w:r>
              <w:rPr>
                <w:b/>
                <w:spacing w:val="-11"/>
                <w:sz w:val="24"/>
              </w:rPr>
              <w:t> </w:t>
            </w:r>
            <w:r>
              <w:rPr>
                <w:b/>
                <w:sz w:val="24"/>
              </w:rPr>
              <w:t>about this topic on the internet - be prepared to share the resources that you find in your discussion</w:t>
            </w:r>
          </w:p>
        </w:tc>
        <w:tc>
          <w:tcPr>
            <w:tcW w:w="2700" w:type="dxa"/>
          </w:tcPr>
          <w:p>
            <w:pPr>
              <w:pStyle w:val="TableParagraph"/>
              <w:spacing w:before="5"/>
              <w:ind w:right="314"/>
              <w:rPr>
                <w:b/>
                <w:sz w:val="24"/>
              </w:rPr>
            </w:pPr>
            <w:r>
              <w:rPr>
                <w:b/>
                <w:sz w:val="24"/>
              </w:rPr>
              <w:t>PPC: Cultural Competence,</w:t>
            </w:r>
            <w:r>
              <w:rPr>
                <w:b/>
                <w:spacing w:val="-15"/>
                <w:sz w:val="24"/>
              </w:rPr>
              <w:t> </w:t>
            </w:r>
            <w:r>
              <w:rPr>
                <w:b/>
                <w:sz w:val="24"/>
              </w:rPr>
              <w:t>Concern for Persons Served, </w:t>
            </w:r>
            <w:r>
              <w:rPr>
                <w:b/>
                <w:spacing w:val="-2"/>
                <w:sz w:val="24"/>
              </w:rPr>
              <w:t>Integrity,</w:t>
            </w:r>
            <w:r>
              <w:rPr>
                <w:b/>
                <w:spacing w:val="-6"/>
                <w:sz w:val="24"/>
              </w:rPr>
              <w:t> </w:t>
            </w:r>
            <w:r>
              <w:rPr>
                <w:b/>
                <w:spacing w:val="-2"/>
                <w:sz w:val="24"/>
              </w:rPr>
              <w:t>Professional </w:t>
            </w:r>
            <w:r>
              <w:rPr>
                <w:b/>
                <w:spacing w:val="-4"/>
                <w:sz w:val="24"/>
              </w:rPr>
              <w:t>Duty</w:t>
            </w:r>
          </w:p>
          <w:p>
            <w:pPr>
              <w:pStyle w:val="TableParagraph"/>
              <w:spacing w:line="270" w:lineRule="atLeast"/>
              <w:ind w:right="214"/>
              <w:rPr>
                <w:b/>
                <w:sz w:val="24"/>
              </w:rPr>
            </w:pPr>
            <w:r>
              <w:rPr>
                <w:b/>
                <w:sz w:val="24"/>
              </w:rPr>
              <w:t>IPEC:</w:t>
            </w:r>
            <w:r>
              <w:rPr>
                <w:b/>
                <w:spacing w:val="-15"/>
                <w:sz w:val="24"/>
              </w:rPr>
              <w:t> </w:t>
            </w:r>
            <w:r>
              <w:rPr>
                <w:b/>
                <w:sz w:val="24"/>
              </w:rPr>
              <w:t>Communication CFCC: IV-G, V-A</w:t>
            </w:r>
          </w:p>
        </w:tc>
      </w:tr>
    </w:tbl>
    <w:p>
      <w:pPr>
        <w:pStyle w:val="TableParagraph"/>
        <w:spacing w:after="0" w:line="270" w:lineRule="atLeast"/>
        <w:rPr>
          <w:b/>
          <w:sz w:val="24"/>
        </w:rPr>
        <w:sectPr>
          <w:pgSz w:w="12240" w:h="15840"/>
          <w:pgMar w:header="0" w:footer="1145" w:top="960" w:bottom="2131" w:left="720" w:right="360"/>
        </w:sect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00"/>
        <w:gridCol w:w="3020"/>
        <w:gridCol w:w="3780"/>
        <w:gridCol w:w="2700"/>
      </w:tblGrid>
      <w:tr>
        <w:trPr>
          <w:trHeight w:val="260" w:hRule="atLeast"/>
        </w:trPr>
        <w:tc>
          <w:tcPr>
            <w:tcW w:w="1300" w:type="dxa"/>
          </w:tcPr>
          <w:p>
            <w:pPr>
              <w:pStyle w:val="TableParagraph"/>
              <w:ind w:left="0"/>
              <w:rPr>
                <w:sz w:val="18"/>
              </w:rPr>
            </w:pPr>
          </w:p>
        </w:tc>
        <w:tc>
          <w:tcPr>
            <w:tcW w:w="3020" w:type="dxa"/>
          </w:tcPr>
          <w:p>
            <w:pPr>
              <w:pStyle w:val="TableParagraph"/>
              <w:ind w:left="0"/>
              <w:rPr>
                <w:sz w:val="18"/>
              </w:rPr>
            </w:pPr>
          </w:p>
        </w:tc>
        <w:tc>
          <w:tcPr>
            <w:tcW w:w="3780" w:type="dxa"/>
          </w:tcPr>
          <w:p>
            <w:pPr>
              <w:pStyle w:val="TableParagraph"/>
              <w:ind w:left="0"/>
              <w:rPr>
                <w:sz w:val="18"/>
              </w:rPr>
            </w:pPr>
          </w:p>
        </w:tc>
        <w:tc>
          <w:tcPr>
            <w:tcW w:w="2700" w:type="dxa"/>
          </w:tcPr>
          <w:p>
            <w:pPr>
              <w:pStyle w:val="TableParagraph"/>
              <w:ind w:left="0"/>
              <w:rPr>
                <w:sz w:val="18"/>
              </w:rPr>
            </w:pPr>
          </w:p>
        </w:tc>
      </w:tr>
      <w:tr>
        <w:trPr>
          <w:trHeight w:val="2199" w:hRule="atLeast"/>
        </w:trPr>
        <w:tc>
          <w:tcPr>
            <w:tcW w:w="1300" w:type="dxa"/>
          </w:tcPr>
          <w:p>
            <w:pPr>
              <w:pStyle w:val="TableParagraph"/>
              <w:ind w:left="0"/>
              <w:rPr>
                <w:sz w:val="24"/>
              </w:rPr>
            </w:pPr>
          </w:p>
        </w:tc>
        <w:tc>
          <w:tcPr>
            <w:tcW w:w="3020" w:type="dxa"/>
          </w:tcPr>
          <w:p>
            <w:pPr>
              <w:pStyle w:val="TableParagraph"/>
              <w:spacing w:before="6"/>
              <w:ind w:left="99"/>
              <w:rPr>
                <w:b/>
                <w:sz w:val="24"/>
              </w:rPr>
            </w:pPr>
            <w:r>
              <w:rPr>
                <w:b/>
                <w:sz w:val="24"/>
              </w:rPr>
              <w:t>The role of the SLP in healthcare</w:t>
            </w:r>
            <w:r>
              <w:rPr>
                <w:b/>
                <w:spacing w:val="-14"/>
                <w:sz w:val="24"/>
              </w:rPr>
              <w:t> </w:t>
            </w:r>
            <w:r>
              <w:rPr>
                <w:b/>
                <w:sz w:val="24"/>
              </w:rPr>
              <w:t>contexts;</w:t>
            </w:r>
            <w:r>
              <w:rPr>
                <w:b/>
                <w:spacing w:val="-14"/>
                <w:sz w:val="24"/>
              </w:rPr>
              <w:t> </w:t>
            </w:r>
            <w:r>
              <w:rPr>
                <w:b/>
                <w:sz w:val="24"/>
              </w:rPr>
              <w:t>part</w:t>
            </w:r>
            <w:r>
              <w:rPr>
                <w:b/>
                <w:spacing w:val="-14"/>
                <w:sz w:val="24"/>
              </w:rPr>
              <w:t> </w:t>
            </w:r>
            <w:r>
              <w:rPr>
                <w:b/>
                <w:sz w:val="24"/>
              </w:rPr>
              <w:t>II Canvas Discussion – Promoting Access</w:t>
            </w:r>
          </w:p>
          <w:p>
            <w:pPr>
              <w:pStyle w:val="TableParagraph"/>
              <w:spacing w:before="276"/>
              <w:ind w:left="99" w:right="214"/>
              <w:rPr>
                <w:b/>
                <w:sz w:val="24"/>
              </w:rPr>
            </w:pPr>
            <w:r>
              <w:rPr>
                <w:b/>
                <w:sz w:val="24"/>
              </w:rPr>
              <w:t>Safety</w:t>
            </w:r>
            <w:r>
              <w:rPr>
                <w:b/>
                <w:spacing w:val="-15"/>
                <w:sz w:val="24"/>
              </w:rPr>
              <w:t> </w:t>
            </w:r>
            <w:r>
              <w:rPr>
                <w:b/>
                <w:sz w:val="24"/>
              </w:rPr>
              <w:t>in</w:t>
            </w:r>
            <w:r>
              <w:rPr>
                <w:b/>
                <w:spacing w:val="-15"/>
                <w:sz w:val="24"/>
              </w:rPr>
              <w:t> </w:t>
            </w:r>
            <w:r>
              <w:rPr>
                <w:b/>
                <w:sz w:val="24"/>
              </w:rPr>
              <w:t>the</w:t>
            </w:r>
            <w:r>
              <w:rPr>
                <w:b/>
                <w:spacing w:val="-15"/>
                <w:sz w:val="24"/>
              </w:rPr>
              <w:t> </w:t>
            </w:r>
            <w:r>
              <w:rPr>
                <w:b/>
                <w:sz w:val="24"/>
              </w:rPr>
              <w:t>Workplace (due July 27)</w:t>
            </w:r>
          </w:p>
        </w:tc>
        <w:tc>
          <w:tcPr>
            <w:tcW w:w="3780" w:type="dxa"/>
          </w:tcPr>
          <w:p>
            <w:pPr>
              <w:pStyle w:val="TableParagraph"/>
              <w:spacing w:before="6"/>
              <w:rPr>
                <w:b/>
                <w:sz w:val="24"/>
              </w:rPr>
            </w:pPr>
            <w:r>
              <w:rPr>
                <w:b/>
                <w:sz w:val="24"/>
              </w:rPr>
              <w:t>Hudson</w:t>
            </w:r>
            <w:r>
              <w:rPr>
                <w:b/>
                <w:spacing w:val="-4"/>
                <w:sz w:val="24"/>
              </w:rPr>
              <w:t> </w:t>
            </w:r>
            <w:r>
              <w:rPr>
                <w:b/>
                <w:sz w:val="24"/>
              </w:rPr>
              <w:t>&amp;</w:t>
            </w:r>
            <w:r>
              <w:rPr>
                <w:b/>
                <w:spacing w:val="-4"/>
                <w:sz w:val="24"/>
              </w:rPr>
              <w:t> </w:t>
            </w:r>
            <w:r>
              <w:rPr>
                <w:b/>
                <w:sz w:val="24"/>
              </w:rPr>
              <w:t>DeRuiter,</w:t>
            </w:r>
            <w:r>
              <w:rPr>
                <w:b/>
                <w:spacing w:val="-4"/>
                <w:sz w:val="24"/>
              </w:rPr>
              <w:t> </w:t>
            </w:r>
            <w:r>
              <w:rPr>
                <w:b/>
                <w:sz w:val="24"/>
              </w:rPr>
              <w:t>Ch</w:t>
            </w:r>
            <w:r>
              <w:rPr>
                <w:b/>
                <w:spacing w:val="-4"/>
                <w:sz w:val="24"/>
              </w:rPr>
              <w:t> </w:t>
            </w:r>
            <w:r>
              <w:rPr>
                <w:b/>
                <w:sz w:val="24"/>
              </w:rPr>
              <w:t>15</w:t>
            </w:r>
            <w:r>
              <w:rPr>
                <w:b/>
                <w:spacing w:val="-4"/>
                <w:sz w:val="24"/>
              </w:rPr>
              <w:t> </w:t>
            </w:r>
            <w:r>
              <w:rPr>
                <w:b/>
                <w:sz w:val="24"/>
              </w:rPr>
              <w:t>and</w:t>
            </w:r>
            <w:r>
              <w:rPr>
                <w:b/>
                <w:spacing w:val="-3"/>
                <w:sz w:val="24"/>
              </w:rPr>
              <w:t> </w:t>
            </w:r>
            <w:r>
              <w:rPr>
                <w:b/>
                <w:spacing w:val="-5"/>
                <w:sz w:val="24"/>
              </w:rPr>
              <w:t>18</w:t>
            </w:r>
          </w:p>
        </w:tc>
        <w:tc>
          <w:tcPr>
            <w:tcW w:w="2700" w:type="dxa"/>
          </w:tcPr>
          <w:p>
            <w:pPr>
              <w:pStyle w:val="TableParagraph"/>
              <w:spacing w:before="6"/>
              <w:ind w:right="314"/>
              <w:rPr>
                <w:b/>
                <w:sz w:val="24"/>
              </w:rPr>
            </w:pPr>
            <w:r>
              <w:rPr>
                <w:b/>
                <w:sz w:val="24"/>
              </w:rPr>
              <w:t>PPC:</w:t>
            </w:r>
            <w:r>
              <w:rPr>
                <w:b/>
                <w:spacing w:val="18"/>
                <w:sz w:val="24"/>
              </w:rPr>
              <w:t> </w:t>
            </w:r>
            <w:r>
              <w:rPr>
                <w:b/>
                <w:sz w:val="24"/>
              </w:rPr>
              <w:t>Accountability, Integrity, Effective </w:t>
            </w:r>
            <w:r>
              <w:rPr>
                <w:b/>
                <w:spacing w:val="-2"/>
                <w:sz w:val="24"/>
              </w:rPr>
              <w:t>Communication, </w:t>
            </w:r>
            <w:r>
              <w:rPr>
                <w:b/>
                <w:sz w:val="24"/>
              </w:rPr>
              <w:t>Professional Duty IPEC:</w:t>
            </w:r>
            <w:r>
              <w:rPr>
                <w:b/>
                <w:spacing w:val="40"/>
                <w:sz w:val="24"/>
              </w:rPr>
              <w:t> </w:t>
            </w:r>
            <w:r>
              <w:rPr>
                <w:b/>
                <w:sz w:val="24"/>
              </w:rPr>
              <w:t>Roles &amp; </w:t>
            </w:r>
            <w:r>
              <w:rPr>
                <w:b/>
                <w:spacing w:val="-2"/>
                <w:sz w:val="24"/>
              </w:rPr>
              <w:t>Responsibilities </w:t>
            </w:r>
            <w:r>
              <w:rPr>
                <w:b/>
                <w:sz w:val="24"/>
              </w:rPr>
              <w:t>CFCC: IV-G, V-A</w:t>
            </w:r>
          </w:p>
        </w:tc>
      </w:tr>
      <w:tr>
        <w:trPr>
          <w:trHeight w:val="3860" w:hRule="atLeast"/>
        </w:trPr>
        <w:tc>
          <w:tcPr>
            <w:tcW w:w="1300" w:type="dxa"/>
          </w:tcPr>
          <w:p>
            <w:pPr>
              <w:pStyle w:val="TableParagraph"/>
              <w:ind w:left="0"/>
              <w:rPr>
                <w:sz w:val="24"/>
              </w:rPr>
            </w:pPr>
          </w:p>
        </w:tc>
        <w:tc>
          <w:tcPr>
            <w:tcW w:w="3020" w:type="dxa"/>
          </w:tcPr>
          <w:p>
            <w:pPr>
              <w:pStyle w:val="TableParagraph"/>
              <w:spacing w:before="8"/>
              <w:ind w:left="99"/>
              <w:rPr>
                <w:b/>
                <w:sz w:val="24"/>
              </w:rPr>
            </w:pPr>
            <w:r>
              <w:rPr>
                <w:b/>
                <w:sz w:val="24"/>
              </w:rPr>
              <w:t>What’s our role in prevention</w:t>
            </w:r>
            <w:r>
              <w:rPr>
                <w:b/>
                <w:spacing w:val="-15"/>
                <w:sz w:val="24"/>
              </w:rPr>
              <w:t> </w:t>
            </w:r>
            <w:r>
              <w:rPr>
                <w:b/>
                <w:sz w:val="24"/>
              </w:rPr>
              <w:t>of</w:t>
            </w:r>
            <w:r>
              <w:rPr>
                <w:b/>
                <w:spacing w:val="-15"/>
                <w:sz w:val="24"/>
              </w:rPr>
              <w:t> </w:t>
            </w:r>
            <w:r>
              <w:rPr>
                <w:b/>
                <w:sz w:val="24"/>
              </w:rPr>
              <w:t>medical </w:t>
            </w:r>
            <w:r>
              <w:rPr>
                <w:b/>
                <w:spacing w:val="-2"/>
                <w:sz w:val="24"/>
              </w:rPr>
              <w:t>errors?</w:t>
            </w:r>
          </w:p>
          <w:p>
            <w:pPr>
              <w:pStyle w:val="TableParagraph"/>
              <w:ind w:left="0"/>
              <w:rPr>
                <w:b/>
                <w:sz w:val="24"/>
              </w:rPr>
            </w:pPr>
          </w:p>
          <w:p>
            <w:pPr>
              <w:pStyle w:val="TableParagraph"/>
              <w:ind w:left="0"/>
              <w:rPr>
                <w:b/>
                <w:sz w:val="24"/>
              </w:rPr>
            </w:pPr>
          </w:p>
          <w:p>
            <w:pPr>
              <w:pStyle w:val="TableParagraph"/>
              <w:ind w:left="99" w:right="830"/>
              <w:rPr>
                <w:b/>
                <w:sz w:val="24"/>
              </w:rPr>
            </w:pPr>
            <w:r>
              <w:rPr>
                <w:b/>
                <w:sz w:val="24"/>
              </w:rPr>
              <w:t>Canvas</w:t>
            </w:r>
            <w:r>
              <w:rPr>
                <w:b/>
                <w:spacing w:val="-15"/>
                <w:sz w:val="24"/>
              </w:rPr>
              <w:t> </w:t>
            </w:r>
            <w:r>
              <w:rPr>
                <w:b/>
                <w:sz w:val="24"/>
              </w:rPr>
              <w:t>Discussion</w:t>
            </w:r>
            <w:r>
              <w:rPr>
                <w:b/>
                <w:spacing w:val="-15"/>
                <w:sz w:val="24"/>
              </w:rPr>
              <w:t> </w:t>
            </w:r>
            <w:r>
              <w:rPr>
                <w:b/>
                <w:sz w:val="24"/>
              </w:rPr>
              <w:t>– Medical Errors</w:t>
            </w:r>
            <w:r>
              <w:rPr>
                <w:b/>
                <w:spacing w:val="40"/>
                <w:sz w:val="24"/>
              </w:rPr>
              <w:t> </w:t>
            </w:r>
            <w:r>
              <w:rPr>
                <w:b/>
                <w:sz w:val="24"/>
              </w:rPr>
              <w:t>(due July 27)</w:t>
            </w:r>
          </w:p>
        </w:tc>
        <w:tc>
          <w:tcPr>
            <w:tcW w:w="3780" w:type="dxa"/>
          </w:tcPr>
          <w:p>
            <w:pPr>
              <w:pStyle w:val="TableParagraph"/>
              <w:spacing w:before="8"/>
              <w:rPr>
                <w:b/>
                <w:sz w:val="24"/>
              </w:rPr>
            </w:pPr>
            <w:r>
              <w:rPr>
                <w:b/>
                <w:spacing w:val="-2"/>
                <w:sz w:val="24"/>
              </w:rPr>
              <w:t>Watch</w:t>
            </w:r>
            <w:r>
              <w:rPr>
                <w:b/>
                <w:spacing w:val="-13"/>
                <w:sz w:val="24"/>
              </w:rPr>
              <w:t> </w:t>
            </w:r>
            <w:r>
              <w:rPr>
                <w:b/>
                <w:spacing w:val="-2"/>
                <w:sz w:val="24"/>
              </w:rPr>
              <w:t>SpeechPathology.com #1033883</w:t>
            </w:r>
          </w:p>
        </w:tc>
        <w:tc>
          <w:tcPr>
            <w:tcW w:w="2700" w:type="dxa"/>
          </w:tcPr>
          <w:p>
            <w:pPr>
              <w:pStyle w:val="TableParagraph"/>
              <w:spacing w:before="8"/>
              <w:ind w:right="90"/>
              <w:rPr>
                <w:b/>
                <w:sz w:val="24"/>
              </w:rPr>
            </w:pPr>
            <w:r>
              <w:rPr>
                <w:b/>
                <w:sz w:val="24"/>
              </w:rPr>
              <w:t>PPC:</w:t>
            </w:r>
            <w:r>
              <w:rPr>
                <w:b/>
                <w:spacing w:val="-15"/>
                <w:sz w:val="24"/>
              </w:rPr>
              <w:t> </w:t>
            </w:r>
            <w:r>
              <w:rPr>
                <w:b/>
                <w:sz w:val="24"/>
              </w:rPr>
              <w:t>Professional</w:t>
            </w:r>
            <w:r>
              <w:rPr>
                <w:b/>
                <w:spacing w:val="-15"/>
                <w:sz w:val="24"/>
              </w:rPr>
              <w:t> </w:t>
            </w:r>
            <w:r>
              <w:rPr>
                <w:b/>
                <w:sz w:val="24"/>
              </w:rPr>
              <w:t>Duty </w:t>
            </w:r>
            <w:r>
              <w:rPr>
                <w:b/>
                <w:spacing w:val="-2"/>
                <w:sz w:val="24"/>
              </w:rPr>
              <w:t>Effective Communication </w:t>
            </w:r>
            <w:r>
              <w:rPr>
                <w:b/>
                <w:sz w:val="24"/>
              </w:rPr>
              <w:t>Collaborative Practice Concern for Individual </w:t>
            </w:r>
            <w:r>
              <w:rPr>
                <w:b/>
                <w:spacing w:val="-2"/>
                <w:sz w:val="24"/>
              </w:rPr>
              <w:t>Served</w:t>
            </w:r>
          </w:p>
          <w:p>
            <w:pPr>
              <w:pStyle w:val="TableParagraph"/>
              <w:ind w:right="982"/>
              <w:rPr>
                <w:b/>
                <w:sz w:val="24"/>
              </w:rPr>
            </w:pPr>
            <w:r>
              <w:rPr>
                <w:b/>
                <w:spacing w:val="-2"/>
                <w:sz w:val="24"/>
              </w:rPr>
              <w:t>Accountability, Integrity</w:t>
            </w:r>
            <w:r>
              <w:rPr>
                <w:b/>
                <w:spacing w:val="80"/>
                <w:sz w:val="24"/>
              </w:rPr>
              <w:t> </w:t>
            </w:r>
            <w:r>
              <w:rPr>
                <w:b/>
                <w:sz w:val="24"/>
              </w:rPr>
              <w:t>IPEC:</w:t>
            </w:r>
            <w:r>
              <w:rPr>
                <w:b/>
                <w:spacing w:val="40"/>
                <w:sz w:val="24"/>
              </w:rPr>
              <w:t> </w:t>
            </w:r>
            <w:r>
              <w:rPr>
                <w:b/>
                <w:sz w:val="24"/>
              </w:rPr>
              <w:t>Roles</w:t>
            </w:r>
            <w:r>
              <w:rPr>
                <w:b/>
                <w:spacing w:val="-10"/>
                <w:sz w:val="24"/>
              </w:rPr>
              <w:t> </w:t>
            </w:r>
            <w:r>
              <w:rPr>
                <w:b/>
                <w:sz w:val="24"/>
              </w:rPr>
              <w:t>&amp; </w:t>
            </w:r>
            <w:r>
              <w:rPr>
                <w:b/>
                <w:spacing w:val="-2"/>
                <w:sz w:val="24"/>
              </w:rPr>
              <w:t>Responsibilities</w:t>
            </w:r>
          </w:p>
          <w:p>
            <w:pPr>
              <w:pStyle w:val="TableParagraph"/>
              <w:ind w:right="507"/>
              <w:rPr>
                <w:b/>
                <w:sz w:val="24"/>
              </w:rPr>
            </w:pPr>
            <w:r>
              <w:rPr>
                <w:b/>
                <w:spacing w:val="-2"/>
                <w:sz w:val="24"/>
              </w:rPr>
              <w:t>Teams</w:t>
            </w:r>
            <w:r>
              <w:rPr>
                <w:b/>
                <w:spacing w:val="-13"/>
                <w:sz w:val="24"/>
              </w:rPr>
              <w:t> </w:t>
            </w:r>
            <w:r>
              <w:rPr>
                <w:b/>
                <w:spacing w:val="-2"/>
                <w:sz w:val="24"/>
              </w:rPr>
              <w:t>&amp;</w:t>
            </w:r>
            <w:r>
              <w:rPr>
                <w:b/>
                <w:spacing w:val="-13"/>
                <w:sz w:val="24"/>
              </w:rPr>
              <w:t> </w:t>
            </w:r>
            <w:r>
              <w:rPr>
                <w:b/>
                <w:spacing w:val="-2"/>
                <w:sz w:val="24"/>
              </w:rPr>
              <w:t>Teamwork </w:t>
            </w:r>
            <w:r>
              <w:rPr>
                <w:b/>
                <w:sz w:val="24"/>
              </w:rPr>
              <w:t>CFCC:</w:t>
            </w:r>
            <w:r>
              <w:rPr>
                <w:b/>
                <w:spacing w:val="40"/>
                <w:sz w:val="24"/>
              </w:rPr>
              <w:t> </w:t>
            </w:r>
            <w:r>
              <w:rPr>
                <w:b/>
                <w:sz w:val="24"/>
              </w:rPr>
              <w:t>IV-G, V-A, </w:t>
            </w:r>
            <w:r>
              <w:rPr>
                <w:b/>
                <w:spacing w:val="-4"/>
                <w:sz w:val="24"/>
              </w:rPr>
              <w:t>IV-E</w:t>
            </w:r>
          </w:p>
        </w:tc>
      </w:tr>
      <w:tr>
        <w:trPr>
          <w:trHeight w:val="2759" w:hRule="atLeast"/>
        </w:trPr>
        <w:tc>
          <w:tcPr>
            <w:tcW w:w="1300" w:type="dxa"/>
          </w:tcPr>
          <w:p>
            <w:pPr>
              <w:pStyle w:val="TableParagraph"/>
              <w:spacing w:before="7"/>
              <w:ind w:right="307"/>
              <w:rPr>
                <w:b/>
                <w:sz w:val="24"/>
              </w:rPr>
            </w:pPr>
            <w:r>
              <w:rPr>
                <w:b/>
                <w:sz w:val="24"/>
              </w:rPr>
              <w:t>7/14</w:t>
            </w:r>
            <w:r>
              <w:rPr>
                <w:b/>
                <w:spacing w:val="-15"/>
                <w:sz w:val="24"/>
              </w:rPr>
              <w:t> </w:t>
            </w:r>
            <w:r>
              <w:rPr>
                <w:b/>
                <w:sz w:val="24"/>
              </w:rPr>
              <w:t>and </w:t>
            </w:r>
            <w:r>
              <w:rPr>
                <w:b/>
                <w:spacing w:val="-4"/>
                <w:sz w:val="24"/>
              </w:rPr>
              <w:t>7/17</w:t>
            </w:r>
          </w:p>
        </w:tc>
        <w:tc>
          <w:tcPr>
            <w:tcW w:w="3020" w:type="dxa"/>
          </w:tcPr>
          <w:p>
            <w:pPr>
              <w:pStyle w:val="TableParagraph"/>
              <w:spacing w:before="7"/>
              <w:ind w:left="99"/>
              <w:rPr>
                <w:b/>
                <w:sz w:val="24"/>
              </w:rPr>
            </w:pPr>
            <w:r>
              <w:rPr>
                <w:b/>
                <w:sz w:val="24"/>
              </w:rPr>
              <w:t>What do we need to </w:t>
            </w:r>
            <w:r>
              <w:rPr>
                <w:b/>
                <w:spacing w:val="-2"/>
                <w:sz w:val="24"/>
              </w:rPr>
              <w:t>know?</w:t>
            </w:r>
          </w:p>
          <w:p>
            <w:pPr>
              <w:pStyle w:val="TableParagraph"/>
              <w:ind w:left="0"/>
              <w:rPr>
                <w:b/>
                <w:sz w:val="24"/>
              </w:rPr>
            </w:pPr>
          </w:p>
          <w:p>
            <w:pPr>
              <w:pStyle w:val="TableParagraph"/>
              <w:ind w:left="99" w:right="769"/>
              <w:rPr>
                <w:b/>
                <w:sz w:val="24"/>
              </w:rPr>
            </w:pPr>
            <w:r>
              <w:rPr>
                <w:b/>
                <w:sz w:val="24"/>
              </w:rPr>
              <w:t>Vital Signs lab Medical Imaging Medical</w:t>
            </w:r>
            <w:r>
              <w:rPr>
                <w:b/>
                <w:spacing w:val="-15"/>
                <w:sz w:val="24"/>
              </w:rPr>
              <w:t> </w:t>
            </w:r>
            <w:r>
              <w:rPr>
                <w:b/>
                <w:sz w:val="24"/>
              </w:rPr>
              <w:t>terminology</w:t>
            </w:r>
          </w:p>
          <w:p>
            <w:pPr>
              <w:pStyle w:val="TableParagraph"/>
              <w:ind w:left="0"/>
              <w:rPr>
                <w:b/>
                <w:sz w:val="24"/>
              </w:rPr>
            </w:pPr>
          </w:p>
          <w:p>
            <w:pPr>
              <w:pStyle w:val="TableParagraph"/>
              <w:ind w:left="99" w:right="214"/>
              <w:rPr>
                <w:b/>
                <w:sz w:val="24"/>
              </w:rPr>
            </w:pPr>
            <w:r>
              <w:rPr>
                <w:b/>
                <w:sz w:val="24"/>
              </w:rPr>
              <w:t>See</w:t>
            </w:r>
            <w:r>
              <w:rPr>
                <w:b/>
                <w:spacing w:val="-13"/>
                <w:sz w:val="24"/>
              </w:rPr>
              <w:t> </w:t>
            </w:r>
            <w:r>
              <w:rPr>
                <w:b/>
                <w:sz w:val="24"/>
              </w:rPr>
              <w:t>Google</w:t>
            </w:r>
            <w:r>
              <w:rPr>
                <w:b/>
                <w:spacing w:val="-13"/>
                <w:sz w:val="24"/>
              </w:rPr>
              <w:t> </w:t>
            </w:r>
            <w:r>
              <w:rPr>
                <w:b/>
                <w:sz w:val="24"/>
              </w:rPr>
              <w:t>calendar</w:t>
            </w:r>
            <w:r>
              <w:rPr>
                <w:b/>
                <w:spacing w:val="-13"/>
                <w:sz w:val="24"/>
              </w:rPr>
              <w:t> </w:t>
            </w:r>
            <w:r>
              <w:rPr>
                <w:b/>
                <w:sz w:val="24"/>
              </w:rPr>
              <w:t>for lab and lecture</w:t>
            </w:r>
          </w:p>
        </w:tc>
        <w:tc>
          <w:tcPr>
            <w:tcW w:w="3780" w:type="dxa"/>
          </w:tcPr>
          <w:p>
            <w:pPr>
              <w:pStyle w:val="TableParagraph"/>
              <w:spacing w:before="7"/>
              <w:rPr>
                <w:b/>
                <w:sz w:val="24"/>
              </w:rPr>
            </w:pPr>
            <w:r>
              <w:rPr>
                <w:b/>
                <w:sz w:val="24"/>
              </w:rPr>
              <w:t>Guest</w:t>
            </w:r>
            <w:r>
              <w:rPr>
                <w:b/>
                <w:spacing w:val="-14"/>
                <w:sz w:val="24"/>
              </w:rPr>
              <w:t> </w:t>
            </w:r>
            <w:r>
              <w:rPr>
                <w:b/>
                <w:sz w:val="24"/>
              </w:rPr>
              <w:t>Speaker</w:t>
            </w:r>
            <w:r>
              <w:rPr>
                <w:b/>
                <w:spacing w:val="-14"/>
                <w:sz w:val="24"/>
              </w:rPr>
              <w:t> </w:t>
            </w:r>
            <w:r>
              <w:rPr>
                <w:b/>
                <w:sz w:val="24"/>
              </w:rPr>
              <w:t>–</w:t>
            </w:r>
            <w:r>
              <w:rPr>
                <w:b/>
                <w:spacing w:val="-14"/>
                <w:sz w:val="24"/>
              </w:rPr>
              <w:t> </w:t>
            </w:r>
            <w:r>
              <w:rPr>
                <w:b/>
                <w:sz w:val="24"/>
              </w:rPr>
              <w:t>Dr.</w:t>
            </w:r>
            <w:r>
              <w:rPr>
                <w:b/>
                <w:spacing w:val="-14"/>
                <w:sz w:val="24"/>
              </w:rPr>
              <w:t> </w:t>
            </w:r>
            <w:r>
              <w:rPr>
                <w:b/>
                <w:sz w:val="24"/>
              </w:rPr>
              <w:t>Greg</w:t>
            </w:r>
            <w:r>
              <w:rPr>
                <w:b/>
                <w:spacing w:val="-14"/>
                <w:sz w:val="24"/>
              </w:rPr>
              <w:t> </w:t>
            </w:r>
            <w:r>
              <w:rPr>
                <w:b/>
                <w:sz w:val="24"/>
              </w:rPr>
              <w:t>Brooks, College of Nursing</w:t>
            </w:r>
          </w:p>
          <w:p>
            <w:pPr>
              <w:pStyle w:val="TableParagraph"/>
              <w:ind w:left="0"/>
              <w:rPr>
                <w:b/>
                <w:sz w:val="24"/>
              </w:rPr>
            </w:pPr>
          </w:p>
          <w:p>
            <w:pPr>
              <w:pStyle w:val="TableParagraph"/>
              <w:ind w:right="438"/>
              <w:rPr>
                <w:b/>
                <w:sz w:val="24"/>
              </w:rPr>
            </w:pPr>
            <w:r>
              <w:rPr>
                <w:b/>
                <w:sz w:val="24"/>
              </w:rPr>
              <w:t>Read</w:t>
            </w:r>
            <w:r>
              <w:rPr>
                <w:b/>
                <w:spacing w:val="-10"/>
                <w:sz w:val="24"/>
              </w:rPr>
              <w:t> </w:t>
            </w:r>
            <w:r>
              <w:rPr>
                <w:b/>
                <w:sz w:val="24"/>
              </w:rPr>
              <w:t>Golper</w:t>
            </w:r>
            <w:r>
              <w:rPr>
                <w:b/>
                <w:spacing w:val="-10"/>
                <w:sz w:val="24"/>
              </w:rPr>
              <w:t> </w:t>
            </w:r>
            <w:r>
              <w:rPr>
                <w:b/>
                <w:sz w:val="24"/>
              </w:rPr>
              <w:t>3a</w:t>
            </w:r>
            <w:r>
              <w:rPr>
                <w:b/>
                <w:spacing w:val="-10"/>
                <w:sz w:val="24"/>
              </w:rPr>
              <w:t> </w:t>
            </w:r>
            <w:r>
              <w:rPr>
                <w:b/>
                <w:sz w:val="24"/>
              </w:rPr>
              <w:t>and</w:t>
            </w:r>
            <w:r>
              <w:rPr>
                <w:b/>
                <w:spacing w:val="-10"/>
                <w:sz w:val="24"/>
              </w:rPr>
              <w:t> </w:t>
            </w:r>
            <w:r>
              <w:rPr>
                <w:b/>
                <w:sz w:val="24"/>
              </w:rPr>
              <w:t>3b Johnson, et al – Ch 9</w:t>
            </w:r>
          </w:p>
        </w:tc>
        <w:tc>
          <w:tcPr>
            <w:tcW w:w="2700" w:type="dxa"/>
          </w:tcPr>
          <w:p>
            <w:pPr>
              <w:pStyle w:val="TableParagraph"/>
              <w:spacing w:before="7"/>
              <w:ind w:right="574"/>
              <w:rPr>
                <w:b/>
                <w:sz w:val="24"/>
              </w:rPr>
            </w:pPr>
            <w:r>
              <w:rPr>
                <w:b/>
                <w:sz w:val="24"/>
              </w:rPr>
              <w:t>PPC:</w:t>
            </w:r>
            <w:r>
              <w:rPr>
                <w:b/>
                <w:spacing w:val="-15"/>
                <w:sz w:val="24"/>
              </w:rPr>
              <w:t> </w:t>
            </w:r>
            <w:r>
              <w:rPr>
                <w:b/>
                <w:sz w:val="24"/>
              </w:rPr>
              <w:t>Collaborative </w:t>
            </w:r>
            <w:r>
              <w:rPr>
                <w:b/>
                <w:spacing w:val="-2"/>
                <w:sz w:val="24"/>
              </w:rPr>
              <w:t>Practice </w:t>
            </w:r>
            <w:r>
              <w:rPr>
                <w:b/>
                <w:sz w:val="24"/>
              </w:rPr>
              <w:t>Professional Duty </w:t>
            </w:r>
            <w:r>
              <w:rPr>
                <w:b/>
                <w:spacing w:val="-2"/>
                <w:sz w:val="24"/>
              </w:rPr>
              <w:t>Effective Communication </w:t>
            </w:r>
            <w:r>
              <w:rPr>
                <w:b/>
                <w:sz w:val="24"/>
              </w:rPr>
              <w:t>IPEC: Roles &amp; </w:t>
            </w:r>
            <w:r>
              <w:rPr>
                <w:b/>
                <w:spacing w:val="-2"/>
                <w:sz w:val="24"/>
              </w:rPr>
              <w:t>Responsibilities </w:t>
            </w:r>
            <w:r>
              <w:rPr>
                <w:b/>
                <w:sz w:val="24"/>
              </w:rPr>
              <w:t>CFCC: IV-G, V-A</w:t>
            </w:r>
          </w:p>
        </w:tc>
      </w:tr>
      <w:tr>
        <w:trPr>
          <w:trHeight w:val="1100" w:hRule="atLeast"/>
        </w:trPr>
        <w:tc>
          <w:tcPr>
            <w:tcW w:w="1300" w:type="dxa"/>
          </w:tcPr>
          <w:p>
            <w:pPr>
              <w:pStyle w:val="TableParagraph"/>
              <w:spacing w:before="2"/>
              <w:rPr>
                <w:b/>
                <w:sz w:val="24"/>
              </w:rPr>
            </w:pPr>
            <w:r>
              <w:rPr>
                <w:b/>
                <w:spacing w:val="-4"/>
                <w:sz w:val="24"/>
              </w:rPr>
              <w:t>7/22</w:t>
            </w:r>
          </w:p>
        </w:tc>
        <w:tc>
          <w:tcPr>
            <w:tcW w:w="3020" w:type="dxa"/>
          </w:tcPr>
          <w:p>
            <w:pPr>
              <w:pStyle w:val="TableParagraph"/>
              <w:spacing w:before="2"/>
              <w:ind w:left="0" w:right="111"/>
              <w:jc w:val="center"/>
              <w:rPr>
                <w:b/>
                <w:sz w:val="24"/>
              </w:rPr>
            </w:pPr>
            <w:r>
              <w:rPr>
                <w:b/>
                <w:sz w:val="24"/>
              </w:rPr>
              <w:t>How do we </w:t>
            </w:r>
            <w:r>
              <w:rPr>
                <w:b/>
                <w:spacing w:val="-2"/>
                <w:sz w:val="24"/>
              </w:rPr>
              <w:t>communicate?</w:t>
            </w:r>
          </w:p>
        </w:tc>
        <w:tc>
          <w:tcPr>
            <w:tcW w:w="3780" w:type="dxa"/>
          </w:tcPr>
          <w:p>
            <w:pPr>
              <w:pStyle w:val="TableParagraph"/>
              <w:spacing w:before="2"/>
              <w:rPr>
                <w:b/>
                <w:sz w:val="24"/>
              </w:rPr>
            </w:pPr>
            <w:r>
              <w:rPr>
                <w:b/>
                <w:sz w:val="24"/>
              </w:rPr>
              <w:t>SBAR tool - see </w:t>
            </w:r>
            <w:r>
              <w:rPr>
                <w:b/>
                <w:spacing w:val="-2"/>
                <w:sz w:val="24"/>
              </w:rPr>
              <w:t>Canvas</w:t>
            </w:r>
          </w:p>
          <w:p>
            <w:pPr>
              <w:pStyle w:val="TableParagraph"/>
              <w:ind w:left="0"/>
              <w:rPr>
                <w:b/>
                <w:sz w:val="24"/>
              </w:rPr>
            </w:pPr>
          </w:p>
          <w:p>
            <w:pPr>
              <w:pStyle w:val="TableParagraph"/>
              <w:rPr>
                <w:b/>
                <w:sz w:val="24"/>
              </w:rPr>
            </w:pPr>
            <w:r>
              <w:rPr>
                <w:b/>
                <w:sz w:val="24"/>
              </w:rPr>
              <w:t>Simulation: SBAR </w:t>
            </w:r>
            <w:r>
              <w:rPr>
                <w:b/>
                <w:spacing w:val="-5"/>
                <w:sz w:val="24"/>
              </w:rPr>
              <w:t>lab</w:t>
            </w:r>
          </w:p>
        </w:tc>
        <w:tc>
          <w:tcPr>
            <w:tcW w:w="2700" w:type="dxa"/>
          </w:tcPr>
          <w:p>
            <w:pPr>
              <w:pStyle w:val="TableParagraph"/>
              <w:spacing w:before="2"/>
              <w:rPr>
                <w:b/>
                <w:sz w:val="24"/>
              </w:rPr>
            </w:pPr>
            <w:r>
              <w:rPr>
                <w:b/>
                <w:sz w:val="24"/>
              </w:rPr>
              <w:t>PPC:</w:t>
            </w:r>
            <w:r>
              <w:rPr>
                <w:b/>
                <w:spacing w:val="22"/>
                <w:sz w:val="24"/>
              </w:rPr>
              <w:t> </w:t>
            </w:r>
            <w:r>
              <w:rPr>
                <w:b/>
                <w:sz w:val="24"/>
              </w:rPr>
              <w:t>Communication, </w:t>
            </w:r>
            <w:r>
              <w:rPr>
                <w:b/>
                <w:spacing w:val="-2"/>
                <w:sz w:val="24"/>
              </w:rPr>
              <w:t>Accountability</w:t>
            </w:r>
          </w:p>
          <w:p>
            <w:pPr>
              <w:pStyle w:val="TableParagraph"/>
              <w:spacing w:line="270" w:lineRule="atLeast"/>
              <w:rPr>
                <w:b/>
                <w:sz w:val="24"/>
              </w:rPr>
            </w:pPr>
            <w:r>
              <w:rPr>
                <w:b/>
                <w:sz w:val="24"/>
              </w:rPr>
              <w:t>IPEC:</w:t>
            </w:r>
            <w:r>
              <w:rPr>
                <w:b/>
                <w:spacing w:val="23"/>
                <w:sz w:val="24"/>
              </w:rPr>
              <w:t> </w:t>
            </w:r>
            <w:r>
              <w:rPr>
                <w:b/>
                <w:sz w:val="24"/>
              </w:rPr>
              <w:t>Communication CFCC: V-A</w:t>
            </w:r>
          </w:p>
        </w:tc>
      </w:tr>
      <w:tr>
        <w:trPr>
          <w:trHeight w:val="254" w:hRule="atLeast"/>
        </w:trPr>
        <w:tc>
          <w:tcPr>
            <w:tcW w:w="1300" w:type="dxa"/>
          </w:tcPr>
          <w:p>
            <w:pPr>
              <w:pStyle w:val="TableParagraph"/>
              <w:spacing w:line="234" w:lineRule="exact"/>
              <w:rPr>
                <w:b/>
                <w:sz w:val="24"/>
              </w:rPr>
            </w:pPr>
            <w:r>
              <w:rPr>
                <w:b/>
                <w:spacing w:val="-4"/>
                <w:sz w:val="24"/>
              </w:rPr>
              <w:t>7/29</w:t>
            </w:r>
          </w:p>
        </w:tc>
        <w:tc>
          <w:tcPr>
            <w:tcW w:w="3020" w:type="dxa"/>
          </w:tcPr>
          <w:p>
            <w:pPr>
              <w:pStyle w:val="TableParagraph"/>
              <w:spacing w:line="234" w:lineRule="exact"/>
              <w:ind w:left="0" w:right="231"/>
              <w:jc w:val="center"/>
              <w:rPr>
                <w:b/>
                <w:sz w:val="24"/>
              </w:rPr>
            </w:pPr>
            <w:r>
              <w:rPr>
                <w:b/>
                <w:sz w:val="24"/>
              </w:rPr>
              <w:t>How do we </w:t>
            </w:r>
            <w:r>
              <w:rPr>
                <w:b/>
                <w:spacing w:val="-2"/>
                <w:sz w:val="24"/>
              </w:rPr>
              <w:t>communicate</w:t>
            </w:r>
          </w:p>
        </w:tc>
        <w:tc>
          <w:tcPr>
            <w:tcW w:w="3780" w:type="dxa"/>
          </w:tcPr>
          <w:p>
            <w:pPr>
              <w:pStyle w:val="TableParagraph"/>
              <w:spacing w:line="234" w:lineRule="exact"/>
              <w:rPr>
                <w:b/>
                <w:sz w:val="24"/>
              </w:rPr>
            </w:pPr>
            <w:r>
              <w:rPr>
                <w:b/>
                <w:sz w:val="24"/>
              </w:rPr>
              <w:t>Simulation - delivering bad </w:t>
            </w:r>
            <w:r>
              <w:rPr>
                <w:b/>
                <w:spacing w:val="-4"/>
                <w:sz w:val="24"/>
              </w:rPr>
              <w:t>news</w:t>
            </w:r>
          </w:p>
        </w:tc>
        <w:tc>
          <w:tcPr>
            <w:tcW w:w="2700" w:type="dxa"/>
          </w:tcPr>
          <w:p>
            <w:pPr>
              <w:pStyle w:val="TableParagraph"/>
              <w:ind w:left="0"/>
              <w:rPr>
                <w:sz w:val="18"/>
              </w:rPr>
            </w:pPr>
          </w:p>
        </w:tc>
      </w:tr>
      <w:tr>
        <w:trPr>
          <w:trHeight w:val="1660" w:hRule="atLeast"/>
        </w:trPr>
        <w:tc>
          <w:tcPr>
            <w:tcW w:w="1300" w:type="dxa"/>
          </w:tcPr>
          <w:p>
            <w:pPr>
              <w:pStyle w:val="TableParagraph"/>
              <w:spacing w:before="12"/>
              <w:rPr>
                <w:b/>
                <w:sz w:val="24"/>
              </w:rPr>
            </w:pPr>
            <w:r>
              <w:rPr>
                <w:b/>
                <w:spacing w:val="-4"/>
                <w:sz w:val="24"/>
              </w:rPr>
              <w:t>7/29</w:t>
            </w:r>
          </w:p>
        </w:tc>
        <w:tc>
          <w:tcPr>
            <w:tcW w:w="3020" w:type="dxa"/>
          </w:tcPr>
          <w:p>
            <w:pPr>
              <w:pStyle w:val="TableParagraph"/>
              <w:spacing w:before="12"/>
              <w:ind w:left="99"/>
              <w:rPr>
                <w:b/>
                <w:sz w:val="24"/>
              </w:rPr>
            </w:pPr>
            <w:r>
              <w:rPr>
                <w:b/>
                <w:sz w:val="24"/>
              </w:rPr>
              <w:t>Medical</w:t>
            </w:r>
            <w:r>
              <w:rPr>
                <w:b/>
                <w:spacing w:val="-13"/>
                <w:sz w:val="24"/>
              </w:rPr>
              <w:t> </w:t>
            </w:r>
            <w:r>
              <w:rPr>
                <w:b/>
                <w:sz w:val="24"/>
              </w:rPr>
              <w:t>SLP</w:t>
            </w:r>
            <w:r>
              <w:rPr>
                <w:b/>
                <w:spacing w:val="-13"/>
                <w:sz w:val="24"/>
              </w:rPr>
              <w:t> </w:t>
            </w:r>
            <w:r>
              <w:rPr>
                <w:b/>
                <w:sz w:val="24"/>
              </w:rPr>
              <w:t>in</w:t>
            </w:r>
            <w:r>
              <w:rPr>
                <w:b/>
                <w:spacing w:val="-13"/>
                <w:sz w:val="24"/>
              </w:rPr>
              <w:t> </w:t>
            </w:r>
            <w:r>
              <w:rPr>
                <w:b/>
                <w:sz w:val="24"/>
              </w:rPr>
              <w:t>pediatric medical settings</w:t>
            </w:r>
          </w:p>
        </w:tc>
        <w:tc>
          <w:tcPr>
            <w:tcW w:w="3780" w:type="dxa"/>
          </w:tcPr>
          <w:p>
            <w:pPr>
              <w:pStyle w:val="TableParagraph"/>
              <w:spacing w:before="12"/>
              <w:ind w:right="362"/>
              <w:jc w:val="both"/>
              <w:rPr>
                <w:b/>
                <w:sz w:val="24"/>
              </w:rPr>
            </w:pPr>
            <w:r>
              <w:rPr>
                <w:b/>
                <w:sz w:val="24"/>
              </w:rPr>
              <w:t>Chelcie McGrath and Merideth Birginske</w:t>
            </w:r>
            <w:r>
              <w:rPr>
                <w:b/>
                <w:spacing w:val="-15"/>
                <w:sz w:val="24"/>
              </w:rPr>
              <w:t> </w:t>
            </w:r>
            <w:r>
              <w:rPr>
                <w:b/>
                <w:sz w:val="24"/>
              </w:rPr>
              <w:t>-</w:t>
            </w:r>
            <w:r>
              <w:rPr>
                <w:b/>
                <w:spacing w:val="-15"/>
                <w:sz w:val="24"/>
              </w:rPr>
              <w:t> </w:t>
            </w:r>
            <w:r>
              <w:rPr>
                <w:b/>
                <w:sz w:val="24"/>
              </w:rPr>
              <w:t>Arkansas</w:t>
            </w:r>
            <w:r>
              <w:rPr>
                <w:b/>
                <w:spacing w:val="-15"/>
                <w:sz w:val="24"/>
              </w:rPr>
              <w:t> </w:t>
            </w:r>
            <w:r>
              <w:rPr>
                <w:b/>
                <w:sz w:val="24"/>
              </w:rPr>
              <w:t>Children’s </w:t>
            </w:r>
            <w:r>
              <w:rPr>
                <w:b/>
                <w:spacing w:val="-2"/>
                <w:sz w:val="24"/>
              </w:rPr>
              <w:t>Hospital</w:t>
            </w:r>
          </w:p>
        </w:tc>
        <w:tc>
          <w:tcPr>
            <w:tcW w:w="2700" w:type="dxa"/>
          </w:tcPr>
          <w:p>
            <w:pPr>
              <w:pStyle w:val="TableParagraph"/>
              <w:spacing w:line="270" w:lineRule="atLeast"/>
              <w:rPr>
                <w:b/>
                <w:sz w:val="24"/>
              </w:rPr>
            </w:pPr>
            <w:r>
              <w:rPr>
                <w:b/>
                <w:sz w:val="24"/>
              </w:rPr>
              <w:t>PPC:</w:t>
            </w:r>
            <w:r>
              <w:rPr>
                <w:b/>
                <w:spacing w:val="22"/>
                <w:sz w:val="24"/>
              </w:rPr>
              <w:t> </w:t>
            </w:r>
            <w:r>
              <w:rPr>
                <w:b/>
                <w:sz w:val="24"/>
              </w:rPr>
              <w:t>Communication, Professional Duty, Collaborative</w:t>
            </w:r>
            <w:r>
              <w:rPr>
                <w:b/>
                <w:spacing w:val="-15"/>
                <w:sz w:val="24"/>
              </w:rPr>
              <w:t> </w:t>
            </w:r>
            <w:r>
              <w:rPr>
                <w:b/>
                <w:sz w:val="24"/>
              </w:rPr>
              <w:t>Practice, Cultural competence IPEC:</w:t>
            </w:r>
            <w:r>
              <w:rPr>
                <w:b/>
                <w:spacing w:val="80"/>
                <w:sz w:val="24"/>
              </w:rPr>
              <w:t> </w:t>
            </w:r>
            <w:r>
              <w:rPr>
                <w:b/>
                <w:sz w:val="24"/>
              </w:rPr>
              <w:t>All of them CFCC: IV-G, V-A</w:t>
            </w:r>
          </w:p>
        </w:tc>
      </w:tr>
      <w:tr>
        <w:trPr>
          <w:trHeight w:val="539" w:hRule="atLeast"/>
        </w:trPr>
        <w:tc>
          <w:tcPr>
            <w:tcW w:w="1300" w:type="dxa"/>
          </w:tcPr>
          <w:p>
            <w:pPr>
              <w:pStyle w:val="TableParagraph"/>
              <w:spacing w:before="3"/>
              <w:rPr>
                <w:b/>
                <w:sz w:val="24"/>
              </w:rPr>
            </w:pPr>
            <w:r>
              <w:rPr>
                <w:b/>
                <w:spacing w:val="-4"/>
                <w:sz w:val="24"/>
              </w:rPr>
              <w:t>7/31</w:t>
            </w:r>
          </w:p>
        </w:tc>
        <w:tc>
          <w:tcPr>
            <w:tcW w:w="3020" w:type="dxa"/>
          </w:tcPr>
          <w:p>
            <w:pPr>
              <w:pStyle w:val="TableParagraph"/>
              <w:spacing w:before="3"/>
              <w:ind w:left="0" w:right="111"/>
              <w:jc w:val="center"/>
              <w:rPr>
                <w:b/>
                <w:sz w:val="24"/>
              </w:rPr>
            </w:pPr>
            <w:r>
              <w:rPr>
                <w:b/>
                <w:sz w:val="24"/>
              </w:rPr>
              <w:t>How do we </w:t>
            </w:r>
            <w:r>
              <w:rPr>
                <w:b/>
                <w:spacing w:val="-2"/>
                <w:sz w:val="24"/>
              </w:rPr>
              <w:t>communicate?</w:t>
            </w:r>
          </w:p>
        </w:tc>
        <w:tc>
          <w:tcPr>
            <w:tcW w:w="3780" w:type="dxa"/>
          </w:tcPr>
          <w:p>
            <w:pPr>
              <w:pStyle w:val="TableParagraph"/>
              <w:spacing w:line="270" w:lineRule="atLeast"/>
              <w:rPr>
                <w:b/>
                <w:sz w:val="24"/>
              </w:rPr>
            </w:pPr>
            <w:r>
              <w:rPr>
                <w:b/>
                <w:sz w:val="24"/>
              </w:rPr>
              <w:t>Simulation</w:t>
            </w:r>
            <w:r>
              <w:rPr>
                <w:b/>
                <w:spacing w:val="-12"/>
                <w:sz w:val="24"/>
              </w:rPr>
              <w:t> </w:t>
            </w:r>
            <w:r>
              <w:rPr>
                <w:b/>
                <w:sz w:val="24"/>
              </w:rPr>
              <w:t>-</w:t>
            </w:r>
            <w:r>
              <w:rPr>
                <w:b/>
                <w:spacing w:val="-12"/>
                <w:sz w:val="24"/>
              </w:rPr>
              <w:t> </w:t>
            </w:r>
            <w:r>
              <w:rPr>
                <w:b/>
                <w:sz w:val="24"/>
              </w:rPr>
              <w:t>error</w:t>
            </w:r>
            <w:r>
              <w:rPr>
                <w:b/>
                <w:spacing w:val="-12"/>
                <w:sz w:val="24"/>
              </w:rPr>
              <w:t> </w:t>
            </w:r>
            <w:r>
              <w:rPr>
                <w:b/>
                <w:sz w:val="24"/>
              </w:rPr>
              <w:t>disclosure</w:t>
            </w:r>
            <w:r>
              <w:rPr>
                <w:b/>
                <w:spacing w:val="-12"/>
                <w:sz w:val="24"/>
              </w:rPr>
              <w:t> </w:t>
            </w:r>
            <w:r>
              <w:rPr>
                <w:b/>
                <w:sz w:val="24"/>
              </w:rPr>
              <w:t>&amp; </w:t>
            </w:r>
            <w:r>
              <w:rPr>
                <w:b/>
                <w:spacing w:val="-2"/>
                <w:sz w:val="24"/>
              </w:rPr>
              <w:t>apology</w:t>
            </w:r>
          </w:p>
        </w:tc>
        <w:tc>
          <w:tcPr>
            <w:tcW w:w="2700" w:type="dxa"/>
          </w:tcPr>
          <w:p>
            <w:pPr>
              <w:pStyle w:val="TableParagraph"/>
              <w:ind w:left="0"/>
              <w:rPr>
                <w:sz w:val="24"/>
              </w:rPr>
            </w:pPr>
          </w:p>
        </w:tc>
      </w:tr>
      <w:tr>
        <w:trPr>
          <w:trHeight w:val="268" w:hRule="atLeast"/>
        </w:trPr>
        <w:tc>
          <w:tcPr>
            <w:tcW w:w="1300" w:type="dxa"/>
          </w:tcPr>
          <w:p>
            <w:pPr>
              <w:pStyle w:val="TableParagraph"/>
              <w:spacing w:line="248" w:lineRule="exact"/>
              <w:rPr>
                <w:b/>
                <w:sz w:val="24"/>
              </w:rPr>
            </w:pPr>
            <w:r>
              <w:rPr>
                <w:b/>
                <w:spacing w:val="-5"/>
                <w:sz w:val="24"/>
              </w:rPr>
              <w:t>8/4</w:t>
            </w:r>
          </w:p>
        </w:tc>
        <w:tc>
          <w:tcPr>
            <w:tcW w:w="3020" w:type="dxa"/>
          </w:tcPr>
          <w:p>
            <w:pPr>
              <w:pStyle w:val="TableParagraph"/>
              <w:spacing w:line="248" w:lineRule="exact"/>
              <w:ind w:left="80" w:right="111"/>
              <w:jc w:val="center"/>
              <w:rPr>
                <w:b/>
                <w:sz w:val="24"/>
              </w:rPr>
            </w:pPr>
            <w:r>
              <w:rPr>
                <w:b/>
                <w:sz w:val="24"/>
              </w:rPr>
              <w:t>What do we need to </w:t>
            </w:r>
            <w:r>
              <w:rPr>
                <w:b/>
                <w:spacing w:val="-2"/>
                <w:sz w:val="24"/>
              </w:rPr>
              <w:t>know?</w:t>
            </w:r>
          </w:p>
        </w:tc>
        <w:tc>
          <w:tcPr>
            <w:tcW w:w="3780" w:type="dxa"/>
          </w:tcPr>
          <w:p>
            <w:pPr>
              <w:pStyle w:val="TableParagraph"/>
              <w:spacing w:line="248" w:lineRule="exact"/>
              <w:rPr>
                <w:b/>
                <w:sz w:val="24"/>
              </w:rPr>
            </w:pPr>
            <w:r>
              <w:rPr>
                <w:b/>
                <w:sz w:val="24"/>
              </w:rPr>
              <w:t>Guest</w:t>
            </w:r>
            <w:r>
              <w:rPr>
                <w:b/>
                <w:spacing w:val="-6"/>
                <w:sz w:val="24"/>
              </w:rPr>
              <w:t> </w:t>
            </w:r>
            <w:r>
              <w:rPr>
                <w:b/>
                <w:sz w:val="24"/>
              </w:rPr>
              <w:t>speaker</w:t>
            </w:r>
            <w:r>
              <w:rPr>
                <w:b/>
                <w:spacing w:val="-6"/>
                <w:sz w:val="24"/>
              </w:rPr>
              <w:t> </w:t>
            </w:r>
            <w:r>
              <w:rPr>
                <w:b/>
                <w:sz w:val="24"/>
              </w:rPr>
              <w:t>–</w:t>
            </w:r>
            <w:r>
              <w:rPr>
                <w:b/>
                <w:spacing w:val="-6"/>
                <w:sz w:val="24"/>
              </w:rPr>
              <w:t> </w:t>
            </w:r>
            <w:r>
              <w:rPr>
                <w:b/>
                <w:sz w:val="24"/>
              </w:rPr>
              <w:t>Dr.</w:t>
            </w:r>
            <w:r>
              <w:rPr>
                <w:b/>
                <w:spacing w:val="-5"/>
                <w:sz w:val="24"/>
              </w:rPr>
              <w:t> </w:t>
            </w:r>
            <w:r>
              <w:rPr>
                <w:b/>
                <w:spacing w:val="-2"/>
                <w:sz w:val="24"/>
              </w:rPr>
              <w:t>Melissa</w:t>
            </w:r>
          </w:p>
        </w:tc>
        <w:tc>
          <w:tcPr>
            <w:tcW w:w="2700" w:type="dxa"/>
          </w:tcPr>
          <w:p>
            <w:pPr>
              <w:pStyle w:val="TableParagraph"/>
              <w:spacing w:line="248" w:lineRule="exact"/>
              <w:rPr>
                <w:b/>
                <w:sz w:val="24"/>
              </w:rPr>
            </w:pPr>
            <w:r>
              <w:rPr>
                <w:b/>
                <w:sz w:val="24"/>
              </w:rPr>
              <w:t>PPC:</w:t>
            </w:r>
            <w:r>
              <w:rPr>
                <w:b/>
                <w:spacing w:val="60"/>
                <w:sz w:val="24"/>
              </w:rPr>
              <w:t> </w:t>
            </w:r>
            <w:r>
              <w:rPr>
                <w:b/>
                <w:spacing w:val="-2"/>
                <w:sz w:val="24"/>
              </w:rPr>
              <w:t>Collaborative</w:t>
            </w:r>
          </w:p>
        </w:tc>
      </w:tr>
    </w:tbl>
    <w:p>
      <w:pPr>
        <w:pStyle w:val="TableParagraph"/>
        <w:spacing w:after="0" w:line="248" w:lineRule="exact"/>
        <w:rPr>
          <w:b/>
          <w:sz w:val="24"/>
        </w:rPr>
        <w:sectPr>
          <w:type w:val="continuous"/>
          <w:pgSz w:w="12240" w:h="15840"/>
          <w:pgMar w:header="0" w:footer="1145" w:top="700" w:bottom="1340" w:left="720" w:right="360"/>
        </w:sect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00"/>
        <w:gridCol w:w="3020"/>
        <w:gridCol w:w="3780"/>
        <w:gridCol w:w="2700"/>
      </w:tblGrid>
      <w:tr>
        <w:trPr>
          <w:trHeight w:val="1640" w:hRule="atLeast"/>
        </w:trPr>
        <w:tc>
          <w:tcPr>
            <w:tcW w:w="1300" w:type="dxa"/>
          </w:tcPr>
          <w:p>
            <w:pPr>
              <w:pStyle w:val="TableParagraph"/>
              <w:ind w:left="0"/>
              <w:rPr>
                <w:sz w:val="24"/>
              </w:rPr>
            </w:pPr>
          </w:p>
        </w:tc>
        <w:tc>
          <w:tcPr>
            <w:tcW w:w="3020" w:type="dxa"/>
          </w:tcPr>
          <w:p>
            <w:pPr>
              <w:pStyle w:val="TableParagraph"/>
              <w:spacing w:before="271"/>
              <w:ind w:left="99"/>
              <w:rPr>
                <w:b/>
                <w:sz w:val="24"/>
              </w:rPr>
            </w:pPr>
            <w:r>
              <w:rPr>
                <w:b/>
                <w:sz w:val="24"/>
              </w:rPr>
              <w:t>Lab </w:t>
            </w:r>
            <w:r>
              <w:rPr>
                <w:b/>
                <w:spacing w:val="-2"/>
                <w:sz w:val="24"/>
              </w:rPr>
              <w:t>values</w:t>
            </w:r>
          </w:p>
          <w:p>
            <w:pPr>
              <w:pStyle w:val="TableParagraph"/>
              <w:ind w:left="99"/>
              <w:rPr>
                <w:b/>
                <w:sz w:val="24"/>
              </w:rPr>
            </w:pPr>
            <w:r>
              <w:rPr>
                <w:b/>
                <w:sz w:val="24"/>
              </w:rPr>
              <w:t>Common </w:t>
            </w:r>
            <w:r>
              <w:rPr>
                <w:b/>
                <w:spacing w:val="-2"/>
                <w:sz w:val="24"/>
              </w:rPr>
              <w:t>Medications</w:t>
            </w:r>
          </w:p>
        </w:tc>
        <w:tc>
          <w:tcPr>
            <w:tcW w:w="3780" w:type="dxa"/>
          </w:tcPr>
          <w:p>
            <w:pPr>
              <w:pStyle w:val="TableParagraph"/>
              <w:spacing w:line="480" w:lineRule="auto"/>
              <w:ind w:right="438"/>
              <w:rPr>
                <w:b/>
                <w:sz w:val="24"/>
              </w:rPr>
            </w:pPr>
            <w:r>
              <w:rPr>
                <w:b/>
                <w:sz w:val="24"/>
              </w:rPr>
              <w:t>Shipp;</w:t>
            </w:r>
            <w:r>
              <w:rPr>
                <w:b/>
                <w:spacing w:val="-13"/>
                <w:sz w:val="24"/>
              </w:rPr>
              <w:t> </w:t>
            </w:r>
            <w:r>
              <w:rPr>
                <w:b/>
                <w:sz w:val="24"/>
              </w:rPr>
              <w:t>College</w:t>
            </w:r>
            <w:r>
              <w:rPr>
                <w:b/>
                <w:spacing w:val="-13"/>
                <w:sz w:val="24"/>
              </w:rPr>
              <w:t> </w:t>
            </w:r>
            <w:r>
              <w:rPr>
                <w:b/>
                <w:sz w:val="24"/>
              </w:rPr>
              <w:t>of</w:t>
            </w:r>
            <w:r>
              <w:rPr>
                <w:b/>
                <w:spacing w:val="-13"/>
                <w:sz w:val="24"/>
              </w:rPr>
              <w:t> </w:t>
            </w:r>
            <w:r>
              <w:rPr>
                <w:b/>
                <w:sz w:val="24"/>
              </w:rPr>
              <w:t>Pharmacy Read Johnson, et al Ch 8</w:t>
            </w:r>
          </w:p>
        </w:tc>
        <w:tc>
          <w:tcPr>
            <w:tcW w:w="2700" w:type="dxa"/>
          </w:tcPr>
          <w:p>
            <w:pPr>
              <w:pStyle w:val="TableParagraph"/>
              <w:ind w:right="574"/>
              <w:rPr>
                <w:b/>
                <w:sz w:val="24"/>
              </w:rPr>
            </w:pPr>
            <w:r>
              <w:rPr>
                <w:b/>
                <w:spacing w:val="-2"/>
                <w:sz w:val="24"/>
              </w:rPr>
              <w:t>Practice </w:t>
            </w:r>
            <w:r>
              <w:rPr>
                <w:b/>
                <w:sz w:val="24"/>
              </w:rPr>
              <w:t>Professional Duty IPEC:</w:t>
            </w:r>
            <w:r>
              <w:rPr>
                <w:b/>
                <w:spacing w:val="40"/>
                <w:sz w:val="24"/>
              </w:rPr>
              <w:t> </w:t>
            </w:r>
            <w:r>
              <w:rPr>
                <w:b/>
                <w:sz w:val="24"/>
              </w:rPr>
              <w:t>Roles &amp; </w:t>
            </w:r>
            <w:r>
              <w:rPr>
                <w:b/>
                <w:spacing w:val="-2"/>
                <w:sz w:val="24"/>
              </w:rPr>
              <w:t>Responsibilities </w:t>
            </w:r>
            <w:r>
              <w:rPr>
                <w:b/>
                <w:sz w:val="24"/>
              </w:rPr>
              <w:t>CFCC:</w:t>
            </w:r>
            <w:r>
              <w:rPr>
                <w:b/>
                <w:spacing w:val="18"/>
                <w:sz w:val="24"/>
              </w:rPr>
              <w:t> </w:t>
            </w:r>
            <w:r>
              <w:rPr>
                <w:b/>
                <w:sz w:val="24"/>
              </w:rPr>
              <w:t>IV-G,</w:t>
            </w:r>
            <w:r>
              <w:rPr>
                <w:b/>
                <w:spacing w:val="-15"/>
                <w:sz w:val="24"/>
              </w:rPr>
              <w:t> </w:t>
            </w:r>
            <w:r>
              <w:rPr>
                <w:b/>
                <w:sz w:val="24"/>
              </w:rPr>
              <w:t>V-</w:t>
            </w:r>
            <w:r>
              <w:rPr>
                <w:b/>
                <w:sz w:val="24"/>
              </w:rPr>
              <w:t>A</w:t>
            </w:r>
          </w:p>
        </w:tc>
      </w:tr>
      <w:tr>
        <w:trPr>
          <w:trHeight w:val="2200" w:hRule="atLeast"/>
        </w:trPr>
        <w:tc>
          <w:tcPr>
            <w:tcW w:w="1300" w:type="dxa"/>
          </w:tcPr>
          <w:p>
            <w:pPr>
              <w:pStyle w:val="TableParagraph"/>
              <w:spacing w:before="6"/>
              <w:rPr>
                <w:b/>
                <w:sz w:val="24"/>
              </w:rPr>
            </w:pPr>
            <w:r>
              <w:rPr>
                <w:b/>
                <w:spacing w:val="-4"/>
                <w:sz w:val="24"/>
              </w:rPr>
              <w:t>8/02</w:t>
            </w:r>
          </w:p>
        </w:tc>
        <w:tc>
          <w:tcPr>
            <w:tcW w:w="3020" w:type="dxa"/>
          </w:tcPr>
          <w:p>
            <w:pPr>
              <w:pStyle w:val="TableParagraph"/>
              <w:spacing w:before="6"/>
              <w:ind w:left="99"/>
              <w:rPr>
                <w:b/>
                <w:sz w:val="24"/>
              </w:rPr>
            </w:pPr>
            <w:r>
              <w:rPr>
                <w:b/>
                <w:sz w:val="24"/>
              </w:rPr>
              <w:t>Medical</w:t>
            </w:r>
            <w:r>
              <w:rPr>
                <w:b/>
                <w:spacing w:val="-10"/>
                <w:sz w:val="24"/>
              </w:rPr>
              <w:t> </w:t>
            </w:r>
            <w:r>
              <w:rPr>
                <w:b/>
                <w:sz w:val="24"/>
              </w:rPr>
              <w:t>SLP</w:t>
            </w:r>
            <w:r>
              <w:rPr>
                <w:b/>
                <w:spacing w:val="-10"/>
                <w:sz w:val="24"/>
              </w:rPr>
              <w:t> </w:t>
            </w:r>
            <w:r>
              <w:rPr>
                <w:b/>
                <w:sz w:val="24"/>
              </w:rPr>
              <w:t>in</w:t>
            </w:r>
            <w:r>
              <w:rPr>
                <w:b/>
                <w:spacing w:val="-10"/>
                <w:sz w:val="24"/>
              </w:rPr>
              <w:t> </w:t>
            </w:r>
            <w:r>
              <w:rPr>
                <w:b/>
                <w:sz w:val="24"/>
              </w:rPr>
              <w:t>adult</w:t>
            </w:r>
            <w:r>
              <w:rPr>
                <w:b/>
                <w:spacing w:val="-10"/>
                <w:sz w:val="24"/>
              </w:rPr>
              <w:t> </w:t>
            </w:r>
            <w:r>
              <w:rPr>
                <w:b/>
                <w:sz w:val="24"/>
              </w:rPr>
              <w:t>and pediatric settings</w:t>
            </w:r>
          </w:p>
          <w:p>
            <w:pPr>
              <w:pStyle w:val="TableParagraph"/>
              <w:spacing w:before="276"/>
              <w:ind w:left="99" w:right="214"/>
              <w:rPr>
                <w:b/>
                <w:sz w:val="24"/>
              </w:rPr>
            </w:pPr>
            <w:r>
              <w:rPr>
                <w:b/>
                <w:sz w:val="24"/>
              </w:rPr>
              <w:t>Read</w:t>
            </w:r>
            <w:r>
              <w:rPr>
                <w:b/>
                <w:spacing w:val="-8"/>
                <w:sz w:val="24"/>
              </w:rPr>
              <w:t> </w:t>
            </w:r>
            <w:r>
              <w:rPr>
                <w:b/>
                <w:sz w:val="24"/>
              </w:rPr>
              <w:t>Johnson,</w:t>
            </w:r>
            <w:r>
              <w:rPr>
                <w:b/>
                <w:spacing w:val="-8"/>
                <w:sz w:val="24"/>
              </w:rPr>
              <w:t> </w:t>
            </w:r>
            <w:r>
              <w:rPr>
                <w:b/>
                <w:sz w:val="24"/>
              </w:rPr>
              <w:t>et</w:t>
            </w:r>
            <w:r>
              <w:rPr>
                <w:b/>
                <w:spacing w:val="-8"/>
                <w:sz w:val="24"/>
              </w:rPr>
              <w:t> </w:t>
            </w:r>
            <w:r>
              <w:rPr>
                <w:b/>
                <w:sz w:val="24"/>
              </w:rPr>
              <w:t>al</w:t>
            </w:r>
            <w:r>
              <w:rPr>
                <w:b/>
                <w:spacing w:val="-8"/>
                <w:sz w:val="24"/>
              </w:rPr>
              <w:t> </w:t>
            </w:r>
            <w:r>
              <w:rPr>
                <w:b/>
                <w:sz w:val="24"/>
              </w:rPr>
              <w:t>Ch</w:t>
            </w:r>
            <w:r>
              <w:rPr>
                <w:b/>
                <w:spacing w:val="-8"/>
                <w:sz w:val="24"/>
              </w:rPr>
              <w:t> </w:t>
            </w:r>
            <w:r>
              <w:rPr>
                <w:b/>
                <w:sz w:val="24"/>
              </w:rPr>
              <w:t>2 &amp; 7</w:t>
            </w:r>
          </w:p>
        </w:tc>
        <w:tc>
          <w:tcPr>
            <w:tcW w:w="3780" w:type="dxa"/>
          </w:tcPr>
          <w:p>
            <w:pPr>
              <w:pStyle w:val="TableParagraph"/>
              <w:spacing w:before="6"/>
              <w:rPr>
                <w:b/>
                <w:sz w:val="24"/>
              </w:rPr>
            </w:pPr>
            <w:r>
              <w:rPr>
                <w:b/>
                <w:spacing w:val="-2"/>
                <w:sz w:val="24"/>
              </w:rPr>
              <w:t>Speakers:</w:t>
            </w:r>
          </w:p>
          <w:p>
            <w:pPr>
              <w:pStyle w:val="TableParagraph"/>
              <w:spacing w:line="480" w:lineRule="auto"/>
              <w:rPr>
                <w:b/>
                <w:sz w:val="24"/>
              </w:rPr>
            </w:pPr>
            <w:r>
              <w:rPr>
                <w:b/>
                <w:sz w:val="24"/>
              </w:rPr>
              <w:t>Haley</w:t>
            </w:r>
            <w:r>
              <w:rPr>
                <w:b/>
                <w:spacing w:val="-15"/>
                <w:sz w:val="24"/>
              </w:rPr>
              <w:t> </w:t>
            </w:r>
            <w:r>
              <w:rPr>
                <w:b/>
                <w:sz w:val="24"/>
              </w:rPr>
              <w:t>Grace</w:t>
            </w:r>
            <w:r>
              <w:rPr>
                <w:b/>
                <w:spacing w:val="-15"/>
                <w:sz w:val="24"/>
              </w:rPr>
              <w:t> </w:t>
            </w:r>
            <w:r>
              <w:rPr>
                <w:b/>
                <w:sz w:val="24"/>
              </w:rPr>
              <w:t>Botkin,</w:t>
            </w:r>
            <w:r>
              <w:rPr>
                <w:b/>
                <w:spacing w:val="-15"/>
                <w:sz w:val="24"/>
              </w:rPr>
              <w:t> </w:t>
            </w:r>
            <w:r>
              <w:rPr>
                <w:b/>
                <w:sz w:val="24"/>
              </w:rPr>
              <w:t>MS-SLP,</w:t>
            </w:r>
            <w:r>
              <w:rPr>
                <w:b/>
                <w:spacing w:val="-15"/>
                <w:sz w:val="24"/>
              </w:rPr>
              <w:t> </w:t>
            </w:r>
            <w:r>
              <w:rPr>
                <w:b/>
                <w:sz w:val="24"/>
              </w:rPr>
              <w:t>SVI Simulation: Hard Conversations Chelsie McGrath, MS-SLP, ACH</w:t>
            </w:r>
          </w:p>
        </w:tc>
        <w:tc>
          <w:tcPr>
            <w:tcW w:w="2700" w:type="dxa"/>
          </w:tcPr>
          <w:p>
            <w:pPr>
              <w:pStyle w:val="TableParagraph"/>
              <w:spacing w:before="6"/>
              <w:rPr>
                <w:b/>
                <w:sz w:val="24"/>
              </w:rPr>
            </w:pPr>
            <w:r>
              <w:rPr>
                <w:b/>
                <w:sz w:val="24"/>
              </w:rPr>
              <w:t>PPC:</w:t>
            </w:r>
            <w:r>
              <w:rPr>
                <w:b/>
                <w:spacing w:val="22"/>
                <w:sz w:val="24"/>
              </w:rPr>
              <w:t> </w:t>
            </w:r>
            <w:r>
              <w:rPr>
                <w:b/>
                <w:sz w:val="24"/>
              </w:rPr>
              <w:t>Communication, Professional Duty, Collaborative</w:t>
            </w:r>
            <w:r>
              <w:rPr>
                <w:b/>
                <w:spacing w:val="-15"/>
                <w:sz w:val="24"/>
              </w:rPr>
              <w:t> </w:t>
            </w:r>
            <w:r>
              <w:rPr>
                <w:b/>
                <w:sz w:val="24"/>
              </w:rPr>
              <w:t>Practice, Cultural competence IPEC:</w:t>
            </w:r>
            <w:r>
              <w:rPr>
                <w:b/>
                <w:spacing w:val="80"/>
                <w:sz w:val="24"/>
              </w:rPr>
              <w:t> </w:t>
            </w:r>
            <w:r>
              <w:rPr>
                <w:b/>
                <w:sz w:val="24"/>
              </w:rPr>
              <w:t>All of them CFCC: IV-G, V-A</w:t>
            </w:r>
          </w:p>
        </w:tc>
      </w:tr>
      <w:tr>
        <w:trPr>
          <w:trHeight w:val="559" w:hRule="atLeast"/>
        </w:trPr>
        <w:tc>
          <w:tcPr>
            <w:tcW w:w="1300" w:type="dxa"/>
          </w:tcPr>
          <w:p>
            <w:pPr>
              <w:pStyle w:val="TableParagraph"/>
              <w:spacing w:before="8"/>
              <w:rPr>
                <w:b/>
                <w:sz w:val="24"/>
              </w:rPr>
            </w:pPr>
            <w:r>
              <w:rPr>
                <w:b/>
                <w:spacing w:val="-4"/>
                <w:sz w:val="24"/>
              </w:rPr>
              <w:t>8/05</w:t>
            </w:r>
          </w:p>
        </w:tc>
        <w:tc>
          <w:tcPr>
            <w:tcW w:w="3020" w:type="dxa"/>
          </w:tcPr>
          <w:p>
            <w:pPr>
              <w:pStyle w:val="TableParagraph"/>
              <w:spacing w:line="270" w:lineRule="atLeast"/>
              <w:ind w:left="99"/>
              <w:rPr>
                <w:b/>
                <w:sz w:val="24"/>
              </w:rPr>
            </w:pPr>
            <w:r>
              <w:rPr>
                <w:b/>
                <w:sz w:val="24"/>
              </w:rPr>
              <w:t>How</w:t>
            </w:r>
            <w:r>
              <w:rPr>
                <w:b/>
                <w:spacing w:val="-13"/>
                <w:sz w:val="24"/>
              </w:rPr>
              <w:t> </w:t>
            </w:r>
            <w:r>
              <w:rPr>
                <w:b/>
                <w:sz w:val="24"/>
              </w:rPr>
              <w:t>do</w:t>
            </w:r>
            <w:r>
              <w:rPr>
                <w:b/>
                <w:spacing w:val="-13"/>
                <w:sz w:val="24"/>
              </w:rPr>
              <w:t> </w:t>
            </w:r>
            <w:r>
              <w:rPr>
                <w:b/>
                <w:sz w:val="24"/>
              </w:rPr>
              <w:t>we</w:t>
            </w:r>
            <w:r>
              <w:rPr>
                <w:b/>
                <w:spacing w:val="-13"/>
                <w:sz w:val="24"/>
              </w:rPr>
              <w:t> </w:t>
            </w:r>
            <w:r>
              <w:rPr>
                <w:b/>
                <w:sz w:val="24"/>
              </w:rPr>
              <w:t>communicate? Motivational</w:t>
            </w:r>
            <w:r>
              <w:rPr>
                <w:b/>
                <w:spacing w:val="-2"/>
                <w:sz w:val="24"/>
              </w:rPr>
              <w:t> Interviewing</w:t>
            </w:r>
          </w:p>
        </w:tc>
        <w:tc>
          <w:tcPr>
            <w:tcW w:w="3780" w:type="dxa"/>
          </w:tcPr>
          <w:p>
            <w:pPr>
              <w:pStyle w:val="TableParagraph"/>
              <w:spacing w:before="8"/>
              <w:rPr>
                <w:b/>
                <w:sz w:val="24"/>
              </w:rPr>
            </w:pPr>
            <w:r>
              <w:rPr>
                <w:b/>
                <w:sz w:val="24"/>
              </w:rPr>
              <w:t>Dr.</w:t>
            </w:r>
            <w:r>
              <w:rPr>
                <w:b/>
                <w:spacing w:val="-12"/>
                <w:sz w:val="24"/>
              </w:rPr>
              <w:t> </w:t>
            </w:r>
            <w:r>
              <w:rPr>
                <w:b/>
                <w:sz w:val="24"/>
              </w:rPr>
              <w:t>Anita</w:t>
            </w:r>
            <w:r>
              <w:rPr>
                <w:b/>
                <w:spacing w:val="-11"/>
                <w:sz w:val="24"/>
              </w:rPr>
              <w:t> </w:t>
            </w:r>
            <w:r>
              <w:rPr>
                <w:b/>
                <w:spacing w:val="-2"/>
                <w:sz w:val="24"/>
              </w:rPr>
              <w:t>Killins</w:t>
            </w:r>
          </w:p>
          <w:p>
            <w:pPr>
              <w:pStyle w:val="TableParagraph"/>
              <w:spacing w:line="255" w:lineRule="exact"/>
              <w:rPr>
                <w:b/>
                <w:sz w:val="24"/>
              </w:rPr>
            </w:pPr>
            <w:r>
              <w:rPr>
                <w:b/>
                <w:sz w:val="24"/>
              </w:rPr>
              <w:t>Department of Physical </w:t>
            </w:r>
            <w:r>
              <w:rPr>
                <w:b/>
                <w:spacing w:val="-2"/>
                <w:sz w:val="24"/>
              </w:rPr>
              <w:t>Therapy</w:t>
            </w:r>
          </w:p>
        </w:tc>
        <w:tc>
          <w:tcPr>
            <w:tcW w:w="2700" w:type="dxa"/>
          </w:tcPr>
          <w:p>
            <w:pPr>
              <w:pStyle w:val="TableParagraph"/>
              <w:ind w:left="0"/>
              <w:rPr>
                <w:sz w:val="24"/>
              </w:rPr>
            </w:pPr>
          </w:p>
        </w:tc>
      </w:tr>
      <w:tr>
        <w:trPr>
          <w:trHeight w:val="2200" w:hRule="atLeast"/>
        </w:trPr>
        <w:tc>
          <w:tcPr>
            <w:tcW w:w="1300" w:type="dxa"/>
          </w:tcPr>
          <w:p>
            <w:pPr>
              <w:pStyle w:val="TableParagraph"/>
              <w:spacing w:line="272" w:lineRule="exact"/>
              <w:rPr>
                <w:b/>
                <w:sz w:val="24"/>
              </w:rPr>
            </w:pPr>
            <w:r>
              <w:rPr>
                <w:b/>
                <w:spacing w:val="-4"/>
                <w:sz w:val="24"/>
              </w:rPr>
              <w:t>7/26</w:t>
            </w:r>
          </w:p>
        </w:tc>
        <w:tc>
          <w:tcPr>
            <w:tcW w:w="3020" w:type="dxa"/>
          </w:tcPr>
          <w:p>
            <w:pPr>
              <w:pStyle w:val="TableParagraph"/>
              <w:ind w:left="99"/>
              <w:rPr>
                <w:b/>
                <w:sz w:val="24"/>
              </w:rPr>
            </w:pPr>
            <w:r>
              <w:rPr>
                <w:b/>
                <w:sz w:val="24"/>
              </w:rPr>
              <w:t>What</w:t>
            </w:r>
            <w:r>
              <w:rPr>
                <w:b/>
                <w:spacing w:val="-8"/>
                <w:sz w:val="24"/>
              </w:rPr>
              <w:t> </w:t>
            </w:r>
            <w:r>
              <w:rPr>
                <w:b/>
                <w:sz w:val="24"/>
              </w:rPr>
              <w:t>do</w:t>
            </w:r>
            <w:r>
              <w:rPr>
                <w:b/>
                <w:spacing w:val="-8"/>
                <w:sz w:val="24"/>
              </w:rPr>
              <w:t> </w:t>
            </w:r>
            <w:r>
              <w:rPr>
                <w:b/>
                <w:sz w:val="24"/>
              </w:rPr>
              <w:t>we</w:t>
            </w:r>
            <w:r>
              <w:rPr>
                <w:b/>
                <w:spacing w:val="-8"/>
                <w:sz w:val="24"/>
              </w:rPr>
              <w:t> </w:t>
            </w:r>
            <w:r>
              <w:rPr>
                <w:b/>
                <w:sz w:val="24"/>
              </w:rPr>
              <w:t>do</w:t>
            </w:r>
            <w:r>
              <w:rPr>
                <w:b/>
                <w:spacing w:val="-8"/>
                <w:sz w:val="24"/>
              </w:rPr>
              <w:t> </w:t>
            </w:r>
            <w:r>
              <w:rPr>
                <w:b/>
                <w:sz w:val="24"/>
              </w:rPr>
              <w:t>and</w:t>
            </w:r>
            <w:r>
              <w:rPr>
                <w:b/>
                <w:spacing w:val="-8"/>
                <w:sz w:val="24"/>
              </w:rPr>
              <w:t> </w:t>
            </w:r>
            <w:r>
              <w:rPr>
                <w:b/>
                <w:sz w:val="24"/>
              </w:rPr>
              <w:t>say? Issues at the end of life</w:t>
            </w:r>
          </w:p>
        </w:tc>
        <w:tc>
          <w:tcPr>
            <w:tcW w:w="3780" w:type="dxa"/>
          </w:tcPr>
          <w:p>
            <w:pPr>
              <w:pStyle w:val="TableParagraph"/>
              <w:spacing w:line="272" w:lineRule="exact"/>
              <w:rPr>
                <w:b/>
                <w:sz w:val="24"/>
              </w:rPr>
            </w:pPr>
            <w:r>
              <w:rPr>
                <w:b/>
                <w:sz w:val="24"/>
              </w:rPr>
              <w:t>Read &amp; </w:t>
            </w:r>
            <w:r>
              <w:rPr>
                <w:b/>
                <w:spacing w:val="-2"/>
                <w:sz w:val="24"/>
              </w:rPr>
              <w:t>Reflect</w:t>
            </w:r>
          </w:p>
          <w:p>
            <w:pPr>
              <w:pStyle w:val="TableParagraph"/>
              <w:rPr>
                <w:b/>
                <w:i/>
                <w:sz w:val="24"/>
              </w:rPr>
            </w:pPr>
            <w:r>
              <w:rPr>
                <w:b/>
                <w:i/>
                <w:sz w:val="24"/>
              </w:rPr>
              <w:t>Being </w:t>
            </w:r>
            <w:r>
              <w:rPr>
                <w:b/>
                <w:i/>
                <w:spacing w:val="-2"/>
                <w:sz w:val="24"/>
              </w:rPr>
              <w:t>Mortal</w:t>
            </w:r>
          </w:p>
        </w:tc>
        <w:tc>
          <w:tcPr>
            <w:tcW w:w="2700" w:type="dxa"/>
          </w:tcPr>
          <w:p>
            <w:pPr>
              <w:pStyle w:val="TableParagraph"/>
              <w:ind w:right="98"/>
              <w:rPr>
                <w:b/>
                <w:sz w:val="24"/>
              </w:rPr>
            </w:pPr>
            <w:r>
              <w:rPr>
                <w:b/>
                <w:sz w:val="24"/>
              </w:rPr>
              <w:t>PPC:</w:t>
            </w:r>
            <w:r>
              <w:rPr>
                <w:b/>
                <w:spacing w:val="40"/>
                <w:sz w:val="24"/>
              </w:rPr>
              <w:t> </w:t>
            </w:r>
            <w:r>
              <w:rPr>
                <w:b/>
                <w:sz w:val="24"/>
              </w:rPr>
              <w:t>Cultural Competence, Concern for Individuals Served, Collaborative Practice, Professional Duty IPEC:</w:t>
            </w:r>
            <w:r>
              <w:rPr>
                <w:b/>
                <w:spacing w:val="30"/>
                <w:sz w:val="24"/>
              </w:rPr>
              <w:t> </w:t>
            </w:r>
            <w:r>
              <w:rPr>
                <w:b/>
                <w:sz w:val="24"/>
              </w:rPr>
              <w:t>Values</w:t>
            </w:r>
            <w:r>
              <w:rPr>
                <w:b/>
                <w:spacing w:val="-15"/>
                <w:sz w:val="24"/>
              </w:rPr>
              <w:t> </w:t>
            </w:r>
            <w:r>
              <w:rPr>
                <w:b/>
                <w:sz w:val="24"/>
              </w:rPr>
              <w:t>&amp;</w:t>
            </w:r>
            <w:r>
              <w:rPr>
                <w:b/>
                <w:spacing w:val="-15"/>
                <w:sz w:val="24"/>
              </w:rPr>
              <w:t> </w:t>
            </w:r>
            <w:r>
              <w:rPr>
                <w:b/>
                <w:sz w:val="24"/>
              </w:rPr>
              <w:t>Ethics; Roles &amp; </w:t>
            </w:r>
            <w:r>
              <w:rPr>
                <w:b/>
                <w:spacing w:val="-2"/>
                <w:sz w:val="24"/>
              </w:rPr>
              <w:t>Responsibilities</w:t>
            </w:r>
          </w:p>
          <w:p>
            <w:pPr>
              <w:pStyle w:val="TableParagraph"/>
              <w:spacing w:line="253" w:lineRule="exact"/>
              <w:rPr>
                <w:b/>
                <w:sz w:val="24"/>
              </w:rPr>
            </w:pPr>
            <w:r>
              <w:rPr>
                <w:b/>
                <w:spacing w:val="-2"/>
                <w:sz w:val="24"/>
              </w:rPr>
              <w:t>CFCC:</w:t>
            </w:r>
            <w:r>
              <w:rPr>
                <w:b/>
                <w:spacing w:val="-10"/>
                <w:sz w:val="24"/>
              </w:rPr>
              <w:t> </w:t>
            </w:r>
            <w:r>
              <w:rPr>
                <w:b/>
                <w:spacing w:val="-2"/>
                <w:sz w:val="24"/>
              </w:rPr>
              <w:t>IV-G,</w:t>
            </w:r>
            <w:r>
              <w:rPr>
                <w:b/>
                <w:spacing w:val="-7"/>
                <w:sz w:val="24"/>
              </w:rPr>
              <w:t> </w:t>
            </w:r>
            <w:r>
              <w:rPr>
                <w:b/>
                <w:spacing w:val="-2"/>
                <w:sz w:val="24"/>
              </w:rPr>
              <w:t>V-A,</w:t>
            </w:r>
            <w:r>
              <w:rPr>
                <w:b/>
                <w:spacing w:val="-7"/>
                <w:sz w:val="24"/>
              </w:rPr>
              <w:t> </w:t>
            </w:r>
            <w:r>
              <w:rPr>
                <w:b/>
                <w:spacing w:val="-2"/>
                <w:sz w:val="24"/>
              </w:rPr>
              <w:t>V-</w:t>
            </w:r>
            <w:r>
              <w:rPr>
                <w:b/>
                <w:spacing w:val="-10"/>
                <w:sz w:val="24"/>
              </w:rPr>
              <w:t>A</w:t>
            </w:r>
          </w:p>
        </w:tc>
      </w:tr>
    </w:tbl>
    <w:sectPr>
      <w:type w:val="continuous"/>
      <w:pgSz w:w="12240" w:h="15840"/>
      <w:pgMar w:header="0" w:footer="1145" w:top="700" w:bottom="134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pple Color Emoji">
    <w:altName w:val="Apple Color Emoji"/>
    <w:charset w:val="0"/>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275008">
              <wp:simplePos x="0" y="0"/>
              <wp:positionH relativeFrom="page">
                <wp:posOffset>5787206</wp:posOffset>
              </wp:positionH>
              <wp:positionV relativeFrom="page">
                <wp:posOffset>9191910</wp:posOffset>
              </wp:positionV>
              <wp:extent cx="1579245" cy="3962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79245" cy="396240"/>
                      </a:xfrm>
                      <a:prstGeom prst="rect">
                        <a:avLst/>
                      </a:prstGeom>
                    </wps:spPr>
                    <wps:txbx>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ind w:right="78"/>
                            <w:jc w:val="right"/>
                          </w:pPr>
                          <w:r>
                            <w:rPr/>
                            <w:t>Last revised: </w:t>
                          </w:r>
                          <w:r>
                            <w:rPr>
                              <w:spacing w:val="-2"/>
                            </w:rPr>
                            <w:t>06/30/2025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5.685547pt;margin-top:723.772461pt;width:124.35pt;height:31.2pt;mso-position-horizontal-relative:page;mso-position-vertical-relative:page;z-index:-16041472" type="#_x0000_t202" id="docshape3" filled="false" stroked="false">
              <v:textbox inset="0,0,0,0">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ind w:right="78"/>
                      <w:jc w:val="right"/>
                    </w:pPr>
                    <w:r>
                      <w:rPr/>
                      <w:t>Last revised: </w:t>
                    </w:r>
                    <w:r>
                      <w:rPr>
                        <w:spacing w:val="-2"/>
                      </w:rPr>
                      <w:t>06/30/2025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204" w:hanging="205"/>
      </w:pPr>
      <w:rPr>
        <w:rFonts w:hint="default" w:ascii="Times New Roman" w:hAnsi="Times New Roman" w:eastAsia="Times New Roman" w:cs="Times New Roman"/>
        <w:b w:val="0"/>
        <w:bCs w:val="0"/>
        <w:i w:val="0"/>
        <w:iCs w:val="0"/>
        <w:spacing w:val="0"/>
        <w:w w:val="82"/>
        <w:sz w:val="24"/>
        <w:szCs w:val="24"/>
        <w:lang w:val="en-US" w:eastAsia="en-US" w:bidi="ar-SA"/>
      </w:rPr>
    </w:lvl>
    <w:lvl w:ilvl="1">
      <w:start w:val="0"/>
      <w:numFmt w:val="bullet"/>
      <w:lvlText w:val="•"/>
      <w:lvlJc w:val="left"/>
      <w:pPr>
        <w:ind w:left="1296" w:hanging="205"/>
      </w:pPr>
      <w:rPr>
        <w:rFonts w:hint="default"/>
        <w:lang w:val="en-US" w:eastAsia="en-US" w:bidi="ar-SA"/>
      </w:rPr>
    </w:lvl>
    <w:lvl w:ilvl="2">
      <w:start w:val="0"/>
      <w:numFmt w:val="bullet"/>
      <w:lvlText w:val="•"/>
      <w:lvlJc w:val="left"/>
      <w:pPr>
        <w:ind w:left="2392" w:hanging="205"/>
      </w:pPr>
      <w:rPr>
        <w:rFonts w:hint="default"/>
        <w:lang w:val="en-US" w:eastAsia="en-US" w:bidi="ar-SA"/>
      </w:rPr>
    </w:lvl>
    <w:lvl w:ilvl="3">
      <w:start w:val="0"/>
      <w:numFmt w:val="bullet"/>
      <w:lvlText w:val="•"/>
      <w:lvlJc w:val="left"/>
      <w:pPr>
        <w:ind w:left="3488" w:hanging="205"/>
      </w:pPr>
      <w:rPr>
        <w:rFonts w:hint="default"/>
        <w:lang w:val="en-US" w:eastAsia="en-US" w:bidi="ar-SA"/>
      </w:rPr>
    </w:lvl>
    <w:lvl w:ilvl="4">
      <w:start w:val="0"/>
      <w:numFmt w:val="bullet"/>
      <w:lvlText w:val="•"/>
      <w:lvlJc w:val="left"/>
      <w:pPr>
        <w:ind w:left="4584" w:hanging="205"/>
      </w:pPr>
      <w:rPr>
        <w:rFonts w:hint="default"/>
        <w:lang w:val="en-US" w:eastAsia="en-US" w:bidi="ar-SA"/>
      </w:rPr>
    </w:lvl>
    <w:lvl w:ilvl="5">
      <w:start w:val="0"/>
      <w:numFmt w:val="bullet"/>
      <w:lvlText w:val="•"/>
      <w:lvlJc w:val="left"/>
      <w:pPr>
        <w:ind w:left="5680" w:hanging="205"/>
      </w:pPr>
      <w:rPr>
        <w:rFonts w:hint="default"/>
        <w:lang w:val="en-US" w:eastAsia="en-US" w:bidi="ar-SA"/>
      </w:rPr>
    </w:lvl>
    <w:lvl w:ilvl="6">
      <w:start w:val="0"/>
      <w:numFmt w:val="bullet"/>
      <w:lvlText w:val="•"/>
      <w:lvlJc w:val="left"/>
      <w:pPr>
        <w:ind w:left="6776" w:hanging="205"/>
      </w:pPr>
      <w:rPr>
        <w:rFonts w:hint="default"/>
        <w:lang w:val="en-US" w:eastAsia="en-US" w:bidi="ar-SA"/>
      </w:rPr>
    </w:lvl>
    <w:lvl w:ilvl="7">
      <w:start w:val="0"/>
      <w:numFmt w:val="bullet"/>
      <w:lvlText w:val="•"/>
      <w:lvlJc w:val="left"/>
      <w:pPr>
        <w:ind w:left="7872" w:hanging="205"/>
      </w:pPr>
      <w:rPr>
        <w:rFonts w:hint="default"/>
        <w:lang w:val="en-US" w:eastAsia="en-US" w:bidi="ar-SA"/>
      </w:rPr>
    </w:lvl>
    <w:lvl w:ilvl="8">
      <w:start w:val="0"/>
      <w:numFmt w:val="bullet"/>
      <w:lvlText w:val="•"/>
      <w:lvlJc w:val="left"/>
      <w:pPr>
        <w:ind w:left="8968" w:hanging="205"/>
      </w:pPr>
      <w:rPr>
        <w:rFonts w:hint="default"/>
        <w:lang w:val="en-US" w:eastAsia="en-US" w:bidi="ar-SA"/>
      </w:rPr>
    </w:lvl>
  </w:abstractNum>
  <w:abstractNum w:abstractNumId="4">
    <w:multiLevelType w:val="hybridMultilevel"/>
    <w:lvl w:ilvl="0">
      <w:start w:val="1"/>
      <w:numFmt w:val="decimal"/>
      <w:lvlText w:val="%1."/>
      <w:lvlJc w:val="left"/>
      <w:pPr>
        <w:ind w:left="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924" w:hanging="205"/>
      </w:pPr>
      <w:rPr>
        <w:rFonts w:hint="default" w:ascii="Times New Roman" w:hAnsi="Times New Roman" w:eastAsia="Times New Roman" w:cs="Times New Roman"/>
        <w:b w:val="0"/>
        <w:bCs w:val="0"/>
        <w:i w:val="0"/>
        <w:iCs w:val="0"/>
        <w:color w:val="1154CC"/>
        <w:spacing w:val="0"/>
        <w:w w:val="86"/>
        <w:sz w:val="24"/>
        <w:szCs w:val="24"/>
        <w:u w:val="thick" w:color="1154CC"/>
        <w:lang w:val="en-US" w:eastAsia="en-US" w:bidi="ar-SA"/>
      </w:rPr>
    </w:lvl>
    <w:lvl w:ilvl="3">
      <w:start w:val="0"/>
      <w:numFmt w:val="bullet"/>
      <w:lvlText w:val="•"/>
      <w:lvlJc w:val="left"/>
      <w:pPr>
        <w:ind w:left="3195" w:hanging="205"/>
      </w:pPr>
      <w:rPr>
        <w:rFonts w:hint="default"/>
        <w:lang w:val="en-US" w:eastAsia="en-US" w:bidi="ar-SA"/>
      </w:rPr>
    </w:lvl>
    <w:lvl w:ilvl="4">
      <w:start w:val="0"/>
      <w:numFmt w:val="bullet"/>
      <w:lvlText w:val="•"/>
      <w:lvlJc w:val="left"/>
      <w:pPr>
        <w:ind w:left="4333" w:hanging="205"/>
      </w:pPr>
      <w:rPr>
        <w:rFonts w:hint="default"/>
        <w:lang w:val="en-US" w:eastAsia="en-US" w:bidi="ar-SA"/>
      </w:rPr>
    </w:lvl>
    <w:lvl w:ilvl="5">
      <w:start w:val="0"/>
      <w:numFmt w:val="bullet"/>
      <w:lvlText w:val="•"/>
      <w:lvlJc w:val="left"/>
      <w:pPr>
        <w:ind w:left="5471" w:hanging="205"/>
      </w:pPr>
      <w:rPr>
        <w:rFonts w:hint="default"/>
        <w:lang w:val="en-US" w:eastAsia="en-US" w:bidi="ar-SA"/>
      </w:rPr>
    </w:lvl>
    <w:lvl w:ilvl="6">
      <w:start w:val="0"/>
      <w:numFmt w:val="bullet"/>
      <w:lvlText w:val="•"/>
      <w:lvlJc w:val="left"/>
      <w:pPr>
        <w:ind w:left="6608" w:hanging="205"/>
      </w:pPr>
      <w:rPr>
        <w:rFonts w:hint="default"/>
        <w:lang w:val="en-US" w:eastAsia="en-US" w:bidi="ar-SA"/>
      </w:rPr>
    </w:lvl>
    <w:lvl w:ilvl="7">
      <w:start w:val="0"/>
      <w:numFmt w:val="bullet"/>
      <w:lvlText w:val="•"/>
      <w:lvlJc w:val="left"/>
      <w:pPr>
        <w:ind w:left="7746" w:hanging="205"/>
      </w:pPr>
      <w:rPr>
        <w:rFonts w:hint="default"/>
        <w:lang w:val="en-US" w:eastAsia="en-US" w:bidi="ar-SA"/>
      </w:rPr>
    </w:lvl>
    <w:lvl w:ilvl="8">
      <w:start w:val="0"/>
      <w:numFmt w:val="bullet"/>
      <w:lvlText w:val="•"/>
      <w:lvlJc w:val="left"/>
      <w:pPr>
        <w:ind w:left="8884" w:hanging="205"/>
      </w:pPr>
      <w:rPr>
        <w:rFonts w:hint="default"/>
        <w:lang w:val="en-US" w:eastAsia="en-US" w:bidi="ar-SA"/>
      </w:rPr>
    </w:lvl>
  </w:abstractNum>
  <w:abstractNum w:abstractNumId="3">
    <w:multiLevelType w:val="hybridMultilevel"/>
    <w:lvl w:ilvl="0">
      <w:start w:val="0"/>
      <w:numFmt w:val="bullet"/>
      <w:lvlText w:val="●"/>
      <w:lvlJc w:val="left"/>
      <w:pPr>
        <w:ind w:left="1644"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92" w:hanging="205"/>
      </w:pPr>
      <w:rPr>
        <w:rFonts w:hint="default"/>
        <w:lang w:val="en-US" w:eastAsia="en-US" w:bidi="ar-SA"/>
      </w:rPr>
    </w:lvl>
    <w:lvl w:ilvl="2">
      <w:start w:val="0"/>
      <w:numFmt w:val="bullet"/>
      <w:lvlText w:val="•"/>
      <w:lvlJc w:val="left"/>
      <w:pPr>
        <w:ind w:left="3544" w:hanging="205"/>
      </w:pPr>
      <w:rPr>
        <w:rFonts w:hint="default"/>
        <w:lang w:val="en-US" w:eastAsia="en-US" w:bidi="ar-SA"/>
      </w:rPr>
    </w:lvl>
    <w:lvl w:ilvl="3">
      <w:start w:val="0"/>
      <w:numFmt w:val="bullet"/>
      <w:lvlText w:val="•"/>
      <w:lvlJc w:val="left"/>
      <w:pPr>
        <w:ind w:left="4496" w:hanging="205"/>
      </w:pPr>
      <w:rPr>
        <w:rFonts w:hint="default"/>
        <w:lang w:val="en-US" w:eastAsia="en-US" w:bidi="ar-SA"/>
      </w:rPr>
    </w:lvl>
    <w:lvl w:ilvl="4">
      <w:start w:val="0"/>
      <w:numFmt w:val="bullet"/>
      <w:lvlText w:val="•"/>
      <w:lvlJc w:val="left"/>
      <w:pPr>
        <w:ind w:left="5448" w:hanging="205"/>
      </w:pPr>
      <w:rPr>
        <w:rFonts w:hint="default"/>
        <w:lang w:val="en-US" w:eastAsia="en-US" w:bidi="ar-SA"/>
      </w:rPr>
    </w:lvl>
    <w:lvl w:ilvl="5">
      <w:start w:val="0"/>
      <w:numFmt w:val="bullet"/>
      <w:lvlText w:val="•"/>
      <w:lvlJc w:val="left"/>
      <w:pPr>
        <w:ind w:left="6400" w:hanging="205"/>
      </w:pPr>
      <w:rPr>
        <w:rFonts w:hint="default"/>
        <w:lang w:val="en-US" w:eastAsia="en-US" w:bidi="ar-SA"/>
      </w:rPr>
    </w:lvl>
    <w:lvl w:ilvl="6">
      <w:start w:val="0"/>
      <w:numFmt w:val="bullet"/>
      <w:lvlText w:val="•"/>
      <w:lvlJc w:val="left"/>
      <w:pPr>
        <w:ind w:left="7352" w:hanging="205"/>
      </w:pPr>
      <w:rPr>
        <w:rFonts w:hint="default"/>
        <w:lang w:val="en-US" w:eastAsia="en-US" w:bidi="ar-SA"/>
      </w:rPr>
    </w:lvl>
    <w:lvl w:ilvl="7">
      <w:start w:val="0"/>
      <w:numFmt w:val="bullet"/>
      <w:lvlText w:val="•"/>
      <w:lvlJc w:val="left"/>
      <w:pPr>
        <w:ind w:left="8304" w:hanging="205"/>
      </w:pPr>
      <w:rPr>
        <w:rFonts w:hint="default"/>
        <w:lang w:val="en-US" w:eastAsia="en-US" w:bidi="ar-SA"/>
      </w:rPr>
    </w:lvl>
    <w:lvl w:ilvl="8">
      <w:start w:val="0"/>
      <w:numFmt w:val="bullet"/>
      <w:lvlText w:val="•"/>
      <w:lvlJc w:val="left"/>
      <w:pPr>
        <w:ind w:left="9256" w:hanging="205"/>
      </w:pPr>
      <w:rPr>
        <w:rFonts w:hint="default"/>
        <w:lang w:val="en-US" w:eastAsia="en-US" w:bidi="ar-SA"/>
      </w:rPr>
    </w:lvl>
  </w:abstractNum>
  <w:abstractNum w:abstractNumId="2">
    <w:multiLevelType w:val="hybridMultilevel"/>
    <w:lvl w:ilvl="0">
      <w:start w:val="1"/>
      <w:numFmt w:val="decimal"/>
      <w:lvlText w:val="%1."/>
      <w:lvlJc w:val="left"/>
      <w:pPr>
        <w:ind w:left="9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00"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93" w:hanging="205"/>
      </w:pPr>
      <w:rPr>
        <w:rFonts w:hint="default"/>
        <w:lang w:val="en-US" w:eastAsia="en-US" w:bidi="ar-SA"/>
      </w:rPr>
    </w:lvl>
    <w:lvl w:ilvl="3">
      <w:start w:val="0"/>
      <w:numFmt w:val="bullet"/>
      <w:lvlText w:val="•"/>
      <w:lvlJc w:val="left"/>
      <w:pPr>
        <w:ind w:left="3226" w:hanging="205"/>
      </w:pPr>
      <w:rPr>
        <w:rFonts w:hint="default"/>
        <w:lang w:val="en-US" w:eastAsia="en-US" w:bidi="ar-SA"/>
      </w:rPr>
    </w:lvl>
    <w:lvl w:ilvl="4">
      <w:start w:val="0"/>
      <w:numFmt w:val="bullet"/>
      <w:lvlText w:val="•"/>
      <w:lvlJc w:val="left"/>
      <w:pPr>
        <w:ind w:left="4360" w:hanging="205"/>
      </w:pPr>
      <w:rPr>
        <w:rFonts w:hint="default"/>
        <w:lang w:val="en-US" w:eastAsia="en-US" w:bidi="ar-SA"/>
      </w:rPr>
    </w:lvl>
    <w:lvl w:ilvl="5">
      <w:start w:val="0"/>
      <w:numFmt w:val="bullet"/>
      <w:lvlText w:val="•"/>
      <w:lvlJc w:val="left"/>
      <w:pPr>
        <w:ind w:left="5493" w:hanging="205"/>
      </w:pPr>
      <w:rPr>
        <w:rFonts w:hint="default"/>
        <w:lang w:val="en-US" w:eastAsia="en-US" w:bidi="ar-SA"/>
      </w:rPr>
    </w:lvl>
    <w:lvl w:ilvl="6">
      <w:start w:val="0"/>
      <w:numFmt w:val="bullet"/>
      <w:lvlText w:val="•"/>
      <w:lvlJc w:val="left"/>
      <w:pPr>
        <w:ind w:left="6626" w:hanging="205"/>
      </w:pPr>
      <w:rPr>
        <w:rFonts w:hint="default"/>
        <w:lang w:val="en-US" w:eastAsia="en-US" w:bidi="ar-SA"/>
      </w:rPr>
    </w:lvl>
    <w:lvl w:ilvl="7">
      <w:start w:val="0"/>
      <w:numFmt w:val="bullet"/>
      <w:lvlText w:val="•"/>
      <w:lvlJc w:val="left"/>
      <w:pPr>
        <w:ind w:left="7760" w:hanging="205"/>
      </w:pPr>
      <w:rPr>
        <w:rFonts w:hint="default"/>
        <w:lang w:val="en-US" w:eastAsia="en-US" w:bidi="ar-SA"/>
      </w:rPr>
    </w:lvl>
    <w:lvl w:ilvl="8">
      <w:start w:val="0"/>
      <w:numFmt w:val="bullet"/>
      <w:lvlText w:val="•"/>
      <w:lvlJc w:val="left"/>
      <w:pPr>
        <w:ind w:left="8893" w:hanging="205"/>
      </w:pPr>
      <w:rPr>
        <w:rFonts w:hint="default"/>
        <w:lang w:val="en-US" w:eastAsia="en-US" w:bidi="ar-SA"/>
      </w:rPr>
    </w:lvl>
  </w:abstractNum>
  <w:abstractNum w:abstractNumId="1">
    <w:multiLevelType w:val="hybridMultilevel"/>
    <w:lvl w:ilvl="0">
      <w:start w:val="1"/>
      <w:numFmt w:val="decimal"/>
      <w:lvlText w:val="%1."/>
      <w:lvlJc w:val="left"/>
      <w:pPr>
        <w:ind w:left="249" w:hanging="2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720" w:hanging="27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80" w:hanging="272"/>
      </w:pPr>
      <w:rPr>
        <w:rFonts w:hint="default"/>
        <w:lang w:val="en-US" w:eastAsia="en-US" w:bidi="ar-SA"/>
      </w:rPr>
    </w:lvl>
    <w:lvl w:ilvl="3">
      <w:start w:val="0"/>
      <w:numFmt w:val="bullet"/>
      <w:lvlText w:val="•"/>
      <w:lvlJc w:val="left"/>
      <w:pPr>
        <w:ind w:left="3040" w:hanging="272"/>
      </w:pPr>
      <w:rPr>
        <w:rFonts w:hint="default"/>
        <w:lang w:val="en-US" w:eastAsia="en-US" w:bidi="ar-SA"/>
      </w:rPr>
    </w:lvl>
    <w:lvl w:ilvl="4">
      <w:start w:val="0"/>
      <w:numFmt w:val="bullet"/>
      <w:lvlText w:val="•"/>
      <w:lvlJc w:val="left"/>
      <w:pPr>
        <w:ind w:left="4200" w:hanging="272"/>
      </w:pPr>
      <w:rPr>
        <w:rFonts w:hint="default"/>
        <w:lang w:val="en-US" w:eastAsia="en-US" w:bidi="ar-SA"/>
      </w:rPr>
    </w:lvl>
    <w:lvl w:ilvl="5">
      <w:start w:val="0"/>
      <w:numFmt w:val="bullet"/>
      <w:lvlText w:val="•"/>
      <w:lvlJc w:val="left"/>
      <w:pPr>
        <w:ind w:left="5360" w:hanging="272"/>
      </w:pPr>
      <w:rPr>
        <w:rFonts w:hint="default"/>
        <w:lang w:val="en-US" w:eastAsia="en-US" w:bidi="ar-SA"/>
      </w:rPr>
    </w:lvl>
    <w:lvl w:ilvl="6">
      <w:start w:val="0"/>
      <w:numFmt w:val="bullet"/>
      <w:lvlText w:val="•"/>
      <w:lvlJc w:val="left"/>
      <w:pPr>
        <w:ind w:left="6520" w:hanging="272"/>
      </w:pPr>
      <w:rPr>
        <w:rFonts w:hint="default"/>
        <w:lang w:val="en-US" w:eastAsia="en-US" w:bidi="ar-SA"/>
      </w:rPr>
    </w:lvl>
    <w:lvl w:ilvl="7">
      <w:start w:val="0"/>
      <w:numFmt w:val="bullet"/>
      <w:lvlText w:val="•"/>
      <w:lvlJc w:val="left"/>
      <w:pPr>
        <w:ind w:left="7680" w:hanging="272"/>
      </w:pPr>
      <w:rPr>
        <w:rFonts w:hint="default"/>
        <w:lang w:val="en-US" w:eastAsia="en-US" w:bidi="ar-SA"/>
      </w:rPr>
    </w:lvl>
    <w:lvl w:ilvl="8">
      <w:start w:val="0"/>
      <w:numFmt w:val="bullet"/>
      <w:lvlText w:val="•"/>
      <w:lvlJc w:val="left"/>
      <w:pPr>
        <w:ind w:left="8840" w:hanging="272"/>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802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41"/>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357"/>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960"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9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mmeeker@harding.edu" TargetMode="External"/><Relationship Id="rId7" Type="http://schemas.openxmlformats.org/officeDocument/2006/relationships/hyperlink" Target="http://www.ipec.org/" TargetMode="External"/><Relationship Id="rId8" Type="http://schemas.openxmlformats.org/officeDocument/2006/relationships/footer" Target="footer1.xml"/><Relationship Id="rId9" Type="http://schemas.openxmlformats.org/officeDocument/2006/relationships/hyperlink" Target="http://www.speechpathology.com/" TargetMode="External"/><Relationship Id="rId10" Type="http://schemas.openxmlformats.org/officeDocument/2006/relationships/hyperlink" Target="https://www.asha.org/Certification/2020-SLP-Certification-Standards/" TargetMode="External"/><Relationship Id="rId11" Type="http://schemas.openxmlformats.org/officeDocument/2006/relationships/hyperlink" Target="mailto:elearning@harding.edu" TargetMode="External"/><Relationship Id="rId12" Type="http://schemas.openxmlformats.org/officeDocument/2006/relationships/hyperlink" Target="https://www.harding.edu/ist/elm" TargetMode="External"/><Relationship Id="rId13" Type="http://schemas.openxmlformats.org/officeDocument/2006/relationships/hyperlink" Target="https://guides.instructure.com/m/4212" TargetMode="External"/><Relationship Id="rId14" Type="http://schemas.openxmlformats.org/officeDocument/2006/relationships/hyperlink" Target="https://support.examsoft.com/hc/en-us/categories/11144666860429-Exam-Takers" TargetMode="External"/><Relationship Id="rId15" Type="http://schemas.openxmlformats.org/officeDocument/2006/relationships/hyperlink" Target="http://support@examsoft.com/" TargetMode="External"/><Relationship Id="rId16" Type="http://schemas.openxmlformats.org/officeDocument/2006/relationships/hyperlink" Target="https://harding.instructure.com/" TargetMode="External"/><Relationship Id="rId17" Type="http://schemas.openxmlformats.org/officeDocument/2006/relationships/hyperlink" Target="https://www.harding.edu/ist/elm/canvas" TargetMode="External"/><Relationship Id="rId18" Type="http://schemas.openxmlformats.org/officeDocument/2006/relationships/hyperlink" Target="https://www.instructure.com/products/canvas/support-faq" TargetMode="External"/><Relationship Id="rId19" Type="http://schemas.openxmlformats.org/officeDocument/2006/relationships/hyperlink" Target="https://www.instructure.com/products/canvas/accessibility" TargetMode="External"/><Relationship Id="rId20" Type="http://schemas.openxmlformats.org/officeDocument/2006/relationships/hyperlink" Target="https://www.instructure.com/policies/privacy" TargetMode="External"/><Relationship Id="rId21" Type="http://schemas.openxmlformats.org/officeDocument/2006/relationships/hyperlink" Target="https://www.harding.edu/registrar/registration" TargetMode="External"/><Relationship Id="rId22" Type="http://schemas.openxmlformats.org/officeDocument/2006/relationships/hyperlink" Target="https://www.harding.edu/student-life/disabilityservices" TargetMode="External"/><Relationship Id="rId23" Type="http://schemas.openxmlformats.org/officeDocument/2006/relationships/hyperlink" Target="mailto:DisabilityServices@harding.edu" TargetMode="External"/><Relationship Id="rId24" Type="http://schemas.openxmlformats.org/officeDocument/2006/relationships/hyperlink" Target="https://apastyle.apa.org/" TargetMode="External"/><Relationship Id="rId25" Type="http://schemas.openxmlformats.org/officeDocument/2006/relationships/hyperlink" Target="https://owl.purdue.edu/" TargetMode="External"/><Relationship Id="rId26" Type="http://schemas.openxmlformats.org/officeDocument/2006/relationships/hyperlink" Target="mailto:HardingUniversityWritingCenter@gmail.com" TargetMode="External"/><Relationship Id="rId27" Type="http://schemas.openxmlformats.org/officeDocument/2006/relationships/hyperlink" Target="https://apastyle.apa.org/blog/how-to-cite-chatgpt" TargetMode="External"/><Relationship Id="rId28" Type="http://schemas.openxmlformats.org/officeDocument/2006/relationships/hyperlink" Target="https://catalog.harding.edu/content.php?catoid=46&amp;navoid=3667" TargetMode="External"/><Relationship Id="rId29" Type="http://schemas.openxmlformats.org/officeDocument/2006/relationships/hyperlink" Target="https://library.harding.edu/index" TargetMode="External"/><Relationship Id="rId30" Type="http://schemas.openxmlformats.org/officeDocument/2006/relationships/hyperlink" Target="https://www.harding.edu/testing" TargetMode="External"/><Relationship Id="rId31" Type="http://schemas.openxmlformats.org/officeDocument/2006/relationships/hyperlink" Target="https://www.harding.edu/academics/university-college/arc" TargetMode="External"/><Relationship Id="rId32" Type="http://schemas.openxmlformats.org/officeDocument/2006/relationships/hyperlink" Target="https://www.harding.edu/academics/colleges-departments/arts-humanities/english/writing-lab" TargetMode="External"/><Relationship Id="rId33" Type="http://schemas.openxmlformats.org/officeDocument/2006/relationships/hyperlink" Target="https://catalog.harding.edu/index.php?catoid=46" TargetMode="External"/><Relationship Id="rId34" Type="http://schemas.openxmlformats.org/officeDocument/2006/relationships/hyperlink" Target="https://www.harding.edu/student-life/counseling-center" TargetMode="External"/><Relationship Id="rId35" Type="http://schemas.openxmlformats.org/officeDocument/2006/relationships/hyperlink" Target="https://www.harding.edu/student-life" TargetMode="External"/><Relationship Id="rId36" Type="http://schemas.openxmlformats.org/officeDocument/2006/relationships/hyperlink" Target="https://www.harding.edu/finaid" TargetMode="External"/><Relationship Id="rId37" Type="http://schemas.openxmlformats.org/officeDocument/2006/relationships/hyperlink" Target="https://www.harding.edu/academics/university-college/career" TargetMode="External"/><Relationship Id="rId38" Type="http://schemas.openxmlformats.org/officeDocument/2006/relationships/hyperlink" Target="https://docs.google.com/document/d/1m8P-qVrC6lrONG6gmZqMA64331RndmUBDn1N1ZNFV5I/edit" TargetMode="External"/><Relationship Id="rId39" Type="http://schemas.openxmlformats.org/officeDocument/2006/relationships/hyperlink" Target="https://docs.google.com/document/d/1aOsPambTAfNsb8aIA4q3pd7nVtJCeop9lg-ERzOfpms/edit?usp=sharing" TargetMode="External"/><Relationship Id="rId4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 6300 Summer25</dc:title>
  <dcterms:created xsi:type="dcterms:W3CDTF">2025-09-12T20:58:29Z</dcterms:created>
  <dcterms:modified xsi:type="dcterms:W3CDTF">2025-09-12T20:58:29Z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Producer">
    <vt:lpwstr>Skia/PDF m139 Google Docs Renderer</vt:lpwstr>
  </property>
  <property fmtid="{D5CDD505-2E9C-101B-9397-08002B2CF9AE}" pid="4" name="LastSaved">
    <vt:filetime>2025-09-12T00:00:00Z</vt:filetime>
  </property>
</Properties>
</file>